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486" w:type="dxa"/>
        <w:tblInd w:w="-556" w:type="dxa"/>
        <w:tblLayout w:type="autofit"/>
        <w:tblCellMar>
          <w:top w:w="24" w:type="dxa"/>
          <w:left w:w="28" w:type="dxa"/>
          <w:bottom w:w="0" w:type="dxa"/>
          <w:right w:w="19" w:type="dxa"/>
        </w:tblCellMar>
      </w:tblPr>
      <w:tblGrid>
        <w:gridCol w:w="295"/>
        <w:gridCol w:w="427"/>
        <w:gridCol w:w="1030"/>
        <w:gridCol w:w="602"/>
        <w:gridCol w:w="4644"/>
        <w:gridCol w:w="3514"/>
        <w:gridCol w:w="974"/>
        <w:gridCol w:w="1500"/>
        <w:gridCol w:w="1500"/>
      </w:tblGrid>
      <w:tr>
        <w:tblPrEx>
          <w:tblCellMar>
            <w:top w:w="24" w:type="dxa"/>
            <w:left w:w="28" w:type="dxa"/>
            <w:bottom w:w="0" w:type="dxa"/>
            <w:right w:w="19"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4"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rPr>
                <w:sz w:val="17"/>
              </w:rPr>
            </w:pPr>
            <w:r>
              <w:rPr>
                <w:sz w:val="17"/>
              </w:rPr>
              <w:t>监督方式</w:t>
            </w:r>
          </w:p>
        </w:tc>
      </w:tr>
      <w:tr>
        <w:tblPrEx>
          <w:tblCellMar>
            <w:top w:w="24" w:type="dxa"/>
            <w:left w:w="28" w:type="dxa"/>
            <w:bottom w:w="0" w:type="dxa"/>
            <w:right w:w="19" w:type="dxa"/>
          </w:tblCellMar>
        </w:tblPrEx>
        <w:trPr>
          <w:trHeight w:val="499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t>企业设立、变更</w:t>
            </w:r>
          </w:p>
          <w:p>
            <w:pPr>
              <w:spacing w:after="0" w:line="259" w:lineRule="auto"/>
              <w:ind w:left="0" w:firstLine="0"/>
            </w:pPr>
            <w:r>
              <w:t>、注销登记</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行政许可</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一、公司的设立登记</w:t>
            </w:r>
          </w:p>
          <w:p>
            <w:pPr>
              <w:spacing w:after="0" w:line="259" w:lineRule="auto"/>
              <w:ind w:left="0" w:firstLine="0"/>
            </w:pPr>
            <w:r>
              <w:t>《中华人民共和国公司法》第6条</w:t>
            </w:r>
          </w:p>
          <w:p>
            <w:pPr>
              <w:spacing w:after="0" w:line="259" w:lineRule="auto"/>
              <w:ind w:left="0" w:firstLine="0"/>
            </w:pPr>
            <w:r>
              <w:t xml:space="preserve">《中华人民共和国公司登记管理条例》第2条 </w:t>
            </w:r>
          </w:p>
          <w:p>
            <w:pPr>
              <w:spacing w:after="0" w:line="259" w:lineRule="auto"/>
              <w:ind w:left="0" w:firstLine="0"/>
            </w:pPr>
            <w:r>
              <w:t>《中华人民共和国公司法》第14条</w:t>
            </w:r>
          </w:p>
          <w:p>
            <w:pPr>
              <w:spacing w:after="0" w:line="259" w:lineRule="auto"/>
              <w:ind w:left="0" w:firstLine="0"/>
            </w:pPr>
            <w:r>
              <w:t>《中华人民共和国公司登记管理条例》第48条</w:t>
            </w:r>
          </w:p>
          <w:p>
            <w:pPr>
              <w:spacing w:after="0" w:line="259" w:lineRule="auto"/>
              <w:ind w:left="0" w:firstLine="0"/>
            </w:pPr>
            <w:r>
              <w:t>《中华人民共和国合伙企业登记管理办法》第2条2</w:t>
            </w:r>
          </w:p>
          <w:p>
            <w:pPr>
              <w:spacing w:after="0" w:line="259" w:lineRule="auto"/>
              <w:ind w:left="0" w:firstLine="0"/>
            </w:pPr>
            <w:r>
              <w:t>《中华人民共和国合伙企业法》第12条</w:t>
            </w:r>
          </w:p>
          <w:p>
            <w:pPr>
              <w:spacing w:after="0" w:line="259" w:lineRule="auto"/>
              <w:ind w:left="0" w:firstLine="0"/>
            </w:pPr>
            <w:r>
              <w:t>《中华人民共和国合伙企业登记管理办法》第25条</w:t>
            </w:r>
          </w:p>
          <w:p>
            <w:pPr>
              <w:spacing w:after="0" w:line="259" w:lineRule="auto"/>
              <w:ind w:left="0" w:firstLine="0"/>
            </w:pPr>
            <w:r>
              <w:t>《中华人民法》第14条</w:t>
            </w:r>
          </w:p>
          <w:p>
            <w:pPr>
              <w:spacing w:after="0" w:line="259" w:lineRule="auto"/>
              <w:ind w:left="0" w:firstLine="0"/>
            </w:pPr>
            <w:r>
              <w:t>《</w:t>
            </w:r>
            <w:r>
              <w:rPr>
                <w:rFonts w:hint="eastAsia"/>
              </w:rPr>
              <w:t>中华人民共和国个人独资企业法</w:t>
            </w:r>
            <w:r>
              <w:t>》第9条</w:t>
            </w:r>
          </w:p>
          <w:p>
            <w:pPr>
              <w:spacing w:after="0" w:line="259" w:lineRule="auto"/>
              <w:ind w:left="0" w:firstLine="0"/>
            </w:pPr>
            <w:r>
              <w:t>《个人独资企业登记管理办法》第2条</w:t>
            </w:r>
          </w:p>
          <w:p>
            <w:pPr>
              <w:spacing w:after="0" w:line="259" w:lineRule="auto"/>
              <w:ind w:left="0" w:firstLine="0"/>
            </w:pPr>
            <w:r>
              <w:t>《中华人民共和国个人独资企业管理办法》第22条</w:t>
            </w:r>
          </w:p>
          <w:p>
            <w:pPr>
              <w:spacing w:after="0" w:line="259" w:lineRule="auto"/>
              <w:ind w:left="0" w:firstLine="0"/>
            </w:pPr>
            <w:r>
              <w:t>《个人独资企业登记管理办法》第26条</w:t>
            </w:r>
          </w:p>
          <w:p>
            <w:pPr>
              <w:spacing w:after="2" w:line="233" w:lineRule="auto"/>
              <w:ind w:left="0" w:right="1257" w:firstLine="0"/>
            </w:pPr>
            <w:r>
              <w:t>《个人独资企业登记管理办法》第3条二、公司的变更登记</w:t>
            </w:r>
          </w:p>
          <w:p>
            <w:pPr>
              <w:spacing w:after="0" w:line="259" w:lineRule="auto"/>
              <w:ind w:left="0" w:firstLine="0"/>
            </w:pPr>
            <w:r>
              <w:t>《中华人民共和国公司登记管理条例》第26条</w:t>
            </w:r>
          </w:p>
          <w:p>
            <w:pPr>
              <w:spacing w:after="0" w:line="259" w:lineRule="auto"/>
              <w:ind w:left="0" w:firstLine="0"/>
            </w:pPr>
            <w:r>
              <w:t>《中华人民共和国公司登记管理条例》第49条</w:t>
            </w:r>
          </w:p>
          <w:p>
            <w:pPr>
              <w:spacing w:after="0" w:line="259" w:lineRule="auto"/>
              <w:ind w:left="0" w:firstLine="0"/>
            </w:pPr>
            <w:r>
              <w:t>《中华人民共和国合伙企业法》第13条</w:t>
            </w:r>
          </w:p>
          <w:p>
            <w:pPr>
              <w:spacing w:after="0" w:line="259" w:lineRule="auto"/>
              <w:ind w:left="0" w:firstLine="0"/>
            </w:pPr>
            <w:r>
              <w:t>《中华人民共和国个人独资企业法》第15条</w:t>
            </w:r>
          </w:p>
          <w:p>
            <w:pPr>
              <w:spacing w:after="0" w:line="259" w:lineRule="auto"/>
              <w:ind w:left="0" w:firstLine="0"/>
            </w:pPr>
            <w:r>
              <w:t xml:space="preserve">《个人独资企业登记管理办法》第13条 </w:t>
            </w:r>
          </w:p>
          <w:p>
            <w:pPr>
              <w:spacing w:after="1" w:line="233" w:lineRule="auto"/>
              <w:ind w:left="0" w:right="1449" w:firstLine="0"/>
            </w:pPr>
            <w:r>
              <w:t>《个人独资企业登记管理办法》第18条三、公司的注销</w:t>
            </w:r>
          </w:p>
          <w:p>
            <w:pPr>
              <w:spacing w:after="0" w:line="259" w:lineRule="auto"/>
              <w:ind w:left="0" w:firstLine="0"/>
            </w:pPr>
            <w:r>
              <w:t>《中华人民共和国公司登记管理条例》第43条</w:t>
            </w:r>
          </w:p>
          <w:p>
            <w:pPr>
              <w:spacing w:after="0" w:line="259" w:lineRule="auto"/>
              <w:ind w:left="0" w:firstLine="0"/>
            </w:pPr>
            <w:r>
              <w:t>《中华人民共和国公司登记管理条例》第50条</w:t>
            </w:r>
          </w:p>
          <w:p>
            <w:pPr>
              <w:spacing w:after="0" w:line="259" w:lineRule="auto"/>
              <w:ind w:left="0" w:firstLine="0"/>
            </w:pPr>
            <w:r>
              <w:t>《中华人民共和国个人独资企业法》第32条</w:t>
            </w:r>
          </w:p>
          <w:p>
            <w:pPr>
              <w:spacing w:after="0" w:line="259" w:lineRule="auto"/>
              <w:ind w:left="0" w:right="2232" w:firstLine="0"/>
            </w:pPr>
            <w:r>
              <w:t>《个人独资企业登记管理办法》第18条《个人独资企业登记管理办法》第20条等</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
              </w:numPr>
              <w:spacing w:after="1" w:line="233" w:lineRule="auto"/>
              <w:ind w:firstLine="0"/>
            </w:pPr>
            <w:r>
              <w:t>受理责任：公示法定应当提交的材料；一次性告知补正材料；依法受理或不予受理申请（不予受理应当告知理由）</w:t>
            </w:r>
          </w:p>
          <w:p>
            <w:pPr>
              <w:spacing w:after="0" w:line="259" w:lineRule="auto"/>
              <w:ind w:left="1" w:firstLine="0"/>
            </w:pPr>
            <w:r>
              <w:t>。</w:t>
            </w:r>
          </w:p>
          <w:p>
            <w:pPr>
              <w:numPr>
                <w:ilvl w:val="0"/>
                <w:numId w:val="1"/>
              </w:numPr>
              <w:spacing w:after="1" w:line="233" w:lineRule="auto"/>
              <w:ind w:firstLine="0"/>
            </w:pPr>
            <w:r>
              <w:t>审查责任：对申请人提交的申请材料进行审查，提出审查意见。</w:t>
            </w:r>
          </w:p>
          <w:p>
            <w:pPr>
              <w:numPr>
                <w:ilvl w:val="0"/>
                <w:numId w:val="1"/>
              </w:numPr>
              <w:spacing w:after="0" w:line="234" w:lineRule="auto"/>
              <w:ind w:firstLine="0"/>
            </w:pPr>
            <w:r>
              <w:t>决定责任：在规定期限内作出许可或不予许可的书面决定；不予许可应当告知理由，并告知相对人申请复议或提起行政诉讼的权利。</w:t>
            </w:r>
          </w:p>
          <w:p>
            <w:pPr>
              <w:numPr>
                <w:ilvl w:val="0"/>
                <w:numId w:val="1"/>
              </w:numPr>
              <w:spacing w:after="0" w:line="236" w:lineRule="auto"/>
              <w:ind w:firstLine="0"/>
            </w:pPr>
            <w:r>
              <w:t>送达责任：在规定期限内向申请人送达行政许可证件；建立信息档案；公开有关信息。</w:t>
            </w:r>
          </w:p>
          <w:p>
            <w:pPr>
              <w:numPr>
                <w:ilvl w:val="0"/>
                <w:numId w:val="1"/>
              </w:numPr>
              <w:spacing w:line="232" w:lineRule="auto"/>
              <w:ind w:firstLine="0"/>
            </w:pPr>
            <w:r>
              <w:t>事后监管责任：建立实施监督检查的运行机制和管理制度，加强监管。</w:t>
            </w:r>
          </w:p>
          <w:p>
            <w:pPr>
              <w:numPr>
                <w:ilvl w:val="0"/>
                <w:numId w:val="1"/>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
              </w:numPr>
              <w:spacing w:line="232" w:lineRule="auto"/>
              <w:ind w:firstLine="0"/>
            </w:pPr>
            <w:r>
              <w:t>单位法定代表人及分管领导</w:t>
            </w:r>
          </w:p>
          <w:p>
            <w:pPr>
              <w:numPr>
                <w:ilvl w:val="0"/>
                <w:numId w:val="2"/>
              </w:numPr>
              <w:spacing w:after="2" w:line="233" w:lineRule="auto"/>
              <w:ind w:firstLine="0"/>
            </w:pPr>
            <w:r>
              <w:t>内设机构负责人</w:t>
            </w:r>
          </w:p>
          <w:p>
            <w:pPr>
              <w:numPr>
                <w:ilvl w:val="0"/>
                <w:numId w:val="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《中华人民共和国行政许可法》</w:t>
            </w:r>
            <w:r>
              <w:t>第30、32</w:t>
            </w:r>
          </w:p>
          <w:p>
            <w:pPr>
              <w:spacing w:after="0" w:line="259" w:lineRule="auto"/>
              <w:ind w:left="0" w:firstLine="0"/>
              <w:jc w:val="both"/>
            </w:pPr>
            <w:r>
              <w:t>、34、37、38、39、40、</w:t>
            </w:r>
          </w:p>
          <w:p>
            <w:pPr>
              <w:spacing w:after="0" w:line="259" w:lineRule="auto"/>
              <w:ind w:left="0" w:firstLine="0"/>
            </w:pPr>
            <w:r>
              <w:t>42、44、61条；</w:t>
            </w:r>
          </w:p>
          <w:p>
            <w:pPr>
              <w:spacing w:after="0" w:line="259" w:lineRule="auto"/>
              <w:ind w:left="0" w:firstLine="0"/>
              <w:jc w:val="both"/>
            </w:pPr>
            <w:r>
              <w:t>《企业登记程序规定》第</w:t>
            </w:r>
          </w:p>
          <w:p>
            <w:pPr>
              <w:spacing w:after="0" w:line="259" w:lineRule="auto"/>
              <w:ind w:left="0" w:firstLine="0"/>
              <w:jc w:val="both"/>
            </w:pPr>
            <w:r>
              <w:t>10条、11条、12条、15条</w:t>
            </w:r>
          </w:p>
          <w:p>
            <w:pPr>
              <w:spacing w:after="0" w:line="259" w:lineRule="auto"/>
              <w:ind w:left="0" w:firstLine="0"/>
            </w:pPr>
            <w:r>
              <w:t xml:space="preserve">、16条； </w:t>
            </w:r>
          </w:p>
          <w:p>
            <w:pPr>
              <w:spacing w:after="0" w:line="234" w:lineRule="auto"/>
              <w:ind w:left="0" w:firstLine="0"/>
            </w:pPr>
            <w:r>
              <w:t>《企业法人登记管理条例施行细则》第36条、第54 条；</w:t>
            </w:r>
          </w:p>
          <w:p>
            <w:pPr>
              <w:spacing w:after="0" w:line="259" w:lineRule="auto"/>
              <w:ind w:left="0" w:firstLine="0"/>
              <w:jc w:val="both"/>
            </w:pPr>
            <w:r>
              <w:t>《企业信息公示暂行条例</w:t>
            </w:r>
          </w:p>
          <w:p>
            <w:pPr>
              <w:spacing w:after="0" w:line="259" w:lineRule="auto"/>
              <w:ind w:left="0" w:firstLine="0"/>
            </w:pPr>
            <w:r>
              <w:t>》第6条。　</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9" w:type="dxa"/>
          </w:tblCellMar>
        </w:tblPrEx>
        <w:trPr>
          <w:trHeight w:val="2530"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个体工商户设立、变更、注销登记</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行政许可</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 xml:space="preserve">《个体工商户条例》第二条 有经营能力的公民，依照本条例规定经工商行政管理部门登记，从事工商业经营的，为个体工商户。 </w:t>
            </w:r>
          </w:p>
          <w:p>
            <w:pPr>
              <w:spacing w:after="0" w:line="259" w:lineRule="auto"/>
              <w:ind w:left="0" w:firstLine="0"/>
            </w:pPr>
            <w:r>
              <w:t xml:space="preserve">个体工商户可以个人经营，也可以家庭经营。 </w:t>
            </w:r>
          </w:p>
          <w:p>
            <w:pPr>
              <w:spacing w:after="0" w:line="259" w:lineRule="auto"/>
              <w:ind w:left="0" w:firstLine="0"/>
            </w:pPr>
            <w:r>
              <w:t>个体工商户的合法权益受法律保护，任何单位和个人不得侵害。</w:t>
            </w:r>
          </w:p>
          <w:p>
            <w:pPr>
              <w:spacing w:after="0" w:line="234" w:lineRule="auto"/>
              <w:ind w:left="0" w:firstLine="0"/>
            </w:pPr>
            <w:r>
              <w:t>《个体工商户条例》第三条 县、自治县、不设区的市、市辖区工商行政管理部门为个体工商户的登记机关（以下简称登记机关）。登记机关按照国务院工商行政管理部门的规定，可以委托其下属工商行政管理所办理个体工商户登记。</w:t>
            </w:r>
          </w:p>
          <w:p>
            <w:pPr>
              <w:spacing w:after="0" w:line="236" w:lineRule="auto"/>
              <w:ind w:left="0" w:firstLine="0"/>
            </w:pPr>
            <w:r>
              <w:t xml:space="preserve">《个体工商户条例》第十条 个体工商户登记事项变更的，应当向登记机关申请办理变更登记。 </w:t>
            </w:r>
          </w:p>
          <w:p>
            <w:pPr>
              <w:spacing w:after="0" w:line="234" w:lineRule="auto"/>
              <w:ind w:left="0" w:firstLine="0"/>
            </w:pPr>
            <w:r>
              <w:t xml:space="preserve">个体工商户变更经营者的，应当在办理注销登记后，由新的经营者重新申请办理注册登记。家庭经营的个体工商户在家庭成员间变更经营者的，依照前款规定办理变更手续。 </w:t>
            </w:r>
          </w:p>
          <w:p>
            <w:pPr>
              <w:spacing w:after="0" w:line="233" w:lineRule="auto"/>
              <w:ind w:left="0" w:firstLine="0"/>
            </w:pPr>
            <w:r>
              <w:t>《个体工商户条例》第十一条 申请注册登记或者变更登记的登记事项属于依法须取得行政许可的，应当向登记机关提交许可证明</w:t>
            </w:r>
          </w:p>
          <w:p>
            <w:pPr>
              <w:spacing w:after="0" w:line="259" w:lineRule="auto"/>
              <w:ind w:left="0" w:firstLine="0"/>
              <w:jc w:val="both"/>
            </w:pPr>
            <w:r>
              <w:t>《个体工商户条例》第十二条 个体工商户不再从事经营活动的，应当到登记机</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3"/>
              </w:numPr>
              <w:spacing w:line="232" w:lineRule="auto"/>
              <w:ind w:firstLine="0"/>
            </w:pPr>
            <w:r>
              <w:t>受理责任：公示法定应当提交的材料；一次性告知补正材料；依法受理或不予受理申请（不予受理应当告知理由）</w:t>
            </w:r>
          </w:p>
          <w:p>
            <w:pPr>
              <w:spacing w:after="0" w:line="259" w:lineRule="auto"/>
              <w:ind w:left="1" w:firstLine="0"/>
            </w:pPr>
            <w:r>
              <w:t>。</w:t>
            </w:r>
          </w:p>
          <w:p>
            <w:pPr>
              <w:numPr>
                <w:ilvl w:val="0"/>
                <w:numId w:val="3"/>
              </w:numPr>
              <w:spacing w:line="232" w:lineRule="auto"/>
              <w:ind w:firstLine="0"/>
            </w:pPr>
            <w:r>
              <w:t>审查责任：对申请人提交的申请材料进行审查，提出审查意见。</w:t>
            </w:r>
          </w:p>
          <w:p>
            <w:pPr>
              <w:numPr>
                <w:ilvl w:val="0"/>
                <w:numId w:val="3"/>
              </w:numPr>
              <w:spacing w:after="0" w:line="234" w:lineRule="auto"/>
              <w:ind w:firstLine="0"/>
            </w:pPr>
            <w:r>
              <w:t>决定责任：在规定期限内作出许可或不予许可的书面决定；不予许可应当告知理由，并告知相对人申请复议或提起行政诉讼的权利。</w:t>
            </w:r>
          </w:p>
          <w:p>
            <w:pPr>
              <w:numPr>
                <w:ilvl w:val="0"/>
                <w:numId w:val="3"/>
              </w:numPr>
              <w:spacing w:after="0" w:line="236" w:lineRule="auto"/>
              <w:ind w:firstLine="0"/>
            </w:pPr>
            <w:r>
              <w:t>送达责任：在规定期限内向申请人送达行政许可证件；建立信息档案；公开有关信息。</w:t>
            </w:r>
          </w:p>
          <w:p>
            <w:pPr>
              <w:numPr>
                <w:ilvl w:val="0"/>
                <w:numId w:val="3"/>
              </w:numPr>
              <w:spacing w:after="0" w:line="235" w:lineRule="auto"/>
              <w:ind w:firstLine="0"/>
            </w:pPr>
            <w:r>
              <w:t>事后监管责任：建立实施监督检查的运行机制和管理制度，加强监管。</w:t>
            </w:r>
          </w:p>
          <w:p>
            <w:pPr>
              <w:numPr>
                <w:ilvl w:val="0"/>
                <w:numId w:val="3"/>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
              </w:numPr>
              <w:spacing w:after="0" w:line="235" w:lineRule="auto"/>
              <w:ind w:firstLine="0"/>
            </w:pPr>
            <w:r>
              <w:t>单位法定代表人及分管领导</w:t>
            </w:r>
          </w:p>
          <w:p>
            <w:pPr>
              <w:numPr>
                <w:ilvl w:val="0"/>
                <w:numId w:val="4"/>
              </w:numPr>
              <w:spacing w:after="0" w:line="236" w:lineRule="auto"/>
              <w:ind w:firstLine="0"/>
            </w:pPr>
            <w:r>
              <w:t>内设机构负责人</w:t>
            </w:r>
          </w:p>
          <w:p>
            <w:pPr>
              <w:numPr>
                <w:ilvl w:val="0"/>
                <w:numId w:val="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《中华人民共和国行政许可法》</w:t>
            </w:r>
            <w:r>
              <w:t>第30、32</w:t>
            </w:r>
          </w:p>
          <w:p>
            <w:pPr>
              <w:spacing w:after="0" w:line="259" w:lineRule="auto"/>
              <w:ind w:left="0" w:firstLine="0"/>
              <w:jc w:val="both"/>
            </w:pPr>
            <w:r>
              <w:t>、34、37、38、39、40、</w:t>
            </w:r>
          </w:p>
          <w:p>
            <w:pPr>
              <w:spacing w:after="0" w:line="259" w:lineRule="auto"/>
              <w:ind w:left="0" w:firstLine="0"/>
            </w:pPr>
            <w:r>
              <w:t>42、44、61条；</w:t>
            </w:r>
          </w:p>
          <w:p>
            <w:pPr>
              <w:spacing w:after="0" w:line="259" w:lineRule="auto"/>
              <w:ind w:left="0" w:firstLine="0"/>
              <w:jc w:val="both"/>
            </w:pPr>
            <w:r>
              <w:t>《企业登记程序规定》第</w:t>
            </w:r>
          </w:p>
          <w:p>
            <w:pPr>
              <w:spacing w:after="0" w:line="259" w:lineRule="auto"/>
              <w:ind w:left="0" w:firstLine="0"/>
              <w:jc w:val="both"/>
            </w:pPr>
            <w:r>
              <w:t>10条、11条、12条、15条</w:t>
            </w:r>
          </w:p>
          <w:p>
            <w:pPr>
              <w:spacing w:after="0" w:line="259" w:lineRule="auto"/>
              <w:ind w:left="0" w:firstLine="0"/>
            </w:pPr>
            <w:r>
              <w:t xml:space="preserve">、16条； </w:t>
            </w:r>
          </w:p>
          <w:p>
            <w:pPr>
              <w:spacing w:after="0" w:line="234" w:lineRule="auto"/>
              <w:ind w:left="0" w:firstLine="0"/>
            </w:pPr>
            <w:r>
              <w:t>《企业法人登记管理条例施行细则》第36条、第54 条；</w:t>
            </w:r>
          </w:p>
          <w:p>
            <w:pPr>
              <w:spacing w:after="0" w:line="259" w:lineRule="auto"/>
              <w:ind w:left="0" w:firstLine="0"/>
              <w:jc w:val="both"/>
            </w:pPr>
            <w:r>
              <w:t>《企业信息公示暂行条例</w:t>
            </w:r>
          </w:p>
          <w:p>
            <w:pPr>
              <w:spacing w:after="0" w:line="259" w:lineRule="auto"/>
              <w:ind w:left="0" w:firstLine="0"/>
            </w:pPr>
            <w:r>
              <w:t>》第6条。　</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县市场监督管理局办公室电话：0795—</w:t>
            </w:r>
            <w:r>
              <w:rPr>
                <w:rFonts w:hint="eastAsia"/>
                <w:lang w:eastAsia="zh-CN"/>
              </w:rPr>
              <w:t>8722253</w:t>
            </w:r>
          </w:p>
        </w:tc>
      </w:tr>
    </w:tbl>
    <w:p>
      <w:pPr>
        <w:ind w:left="1823"/>
      </w:pPr>
      <w:r>
        <w:t>关办理注销登记。</w:t>
      </w:r>
    </w:p>
    <w:p>
      <w:pPr>
        <w:spacing w:after="0" w:line="259" w:lineRule="auto"/>
        <w:ind w:left="-1440" w:right="15398" w:firstLine="0"/>
      </w:pPr>
    </w:p>
    <w:tbl>
      <w:tblPr>
        <w:tblStyle w:val="4"/>
        <w:tblW w:w="15055" w:type="dxa"/>
        <w:tblInd w:w="-556" w:type="dxa"/>
        <w:tblLayout w:type="autofit"/>
        <w:tblCellMar>
          <w:top w:w="26" w:type="dxa"/>
          <w:left w:w="28" w:type="dxa"/>
          <w:bottom w:w="0" w:type="dxa"/>
          <w:right w:w="19"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19"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4"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监督方式</w:t>
            </w:r>
          </w:p>
        </w:tc>
      </w:tr>
      <w:tr>
        <w:tblPrEx>
          <w:tblCellMar>
            <w:top w:w="26" w:type="dxa"/>
            <w:left w:w="28" w:type="dxa"/>
            <w:bottom w:w="0" w:type="dxa"/>
            <w:right w:w="19" w:type="dxa"/>
          </w:tblCellMar>
        </w:tblPrEx>
        <w:trPr>
          <w:trHeight w:val="47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企业名称预先核准</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行政许可</w:t>
            </w:r>
          </w:p>
        </w:tc>
        <w:tc>
          <w:tcPr>
            <w:tcW w:w="4644" w:type="dxa"/>
            <w:tcBorders>
              <w:top w:val="single" w:color="000000" w:sz="6" w:space="0"/>
              <w:left w:val="single" w:color="000000" w:sz="6" w:space="0"/>
              <w:bottom w:val="single" w:color="000000" w:sz="6" w:space="0"/>
              <w:right w:val="single" w:color="000000" w:sz="6" w:space="0"/>
            </w:tcBorders>
          </w:tcPr>
          <w:p>
            <w:pPr>
              <w:spacing w:after="1" w:line="232" w:lineRule="auto"/>
              <w:ind w:left="0" w:firstLine="0"/>
            </w:pPr>
            <w:r>
              <w:t>《中华人民共和国公司登记管理条例》第十七条　设立公司应当申请名称预先核准。</w:t>
            </w:r>
          </w:p>
          <w:p>
            <w:pPr>
              <w:spacing w:after="15" w:line="234" w:lineRule="auto"/>
              <w:ind w:left="0" w:right="139" w:firstLine="0"/>
              <w:jc w:val="both"/>
            </w:pPr>
            <w:r>
              <w:t>　第十八条　设立有限责任公司，应当由全体股东指定的代表或者共同委托的代理人向公司登记机关申请名称预先核准；设立股份有限公司，应当由全体发起人指定的代表或者共同委托的代理人向公司登记机关申请名称预先核准 。</w:t>
            </w:r>
          </w:p>
          <w:p>
            <w:pPr>
              <w:spacing w:after="1" w:line="233" w:lineRule="auto"/>
              <w:ind w:left="0" w:firstLine="0"/>
            </w:pPr>
            <w:r>
              <w:t>《企业名称登记管理实施办法》第三条　企业应当依法选择自己的名称，并申请登记注册。企业自成立之日起享有名称权。</w:t>
            </w:r>
          </w:p>
          <w:p>
            <w:pPr>
              <w:spacing w:after="0" w:line="259" w:lineRule="auto"/>
              <w:ind w:left="0" w:firstLine="0"/>
            </w:pPr>
            <w:r>
              <w:t>第四条各级工商行政管理机关应当依法核准登记企业名称 。</w:t>
            </w:r>
          </w:p>
          <w:p>
            <w:pPr>
              <w:spacing w:after="0" w:line="259" w:lineRule="auto"/>
              <w:ind w:left="0" w:firstLine="0"/>
            </w:pPr>
            <w:r>
              <w:t>超越权限核准的企业名称应当予以纠正。</w:t>
            </w:r>
          </w:p>
          <w:p>
            <w:pPr>
              <w:spacing w:after="0" w:line="235" w:lineRule="auto"/>
              <w:ind w:left="0" w:firstLine="0"/>
            </w:pPr>
            <w:r>
              <w:t>《企业名称登记实施办法》第四条：各级工商行政管理机关应当依法核准登记企业名称。超越权限核准的企业名称应当予以纠正。</w:t>
            </w:r>
          </w:p>
          <w:p>
            <w:pPr>
              <w:spacing w:after="1" w:line="234" w:lineRule="auto"/>
              <w:ind w:left="0" w:firstLine="0"/>
            </w:pPr>
            <w:r>
              <w:t>《企业名称登记实施办法》第五条：工商行政管理机关对企业名称实行分级登记管理。国家工商行政管理总局主管全国企业名称登记管理工作，并负责核准下列企业名称：</w:t>
            </w:r>
          </w:p>
          <w:p>
            <w:pPr>
              <w:numPr>
                <w:ilvl w:val="0"/>
                <w:numId w:val="5"/>
              </w:numPr>
              <w:spacing w:after="0" w:line="259" w:lineRule="auto"/>
              <w:ind w:left="393" w:hanging="393"/>
            </w:pPr>
            <w:r>
              <w:t>冠以“中国”、“中华”、“全国”、“国家”、“国际”等字样的；</w:t>
            </w:r>
          </w:p>
          <w:p>
            <w:pPr>
              <w:numPr>
                <w:ilvl w:val="0"/>
                <w:numId w:val="5"/>
              </w:numPr>
              <w:spacing w:after="0" w:line="259" w:lineRule="auto"/>
              <w:ind w:left="393" w:hanging="393"/>
            </w:pPr>
            <w:r>
              <w:t>在名称中间使用“中国”、“中华”、“全国”、“国家”等字样的；</w:t>
            </w:r>
          </w:p>
          <w:p>
            <w:pPr>
              <w:numPr>
                <w:ilvl w:val="0"/>
                <w:numId w:val="5"/>
              </w:numPr>
              <w:spacing w:after="0" w:line="259" w:lineRule="auto"/>
              <w:ind w:left="393" w:hanging="393"/>
            </w:pPr>
            <w:r>
              <w:t>不含行政区划的。</w:t>
            </w:r>
          </w:p>
          <w:p>
            <w:pPr>
              <w:spacing w:after="0" w:line="259" w:lineRule="auto"/>
              <w:ind w:left="0" w:firstLine="0"/>
            </w:pPr>
            <w:r>
              <w:t>地方工商行政管理局负责核准前款规定以外的下列企业名称 ：</w:t>
            </w:r>
          </w:p>
          <w:p>
            <w:pPr>
              <w:numPr>
                <w:ilvl w:val="0"/>
                <w:numId w:val="6"/>
              </w:numPr>
              <w:spacing w:after="0" w:line="259" w:lineRule="auto"/>
              <w:ind w:left="393" w:hanging="393"/>
            </w:pPr>
            <w:r>
              <w:t>冠以同级行政区划的；</w:t>
            </w:r>
          </w:p>
          <w:p>
            <w:pPr>
              <w:numPr>
                <w:ilvl w:val="0"/>
                <w:numId w:val="6"/>
              </w:numPr>
              <w:spacing w:after="0" w:line="259" w:lineRule="auto"/>
              <w:ind w:left="393" w:hanging="393"/>
            </w:pPr>
            <w:r>
              <w:t>符合本办法第十二条的含有同级行政区划的。</w:t>
            </w:r>
          </w:p>
          <w:p>
            <w:pPr>
              <w:spacing w:after="0" w:line="236" w:lineRule="auto"/>
              <w:ind w:left="0" w:firstLine="0"/>
            </w:pPr>
            <w:r>
              <w:t>国家工商行政管理总局授予外商投资企业核准登记权的工商行政管理局按本办法核准外商投资企业名称。</w:t>
            </w:r>
          </w:p>
          <w:p>
            <w:pPr>
              <w:spacing w:after="0" w:line="234" w:lineRule="auto"/>
              <w:ind w:left="0" w:firstLine="0"/>
            </w:pPr>
            <w:r>
              <w:t>〈企业名称登记管理规定》第三条：企业名称在企业申请登记时，由企业名称的登记主管机关核定。企业名称经核准登记注册后方可使用，在规定的范围内享有专用权、</w:t>
            </w:r>
          </w:p>
          <w:p>
            <w:pPr>
              <w:spacing w:after="0" w:line="259" w:lineRule="auto"/>
              <w:ind w:left="0" w:firstLine="0"/>
            </w:pPr>
            <w:r>
              <w:t>〈企业名称登记管理规定》第四条：企业名称的登记主管机关（以下简称登记主管机关）是国家工商行政管理局和地方各级工商行政管理局。登记主管机关核准或者驳回企业名称登记申请，监督管理企业名称的使用，保护企业名称专用权。</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7"/>
              </w:numPr>
              <w:spacing w:after="0" w:line="236" w:lineRule="auto"/>
              <w:ind w:firstLine="0"/>
            </w:pPr>
            <w:r>
              <w:t>受理责任：公示法定应当提交的材料；一次性告知补正材料；依法受理或不予受理申请（不予受理应当告知理由）</w:t>
            </w:r>
          </w:p>
          <w:p>
            <w:pPr>
              <w:spacing w:after="0" w:line="259" w:lineRule="auto"/>
              <w:ind w:left="1" w:firstLine="0"/>
            </w:pPr>
            <w:r>
              <w:t>。</w:t>
            </w:r>
          </w:p>
          <w:p>
            <w:pPr>
              <w:numPr>
                <w:ilvl w:val="0"/>
                <w:numId w:val="7"/>
              </w:numPr>
              <w:spacing w:after="0" w:line="236" w:lineRule="auto"/>
              <w:ind w:firstLine="0"/>
            </w:pPr>
            <w:r>
              <w:t>审查责任：对申请人提交的申请材料进行审查，提出审查意见。</w:t>
            </w:r>
          </w:p>
          <w:p>
            <w:pPr>
              <w:numPr>
                <w:ilvl w:val="0"/>
                <w:numId w:val="7"/>
              </w:numPr>
              <w:spacing w:after="1" w:line="234" w:lineRule="auto"/>
              <w:ind w:firstLine="0"/>
            </w:pPr>
            <w:r>
              <w:t>决定责任：在规定期限内作出许可或不予许可的书面决定；不予许可应告知理由，并告知相对人申请复议或提起行政诉讼的权利。</w:t>
            </w:r>
          </w:p>
          <w:p>
            <w:pPr>
              <w:numPr>
                <w:ilvl w:val="0"/>
                <w:numId w:val="7"/>
              </w:numPr>
              <w:spacing w:after="0" w:line="233" w:lineRule="auto"/>
              <w:ind w:firstLine="0"/>
            </w:pPr>
            <w:r>
              <w:t>送达责任：在规定期限内向申请人送达《企业名称预先核准通知书》；建立信息档案。</w:t>
            </w:r>
          </w:p>
          <w:p>
            <w:pPr>
              <w:numPr>
                <w:ilvl w:val="0"/>
                <w:numId w:val="7"/>
              </w:numPr>
              <w:spacing w:after="0" w:line="236" w:lineRule="auto"/>
              <w:ind w:firstLine="0"/>
            </w:pPr>
            <w:r>
              <w:t>信息公示阶段：通过企业信用信息公示系统公示登记信息；</w:t>
            </w:r>
          </w:p>
          <w:p>
            <w:pPr>
              <w:numPr>
                <w:ilvl w:val="0"/>
                <w:numId w:val="7"/>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
              </w:numPr>
              <w:spacing w:after="0" w:line="236" w:lineRule="auto"/>
              <w:ind w:firstLine="0"/>
            </w:pPr>
            <w:r>
              <w:t>单位法定代表人及分管领导</w:t>
            </w:r>
          </w:p>
          <w:p>
            <w:pPr>
              <w:numPr>
                <w:ilvl w:val="0"/>
                <w:numId w:val="8"/>
              </w:numPr>
              <w:spacing w:after="0" w:line="236" w:lineRule="auto"/>
              <w:ind w:firstLine="0"/>
            </w:pPr>
            <w:r>
              <w:t>内设机构负责人</w:t>
            </w:r>
          </w:p>
          <w:p>
            <w:pPr>
              <w:numPr>
                <w:ilvl w:val="0"/>
                <w:numId w:val="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《中华人民共和国行政许可法》</w:t>
            </w:r>
            <w:r>
              <w:t>第30、32</w:t>
            </w:r>
          </w:p>
          <w:p>
            <w:pPr>
              <w:spacing w:after="0" w:line="259" w:lineRule="auto"/>
              <w:ind w:left="0" w:firstLine="0"/>
              <w:jc w:val="both"/>
            </w:pPr>
            <w:r>
              <w:t>、34、37、38、39、40、</w:t>
            </w:r>
          </w:p>
          <w:p>
            <w:pPr>
              <w:spacing w:after="0" w:line="259" w:lineRule="auto"/>
              <w:ind w:left="0" w:firstLine="0"/>
            </w:pPr>
            <w:r>
              <w:t>42、44、61条；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3" w:type="dxa"/>
          <w:left w:w="28" w:type="dxa"/>
          <w:bottom w:w="0" w:type="dxa"/>
          <w:right w:w="19" w:type="dxa"/>
        </w:tblCellMar>
      </w:tblPr>
      <w:tblGrid>
        <w:gridCol w:w="295"/>
        <w:gridCol w:w="427"/>
        <w:gridCol w:w="1030"/>
        <w:gridCol w:w="602"/>
        <w:gridCol w:w="4644"/>
        <w:gridCol w:w="3514"/>
        <w:gridCol w:w="974"/>
        <w:gridCol w:w="1500"/>
        <w:gridCol w:w="2069"/>
      </w:tblGrid>
      <w:tr>
        <w:tblPrEx>
          <w:tblCellMar>
            <w:top w:w="23" w:type="dxa"/>
            <w:left w:w="28" w:type="dxa"/>
            <w:bottom w:w="0" w:type="dxa"/>
            <w:right w:w="19" w:type="dxa"/>
          </w:tblCellMar>
        </w:tblPrEx>
        <w:trPr>
          <w:trHeight w:val="3881"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rPr>
                <w:rFonts w:hint="eastAsia" w:eastAsia="宋体"/>
                <w:lang w:eastAsia="zh-CN"/>
              </w:rPr>
            </w:pPr>
            <w:r>
              <w:rPr>
                <w:rFonts w:hint="eastAsia"/>
                <w:lang w:val="en-US" w:eastAsia="zh-CN"/>
              </w:rPr>
              <w:t>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事业单位及广播电台、电视台、报刊出版单位的广告经营资格审批</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行政许可</w:t>
            </w:r>
          </w:p>
        </w:tc>
        <w:tc>
          <w:tcPr>
            <w:tcW w:w="4644" w:type="dxa"/>
            <w:tcBorders>
              <w:top w:val="single" w:color="000000" w:sz="6" w:space="0"/>
              <w:left w:val="single" w:color="000000" w:sz="6" w:space="0"/>
              <w:bottom w:val="single" w:color="000000" w:sz="6" w:space="0"/>
              <w:right w:val="single" w:color="000000" w:sz="6" w:space="0"/>
            </w:tcBorders>
          </w:tcPr>
          <w:p>
            <w:pPr>
              <w:spacing w:line="232" w:lineRule="auto"/>
              <w:ind w:left="0" w:firstLine="0"/>
            </w:pPr>
            <w:r>
              <w:t>、《中华人民共和国广告法》第六条 县级以上地方工商行政管理部门主管本行政区域的广告监督管理工作，县级以上地方人民政府有关部门在各自的职责范围内负责广告管理相关工作。</w:t>
            </w:r>
          </w:p>
          <w:p>
            <w:pPr>
              <w:spacing w:line="232" w:lineRule="auto"/>
              <w:ind w:left="0" w:firstLine="0"/>
            </w:pPr>
            <w:r>
              <w:t>第二十九条　广播电台、电视台、报刊出版单位从事广告发布业务的，应当设有专门从事广告业务的机构，配备必要的人员，具有与发布广告相适应的场所</w:t>
            </w:r>
          </w:p>
          <w:p>
            <w:pPr>
              <w:spacing w:after="0" w:line="259" w:lineRule="auto"/>
              <w:ind w:left="0" w:firstLine="0"/>
            </w:pPr>
            <w:r>
              <w:t>、设备，并向县级以上地方工商行政管理部门办理广告发布登记。</w:t>
            </w:r>
          </w:p>
          <w:p>
            <w:pPr>
              <w:spacing w:after="0" w:line="235" w:lineRule="auto"/>
              <w:ind w:left="0" w:firstLine="0"/>
            </w:pPr>
            <w:r>
              <w:t>《广告管理条例》 第五条广告的管理机关是国家工商行政管理机关和地方各级工商行政管理机关。</w:t>
            </w:r>
          </w:p>
          <w:p>
            <w:pPr>
              <w:spacing w:after="0" w:line="234" w:lineRule="auto"/>
              <w:ind w:left="0" w:firstLine="0"/>
            </w:pPr>
            <w:r>
              <w:t>第六条“经营广告业务的单位和个体工商户（以下简称广告经营者），应当按照本条例和有关法规的规定，向工商行政管理机关申请，分别情况办理审批登记手续：（二）兼营广告业务的事业单位，发给《广告经营许可证》；</w:t>
            </w:r>
          </w:p>
          <w:p>
            <w:pPr>
              <w:spacing w:after="0" w:line="236" w:lineRule="auto"/>
              <w:ind w:left="0" w:firstLine="0"/>
            </w:pPr>
            <w:r>
              <w:t>《广告管理条例施行细则》 第七条“根据《条例》第六条的规定，按照下列程序办理广告经营者登记手续：</w:t>
            </w:r>
          </w:p>
          <w:p>
            <w:pPr>
              <w:spacing w:after="0" w:line="247" w:lineRule="auto"/>
              <w:ind w:left="0" w:firstLine="0"/>
            </w:pPr>
            <w:r>
              <w:t>（二）广播电台、电视台、报刊出版单位，事业单位以及其他法律、行政法规规定申请兼营广告业务应当办理广告经营许可登记的单位 ，向省、自治区、直辖市、计划单列市或其授权的县级以上工商行政管理局申请登记 ，发给《广告经营许可证》。</w:t>
            </w:r>
          </w:p>
          <w:p>
            <w:pPr>
              <w:spacing w:after="0" w:line="234" w:lineRule="auto"/>
              <w:ind w:left="0" w:firstLine="0"/>
            </w:pPr>
            <w:r>
              <w:t>《广告经营许可证管理办法》第二条 从事广告业务的下列单位，应依照本办法的规定向广告监督管理机关申请，领取《广告经营许可证》后，方可从事相应的广告经营活动：</w:t>
            </w:r>
          </w:p>
          <w:p>
            <w:pPr>
              <w:numPr>
                <w:ilvl w:val="0"/>
                <w:numId w:val="9"/>
              </w:numPr>
              <w:spacing w:after="0" w:line="259" w:lineRule="auto"/>
              <w:ind w:hanging="461"/>
            </w:pPr>
            <w:r>
              <w:t>广播电台、电视台、报刊出版单位；</w:t>
            </w:r>
          </w:p>
          <w:p>
            <w:pPr>
              <w:numPr>
                <w:ilvl w:val="0"/>
                <w:numId w:val="9"/>
              </w:numPr>
              <w:spacing w:after="0" w:line="259" w:lineRule="auto"/>
              <w:ind w:hanging="461"/>
            </w:pPr>
            <w:r>
              <w:t>事业单位；</w:t>
            </w:r>
          </w:p>
          <w:p>
            <w:pPr>
              <w:numPr>
                <w:ilvl w:val="0"/>
                <w:numId w:val="9"/>
              </w:numPr>
              <w:spacing w:after="0" w:line="259" w:lineRule="auto"/>
              <w:ind w:hanging="461"/>
            </w:pPr>
            <w:r>
              <w:t>法律、行政法规规定应进行广告经营审批登记的单位。”</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0"/>
              </w:numPr>
              <w:spacing w:after="0" w:line="233" w:lineRule="auto"/>
              <w:ind w:firstLine="0"/>
            </w:pPr>
            <w:r>
              <w:t>受理责任：公示法定应当提交的材料；一次性告知补正材料；依法受理或不予受理申请（不予受理应当告知理由）</w:t>
            </w:r>
          </w:p>
          <w:p>
            <w:pPr>
              <w:spacing w:after="0" w:line="259" w:lineRule="auto"/>
              <w:ind w:left="1" w:firstLine="0"/>
            </w:pPr>
            <w:r>
              <w:t>。</w:t>
            </w:r>
          </w:p>
          <w:p>
            <w:pPr>
              <w:numPr>
                <w:ilvl w:val="0"/>
                <w:numId w:val="10"/>
              </w:numPr>
              <w:spacing w:after="2" w:line="233" w:lineRule="auto"/>
              <w:ind w:firstLine="0"/>
            </w:pPr>
            <w:r>
              <w:t>审查责任：对申请人提交的申请材料进行审查，提出审查意见。</w:t>
            </w:r>
          </w:p>
          <w:p>
            <w:pPr>
              <w:numPr>
                <w:ilvl w:val="0"/>
                <w:numId w:val="10"/>
              </w:numPr>
              <w:spacing w:after="0" w:line="234" w:lineRule="auto"/>
              <w:ind w:firstLine="0"/>
            </w:pPr>
            <w:r>
              <w:t>决定责任：在规定期限内作出许可或不予许可的书面决定；不予许可应当告知理由，并告知相对人申请复议或提起行政诉讼的权利。</w:t>
            </w:r>
          </w:p>
          <w:p>
            <w:pPr>
              <w:numPr>
                <w:ilvl w:val="0"/>
                <w:numId w:val="10"/>
              </w:numPr>
              <w:spacing w:after="0" w:line="236" w:lineRule="auto"/>
              <w:ind w:firstLine="0"/>
            </w:pPr>
            <w:r>
              <w:t>送达责任：在规定期限内向申请人送达行政许可证件；建立信息档案；公开有关信息。</w:t>
            </w:r>
          </w:p>
          <w:p>
            <w:pPr>
              <w:numPr>
                <w:ilvl w:val="0"/>
                <w:numId w:val="10"/>
              </w:numPr>
              <w:spacing w:after="2" w:line="233" w:lineRule="auto"/>
              <w:ind w:firstLine="0"/>
            </w:pPr>
            <w:r>
              <w:t>事后监管责任：建立实施监督检查的运行机制和管理制度，加强监管。</w:t>
            </w:r>
          </w:p>
          <w:p>
            <w:pPr>
              <w:numPr>
                <w:ilvl w:val="0"/>
                <w:numId w:val="10"/>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
              </w:numPr>
              <w:spacing w:after="2" w:line="233" w:lineRule="auto"/>
              <w:ind w:firstLine="0"/>
            </w:pPr>
            <w:r>
              <w:t>单位法定代表人及分管领导</w:t>
            </w:r>
          </w:p>
          <w:p>
            <w:pPr>
              <w:numPr>
                <w:ilvl w:val="0"/>
                <w:numId w:val="11"/>
              </w:numPr>
              <w:spacing w:line="232" w:lineRule="auto"/>
              <w:ind w:firstLine="0"/>
            </w:pPr>
            <w:r>
              <w:t>内设机构负责人</w:t>
            </w:r>
          </w:p>
          <w:p>
            <w:pPr>
              <w:numPr>
                <w:ilvl w:val="0"/>
                <w:numId w:val="1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《中华人民共和国行政许可法》</w:t>
            </w:r>
            <w:r>
              <w:t>第30、32</w:t>
            </w:r>
          </w:p>
          <w:p>
            <w:pPr>
              <w:spacing w:after="0" w:line="259" w:lineRule="auto"/>
              <w:ind w:left="0" w:firstLine="0"/>
              <w:jc w:val="both"/>
            </w:pPr>
            <w:r>
              <w:t>、34、37、38、39、40、</w:t>
            </w:r>
          </w:p>
          <w:p>
            <w:pPr>
              <w:spacing w:after="0" w:line="259" w:lineRule="auto"/>
              <w:ind w:left="0" w:firstLine="0"/>
            </w:pPr>
            <w:r>
              <w:t>42、44、61条；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3" w:type="dxa"/>
            <w:left w:w="28" w:type="dxa"/>
            <w:bottom w:w="0" w:type="dxa"/>
            <w:right w:w="19" w:type="dxa"/>
          </w:tblCellMar>
        </w:tblPrEx>
        <w:trPr>
          <w:trHeight w:val="219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rPr>
                <w:rFonts w:hint="eastAsia" w:eastAsia="宋体"/>
                <w:lang w:eastAsia="zh-CN"/>
              </w:rPr>
            </w:pPr>
            <w:r>
              <w:rPr>
                <w:rFonts w:hint="eastAsia"/>
                <w:lang w:val="en-US" w:eastAsia="zh-CN"/>
              </w:rPr>
              <w:t>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个体工商户名称核准登记</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行政许可</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《个体工商户条例》第八条 《个体工商户名称登记管理办法》第二条个体工商户可以不使用名称。个体工商户决定使用名称的，该名称的登记注册适用本办法。</w:t>
            </w:r>
          </w:p>
          <w:p>
            <w:pPr>
              <w:spacing w:line="232" w:lineRule="auto"/>
              <w:ind w:left="0" w:firstLine="0"/>
            </w:pPr>
            <w:r>
              <w:t>《个体工商户名称登记管理办法》第三条：国家工商行政管理总局主管全国个体工商户名称的登记管理工作。</w:t>
            </w:r>
          </w:p>
          <w:p>
            <w:pPr>
              <w:spacing w:after="2" w:line="233" w:lineRule="auto"/>
              <w:ind w:left="0" w:firstLine="0"/>
            </w:pPr>
            <w:r>
              <w:t>省、自治区和直辖市工商行政管理局负责本地区个体工商户的名称登记管理工作。</w:t>
            </w:r>
          </w:p>
          <w:p>
            <w:pPr>
              <w:spacing w:line="232" w:lineRule="auto"/>
              <w:ind w:left="0" w:firstLine="0"/>
            </w:pPr>
            <w:r>
              <w:t>县（市）工商行政管理局以及大中城市工商行政管理分局是个体工商户名称的登记机关。登记机关可以委托工商行政管理所以登记机关名义办理个体工商户名称登记。</w:t>
            </w:r>
          </w:p>
          <w:p>
            <w:pPr>
              <w:spacing w:after="0" w:line="259" w:lineRule="auto"/>
              <w:ind w:left="0" w:firstLine="0"/>
            </w:pPr>
            <w:r>
              <w:t>《个体工商户名称登记管理办法》第五条：个体工商户决定使用名称的，应当向登记机关提出申请，经核准登记后方可使用。一户个体工商户只准使用一个名称。</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
              </w:numPr>
              <w:spacing w:after="2" w:line="233" w:lineRule="auto"/>
              <w:ind w:firstLine="0"/>
            </w:pPr>
            <w:r>
              <w:t>受理责任：公示法定应当提交的材料；一次性告知补正材料；依法受理或不予受理申请（不予受理应当告知理由）</w:t>
            </w:r>
          </w:p>
          <w:p>
            <w:pPr>
              <w:spacing w:after="0" w:line="259" w:lineRule="auto"/>
              <w:ind w:left="1" w:firstLine="0"/>
            </w:pPr>
            <w:r>
              <w:t>。</w:t>
            </w:r>
          </w:p>
          <w:p>
            <w:pPr>
              <w:numPr>
                <w:ilvl w:val="0"/>
                <w:numId w:val="12"/>
              </w:numPr>
              <w:spacing w:after="0" w:line="236" w:lineRule="auto"/>
              <w:ind w:firstLine="0"/>
            </w:pPr>
            <w:r>
              <w:t>审查责任：对申请人提交的申请材料进行审查，提出审查意见。</w:t>
            </w:r>
          </w:p>
          <w:p>
            <w:pPr>
              <w:numPr>
                <w:ilvl w:val="0"/>
                <w:numId w:val="12"/>
              </w:numPr>
              <w:spacing w:after="0" w:line="234" w:lineRule="auto"/>
              <w:ind w:firstLine="0"/>
            </w:pPr>
            <w:r>
              <w:t>决定责任：在规定期限内作出许可或不予许可的书面决定；不予许可应当告知理由，并告知相对人申请复议或提起行政诉讼的权利。</w:t>
            </w:r>
          </w:p>
          <w:p>
            <w:pPr>
              <w:numPr>
                <w:ilvl w:val="0"/>
                <w:numId w:val="12"/>
              </w:numPr>
              <w:spacing w:after="0" w:line="235" w:lineRule="auto"/>
              <w:ind w:firstLine="0"/>
            </w:pPr>
            <w:r>
              <w:t>送达责任：在规定期限内向申请人送达行政许可证件；建立信息档案；公开有关信息。</w:t>
            </w:r>
          </w:p>
          <w:p>
            <w:pPr>
              <w:numPr>
                <w:ilvl w:val="0"/>
                <w:numId w:val="12"/>
              </w:numPr>
              <w:spacing w:after="0" w:line="236" w:lineRule="auto"/>
              <w:ind w:firstLine="0"/>
            </w:pPr>
            <w:r>
              <w:t>事后监管责任：建立实施监督检查的运行机制和管理制度，加强监管。</w:t>
            </w:r>
          </w:p>
          <w:p>
            <w:pPr>
              <w:numPr>
                <w:ilvl w:val="0"/>
                <w:numId w:val="12"/>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
              </w:numPr>
              <w:spacing w:after="0" w:line="233" w:lineRule="auto"/>
              <w:ind w:firstLine="0"/>
            </w:pPr>
            <w:r>
              <w:t>单位法定代表人及分管领导</w:t>
            </w:r>
          </w:p>
          <w:p>
            <w:pPr>
              <w:numPr>
                <w:ilvl w:val="0"/>
                <w:numId w:val="13"/>
              </w:numPr>
              <w:spacing w:after="0" w:line="236" w:lineRule="auto"/>
              <w:ind w:firstLine="0"/>
            </w:pPr>
            <w:r>
              <w:t>内设机构负责人</w:t>
            </w:r>
          </w:p>
          <w:p>
            <w:pPr>
              <w:numPr>
                <w:ilvl w:val="0"/>
                <w:numId w:val="1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《中华人民共和国行政许可法》</w:t>
            </w:r>
            <w:r>
              <w:t>第30、32</w:t>
            </w:r>
          </w:p>
          <w:p>
            <w:pPr>
              <w:spacing w:after="0" w:line="259" w:lineRule="auto"/>
              <w:ind w:left="0" w:firstLine="0"/>
              <w:jc w:val="both"/>
            </w:pPr>
            <w:r>
              <w:t>、34、37、38、39、40、</w:t>
            </w:r>
          </w:p>
          <w:p>
            <w:pPr>
              <w:spacing w:after="0" w:line="259" w:lineRule="auto"/>
              <w:ind w:left="0" w:firstLine="0"/>
            </w:pPr>
            <w:r>
              <w:t>42、44、61条；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3" w:type="dxa"/>
            <w:left w:w="28" w:type="dxa"/>
            <w:bottom w:w="0" w:type="dxa"/>
            <w:right w:w="19" w:type="dxa"/>
          </w:tblCellMar>
        </w:tblPrEx>
        <w:trPr>
          <w:trHeight w:val="3206"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rPr>
                <w:rFonts w:hint="eastAsia" w:eastAsia="宋体"/>
                <w:lang w:eastAsia="zh-CN"/>
              </w:rPr>
            </w:pPr>
            <w:r>
              <w:rPr>
                <w:rFonts w:hint="eastAsia"/>
                <w:lang w:val="en-US" w:eastAsia="zh-CN"/>
              </w:rPr>
              <w:t>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食品生产加工小作坊登记</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行政许可</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《食品安全法》 第三十五条　国家对食品生产经营实行许可制度。从事食品生产、食品销售、餐饮服务，应当依法取得许可。但是，销售食用农产品，不需要取得许可。第三十六条　食品生产加工小作坊和食品摊贩等从事食品生产经营活动，应当符合本法规定的与其生产经营规模、条件相适应的食品安全要求，保证所生产经营的食品卫生、无毒、无害，食品药品监督管理部门应当对其加强监督管理。</w:t>
            </w:r>
          </w:p>
          <w:p>
            <w:pPr>
              <w:spacing w:after="0" w:line="234" w:lineRule="auto"/>
              <w:ind w:left="0" w:firstLine="0"/>
            </w:pPr>
            <w:r>
              <w:t>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w:t>
            </w:r>
          </w:p>
          <w:p>
            <w:pPr>
              <w:spacing w:after="0" w:line="259" w:lineRule="auto"/>
              <w:ind w:left="0" w:firstLine="0"/>
            </w:pPr>
            <w:r>
              <w:t>、时段经营。</w:t>
            </w:r>
          </w:p>
          <w:p>
            <w:pPr>
              <w:spacing w:after="0" w:line="259" w:lineRule="auto"/>
              <w:ind w:left="0" w:firstLine="0"/>
            </w:pPr>
            <w:r>
              <w:t>食品生产加工小作坊和食品摊贩等的具体管理办法由省、自治区、直辖市制定</w:t>
            </w:r>
          </w:p>
          <w:p>
            <w:pPr>
              <w:spacing w:after="0" w:line="259" w:lineRule="auto"/>
              <w:ind w:left="0" w:firstLine="0"/>
            </w:pPr>
            <w:r>
              <w:t xml:space="preserve">。                                                         </w:t>
            </w:r>
          </w:p>
          <w:p>
            <w:pPr>
              <w:spacing w:line="232" w:lineRule="auto"/>
              <w:ind w:left="0" w:firstLine="0"/>
            </w:pPr>
            <w:r>
              <w:t xml:space="preserve">《贵州省食品安全条例》第三十一条　对食品生产加工小作坊生产经营实行登记制度。 </w:t>
            </w:r>
          </w:p>
          <w:p>
            <w:pPr>
              <w:spacing w:after="0" w:line="233" w:lineRule="auto"/>
              <w:ind w:left="0" w:firstLine="0"/>
            </w:pPr>
            <w:r>
              <w:t xml:space="preserve">　　设立食品生产加工小作坊，应当向其生产场所所在地县级质量监督部门提出书面登记申请。县级质量监督部门收到申请材料后应当进行审核，对符合规定条件的，在20日内予以登记；对不符合规定条件的，以书面形式告知并说明理由。 </w:t>
            </w:r>
          </w:p>
          <w:p>
            <w:pPr>
              <w:spacing w:after="0" w:line="259" w:lineRule="auto"/>
              <w:ind w:left="0" w:firstLine="0"/>
              <w:jc w:val="both"/>
            </w:pPr>
            <w:r>
              <w:t>第三十三条　食品生产加工小作坊登记证书有效期为3年。有效期届满需要延续</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4"/>
              </w:numPr>
              <w:spacing w:line="232" w:lineRule="auto"/>
              <w:ind w:firstLine="0"/>
            </w:pPr>
            <w:r>
              <w:t>受理责任：公示法定应当提交的材料；一次性告知补正材料；依法受理或不予受理申请（不予受理应当告知理由）</w:t>
            </w:r>
          </w:p>
          <w:p>
            <w:pPr>
              <w:spacing w:after="0" w:line="259" w:lineRule="auto"/>
              <w:ind w:left="1" w:firstLine="0"/>
            </w:pPr>
            <w:r>
              <w:t>。</w:t>
            </w:r>
          </w:p>
          <w:p>
            <w:pPr>
              <w:numPr>
                <w:ilvl w:val="0"/>
                <w:numId w:val="14"/>
              </w:numPr>
              <w:spacing w:after="0" w:line="236" w:lineRule="auto"/>
              <w:ind w:firstLine="0"/>
            </w:pPr>
            <w:r>
              <w:t>审查责任：对申请人提交的申请材料进行审查，提出审查意见。</w:t>
            </w:r>
          </w:p>
          <w:p>
            <w:pPr>
              <w:numPr>
                <w:ilvl w:val="0"/>
                <w:numId w:val="14"/>
              </w:numPr>
              <w:spacing w:after="0" w:line="234" w:lineRule="auto"/>
              <w:ind w:firstLine="0"/>
            </w:pPr>
            <w:r>
              <w:t>决定责任：在规定期限内作出许可或不予许可的书面决定；不予许可应当告知理由，并告知相对人申请复议或提起行政诉讼的权利。</w:t>
            </w:r>
          </w:p>
          <w:p>
            <w:pPr>
              <w:numPr>
                <w:ilvl w:val="0"/>
                <w:numId w:val="14"/>
              </w:numPr>
              <w:spacing w:after="0" w:line="233" w:lineRule="auto"/>
              <w:ind w:firstLine="0"/>
            </w:pPr>
            <w:r>
              <w:t>送达责任：在规定期限内向申请人送达行政许可证件；建立信息档案；公开有关信息。</w:t>
            </w:r>
          </w:p>
          <w:p>
            <w:pPr>
              <w:numPr>
                <w:ilvl w:val="0"/>
                <w:numId w:val="14"/>
              </w:numPr>
              <w:spacing w:after="0" w:line="235" w:lineRule="auto"/>
              <w:ind w:firstLine="0"/>
            </w:pPr>
            <w:r>
              <w:t>事后监管责任：建立实施监督检查的运行机制和管理制度，加强监管。</w:t>
            </w:r>
          </w:p>
          <w:p>
            <w:pPr>
              <w:numPr>
                <w:ilvl w:val="0"/>
                <w:numId w:val="14"/>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
              </w:numPr>
              <w:spacing w:line="232" w:lineRule="auto"/>
              <w:ind w:firstLine="0"/>
            </w:pPr>
            <w:r>
              <w:t>单位法定代表人及分管领导</w:t>
            </w:r>
          </w:p>
          <w:p>
            <w:pPr>
              <w:numPr>
                <w:ilvl w:val="0"/>
                <w:numId w:val="15"/>
              </w:numPr>
              <w:spacing w:after="0" w:line="233" w:lineRule="auto"/>
              <w:ind w:firstLine="0"/>
            </w:pPr>
            <w:r>
              <w:t>内设机构负责人</w:t>
            </w:r>
          </w:p>
          <w:p>
            <w:pPr>
              <w:numPr>
                <w:ilvl w:val="0"/>
                <w:numId w:val="1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《中华人民共和国行政许可法》</w:t>
            </w:r>
            <w:r>
              <w:t>第30、32 、34、37、38、39、40、 42、44、61条。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1823"/>
      </w:pPr>
      <w:r>
        <w:t>的，应当在届满60日前提出申请；生产经营场所条件或者生产的产品类别发生</w:t>
      </w:r>
    </w:p>
    <w:p>
      <w:pPr>
        <w:sectPr>
          <w:headerReference r:id="rId7" w:type="first"/>
          <w:footerReference r:id="rId10" w:type="first"/>
          <w:headerReference r:id="rId5" w:type="default"/>
          <w:footerReference r:id="rId8" w:type="default"/>
          <w:headerReference r:id="rId6" w:type="even"/>
          <w:footerReference r:id="rId9" w:type="even"/>
          <w:pgSz w:w="16838" w:h="11906" w:orient="landscape"/>
          <w:pgMar w:top="1440" w:right="1440" w:bottom="1440" w:left="1440" w:header="859" w:footer="756" w:gutter="0"/>
          <w:cols w:space="720" w:num="1"/>
        </w:sectPr>
      </w:pPr>
    </w:p>
    <w:p>
      <w:pPr>
        <w:spacing w:after="0" w:line="259" w:lineRule="auto"/>
        <w:ind w:left="-1440" w:right="15398" w:firstLine="0"/>
      </w:pPr>
    </w:p>
    <w:tbl>
      <w:tblPr>
        <w:tblStyle w:val="4"/>
        <w:tblW w:w="15055" w:type="dxa"/>
        <w:tblInd w:w="-556" w:type="dxa"/>
        <w:tblLayout w:type="autofit"/>
        <w:tblCellMar>
          <w:top w:w="26" w:type="dxa"/>
          <w:left w:w="28" w:type="dxa"/>
          <w:bottom w:w="0" w:type="dxa"/>
          <w:right w:w="19"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19"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4"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监督方式</w:t>
            </w:r>
          </w:p>
        </w:tc>
      </w:tr>
      <w:tr>
        <w:tblPrEx>
          <w:tblCellMar>
            <w:top w:w="26" w:type="dxa"/>
            <w:left w:w="28" w:type="dxa"/>
            <w:bottom w:w="0" w:type="dxa"/>
            <w:right w:w="19" w:type="dxa"/>
          </w:tblCellMar>
        </w:tblPrEx>
        <w:trPr>
          <w:trHeight w:val="4219"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食品流通许可证核发</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行政许可</w:t>
            </w:r>
          </w:p>
        </w:tc>
        <w:tc>
          <w:tcPr>
            <w:tcW w:w="4644" w:type="dxa"/>
            <w:tcBorders>
              <w:top w:val="single" w:color="000000" w:sz="6" w:space="0"/>
              <w:left w:val="single" w:color="000000" w:sz="6" w:space="0"/>
              <w:bottom w:val="single" w:color="000000" w:sz="6" w:space="0"/>
              <w:right w:val="single" w:color="000000" w:sz="6" w:space="0"/>
            </w:tcBorders>
          </w:tcPr>
          <w:p>
            <w:pPr>
              <w:spacing w:line="232" w:lineRule="auto"/>
              <w:ind w:left="0" w:firstLine="0"/>
            </w:pPr>
            <w:r>
              <w:t>《中华人民共和国食品安全法》第三十五条　 国家对食品生产经营实行许可制度。从事食品生产、食品销售、餐饮服务，应当依法取得许可。但是，销售食用农产品，不需要取得许可。</w:t>
            </w:r>
          </w:p>
          <w:p>
            <w:pPr>
              <w:spacing w:after="1" w:line="233" w:lineRule="auto"/>
              <w:ind w:left="0" w:firstLine="0"/>
            </w:pPr>
            <w:r>
              <w:t>　　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spacing w:after="2" w:line="233" w:lineRule="auto"/>
              <w:ind w:left="0" w:firstLine="0"/>
            </w:pPr>
            <w:r>
              <w:t>《中华人民共和国食品安全法实施条例》第二十条 :设立食品生产企业，应当预先核准企业名称，依照食品安全法的规定取得食品生产许可后，办理工商登记。县级以上质量监督管理部门依照有关法律、行政法规规定审核相关资料、核查生产场所、检验相关产品；对相关资料、场所符合规定要求以及相关产品符合食品安全标准或者要求的，应当作出准予许可的决定。</w:t>
            </w:r>
          </w:p>
          <w:p>
            <w:pPr>
              <w:spacing w:after="0" w:line="243" w:lineRule="auto"/>
              <w:ind w:left="0" w:firstLine="0"/>
            </w:pPr>
            <w:r>
              <w:t>　其他食品生产经营者应当在依法取得相应的食品生产许可 、食品流通许可、餐饮服务许可后，办理工商登记。法律、法规对食品生产加工小作坊和食品摊贩另有规定的，依照其规定。</w:t>
            </w:r>
          </w:p>
          <w:p>
            <w:pPr>
              <w:spacing w:after="0" w:line="259" w:lineRule="auto"/>
              <w:ind w:left="0" w:firstLine="0"/>
            </w:pPr>
            <w:r>
              <w:t>食品生产许可、食品流通许可和餐饮服务许可的有效期为3年。</w:t>
            </w:r>
          </w:p>
          <w:p>
            <w:pPr>
              <w:spacing w:after="1" w:line="232" w:lineRule="auto"/>
              <w:ind w:left="0" w:firstLine="0"/>
            </w:pPr>
            <w:r>
              <w:t>《食品流通许可证管理办法》第三条 在流通环节从事食品经营的，应当依法取得食品流通许可。</w:t>
            </w:r>
          </w:p>
          <w:p>
            <w:pPr>
              <w:spacing w:after="0" w:line="243" w:lineRule="auto"/>
              <w:ind w:left="0" w:firstLine="0"/>
            </w:pPr>
            <w:r>
              <w:t xml:space="preserve"> 取得食品生产许可的食品生产者在其生产场所销售其生产的食品 ，不需要取得食品流通的许可；取得餐饮服务许可的餐饮服务提供者在其餐饮服务场所出售其制作加工的食品，不需要取得食品流通的许可。</w:t>
            </w:r>
          </w:p>
          <w:p>
            <w:pPr>
              <w:spacing w:after="0" w:line="259" w:lineRule="auto"/>
              <w:ind w:left="0" w:firstLine="0"/>
            </w:pPr>
            <w:r>
              <w:t>《食品流通许可证管理办法》第四条 县级及其以上地方工商行政管理机关是食品流通许可的实施机关，具体工作由负责流通环节食品安全监管的职能机构承担。地方各级工商行政管理机关的许可管辖分工由省、自治区、直辖市工商行政管理局决定。</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6"/>
              </w:numPr>
              <w:spacing w:after="0" w:line="236" w:lineRule="auto"/>
              <w:ind w:firstLine="0"/>
            </w:pPr>
            <w:r>
              <w:t>受理责任：公示法定应当提交的材料；一次性告知补正材料；依法受理或不予受理申请（不予受理应当告知理由）</w:t>
            </w:r>
          </w:p>
          <w:p>
            <w:pPr>
              <w:spacing w:after="0" w:line="259" w:lineRule="auto"/>
              <w:ind w:left="1" w:firstLine="0"/>
            </w:pPr>
            <w:r>
              <w:t>。</w:t>
            </w:r>
          </w:p>
          <w:p>
            <w:pPr>
              <w:numPr>
                <w:ilvl w:val="0"/>
                <w:numId w:val="16"/>
              </w:numPr>
              <w:spacing w:after="0" w:line="236" w:lineRule="auto"/>
              <w:ind w:firstLine="0"/>
            </w:pPr>
            <w:r>
              <w:t>审查责任：对申请人提交的申请材料进行审查，提出审查意见。</w:t>
            </w:r>
          </w:p>
          <w:p>
            <w:pPr>
              <w:numPr>
                <w:ilvl w:val="0"/>
                <w:numId w:val="16"/>
              </w:numPr>
              <w:spacing w:after="1" w:line="234" w:lineRule="auto"/>
              <w:ind w:firstLine="0"/>
            </w:pPr>
            <w:r>
              <w:t>决定责任：在规定期限内作出许可或不予许可的书面决定；不予许可应当告知理由，并告知相对人申请复议或提起行政诉讼的权利。</w:t>
            </w:r>
          </w:p>
          <w:p>
            <w:pPr>
              <w:numPr>
                <w:ilvl w:val="0"/>
                <w:numId w:val="16"/>
              </w:numPr>
              <w:spacing w:after="2" w:line="233" w:lineRule="auto"/>
              <w:ind w:firstLine="0"/>
            </w:pPr>
            <w:r>
              <w:t>送达责任：在规定期限内向申请人送达行政许可证件；建立信息档案；公开有关信息。</w:t>
            </w:r>
          </w:p>
          <w:p>
            <w:pPr>
              <w:numPr>
                <w:ilvl w:val="0"/>
                <w:numId w:val="16"/>
              </w:numPr>
              <w:spacing w:after="1" w:line="232" w:lineRule="auto"/>
              <w:ind w:firstLine="0"/>
            </w:pPr>
            <w:r>
              <w:t>事后监管责任：建立实施监督检查的运行机制和管理制度，加强监管。</w:t>
            </w:r>
          </w:p>
          <w:p>
            <w:pPr>
              <w:numPr>
                <w:ilvl w:val="0"/>
                <w:numId w:val="16"/>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
              </w:numPr>
              <w:spacing w:after="1" w:line="232" w:lineRule="auto"/>
              <w:ind w:firstLine="0"/>
            </w:pPr>
            <w:r>
              <w:t>单位法定代表人及分管领导</w:t>
            </w:r>
          </w:p>
          <w:p>
            <w:pPr>
              <w:numPr>
                <w:ilvl w:val="0"/>
                <w:numId w:val="17"/>
              </w:numPr>
              <w:spacing w:after="0" w:line="235" w:lineRule="auto"/>
              <w:ind w:firstLine="0"/>
            </w:pPr>
            <w:r>
              <w:t>内设机构负责人</w:t>
            </w:r>
          </w:p>
          <w:p>
            <w:pPr>
              <w:numPr>
                <w:ilvl w:val="0"/>
                <w:numId w:val="1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《中华人民共和国行政许可法》</w:t>
            </w:r>
            <w:r>
              <w:t>第30、32 、34、37、38、39、40、 42、44、61条。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9" w:type="dxa"/>
          </w:tblCellMar>
        </w:tblPrEx>
        <w:trPr>
          <w:trHeight w:val="219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农民专业合作社登记</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行政许可</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《农民专业合作社法》第四条　农民专业合作社依照本法登记，取得法人资格</w:t>
            </w:r>
          </w:p>
          <w:p>
            <w:pPr>
              <w:spacing w:after="0" w:line="259" w:lineRule="auto"/>
              <w:ind w:left="0" w:firstLine="0"/>
            </w:pPr>
            <w:r>
              <w:t>。</w:t>
            </w:r>
          </w:p>
          <w:p>
            <w:pPr>
              <w:spacing w:after="1" w:line="234" w:lineRule="auto"/>
              <w:ind w:left="0" w:firstLine="0"/>
            </w:pPr>
            <w:r>
              <w:t>农民专业合作社对由成员出资、公积金、国家财政直接补助、他人捐赠以及合法取得的其他资产所形成的财产，享有占有、使用和处分的权利，并以上述财产对债务承担责任。</w:t>
            </w:r>
          </w:p>
          <w:p>
            <w:pPr>
              <w:spacing w:line="232" w:lineRule="auto"/>
              <w:ind w:left="0" w:firstLine="0"/>
            </w:pPr>
            <w:r>
              <w:t>《农民专业合作社登记管理条例》第三条 农民专业合作社经登记机关依法登记，领取农民专业合作社法人营业执照（以下简称营业执照），取得法人资格</w:t>
            </w:r>
          </w:p>
          <w:p>
            <w:pPr>
              <w:spacing w:after="0" w:line="259" w:lineRule="auto"/>
              <w:ind w:left="0" w:firstLine="0"/>
            </w:pPr>
            <w:r>
              <w:t>。未经依法登记，不得以农民专业合作社名义从事经营活动。</w:t>
            </w:r>
          </w:p>
          <w:p>
            <w:pPr>
              <w:spacing w:after="0" w:line="236" w:lineRule="auto"/>
              <w:ind w:left="0" w:firstLine="0"/>
            </w:pPr>
            <w:r>
              <w:t>第四条 工商行政管理部门是农民专业合作社登记机关。国务院工商行政管理部门负责全国的农民专业合作社登记管理工作。</w:t>
            </w:r>
          </w:p>
          <w:p>
            <w:pPr>
              <w:spacing w:after="0" w:line="259" w:lineRule="auto"/>
              <w:ind w:left="0" w:firstLine="0"/>
            </w:pPr>
            <w:r>
              <w:t>农民专业合作社由所在地的县（市）、区工商行政管理部门登记。</w:t>
            </w:r>
          </w:p>
          <w:p>
            <w:pPr>
              <w:spacing w:after="0" w:line="259" w:lineRule="auto"/>
              <w:ind w:left="0" w:firstLine="0"/>
            </w:pPr>
            <w:r>
              <w:t>国务院工商行政管理部门可以对规模较大或者跨地区的农民专业合作社的登记管辖做出特别规定。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
              </w:numPr>
              <w:spacing w:line="232" w:lineRule="auto"/>
              <w:ind w:firstLine="0"/>
            </w:pPr>
            <w:r>
              <w:t>受理责任：公示法定应当提交的材料；一次性告知补正材料；依法受理或不予受理申请（不予受理应当告知理由）</w:t>
            </w:r>
          </w:p>
          <w:p>
            <w:pPr>
              <w:spacing w:after="0" w:line="259" w:lineRule="auto"/>
              <w:ind w:left="1" w:firstLine="0"/>
            </w:pPr>
            <w:r>
              <w:t>。</w:t>
            </w:r>
          </w:p>
          <w:p>
            <w:pPr>
              <w:numPr>
                <w:ilvl w:val="0"/>
                <w:numId w:val="18"/>
              </w:numPr>
              <w:spacing w:after="0" w:line="236" w:lineRule="auto"/>
              <w:ind w:firstLine="0"/>
            </w:pPr>
            <w:r>
              <w:t>审查责任：对申请人提交的申请材料进行审查，提出审查意见。</w:t>
            </w:r>
          </w:p>
          <w:p>
            <w:pPr>
              <w:numPr>
                <w:ilvl w:val="0"/>
                <w:numId w:val="18"/>
              </w:numPr>
              <w:spacing w:after="0" w:line="234" w:lineRule="auto"/>
              <w:ind w:firstLine="0"/>
            </w:pPr>
            <w:r>
              <w:t>决定责任：在规定期限内作出许可或不予许可的书面决定；不予许可应当告知理由，并告知相对人申请复议或提起行政诉讼的权利。</w:t>
            </w:r>
          </w:p>
          <w:p>
            <w:pPr>
              <w:numPr>
                <w:ilvl w:val="0"/>
                <w:numId w:val="18"/>
              </w:numPr>
              <w:spacing w:after="0" w:line="233" w:lineRule="auto"/>
              <w:ind w:firstLine="0"/>
            </w:pPr>
            <w:r>
              <w:t>送达责任：在规定期限内向申请人送达行政许可证件；建立信息档案；公开有关信息。</w:t>
            </w:r>
          </w:p>
          <w:p>
            <w:pPr>
              <w:numPr>
                <w:ilvl w:val="0"/>
                <w:numId w:val="18"/>
              </w:numPr>
              <w:spacing w:after="0" w:line="235" w:lineRule="auto"/>
              <w:ind w:firstLine="0"/>
            </w:pPr>
            <w:r>
              <w:t>事后监管责任：建立实施监督检查的运行机制和管理制度，加强监管。</w:t>
            </w:r>
          </w:p>
          <w:p>
            <w:pPr>
              <w:numPr>
                <w:ilvl w:val="0"/>
                <w:numId w:val="18"/>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9"/>
              </w:numPr>
              <w:spacing w:line="232" w:lineRule="auto"/>
              <w:ind w:firstLine="0"/>
            </w:pPr>
            <w:r>
              <w:t>单位法定代表人及分管领导</w:t>
            </w:r>
          </w:p>
          <w:p>
            <w:pPr>
              <w:numPr>
                <w:ilvl w:val="0"/>
                <w:numId w:val="19"/>
              </w:numPr>
              <w:spacing w:after="0" w:line="233" w:lineRule="auto"/>
              <w:ind w:firstLine="0"/>
            </w:pPr>
            <w:r>
              <w:t>内设机构负责人</w:t>
            </w:r>
          </w:p>
          <w:p>
            <w:pPr>
              <w:numPr>
                <w:ilvl w:val="0"/>
                <w:numId w:val="1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《中华人民共和国行政许可法》</w:t>
            </w:r>
            <w:r>
              <w:t>第30、32 、34、37、38、39、40、 42、44、61条。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9" w:type="dxa"/>
          </w:tblCellMar>
        </w:tblPrEx>
        <w:trPr>
          <w:trHeight w:val="219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计量检定授权</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行政许可</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《中华人民共和国计量法》第二十条　县级以上人民政府计量行政部门可以根据需要设置计量检定机构，或者授权其他单位的计量检定机构，执行强制检定和其他检定、测试任务。执行前款规定的检定、测试任务的人员，必须经考核合格。</w:t>
            </w:r>
          </w:p>
          <w:p>
            <w:pPr>
              <w:spacing w:after="0" w:line="259" w:lineRule="auto"/>
              <w:ind w:left="0" w:firstLine="0"/>
            </w:pPr>
            <w:r>
              <w:t>《贵州省计量监督管理条例》第二十二条第一款　县级以上质量技术监督行政主管部门根据需要，可以授权有关计量检定机构或者技术机构,在规定的范围内执行强制检定和其他检定、测试任务。</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0"/>
              </w:numPr>
              <w:spacing w:line="232" w:lineRule="auto"/>
              <w:ind w:firstLine="0"/>
            </w:pPr>
            <w:r>
              <w:t>受理责任：公示法定应当提交的材料；一次性告知补正材料；依法受理或不予受理申请（不予受理应当告知理由）</w:t>
            </w:r>
          </w:p>
          <w:p>
            <w:pPr>
              <w:spacing w:after="0" w:line="259" w:lineRule="auto"/>
              <w:ind w:left="1" w:firstLine="0"/>
            </w:pPr>
            <w:r>
              <w:t>。</w:t>
            </w:r>
          </w:p>
          <w:p>
            <w:pPr>
              <w:numPr>
                <w:ilvl w:val="0"/>
                <w:numId w:val="20"/>
              </w:numPr>
              <w:spacing w:after="0" w:line="236" w:lineRule="auto"/>
              <w:ind w:firstLine="0"/>
            </w:pPr>
            <w:r>
              <w:t>审查责任：对申请人提交的申请材料进行审查，提出审查意见。</w:t>
            </w:r>
          </w:p>
          <w:p>
            <w:pPr>
              <w:numPr>
                <w:ilvl w:val="0"/>
                <w:numId w:val="20"/>
              </w:numPr>
              <w:spacing w:after="0" w:line="234" w:lineRule="auto"/>
              <w:ind w:firstLine="0"/>
            </w:pPr>
            <w:r>
              <w:t>决定责任：在规定期限内作出许可或不予许可的书面决定；不予许可应当告知理由，并告知相对人申请复议或提起行政诉讼的权利。</w:t>
            </w:r>
          </w:p>
          <w:p>
            <w:pPr>
              <w:numPr>
                <w:ilvl w:val="0"/>
                <w:numId w:val="20"/>
              </w:numPr>
              <w:spacing w:after="0" w:line="236" w:lineRule="auto"/>
              <w:ind w:firstLine="0"/>
            </w:pPr>
            <w:r>
              <w:t>送达责任：在规定期限内向申请人送达行政许可证件；建立信息档案；公开有关信息。</w:t>
            </w:r>
          </w:p>
          <w:p>
            <w:pPr>
              <w:numPr>
                <w:ilvl w:val="0"/>
                <w:numId w:val="20"/>
              </w:numPr>
              <w:spacing w:after="26" w:line="235" w:lineRule="auto"/>
              <w:ind w:firstLine="0"/>
            </w:pPr>
            <w:r>
              <w:t>事后监管责任：建立实施监督检查的运行机制和管理制度，加强监管。</w:t>
            </w:r>
          </w:p>
          <w:p>
            <w:pPr>
              <w:numPr>
                <w:ilvl w:val="0"/>
                <w:numId w:val="20"/>
              </w:numPr>
              <w:spacing w:after="0" w:line="259" w:lineRule="auto"/>
              <w:ind w:firstLine="0"/>
            </w:pPr>
            <w:r>
              <w:rPr>
                <w:sz w:val="17"/>
              </w:rPr>
              <w:t>第</w:t>
            </w:r>
            <w:r>
              <w:t>法律法规规章文件规定应履行的其他责任</w:t>
            </w:r>
            <w:r>
              <w:rPr>
                <w:sz w:val="17"/>
              </w:rPr>
              <w:t xml:space="preserve"> 5 页</w:t>
            </w:r>
            <w:r>
              <w:rPr>
                <w:sz w:val="17"/>
              </w:rPr>
              <w:tab/>
            </w:r>
            <w:r>
              <w:t>。</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1"/>
              </w:numPr>
              <w:spacing w:after="0" w:line="236" w:lineRule="auto"/>
              <w:ind w:firstLine="0"/>
            </w:pPr>
            <w:r>
              <w:t>单位法定代表人及分管领导</w:t>
            </w:r>
          </w:p>
          <w:p>
            <w:pPr>
              <w:numPr>
                <w:ilvl w:val="0"/>
                <w:numId w:val="21"/>
              </w:numPr>
              <w:spacing w:after="0" w:line="236" w:lineRule="auto"/>
              <w:ind w:firstLine="0"/>
            </w:pPr>
            <w:r>
              <w:t>内设机构负责人</w:t>
            </w:r>
          </w:p>
          <w:p>
            <w:pPr>
              <w:numPr>
                <w:ilvl w:val="0"/>
                <w:numId w:val="2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《中华人民共和国行政许可法》</w:t>
            </w:r>
            <w:r>
              <w:t>第30、32 、34、37、38、39、40、 42、44、61条。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6" w:type="dxa"/>
          <w:left w:w="28" w:type="dxa"/>
          <w:bottom w:w="0" w:type="dxa"/>
          <w:right w:w="19"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19"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4"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监督方式</w:t>
            </w:r>
          </w:p>
        </w:tc>
      </w:tr>
      <w:tr>
        <w:tblPrEx>
          <w:tblCellMar>
            <w:top w:w="26" w:type="dxa"/>
            <w:left w:w="28" w:type="dxa"/>
            <w:bottom w:w="0" w:type="dxa"/>
            <w:right w:w="19" w:type="dxa"/>
          </w:tblCellMar>
        </w:tblPrEx>
        <w:trPr>
          <w:trHeight w:val="4387"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计量检定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行政许可</w:t>
            </w:r>
          </w:p>
        </w:tc>
        <w:tc>
          <w:tcPr>
            <w:tcW w:w="4644" w:type="dxa"/>
            <w:tcBorders>
              <w:top w:val="single" w:color="000000" w:sz="6" w:space="0"/>
              <w:left w:val="single" w:color="000000" w:sz="6" w:space="0"/>
              <w:bottom w:val="single" w:color="000000" w:sz="6" w:space="0"/>
              <w:right w:val="single" w:color="000000" w:sz="6" w:space="0"/>
            </w:tcBorders>
          </w:tcPr>
          <w:p>
            <w:pPr>
              <w:spacing w:after="0" w:line="233" w:lineRule="auto"/>
              <w:ind w:left="0" w:firstLine="0"/>
            </w:pPr>
            <w:r>
              <w:t>《中华人民共和国计量法》第九条　县级以上人民政府计量行政部门对社会公用计量标准器具，部门和企业、事业单位使用的最高计量标准器具，以及用于贸易结算、安全防护、医疗卫生、环境监测方面的列入强制检定目录的工作计量器具，实行强制检定。未按照规定申请检定或者检定不合格的，不得使用。</w:t>
            </w:r>
          </w:p>
          <w:p>
            <w:pPr>
              <w:spacing w:after="0" w:line="238" w:lineRule="auto"/>
              <w:ind w:left="0" w:right="72" w:firstLine="0"/>
              <w:jc w:val="both"/>
            </w:pPr>
            <w:r>
              <w:t>实行强制检定的工作计量器具的目录和管理办法，由国务院制定。 对前款规定以外的其他计量标准器具和工作计量器具，使用单位应当自行定期检定或者送其他计量检定机构检定，县级以上人民政府计量行政部门应当进行监督检查。《中华人民共和国计量法实施细则》第十一条　使用实行强制检定的计量标准的单位和个人，应当向主持考核该项计量标准的有关人民政府计量行政部门申请周期检定。使用实行强制检定的工作计量器具的单位和个人，应当向当地县（市）级人民政府计量行政部门指定的计量检定机构申请周期检定 。当地不能检定的，向上一级人民政府计量行政部门指定的计量检定机构申请周期检定 。《贵州省计量监督管理条例》第十八条　集贸市场、商场等经营场所的主办者应当设置复测计量器具，供消费者无偿使用。并按照规定申请检定，进行维护和日常校验，保持其准确性。</w:t>
            </w:r>
          </w:p>
          <w:p>
            <w:pPr>
              <w:spacing w:after="0" w:line="234" w:lineRule="auto"/>
              <w:ind w:left="0" w:firstLine="0"/>
            </w:pPr>
            <w:r>
              <w:t>《贵州省计量监督管理条例》第二十五条　直接用于贸易结算的住宅水表、电能表、燃气表，应当按照国家规定经法定或者授权的计量检定机构首次强制检定合格，方可安装、使用。</w:t>
            </w:r>
          </w:p>
          <w:p>
            <w:pPr>
              <w:spacing w:after="1" w:line="234" w:lineRule="auto"/>
              <w:ind w:left="0" w:firstLine="0"/>
            </w:pPr>
            <w:r>
              <w:t>水、电、燃气经营者与使用单位进行贸易结算的水表、电能表、燃气表，必须经法定或者授权的计量检定机构周期检定合格，并在检定证书规定的有效期内使用。</w:t>
            </w:r>
          </w:p>
          <w:p>
            <w:pPr>
              <w:spacing w:after="0" w:line="259" w:lineRule="auto"/>
              <w:ind w:left="0" w:firstLine="0"/>
            </w:pPr>
            <w:r>
              <w:t>检定周期由检定机构依据计量检定规程确定。</w:t>
            </w:r>
          </w:p>
          <w:p>
            <w:pPr>
              <w:spacing w:after="1" w:line="233" w:lineRule="auto"/>
              <w:ind w:left="0" w:firstLine="0"/>
            </w:pPr>
            <w:r>
              <w:t>《贵州省计量监督管理条例》第二十六条　用于贸易结算的电话计时计费系统装置、大型衡器、出租车计程计价器、燃油加油机等列入《中华人民共和国强制检定的工作计量器具目录》的强制检定计量器具，必须按照周期检定合格，方能使用。</w:t>
            </w:r>
          </w:p>
          <w:p>
            <w:pPr>
              <w:spacing w:after="0" w:line="259" w:lineRule="auto"/>
              <w:ind w:left="0" w:firstLine="0"/>
            </w:pPr>
            <w:r>
              <w:t>《贵州省计量监督管理条例》第二十七条　配装眼镜应当配备相应的计量器</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22"/>
              </w:numPr>
              <w:spacing w:after="0" w:line="235" w:lineRule="auto"/>
              <w:ind w:firstLine="0"/>
            </w:pPr>
            <w:r>
              <w:t>受理责任：公示法定应当提交的材料；一次性告知补正材料；依法受理或不予受理申请（不予受理应当告知理由）</w:t>
            </w:r>
          </w:p>
          <w:p>
            <w:pPr>
              <w:spacing w:after="0" w:line="259" w:lineRule="auto"/>
              <w:ind w:left="1" w:firstLine="0"/>
            </w:pPr>
            <w:r>
              <w:t>。</w:t>
            </w:r>
          </w:p>
          <w:p>
            <w:pPr>
              <w:numPr>
                <w:ilvl w:val="0"/>
                <w:numId w:val="22"/>
              </w:numPr>
              <w:spacing w:after="0" w:line="235" w:lineRule="auto"/>
              <w:ind w:firstLine="0"/>
            </w:pPr>
            <w:r>
              <w:t>审查责任：对申请人提交的申请材料进行审查，提出审查意见。</w:t>
            </w:r>
          </w:p>
          <w:p>
            <w:pPr>
              <w:numPr>
                <w:ilvl w:val="0"/>
                <w:numId w:val="22"/>
              </w:numPr>
              <w:spacing w:after="1" w:line="234" w:lineRule="auto"/>
              <w:ind w:firstLine="0"/>
            </w:pPr>
            <w:r>
              <w:t>决定责任：在规定期限内作出许可或不予许可的书面决定；不予许可应当告知理由，并告知相对人申请复议或提起行政诉讼的权利。</w:t>
            </w:r>
          </w:p>
          <w:p>
            <w:pPr>
              <w:numPr>
                <w:ilvl w:val="0"/>
                <w:numId w:val="22"/>
              </w:numPr>
              <w:spacing w:after="2" w:line="233" w:lineRule="auto"/>
              <w:ind w:firstLine="0"/>
            </w:pPr>
            <w:r>
              <w:t>送达责任：在规定期限内向申请人送达行政许可证件；建立信息档案；公开有关信息。</w:t>
            </w:r>
          </w:p>
          <w:p>
            <w:pPr>
              <w:numPr>
                <w:ilvl w:val="0"/>
                <w:numId w:val="22"/>
              </w:numPr>
              <w:spacing w:after="1" w:line="232" w:lineRule="auto"/>
              <w:ind w:firstLine="0"/>
            </w:pPr>
            <w:r>
              <w:t>事后监管责任：建立实施监督检查的运行机制和管理制度，加强监管。</w:t>
            </w:r>
          </w:p>
          <w:p>
            <w:pPr>
              <w:numPr>
                <w:ilvl w:val="0"/>
                <w:numId w:val="22"/>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3"/>
              </w:numPr>
              <w:spacing w:after="1" w:line="232" w:lineRule="auto"/>
              <w:ind w:firstLine="0"/>
            </w:pPr>
            <w:r>
              <w:t>单位法定代表人及分管领导</w:t>
            </w:r>
          </w:p>
          <w:p>
            <w:pPr>
              <w:numPr>
                <w:ilvl w:val="0"/>
                <w:numId w:val="23"/>
              </w:numPr>
              <w:spacing w:after="0" w:line="236" w:lineRule="auto"/>
              <w:ind w:firstLine="0"/>
            </w:pPr>
            <w:r>
              <w:t>内设机构负责人</w:t>
            </w:r>
          </w:p>
          <w:p>
            <w:pPr>
              <w:numPr>
                <w:ilvl w:val="0"/>
                <w:numId w:val="2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《中华人民共和国行政许可法》</w:t>
            </w:r>
            <w:r>
              <w:t>第30、32 、34、37、38、39、40、 42、44、61条。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9" w:type="dxa"/>
          </w:tblCellMar>
        </w:tblPrEx>
        <w:trPr>
          <w:trHeight w:val="219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计量检定人员计量检定证件核发</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行政许可</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《中华人民共和国计量法实施细则》第二十九条　国家法定计量检定机构的计量检定人员，必须经县级以上人民政府计量行政部门考核合格，并取得计量检定证件。其他单位的计量检定人员，由其主管部门考核发证。无计量检定证件的，不得从事检定工作。计量检定人员的技术职务系列，由国务院计量行政部门会同有关主管部门制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4"/>
              </w:numPr>
              <w:spacing w:after="1" w:line="233" w:lineRule="auto"/>
              <w:ind w:firstLine="0"/>
            </w:pPr>
            <w:r>
              <w:t>受理责任：公示法定应当提交的材料；一次性告知补正材料；依法受理或不予受理申请（不予受理应当告知理由）</w:t>
            </w:r>
          </w:p>
          <w:p>
            <w:pPr>
              <w:spacing w:after="0" w:line="259" w:lineRule="auto"/>
              <w:ind w:left="1" w:firstLine="0"/>
            </w:pPr>
            <w:r>
              <w:t>。</w:t>
            </w:r>
          </w:p>
          <w:p>
            <w:pPr>
              <w:numPr>
                <w:ilvl w:val="0"/>
                <w:numId w:val="24"/>
              </w:numPr>
              <w:spacing w:after="0" w:line="236" w:lineRule="auto"/>
              <w:ind w:firstLine="0"/>
            </w:pPr>
            <w:r>
              <w:t>审查责任：对申请人提交的申请材料进行审查，提出审查意见。</w:t>
            </w:r>
          </w:p>
          <w:p>
            <w:pPr>
              <w:numPr>
                <w:ilvl w:val="0"/>
                <w:numId w:val="24"/>
              </w:numPr>
              <w:spacing w:after="1" w:line="234" w:lineRule="auto"/>
              <w:ind w:firstLine="0"/>
            </w:pPr>
            <w:r>
              <w:t>决定责任：在规定期限内作出许可或不予许可的书面决定；不予许可应当告知理由，并告知相对人申请复议或提起行政诉讼的权利。</w:t>
            </w:r>
          </w:p>
          <w:p>
            <w:pPr>
              <w:numPr>
                <w:ilvl w:val="0"/>
                <w:numId w:val="24"/>
              </w:numPr>
              <w:spacing w:after="1" w:line="232" w:lineRule="auto"/>
              <w:ind w:firstLine="0"/>
            </w:pPr>
            <w:r>
              <w:t>送达责任：在规定期限内向申请人送达行政许可证件；建立信息档案；公开有关信息。</w:t>
            </w:r>
          </w:p>
          <w:p>
            <w:pPr>
              <w:numPr>
                <w:ilvl w:val="0"/>
                <w:numId w:val="24"/>
              </w:numPr>
              <w:spacing w:after="0" w:line="236" w:lineRule="auto"/>
              <w:ind w:firstLine="0"/>
            </w:pPr>
            <w:r>
              <w:t>事后监管责任：建立实施监督检查的运行机制和管理制度，加强监管。</w:t>
            </w:r>
          </w:p>
          <w:p>
            <w:pPr>
              <w:numPr>
                <w:ilvl w:val="0"/>
                <w:numId w:val="24"/>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5"/>
              </w:numPr>
              <w:spacing w:after="1" w:line="233" w:lineRule="auto"/>
              <w:ind w:firstLine="0"/>
            </w:pPr>
            <w:r>
              <w:t>单位法定代表人及分管领导</w:t>
            </w:r>
          </w:p>
          <w:p>
            <w:pPr>
              <w:numPr>
                <w:ilvl w:val="0"/>
                <w:numId w:val="25"/>
              </w:numPr>
              <w:spacing w:after="0" w:line="233" w:lineRule="auto"/>
              <w:ind w:firstLine="0"/>
            </w:pPr>
            <w:r>
              <w:t>内设机构负责人</w:t>
            </w:r>
          </w:p>
          <w:p>
            <w:pPr>
              <w:numPr>
                <w:ilvl w:val="0"/>
                <w:numId w:val="2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《中华人民共和国行政许可法》</w:t>
            </w:r>
            <w:r>
              <w:t>第30、32 、34、37、38、39、40、 42、44、61条。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9" w:type="dxa"/>
          </w:tblCellMar>
        </w:tblPrEx>
        <w:trPr>
          <w:trHeight w:val="219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组织机构代码新办证、换证、年检</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行政许可</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《组织机构代码管理办法》第八条　在中华人民共和国境内依法设立的组织机构，应当按照有关规定办理组织机构代码登记。</w:t>
            </w:r>
          </w:p>
          <w:p>
            <w:pPr>
              <w:spacing w:after="0" w:line="259" w:lineRule="auto"/>
              <w:ind w:left="0" w:firstLine="0"/>
            </w:pPr>
            <w:r>
              <w:t>前款规定以外的组织机构，不予办理组织机构代码登记。</w:t>
            </w:r>
          </w:p>
          <w:p>
            <w:pPr>
              <w:spacing w:after="0" w:line="233" w:lineRule="auto"/>
              <w:ind w:left="0" w:firstLine="0"/>
            </w:pPr>
            <w:r>
              <w:t>第十七条　组织机构应当在组织机构代码证书有效期届满前30日内进行换证登记。</w:t>
            </w:r>
          </w:p>
          <w:p>
            <w:pPr>
              <w:spacing w:after="0" w:line="259" w:lineRule="auto"/>
              <w:ind w:left="0" w:firstLine="0"/>
            </w:pPr>
            <w:r>
              <w:t>第二十三条　各级质量技术监督部门应当对组织机构代码登记信息有效性等进行年度验证，确保组织机构代码的唯一性和相关信息数据的准确性、时效性。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6"/>
              </w:numPr>
              <w:spacing w:line="232" w:lineRule="auto"/>
              <w:ind w:firstLine="0"/>
            </w:pPr>
            <w:r>
              <w:t>受理责任：公示法定应当提交的材料；一次性告知补正材料；依法受理或不予受理申请（不予受理应当告知理由）</w:t>
            </w:r>
          </w:p>
          <w:p>
            <w:pPr>
              <w:spacing w:after="0" w:line="259" w:lineRule="auto"/>
              <w:ind w:left="1" w:firstLine="0"/>
            </w:pPr>
            <w:r>
              <w:t>。</w:t>
            </w:r>
          </w:p>
          <w:p>
            <w:pPr>
              <w:numPr>
                <w:ilvl w:val="0"/>
                <w:numId w:val="26"/>
              </w:numPr>
              <w:spacing w:after="0" w:line="236" w:lineRule="auto"/>
              <w:ind w:firstLine="0"/>
            </w:pPr>
            <w:r>
              <w:t>审查责任：对申请人提交的申请材料进行审查，提出审查意见。</w:t>
            </w:r>
          </w:p>
          <w:p>
            <w:pPr>
              <w:numPr>
                <w:ilvl w:val="0"/>
                <w:numId w:val="26"/>
              </w:numPr>
              <w:spacing w:after="1" w:line="234" w:lineRule="auto"/>
              <w:ind w:firstLine="0"/>
            </w:pPr>
            <w:r>
              <w:t>决定责任：在规定期限内作出许可或不予许可的书面决定；不予许可应当告知理由，并告知相对人申请复议或提起行政诉讼的权利。</w:t>
            </w:r>
          </w:p>
          <w:p>
            <w:pPr>
              <w:numPr>
                <w:ilvl w:val="0"/>
                <w:numId w:val="26"/>
              </w:numPr>
              <w:spacing w:after="1" w:line="232" w:lineRule="auto"/>
              <w:ind w:firstLine="0"/>
            </w:pPr>
            <w:r>
              <w:t>送达责任：在规定期限内向申请人送达行政许可证件；建立信息档案；公开有关信息。</w:t>
            </w:r>
          </w:p>
          <w:p>
            <w:pPr>
              <w:numPr>
                <w:ilvl w:val="0"/>
                <w:numId w:val="26"/>
              </w:numPr>
              <w:spacing w:after="0" w:line="216" w:lineRule="auto"/>
              <w:ind w:firstLine="0"/>
            </w:pPr>
            <w:r>
              <w:t>事后监管责任：建立实施监督检查的运行机制和管理制度，</w:t>
            </w:r>
            <w:r>
              <w:rPr>
                <w:sz w:val="17"/>
              </w:rPr>
              <w:t>第</w:t>
            </w:r>
            <w:r>
              <w:t>加强监管</w:t>
            </w:r>
            <w:r>
              <w:rPr>
                <w:sz w:val="17"/>
              </w:rPr>
              <w:t xml:space="preserve"> 6 页</w:t>
            </w:r>
            <w:r>
              <w:t>。</w:t>
            </w:r>
          </w:p>
          <w:p>
            <w:pPr>
              <w:numPr>
                <w:ilvl w:val="0"/>
                <w:numId w:val="26"/>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7"/>
              </w:numPr>
              <w:spacing w:line="232" w:lineRule="auto"/>
              <w:ind w:firstLine="0"/>
            </w:pPr>
            <w:r>
              <w:t>单位法定代表人及分管领导</w:t>
            </w:r>
          </w:p>
          <w:p>
            <w:pPr>
              <w:numPr>
                <w:ilvl w:val="0"/>
                <w:numId w:val="27"/>
              </w:numPr>
              <w:spacing w:after="0" w:line="233" w:lineRule="auto"/>
              <w:ind w:firstLine="0"/>
            </w:pPr>
            <w:r>
              <w:t>内设机构负责人</w:t>
            </w:r>
          </w:p>
          <w:p>
            <w:pPr>
              <w:numPr>
                <w:ilvl w:val="0"/>
                <w:numId w:val="2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《中华人民共和国行政许可法》</w:t>
            </w:r>
            <w:r>
              <w:t>第30、32 、34、37、38、39、40、 42、44、61条。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0" w:type="dxa"/>
          <w:left w:w="28" w:type="dxa"/>
          <w:bottom w:w="0" w:type="dxa"/>
          <w:right w:w="19" w:type="dxa"/>
        </w:tblCellMar>
      </w:tblPr>
      <w:tblGrid>
        <w:gridCol w:w="295"/>
        <w:gridCol w:w="427"/>
        <w:gridCol w:w="1030"/>
        <w:gridCol w:w="602"/>
        <w:gridCol w:w="4644"/>
        <w:gridCol w:w="3514"/>
        <w:gridCol w:w="974"/>
        <w:gridCol w:w="1500"/>
        <w:gridCol w:w="2069"/>
      </w:tblGrid>
      <w:tr>
        <w:tblPrEx>
          <w:tblCellMar>
            <w:top w:w="0" w:type="dxa"/>
            <w:left w:w="28" w:type="dxa"/>
            <w:bottom w:w="0" w:type="dxa"/>
            <w:right w:w="19"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4"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监督方式</w:t>
            </w:r>
          </w:p>
        </w:tc>
      </w:tr>
      <w:tr>
        <w:tblPrEx>
          <w:tblCellMar>
            <w:top w:w="0" w:type="dxa"/>
            <w:left w:w="28" w:type="dxa"/>
            <w:bottom w:w="0" w:type="dxa"/>
            <w:right w:w="19" w:type="dxa"/>
          </w:tblCellMar>
        </w:tblPrEx>
        <w:trPr>
          <w:trHeight w:val="219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药品零售经营许可</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行政许可</w:t>
            </w:r>
          </w:p>
        </w:tc>
        <w:tc>
          <w:tcPr>
            <w:tcW w:w="4644" w:type="dxa"/>
            <w:tcBorders>
              <w:top w:val="single" w:color="000000" w:sz="6" w:space="0"/>
              <w:left w:val="single" w:color="000000" w:sz="6" w:space="0"/>
              <w:bottom w:val="single" w:color="000000" w:sz="6" w:space="0"/>
              <w:right w:val="single" w:color="000000" w:sz="6" w:space="0"/>
            </w:tcBorders>
          </w:tcPr>
          <w:p>
            <w:pPr>
              <w:spacing w:after="0" w:line="233" w:lineRule="auto"/>
              <w:ind w:left="0" w:firstLine="0"/>
            </w:pPr>
            <w:r>
              <w:rPr>
                <w:rFonts w:hint="eastAsia"/>
                <w:lang w:eastAsia="zh-CN"/>
              </w:rPr>
              <w:t>《中华人民共和国药品管理法》</w:t>
            </w:r>
            <w:r>
              <w:t>第14条第一款：开办药品零售企业，须经企业所在地县级以上地方药品监督管理部门批准并发给《药品经营许可证》，凭《药品经营许可证》到工商行政管理部门办理登记注册。无《药品经营许可证》的，不得经营药品。</w:t>
            </w:r>
          </w:p>
          <w:p>
            <w:pPr>
              <w:spacing w:after="0" w:line="259" w:lineRule="auto"/>
              <w:ind w:left="0" w:firstLine="0"/>
            </w:pPr>
            <w:r>
              <w:t>《药品经营许可证》应当标明有效期和经营范围，到期重新审查发证。</w:t>
            </w:r>
          </w:p>
          <w:p>
            <w:pPr>
              <w:spacing w:after="0" w:line="259" w:lineRule="auto"/>
              <w:ind w:left="0" w:firstLine="0"/>
            </w:pPr>
            <w:r>
              <w:t>《药品管理法实施条例》第12条开办药品零售企业，申办人应当向拟办企业所在地设区的市级药品监督管理机构或者省、自治区、直辖市人民政府药品监督管理部门直接设置的县级药品监督管理机构提出申请。受理申请的药品监督管理机构应当自收到申请之日起30个工作日内，依据国务院药品监督管理部门的规定，结合当地常住人口数量、地域、交通状况和实际需要进行审查，作出是否同意筹建的决定。申办人完成拟办企业筹建后，应当向原审批机构申请验收。原审批机构应当自收到申请之日起15个工作日内，依据</w:t>
            </w:r>
            <w:r>
              <w:rPr>
                <w:rFonts w:hint="eastAsia"/>
                <w:lang w:eastAsia="zh-CN"/>
              </w:rPr>
              <w:t>《中华人民共和国药品管理法》</w:t>
            </w:r>
            <w:r>
              <w:t>第十五条规定的开办条件组织验收；符合条件的，发给《药品经营许可证》。申办</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8"/>
              </w:numPr>
              <w:spacing w:after="1" w:line="233" w:lineRule="auto"/>
              <w:ind w:firstLine="0"/>
            </w:pPr>
            <w:r>
              <w:t>受理责任：公示法定应当提交的材料；一次性告知补正材料；依法受理或不予受理申请（不予受理应当告知理由）</w:t>
            </w:r>
          </w:p>
          <w:p>
            <w:pPr>
              <w:spacing w:after="0" w:line="259" w:lineRule="auto"/>
              <w:ind w:left="1" w:firstLine="0"/>
            </w:pPr>
            <w:r>
              <w:t>。</w:t>
            </w:r>
          </w:p>
          <w:p>
            <w:pPr>
              <w:numPr>
                <w:ilvl w:val="0"/>
                <w:numId w:val="28"/>
              </w:numPr>
              <w:spacing w:after="0" w:line="236" w:lineRule="auto"/>
              <w:ind w:firstLine="0"/>
            </w:pPr>
            <w:r>
              <w:t>审查责任：对申请人提交的申请材料进行审查，提出审查意见。</w:t>
            </w:r>
          </w:p>
          <w:p>
            <w:pPr>
              <w:numPr>
                <w:ilvl w:val="0"/>
                <w:numId w:val="28"/>
              </w:numPr>
              <w:spacing w:after="0" w:line="234" w:lineRule="auto"/>
              <w:ind w:firstLine="0"/>
            </w:pPr>
            <w:r>
              <w:t>决定责任：在规定期限内作出许可或不予许可的书面决定；不予许可应当告知理由，并告知相对人申请复议或提起行政诉讼的权利。</w:t>
            </w:r>
          </w:p>
          <w:p>
            <w:pPr>
              <w:numPr>
                <w:ilvl w:val="0"/>
                <w:numId w:val="28"/>
              </w:numPr>
              <w:spacing w:after="0" w:line="236" w:lineRule="auto"/>
              <w:ind w:firstLine="0"/>
            </w:pPr>
            <w:r>
              <w:t>送达责任：在规定期限内向申请人送达行政许可证件；建立信息档案；公开有关信息。</w:t>
            </w:r>
          </w:p>
          <w:p>
            <w:pPr>
              <w:numPr>
                <w:ilvl w:val="0"/>
                <w:numId w:val="28"/>
              </w:numPr>
              <w:spacing w:after="0" w:line="236" w:lineRule="auto"/>
              <w:ind w:firstLine="0"/>
            </w:pPr>
            <w:r>
              <w:t>事后监管责任：建立实施监督检查的运行机制和管理制度，加强监管。</w:t>
            </w:r>
          </w:p>
          <w:p>
            <w:pPr>
              <w:numPr>
                <w:ilvl w:val="0"/>
                <w:numId w:val="28"/>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9"/>
              </w:numPr>
              <w:spacing w:after="2" w:line="233" w:lineRule="auto"/>
              <w:ind w:firstLine="0"/>
            </w:pPr>
            <w:r>
              <w:t>单位法定代表人及分管领导</w:t>
            </w:r>
          </w:p>
          <w:p>
            <w:pPr>
              <w:numPr>
                <w:ilvl w:val="0"/>
                <w:numId w:val="29"/>
              </w:numPr>
              <w:spacing w:after="1" w:line="232" w:lineRule="auto"/>
              <w:ind w:firstLine="0"/>
            </w:pPr>
            <w:r>
              <w:t>内设机构负责人</w:t>
            </w:r>
          </w:p>
          <w:p>
            <w:pPr>
              <w:numPr>
                <w:ilvl w:val="0"/>
                <w:numId w:val="2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《中华人民共和国行政许可法》</w:t>
            </w:r>
            <w:r>
              <w:t>第30、32</w:t>
            </w:r>
          </w:p>
          <w:p>
            <w:pPr>
              <w:spacing w:after="0" w:line="259" w:lineRule="auto"/>
              <w:ind w:left="0" w:firstLine="0"/>
              <w:jc w:val="both"/>
            </w:pPr>
            <w:r>
              <w:t>、34、37、38、39、40、</w:t>
            </w:r>
          </w:p>
          <w:p>
            <w:pPr>
              <w:spacing w:after="0" w:line="259" w:lineRule="auto"/>
              <w:ind w:left="0" w:firstLine="0"/>
            </w:pPr>
            <w:r>
              <w:t>42、44、61条；</w:t>
            </w:r>
          </w:p>
          <w:p>
            <w:pPr>
              <w:spacing w:after="0" w:line="259" w:lineRule="auto"/>
              <w:ind w:left="0" w:firstLine="0"/>
            </w:pPr>
            <w:r>
              <w:t>《药品经营许可证管理办法》第9、10、12条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19" w:type="dxa"/>
          </w:tblCellMar>
        </w:tblPrEx>
        <w:trPr>
          <w:trHeight w:val="219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保健食品广告审查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行政许可</w:t>
            </w:r>
          </w:p>
        </w:tc>
        <w:tc>
          <w:tcPr>
            <w:tcW w:w="4644" w:type="dxa"/>
            <w:tcBorders>
              <w:top w:val="single" w:color="000000" w:sz="6" w:space="0"/>
              <w:left w:val="single" w:color="000000" w:sz="6" w:space="0"/>
              <w:bottom w:val="single" w:color="000000" w:sz="6" w:space="0"/>
              <w:right w:val="single" w:color="000000" w:sz="6" w:space="0"/>
            </w:tcBorders>
          </w:tcPr>
          <w:p>
            <w:pPr>
              <w:spacing w:after="893" w:line="259" w:lineRule="auto"/>
              <w:ind w:left="0" w:firstLine="0"/>
            </w:pPr>
            <w:r>
              <w:t>人凭《药品经营许可证》到工商行政管理部门依法办理登记注册。</w:t>
            </w:r>
          </w:p>
          <w:p>
            <w:pPr>
              <w:spacing w:after="0" w:line="259" w:lineRule="auto"/>
              <w:ind w:left="0" w:firstLine="0"/>
            </w:pPr>
            <w:r>
              <w:t>《国务院对确需保留的行政审批项目设定行政许可的决定 》第357项</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0"/>
              </w:numPr>
              <w:spacing w:after="1" w:line="233" w:lineRule="auto"/>
              <w:ind w:firstLine="0"/>
            </w:pPr>
            <w:r>
              <w:t>受理责任：公示法定应当提交的材料；一次性告知补正材料；依法受理或不予受理申请（不予受理应当告知理由）</w:t>
            </w:r>
          </w:p>
          <w:p>
            <w:pPr>
              <w:spacing w:after="0" w:line="259" w:lineRule="auto"/>
              <w:ind w:left="1" w:firstLine="0"/>
            </w:pPr>
            <w:r>
              <w:t>。</w:t>
            </w:r>
          </w:p>
          <w:p>
            <w:pPr>
              <w:numPr>
                <w:ilvl w:val="0"/>
                <w:numId w:val="30"/>
              </w:numPr>
              <w:spacing w:after="0" w:line="236" w:lineRule="auto"/>
              <w:ind w:firstLine="0"/>
            </w:pPr>
            <w:r>
              <w:t>审查责任：对申请人提交的申请材料进行审查，提出审查意见。</w:t>
            </w:r>
          </w:p>
          <w:p>
            <w:pPr>
              <w:numPr>
                <w:ilvl w:val="0"/>
                <w:numId w:val="30"/>
              </w:numPr>
              <w:spacing w:after="0" w:line="234" w:lineRule="auto"/>
              <w:ind w:firstLine="0"/>
            </w:pPr>
            <w:r>
              <w:t>决定责任：在规定期限内作出许可或不予许可的书面决定；不予许可应当告知理由，并告知相对人申请复议或提起行政诉讼的权利。</w:t>
            </w:r>
          </w:p>
          <w:p>
            <w:pPr>
              <w:numPr>
                <w:ilvl w:val="0"/>
                <w:numId w:val="30"/>
              </w:numPr>
              <w:spacing w:after="0" w:line="236" w:lineRule="auto"/>
              <w:ind w:firstLine="0"/>
            </w:pPr>
            <w:r>
              <w:t>送达责任：在规定期限内向申请人送达行政许可证件；建立信息档案；公开有关信息。</w:t>
            </w:r>
          </w:p>
          <w:p>
            <w:pPr>
              <w:numPr>
                <w:ilvl w:val="0"/>
                <w:numId w:val="30"/>
              </w:numPr>
              <w:spacing w:after="0" w:line="236" w:lineRule="auto"/>
              <w:ind w:firstLine="0"/>
            </w:pPr>
            <w:r>
              <w:t>事后监管责任：建立实施监督检查的运行机制和管理制度，加强监管。</w:t>
            </w:r>
          </w:p>
          <w:p>
            <w:pPr>
              <w:numPr>
                <w:ilvl w:val="0"/>
                <w:numId w:val="30"/>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1"/>
              </w:numPr>
              <w:spacing w:after="1" w:line="233" w:lineRule="auto"/>
              <w:ind w:firstLine="0"/>
            </w:pPr>
            <w:r>
              <w:t>单位法定代表人及分管领导</w:t>
            </w:r>
          </w:p>
          <w:p>
            <w:pPr>
              <w:numPr>
                <w:ilvl w:val="0"/>
                <w:numId w:val="31"/>
              </w:numPr>
              <w:spacing w:after="0" w:line="233" w:lineRule="auto"/>
              <w:ind w:firstLine="0"/>
            </w:pPr>
            <w:r>
              <w:t>内设机构负责人</w:t>
            </w:r>
          </w:p>
          <w:p>
            <w:pPr>
              <w:numPr>
                <w:ilvl w:val="0"/>
                <w:numId w:val="3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《中华人民共和国行政许可法》</w:t>
            </w:r>
            <w:r>
              <w:t>第30、32</w:t>
            </w:r>
          </w:p>
          <w:p>
            <w:pPr>
              <w:spacing w:after="0" w:line="259" w:lineRule="auto"/>
              <w:ind w:left="0" w:firstLine="0"/>
              <w:jc w:val="both"/>
            </w:pPr>
            <w:r>
              <w:t>、34、37、38、39、40、</w:t>
            </w:r>
          </w:p>
          <w:p>
            <w:pPr>
              <w:spacing w:after="0" w:line="259" w:lineRule="auto"/>
              <w:ind w:left="0" w:firstLine="0"/>
            </w:pPr>
            <w:r>
              <w:t>42、44、61条；</w:t>
            </w:r>
          </w:p>
          <w:p>
            <w:pPr>
              <w:spacing w:after="0" w:line="259" w:lineRule="auto"/>
              <w:ind w:left="0" w:firstLine="0"/>
            </w:pPr>
            <w:r>
              <w:t>《药品经营许可证管理办法》第9、10、12条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19" w:type="dxa"/>
          </w:tblCellMar>
        </w:tblPrEx>
        <w:trPr>
          <w:trHeight w:val="219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医疗用毒性药品收购经营指定许可</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行政许可</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 xml:space="preserve">《医疗用毒性药品管理办法》第五条 毒性药品的收购、经营，由各级医药管理部门指定的药品经营单位负责；配方用药由国营药店、医疗单位负责。其他任何单位或者个人均不得从事毒性药品的收购、经营和配方业务。 </w:t>
            </w:r>
          </w:p>
          <w:p>
            <w:pPr>
              <w:spacing w:after="0" w:line="259" w:lineRule="auto"/>
              <w:ind w:left="0" w:firstLine="0"/>
            </w:pPr>
            <w:r>
              <w:t>根据《国务院办公厅关于印发国家药品监督管理局职能配置内设机构和人员编制》（国办发〔1998〕35号）职能调整：（一）卫生部移交国家药品监督管理局药政、药检职能</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2"/>
              </w:numPr>
              <w:spacing w:after="1" w:line="233" w:lineRule="auto"/>
              <w:ind w:firstLine="0"/>
            </w:pPr>
            <w:r>
              <w:t>受理责任：公示法定应当提交的材料；一次性告知补正材料；依法受理或不予受理申请（不予受理应当告知理由）</w:t>
            </w:r>
          </w:p>
          <w:p>
            <w:pPr>
              <w:spacing w:after="0" w:line="259" w:lineRule="auto"/>
              <w:ind w:left="1" w:firstLine="0"/>
            </w:pPr>
            <w:r>
              <w:t>。</w:t>
            </w:r>
          </w:p>
          <w:p>
            <w:pPr>
              <w:numPr>
                <w:ilvl w:val="0"/>
                <w:numId w:val="32"/>
              </w:numPr>
              <w:spacing w:after="0" w:line="236" w:lineRule="auto"/>
              <w:ind w:firstLine="0"/>
            </w:pPr>
            <w:r>
              <w:t>审查责任：对申请人提交的申请材料进行审查，提出审查意见。</w:t>
            </w:r>
          </w:p>
          <w:p>
            <w:pPr>
              <w:numPr>
                <w:ilvl w:val="0"/>
                <w:numId w:val="32"/>
              </w:numPr>
              <w:spacing w:after="1" w:line="234" w:lineRule="auto"/>
              <w:ind w:firstLine="0"/>
            </w:pPr>
            <w:r>
              <w:t>决定责任：在规定期限内作出许可或不予许可的书面决定；不予许可应当告知理由，并告知相对人申请复议或提起行政诉讼的权利。</w:t>
            </w:r>
          </w:p>
          <w:p>
            <w:pPr>
              <w:numPr>
                <w:ilvl w:val="0"/>
                <w:numId w:val="32"/>
              </w:numPr>
              <w:spacing w:after="1" w:line="232" w:lineRule="auto"/>
              <w:ind w:firstLine="0"/>
            </w:pPr>
            <w:r>
              <w:t>送达责任：在规定期限内向申请人送达行政许可证件；建立信息档案；公开有关信息。</w:t>
            </w:r>
          </w:p>
          <w:p>
            <w:pPr>
              <w:numPr>
                <w:ilvl w:val="0"/>
                <w:numId w:val="32"/>
              </w:numPr>
              <w:spacing w:after="0" w:line="236" w:lineRule="auto"/>
              <w:ind w:firstLine="0"/>
            </w:pPr>
            <w:r>
              <w:t>事后监管责任：建立实施监督检查的运行机制和管理制度，加强监管。</w:t>
            </w:r>
          </w:p>
          <w:p>
            <w:pPr>
              <w:numPr>
                <w:ilvl w:val="0"/>
                <w:numId w:val="32"/>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3"/>
              </w:numPr>
              <w:spacing w:after="1" w:line="233" w:lineRule="auto"/>
              <w:ind w:firstLine="0"/>
            </w:pPr>
            <w:r>
              <w:t>单位法定代表人及分管领导</w:t>
            </w:r>
          </w:p>
          <w:p>
            <w:pPr>
              <w:numPr>
                <w:ilvl w:val="0"/>
                <w:numId w:val="33"/>
              </w:numPr>
              <w:spacing w:after="0" w:line="233" w:lineRule="auto"/>
              <w:ind w:firstLine="0"/>
            </w:pPr>
            <w:r>
              <w:t>内设机构负责人</w:t>
            </w:r>
          </w:p>
          <w:p>
            <w:pPr>
              <w:numPr>
                <w:ilvl w:val="0"/>
                <w:numId w:val="3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《中华人民共和国行政许可法》</w:t>
            </w:r>
            <w:r>
              <w:t>第30、32</w:t>
            </w:r>
          </w:p>
          <w:p>
            <w:pPr>
              <w:spacing w:after="0" w:line="259" w:lineRule="auto"/>
              <w:ind w:left="0" w:firstLine="0"/>
              <w:jc w:val="both"/>
            </w:pPr>
            <w:r>
              <w:t>、34、37、38、39、40、</w:t>
            </w:r>
          </w:p>
          <w:p>
            <w:pPr>
              <w:spacing w:after="0" w:line="259" w:lineRule="auto"/>
              <w:ind w:left="0" w:firstLine="0"/>
            </w:pPr>
            <w:r>
              <w:t>42、44、61条；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19" w:type="dxa"/>
          </w:tblCellMar>
        </w:tblPrEx>
        <w:trPr>
          <w:trHeight w:val="219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科研教学所需毒性药品购用审批</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行政许可</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《医疗用毒性药品管理办法》第十条科研和教学单位所需的毒性药品，必须持本单位的证明信，经单位所在地县以上卫生行政部门批准后，供应部门方能发售。</w:t>
            </w:r>
          </w:p>
          <w:p>
            <w:pPr>
              <w:spacing w:after="0" w:line="259" w:lineRule="auto"/>
              <w:ind w:left="0" w:firstLine="0"/>
            </w:pPr>
            <w:r>
              <w:t>根据《国务院办公厅关于印发国家药品监督管理局职能配置内设机构和人员编制》（国办发〔1998〕35号）职能调整：（一）卫生部移交国家药品监督管理局药政、药检职能</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4"/>
              </w:numPr>
              <w:spacing w:line="232" w:lineRule="auto"/>
              <w:ind w:firstLine="0"/>
            </w:pPr>
            <w:r>
              <w:t>受理责任：公示法定应当提交的材料；一次性告知补正材料；依法受理或不予受理申请（不予受理应当告知理由）</w:t>
            </w:r>
          </w:p>
          <w:p>
            <w:pPr>
              <w:spacing w:after="0" w:line="259" w:lineRule="auto"/>
              <w:ind w:left="1" w:firstLine="0"/>
            </w:pPr>
            <w:r>
              <w:t>。</w:t>
            </w:r>
          </w:p>
          <w:p>
            <w:pPr>
              <w:numPr>
                <w:ilvl w:val="0"/>
                <w:numId w:val="34"/>
              </w:numPr>
              <w:spacing w:after="0" w:line="236" w:lineRule="auto"/>
              <w:ind w:firstLine="0"/>
            </w:pPr>
            <w:r>
              <w:t>审查责任：对申请人提交的申请材料进行审查，提出审查意见。</w:t>
            </w:r>
          </w:p>
          <w:p>
            <w:pPr>
              <w:numPr>
                <w:ilvl w:val="0"/>
                <w:numId w:val="34"/>
              </w:numPr>
              <w:spacing w:after="1" w:line="234" w:lineRule="auto"/>
              <w:ind w:firstLine="0"/>
            </w:pPr>
            <w:r>
              <w:t>决定责任：在规定期限内作出许可或不予许可的书面决定；不予许可应当告知理由，并告知相对人申请复议或提起行政诉讼的权利。</w:t>
            </w:r>
          </w:p>
          <w:p>
            <w:pPr>
              <w:numPr>
                <w:ilvl w:val="0"/>
                <w:numId w:val="34"/>
              </w:numPr>
              <w:spacing w:after="1" w:line="232" w:lineRule="auto"/>
              <w:ind w:firstLine="0"/>
            </w:pPr>
            <w:r>
              <w:t>送达责任：在规定期限内向申请人送达行政许可证件；建立信息档案；公开有关信息。</w:t>
            </w:r>
          </w:p>
          <w:p>
            <w:pPr>
              <w:numPr>
                <w:ilvl w:val="0"/>
                <w:numId w:val="34"/>
              </w:numPr>
              <w:spacing w:after="0" w:line="216" w:lineRule="auto"/>
              <w:ind w:firstLine="0"/>
            </w:pPr>
            <w:r>
              <w:t>事后监管责任：建立实施监督检查的运行机制和管理制度，</w:t>
            </w:r>
            <w:r>
              <w:rPr>
                <w:sz w:val="17"/>
              </w:rPr>
              <w:t>第</w:t>
            </w:r>
            <w:r>
              <w:t>加强监管</w:t>
            </w:r>
            <w:r>
              <w:rPr>
                <w:sz w:val="17"/>
              </w:rPr>
              <w:t xml:space="preserve"> 7 页</w:t>
            </w:r>
            <w:r>
              <w:t>。</w:t>
            </w:r>
          </w:p>
          <w:p>
            <w:pPr>
              <w:numPr>
                <w:ilvl w:val="0"/>
                <w:numId w:val="34"/>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5"/>
              </w:numPr>
              <w:spacing w:line="232" w:lineRule="auto"/>
              <w:ind w:firstLine="0"/>
            </w:pPr>
            <w:r>
              <w:t>单位法定代表人及分管领导</w:t>
            </w:r>
          </w:p>
          <w:p>
            <w:pPr>
              <w:numPr>
                <w:ilvl w:val="0"/>
                <w:numId w:val="35"/>
              </w:numPr>
              <w:spacing w:after="0" w:line="233" w:lineRule="auto"/>
              <w:ind w:firstLine="0"/>
            </w:pPr>
            <w:r>
              <w:t>内设机构负责人</w:t>
            </w:r>
          </w:p>
          <w:p>
            <w:pPr>
              <w:numPr>
                <w:ilvl w:val="0"/>
                <w:numId w:val="3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《中华人民共和国行政许可法》</w:t>
            </w:r>
            <w:r>
              <w:t>第30、32</w:t>
            </w:r>
          </w:p>
          <w:p>
            <w:pPr>
              <w:spacing w:after="0" w:line="259" w:lineRule="auto"/>
              <w:ind w:left="0" w:firstLine="0"/>
              <w:jc w:val="both"/>
            </w:pPr>
            <w:r>
              <w:t>、34、37、38、39、40、</w:t>
            </w:r>
          </w:p>
          <w:p>
            <w:pPr>
              <w:spacing w:after="0" w:line="259" w:lineRule="auto"/>
              <w:ind w:left="0" w:firstLine="0"/>
            </w:pPr>
            <w:r>
              <w:t>42、44、61条；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55"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55"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55" w:type="dxa"/>
            <w:left w:w="28" w:type="dxa"/>
            <w:bottom w:w="0" w:type="dxa"/>
            <w:right w:w="18" w:type="dxa"/>
          </w:tblCellMar>
        </w:tblPrEx>
        <w:trPr>
          <w:trHeight w:val="219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餐饮服务许可</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行政许可</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2" w:line="233" w:lineRule="auto"/>
              <w:ind w:left="0" w:firstLine="0"/>
            </w:pPr>
            <w:r>
              <w:t>《州人民政府关于印发黔东南州食品药品监督管理局主要职责内设机构和人员编制规定的通知》（黔东南府办发【2014】25号）下放。</w:t>
            </w:r>
          </w:p>
          <w:p>
            <w:pPr>
              <w:spacing w:after="0" w:line="234" w:lineRule="auto"/>
              <w:ind w:left="0" w:firstLine="0"/>
            </w:pPr>
            <w:r>
              <w:t>《中华人民共和国食品安全法》第三十五条：国家对食品生产经营实行许可制度。从事食品生产、食品销售、餐饮服务，应当依法取得许可。但是，销售食用农产品，不需要取得许可。</w:t>
            </w:r>
          </w:p>
          <w:p>
            <w:pPr>
              <w:spacing w:after="0" w:line="259" w:lineRule="auto"/>
              <w:ind w:left="0" w:firstLine="0"/>
            </w:pPr>
            <w:r>
              <w:t>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6"/>
              </w:numPr>
              <w:spacing w:after="1" w:line="233" w:lineRule="auto"/>
              <w:ind w:firstLine="0"/>
            </w:pPr>
            <w:r>
              <w:t>受理责任：公示法定应当提交的材料；一次性告知补正材料；依法受理或不予受理申请（不予受理应当告知理由）</w:t>
            </w:r>
          </w:p>
          <w:p>
            <w:pPr>
              <w:spacing w:after="0" w:line="259" w:lineRule="auto"/>
              <w:ind w:left="1" w:firstLine="0"/>
            </w:pPr>
            <w:r>
              <w:t>。</w:t>
            </w:r>
          </w:p>
          <w:p>
            <w:pPr>
              <w:numPr>
                <w:ilvl w:val="0"/>
                <w:numId w:val="36"/>
              </w:numPr>
              <w:spacing w:after="0" w:line="236" w:lineRule="auto"/>
              <w:ind w:firstLine="0"/>
            </w:pPr>
            <w:r>
              <w:t>审查责任：对申请人提交的申请材料进行审查，提出审查意见。</w:t>
            </w:r>
          </w:p>
          <w:p>
            <w:pPr>
              <w:numPr>
                <w:ilvl w:val="0"/>
                <w:numId w:val="36"/>
              </w:numPr>
              <w:spacing w:after="0" w:line="234" w:lineRule="auto"/>
              <w:ind w:firstLine="0"/>
            </w:pPr>
            <w:r>
              <w:t>决定责任：在规定期限内作出许可或不予许可的书面决定；不予许可应当告知理由，并告知相对人申请复议或提起行政诉讼的权利。</w:t>
            </w:r>
          </w:p>
          <w:p>
            <w:pPr>
              <w:numPr>
                <w:ilvl w:val="0"/>
                <w:numId w:val="36"/>
              </w:numPr>
              <w:spacing w:after="0" w:line="236" w:lineRule="auto"/>
              <w:ind w:firstLine="0"/>
            </w:pPr>
            <w:r>
              <w:t>送达责任：在规定期限内向申请人送达行政许可证件；建立信息档案；公开有关信息。</w:t>
            </w:r>
          </w:p>
          <w:p>
            <w:pPr>
              <w:numPr>
                <w:ilvl w:val="0"/>
                <w:numId w:val="36"/>
              </w:numPr>
              <w:spacing w:after="0" w:line="236" w:lineRule="auto"/>
              <w:ind w:firstLine="0"/>
            </w:pPr>
            <w:r>
              <w:t>事后监管责任：建立实施监督检查的运行机制和管理制度，加强监管。</w:t>
            </w:r>
          </w:p>
          <w:p>
            <w:pPr>
              <w:numPr>
                <w:ilvl w:val="0"/>
                <w:numId w:val="36"/>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7"/>
              </w:numPr>
              <w:spacing w:after="2" w:line="233" w:lineRule="auto"/>
              <w:ind w:firstLine="0"/>
            </w:pPr>
            <w:r>
              <w:t>单位法定代表人及分管领导</w:t>
            </w:r>
          </w:p>
          <w:p>
            <w:pPr>
              <w:numPr>
                <w:ilvl w:val="0"/>
                <w:numId w:val="37"/>
              </w:numPr>
              <w:spacing w:after="1" w:line="232" w:lineRule="auto"/>
              <w:ind w:firstLine="0"/>
            </w:pPr>
            <w:r>
              <w:t>内设机构负责人</w:t>
            </w:r>
          </w:p>
          <w:p>
            <w:pPr>
              <w:numPr>
                <w:ilvl w:val="0"/>
                <w:numId w:val="3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《中华人民共和国行政许可法》</w:t>
            </w:r>
            <w:r>
              <w:t>第30、32</w:t>
            </w:r>
          </w:p>
          <w:p>
            <w:pPr>
              <w:spacing w:after="0" w:line="259" w:lineRule="auto"/>
              <w:ind w:left="0" w:firstLine="0"/>
              <w:jc w:val="both"/>
            </w:pPr>
            <w:r>
              <w:t>、34、37、38、39、40、</w:t>
            </w:r>
          </w:p>
          <w:p>
            <w:pPr>
              <w:spacing w:after="0" w:line="259" w:lineRule="auto"/>
              <w:ind w:left="0" w:firstLine="0"/>
            </w:pPr>
            <w:r>
              <w:t>42、44、61条；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55"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对无证生产、经营药品的处罚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药品管理法》第七十三条未取得《药品生产许可证》、《药品经营许可证》或者《医疗机构制剂许可证》生产药品、经营药品的，依法予以取缔，没收违法生产、销售的药品和违法所得，并处违法生产、销售的药品货值金额二倍以上五倍以下的罚款；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8"/>
              </w:numPr>
              <w:spacing w:after="0" w:line="234" w:lineRule="auto"/>
              <w:ind w:firstLine="0"/>
            </w:pPr>
            <w:r>
              <w:t>立案责任：对依据监督检查职权或者通过举报、投诉、其他部门移送、上级部门交办等途径发现的违法行为线索，决定是否立案</w:t>
            </w:r>
          </w:p>
          <w:p>
            <w:pPr>
              <w:numPr>
                <w:ilvl w:val="0"/>
                <w:numId w:val="3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8"/>
              </w:numPr>
              <w:spacing w:after="1" w:line="233" w:lineRule="auto"/>
              <w:ind w:firstLine="0"/>
            </w:pPr>
            <w:r>
              <w:t>送达责任：行政处罚决定书在决定后7日内依照《民事诉讼法》的有关规定送达当事人</w:t>
            </w:r>
          </w:p>
          <w:p>
            <w:pPr>
              <w:numPr>
                <w:ilvl w:val="0"/>
                <w:numId w:val="3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9"/>
              </w:numPr>
              <w:spacing w:line="232" w:lineRule="auto"/>
              <w:ind w:firstLine="0"/>
            </w:pPr>
            <w:r>
              <w:t>单位法定代表人及分管领导</w:t>
            </w:r>
          </w:p>
          <w:p>
            <w:pPr>
              <w:numPr>
                <w:ilvl w:val="0"/>
                <w:numId w:val="39"/>
              </w:numPr>
              <w:spacing w:after="2" w:line="233" w:lineRule="auto"/>
              <w:ind w:firstLine="0"/>
            </w:pPr>
            <w:r>
              <w:t>内设机构负责人</w:t>
            </w:r>
          </w:p>
          <w:p>
            <w:pPr>
              <w:numPr>
                <w:ilvl w:val="0"/>
                <w:numId w:val="3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2"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55"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对生产、销售假药的处罚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line="259" w:lineRule="auto"/>
              <w:ind w:left="0" w:firstLine="0"/>
              <w:jc w:val="both"/>
            </w:pPr>
            <w:r>
              <w:rPr>
                <w:rFonts w:ascii="Times New Roman" w:hAnsi="Times New Roman" w:eastAsia="Times New Roman" w:cs="Times New Roman"/>
              </w:rPr>
              <w:t xml:space="preserve"> </w:t>
            </w:r>
            <w:r>
              <w:t>《中华人民共和国药品管理法》第七十四条生产、销售假药的，没收违法生产</w:t>
            </w:r>
          </w:p>
          <w:p>
            <w:pPr>
              <w:spacing w:after="0" w:line="259" w:lineRule="auto"/>
              <w:ind w:left="0" w:firstLine="0"/>
            </w:pPr>
            <w:r>
              <w:t>、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r>
              <w:rPr>
                <w:rFonts w:ascii="Times New Roman" w:hAnsi="Times New Roman" w:eastAsia="Times New Roman" w:cs="Times New Roman"/>
              </w:rPr>
              <w:t xml:space="preserve">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0"/>
              </w:numPr>
              <w:spacing w:after="1" w:line="233" w:lineRule="auto"/>
              <w:ind w:firstLine="0"/>
            </w:pPr>
            <w:r>
              <w:t>立案责任：对依据监督检查职权或者通过举报、投诉、其他部门移送、上级部门交办等途径发现的违法行为线索，决定是否立案</w:t>
            </w:r>
          </w:p>
          <w:p>
            <w:pPr>
              <w:numPr>
                <w:ilvl w:val="0"/>
                <w:numId w:val="4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0"/>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40"/>
              </w:numPr>
              <w:spacing w:after="0" w:line="216" w:lineRule="auto"/>
              <w:ind w:firstLine="0"/>
            </w:pPr>
            <w:r>
              <w:t>送达责任：行政处罚决定书在决定后7日内依照《民事诉讼法</w:t>
            </w:r>
            <w:r>
              <w:rPr>
                <w:sz w:val="17"/>
              </w:rPr>
              <w:t>第</w:t>
            </w:r>
            <w:r>
              <w:t>》</w:t>
            </w:r>
            <w:r>
              <w:rPr>
                <w:sz w:val="17"/>
              </w:rPr>
              <w:t xml:space="preserve"> </w:t>
            </w:r>
            <w:r>
              <w:t>的有关规定送达当事人</w:t>
            </w:r>
            <w:r>
              <w:rPr>
                <w:sz w:val="17"/>
              </w:rPr>
              <w:t>8 页</w:t>
            </w:r>
          </w:p>
          <w:p>
            <w:pPr>
              <w:numPr>
                <w:ilvl w:val="0"/>
                <w:numId w:val="4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1"/>
              </w:numPr>
              <w:spacing w:after="0" w:line="233" w:lineRule="auto"/>
              <w:ind w:firstLine="0"/>
            </w:pPr>
            <w:r>
              <w:t>单位法定代表人及分管领导</w:t>
            </w:r>
          </w:p>
          <w:p>
            <w:pPr>
              <w:numPr>
                <w:ilvl w:val="0"/>
                <w:numId w:val="41"/>
              </w:numPr>
              <w:spacing w:after="0" w:line="236" w:lineRule="auto"/>
              <w:ind w:firstLine="0"/>
            </w:pPr>
            <w:r>
              <w:t>内设机构负责人</w:t>
            </w:r>
          </w:p>
          <w:p>
            <w:pPr>
              <w:numPr>
                <w:ilvl w:val="0"/>
                <w:numId w:val="4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ectPr>
          <w:headerReference r:id="rId13" w:type="first"/>
          <w:footerReference r:id="rId16" w:type="first"/>
          <w:headerReference r:id="rId11" w:type="default"/>
          <w:footerReference r:id="rId14" w:type="default"/>
          <w:headerReference r:id="rId12" w:type="even"/>
          <w:footerReference r:id="rId15" w:type="even"/>
          <w:pgSz w:w="16838" w:h="11906" w:orient="landscape"/>
          <w:pgMar w:top="1440" w:right="1440" w:bottom="401" w:left="1440" w:header="859" w:footer="720" w:gutter="0"/>
          <w:cols w:space="720" w:num="1"/>
        </w:sectPr>
      </w:pPr>
    </w:p>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对生产、销售劣药的处罚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line="259" w:lineRule="auto"/>
              <w:ind w:left="0" w:firstLine="0"/>
              <w:jc w:val="both"/>
            </w:pPr>
            <w:r>
              <w:rPr>
                <w:rFonts w:ascii="Times New Roman" w:hAnsi="Times New Roman" w:eastAsia="Times New Roman" w:cs="Times New Roman"/>
              </w:rPr>
              <w:t xml:space="preserve"> </w:t>
            </w:r>
            <w:r>
              <w:t>《中华人民共和国药品管理法》第七十五条</w:t>
            </w:r>
            <w:r>
              <w:rPr>
                <w:rFonts w:ascii="Times New Roman" w:hAnsi="Times New Roman" w:eastAsia="Times New Roman" w:cs="Times New Roman"/>
              </w:rPr>
              <w:t xml:space="preserve"> </w:t>
            </w:r>
            <w:r>
              <w:t>生产、销售劣药的，没收违法生产</w:t>
            </w:r>
          </w:p>
          <w:p>
            <w:pPr>
              <w:spacing w:after="0" w:line="259" w:lineRule="auto"/>
              <w:ind w:left="0" w:firstLine="0"/>
            </w:pPr>
            <w:r>
              <w:t>、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2"/>
              </w:numPr>
              <w:spacing w:after="0" w:line="234" w:lineRule="auto"/>
              <w:ind w:firstLine="0"/>
            </w:pPr>
            <w:r>
              <w:t>立案责任：对依据监督检查职权或者通过举报、投诉、其他部门移送、上级部门交办等途径发现的违法行为线索，决定是否立案</w:t>
            </w:r>
          </w:p>
          <w:p>
            <w:pPr>
              <w:numPr>
                <w:ilvl w:val="0"/>
                <w:numId w:val="4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2"/>
              </w:numPr>
              <w:spacing w:after="2" w:line="233" w:lineRule="auto"/>
              <w:ind w:firstLine="0"/>
            </w:pPr>
            <w:r>
              <w:t>送达责任：行政处罚决定书在决定后7日内依照《民事诉讼法》的有关规定送达当事人</w:t>
            </w:r>
          </w:p>
          <w:p>
            <w:pPr>
              <w:numPr>
                <w:ilvl w:val="0"/>
                <w:numId w:val="4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3"/>
              </w:numPr>
              <w:spacing w:line="232" w:lineRule="auto"/>
              <w:ind w:firstLine="0"/>
            </w:pPr>
            <w:r>
              <w:t>单位法定代表人及分管领导</w:t>
            </w:r>
          </w:p>
          <w:p>
            <w:pPr>
              <w:numPr>
                <w:ilvl w:val="0"/>
                <w:numId w:val="43"/>
              </w:numPr>
              <w:spacing w:after="0" w:line="233" w:lineRule="auto"/>
              <w:ind w:firstLine="0"/>
            </w:pPr>
            <w:r>
              <w:t>内设机构负责人</w:t>
            </w:r>
          </w:p>
          <w:p>
            <w:pPr>
              <w:numPr>
                <w:ilvl w:val="0"/>
                <w:numId w:val="4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对从事生产、销售假药及生产、销售劣药情节严重的企业或者其他单位的直接负责的主管人员和其他直接责任人员的处罚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ascii="Times New Roman" w:hAnsi="Times New Roman" w:eastAsia="Times New Roman" w:cs="Times New Roman"/>
              </w:rPr>
              <w:t xml:space="preserve"> </w:t>
            </w:r>
            <w:r>
              <w:t>《中华人民共和国药品管理法》第七十六条</w:t>
            </w:r>
            <w:r>
              <w:rPr>
                <w:rFonts w:ascii="Times New Roman" w:hAnsi="Times New Roman" w:eastAsia="Times New Roman" w:cs="Times New Roman"/>
              </w:rPr>
              <w:t xml:space="preserve"> </w:t>
            </w:r>
            <w:r>
              <w:t>从事生产、销售假药及生产、销售劣药情节严重的企业或者其他单位，其直接负责的主管人员和其他直接责任人员十年内不得从事药品生产、经营活动。对生产者专门用于生产假药、劣药的原辅材料、包装材料、生产设备，予以没收。</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4"/>
              </w:numPr>
              <w:spacing w:line="232" w:lineRule="auto"/>
              <w:ind w:firstLine="0"/>
            </w:pPr>
            <w:r>
              <w:t>立案责任：对依据监督检查职权或者通过举报、投诉、其他部门移送、上级部门交办等途径发现的违法行为线索，决定是否立案</w:t>
            </w:r>
          </w:p>
          <w:p>
            <w:pPr>
              <w:numPr>
                <w:ilvl w:val="0"/>
                <w:numId w:val="4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4"/>
              </w:numPr>
              <w:spacing w:after="1" w:line="232" w:lineRule="auto"/>
              <w:ind w:firstLine="0"/>
            </w:pPr>
            <w:r>
              <w:t>送达责任：行政处罚决定书在决定后7日内依照《民事诉讼法》的有关规定送达当事人</w:t>
            </w:r>
          </w:p>
          <w:p>
            <w:pPr>
              <w:numPr>
                <w:ilvl w:val="0"/>
                <w:numId w:val="4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5"/>
              </w:numPr>
              <w:spacing w:after="0" w:line="233" w:lineRule="auto"/>
              <w:ind w:firstLine="0"/>
            </w:pPr>
            <w:r>
              <w:t>单位法定代表人及分管领导</w:t>
            </w:r>
          </w:p>
          <w:p>
            <w:pPr>
              <w:numPr>
                <w:ilvl w:val="0"/>
                <w:numId w:val="45"/>
              </w:numPr>
              <w:spacing w:after="0" w:line="236" w:lineRule="auto"/>
              <w:ind w:firstLine="0"/>
            </w:pPr>
            <w:r>
              <w:t>内设机构负责人</w:t>
            </w:r>
          </w:p>
          <w:p>
            <w:pPr>
              <w:numPr>
                <w:ilvl w:val="0"/>
                <w:numId w:val="4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对生产者专门用于生产假药、劣药的原辅材料、包装材料、生产设备的处罚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99" w:firstLine="0"/>
              <w:jc w:val="both"/>
            </w:pPr>
            <w:r>
              <w:t>《中华人民共和国药品管理法》第七十六条</w:t>
            </w:r>
            <w:r>
              <w:rPr>
                <w:rFonts w:ascii="Times New Roman" w:hAnsi="Times New Roman" w:eastAsia="Times New Roman" w:cs="Times New Roman"/>
              </w:rPr>
              <w:t xml:space="preserve"> </w:t>
            </w:r>
            <w:r>
              <w:t>从事生产、销售假药及生产、销售劣药情节严重的企业或者其他单位，其直接负责的主管人员和其他直接责任人员十年内不得从事药品生产、经营活动。</w:t>
            </w:r>
            <w:r>
              <w:rPr>
                <w:rFonts w:ascii="Times New Roman" w:hAnsi="Times New Roman" w:eastAsia="Times New Roman" w:cs="Times New Roman"/>
              </w:rPr>
              <w:t xml:space="preserve"> </w:t>
            </w:r>
            <w:r>
              <w:t>对生产者专门用于生产假药、劣药的原辅材料、包装材料、生产设备，予以没收。</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6"/>
              </w:numPr>
              <w:spacing w:after="0" w:line="234" w:lineRule="auto"/>
              <w:ind w:firstLine="0"/>
            </w:pPr>
            <w:r>
              <w:t>立案责任：对依据监督检查职权或者通过举报、投诉、其他部门移送、上级部门交办等途径发现的违法行为线索，决定是否立案</w:t>
            </w:r>
          </w:p>
          <w:p>
            <w:pPr>
              <w:numPr>
                <w:ilvl w:val="0"/>
                <w:numId w:val="4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6"/>
              </w:numPr>
              <w:spacing w:after="2" w:line="233" w:lineRule="auto"/>
              <w:ind w:firstLine="0"/>
            </w:pPr>
            <w:r>
              <w:t>送达责任：行政处罚决定书在决定后7日内依照《民事诉讼法》的有关规定送达当事人</w:t>
            </w:r>
          </w:p>
          <w:p>
            <w:pPr>
              <w:numPr>
                <w:ilvl w:val="0"/>
                <w:numId w:val="4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7"/>
              </w:numPr>
              <w:spacing w:line="232" w:lineRule="auto"/>
              <w:ind w:firstLine="0"/>
            </w:pPr>
            <w:r>
              <w:t>单位法定代表人及分管领导</w:t>
            </w:r>
          </w:p>
          <w:p>
            <w:pPr>
              <w:numPr>
                <w:ilvl w:val="0"/>
                <w:numId w:val="47"/>
              </w:numPr>
              <w:spacing w:after="0" w:line="233" w:lineRule="auto"/>
              <w:ind w:firstLine="0"/>
            </w:pPr>
            <w:r>
              <w:t>内设机构负责人</w:t>
            </w:r>
          </w:p>
          <w:p>
            <w:pPr>
              <w:numPr>
                <w:ilvl w:val="0"/>
                <w:numId w:val="4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对知道或者应当知道属于假劣药品而为其提供运输、保管、仓储等便利条件的处罚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《中华人民共和国药品管理法》第七十七条</w:t>
            </w:r>
            <w:r>
              <w:rPr>
                <w:rFonts w:ascii="Times New Roman" w:hAnsi="Times New Roman" w:eastAsia="Times New Roman" w:cs="Times New Roman"/>
              </w:rPr>
              <w:t xml:space="preserve"> </w:t>
            </w:r>
            <w:r>
              <w:t>知道或者应当知道属于假劣药品而为其提供运输、保管、仓储等便利条件的，没收全部运输、保管、仓储的收入，并处违法收入百分之五十以上三倍以下的罚款；构成犯罪的，依法追究刑事责任。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8"/>
              </w:numPr>
              <w:spacing w:line="232" w:lineRule="auto"/>
              <w:ind w:firstLine="0"/>
            </w:pPr>
            <w:r>
              <w:t>立案责任：对依据监督检查职权或者通过举报、投诉、其他部门移送、上级部门交办等途径发现的违法行为线索，决定是否立案</w:t>
            </w:r>
          </w:p>
          <w:p>
            <w:pPr>
              <w:numPr>
                <w:ilvl w:val="0"/>
                <w:numId w:val="4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8"/>
              </w:numPr>
              <w:spacing w:after="1" w:line="232" w:lineRule="auto"/>
              <w:ind w:firstLine="0"/>
            </w:pPr>
            <w:r>
              <w:t>送达责任：行政处罚决定书在决定后7日内依照《民事诉讼法》的有关规定送达当事人</w:t>
            </w:r>
          </w:p>
          <w:p>
            <w:pPr>
              <w:numPr>
                <w:ilvl w:val="0"/>
                <w:numId w:val="4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9"/>
              </w:numPr>
              <w:spacing w:after="0" w:line="233" w:lineRule="auto"/>
              <w:ind w:firstLine="0"/>
            </w:pPr>
            <w:r>
              <w:t>单位法定代表人及分管领导</w:t>
            </w:r>
          </w:p>
          <w:p>
            <w:pPr>
              <w:numPr>
                <w:ilvl w:val="0"/>
                <w:numId w:val="49"/>
              </w:numPr>
              <w:spacing w:after="0" w:line="236" w:lineRule="auto"/>
              <w:ind w:firstLine="0"/>
            </w:pPr>
            <w:r>
              <w:t>内设机构负责人</w:t>
            </w:r>
          </w:p>
          <w:p>
            <w:pPr>
              <w:numPr>
                <w:ilvl w:val="0"/>
                <w:numId w:val="4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药品的生产企业、经营企业、药物非临床安全性评价研究机构、药物临床试验机构未按照规定实施《药品生产质量管理规范》、《药品经营质量管理规范》、《药物非临床研究质量管理规范》、《药物临床试验质量管理规范》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《中华人民共和国药品管理法》第七十九条</w:t>
            </w:r>
            <w:r>
              <w:rPr>
                <w:rFonts w:ascii="Times New Roman" w:hAnsi="Times New Roman" w:eastAsia="Times New Roman" w:cs="Times New Roman"/>
              </w:rPr>
              <w:t xml:space="preserve"> </w:t>
            </w:r>
            <w:r>
              <w:t>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0"/>
              </w:numPr>
              <w:spacing w:after="0" w:line="234" w:lineRule="auto"/>
              <w:ind w:firstLine="0"/>
            </w:pPr>
            <w:r>
              <w:t>立案责任：对依据监督检查职权或者通过举报、投诉、其他部门移送、上级部门交办等途径发现的违法行为线索，决定是否立案</w:t>
            </w:r>
          </w:p>
          <w:p>
            <w:pPr>
              <w:numPr>
                <w:ilvl w:val="0"/>
                <w:numId w:val="5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0"/>
              </w:numPr>
              <w:spacing w:after="2" w:line="233" w:lineRule="auto"/>
              <w:ind w:firstLine="0"/>
            </w:pPr>
            <w:r>
              <w:t>送达责任：行政处罚决定书在决定后7日内依照《民事诉讼法》的有关规定送达当事人</w:t>
            </w:r>
          </w:p>
          <w:p>
            <w:pPr>
              <w:numPr>
                <w:ilvl w:val="0"/>
                <w:numId w:val="5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1"/>
              </w:numPr>
              <w:spacing w:line="232" w:lineRule="auto"/>
              <w:ind w:firstLine="0"/>
            </w:pPr>
            <w:r>
              <w:t>单位法定代表人及分管领导</w:t>
            </w:r>
          </w:p>
          <w:p>
            <w:pPr>
              <w:numPr>
                <w:ilvl w:val="0"/>
                <w:numId w:val="51"/>
              </w:numPr>
              <w:spacing w:after="0" w:line="233" w:lineRule="auto"/>
              <w:ind w:firstLine="0"/>
            </w:pPr>
            <w:r>
              <w:t>内设机构负责人</w:t>
            </w:r>
          </w:p>
          <w:p>
            <w:pPr>
              <w:numPr>
                <w:ilvl w:val="0"/>
                <w:numId w:val="5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对药品的生产企业、经营企业或者医疗机构从无合法资质企业购进药品的处罚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ind w:left="0" w:firstLine="0"/>
            </w:pPr>
            <w:r>
              <w:rPr>
                <w:rFonts w:ascii="Times New Roman" w:hAnsi="Times New Roman" w:eastAsia="Times New Roman" w:cs="Times New Roman"/>
              </w:rPr>
              <w:t xml:space="preserve"> </w:t>
            </w:r>
            <w:r>
              <w:t>《中华人民共和国药品管理法》第八十条</w:t>
            </w:r>
            <w:r>
              <w:rPr>
                <w:rFonts w:ascii="Times New Roman" w:hAnsi="Times New Roman" w:eastAsia="Times New Roman" w:cs="Times New Roman"/>
              </w:rPr>
              <w:t xml:space="preserve"> </w:t>
            </w:r>
            <w:r>
              <w:t>药品的生产企业、经营企业或者医疗机构违反本法第三十四条的规定，从无《药品生产许可证》、《药品经营许可证》的企业购进药品的，责令改正，没收违法购进的药品，并处违法购进药品货值金额二倍以上五倍以下罚款；有违法所得的，没收违法所得；情节严重的，吊销《药品生产许可证》、《药品经营许可证》或者医疗机构执业许可证书。</w:t>
            </w:r>
          </w:p>
          <w:p>
            <w:pPr>
              <w:spacing w:after="0" w:line="259" w:lineRule="auto"/>
              <w:ind w:left="0" w:firstLine="0"/>
            </w:pPr>
            <w:r>
              <w:t>第三十四条</w:t>
            </w:r>
            <w:r>
              <w:rPr>
                <w:rFonts w:ascii="Times New Roman" w:hAnsi="Times New Roman" w:eastAsia="Times New Roman" w:cs="Times New Roman"/>
              </w:rPr>
              <w:t xml:space="preserve"> </w:t>
            </w:r>
            <w:r>
              <w:t>药品生产企业、药品经营企业、医疗机构必须从具有药品生产、经营资格的企业购进药品；但是，购进没有实施批准文号管理的中药材除外。</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2"/>
              </w:numPr>
              <w:spacing w:line="232" w:lineRule="auto"/>
              <w:ind w:firstLine="0"/>
            </w:pPr>
            <w:r>
              <w:t>立案责任：对依据监督检查职权或者通过举报、投诉、其他部门移送、上级部门交办等途径发现的违法行为线索，决定是否立案</w:t>
            </w:r>
          </w:p>
          <w:p>
            <w:pPr>
              <w:numPr>
                <w:ilvl w:val="0"/>
                <w:numId w:val="5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2"/>
              </w:numPr>
              <w:spacing w:after="1" w:line="232" w:lineRule="auto"/>
              <w:ind w:firstLine="0"/>
            </w:pPr>
            <w:r>
              <w:t>送达责任：行政处罚决定书在决定后7日内依照《民事诉讼法》的有关规定送达当事人</w:t>
            </w:r>
          </w:p>
          <w:p>
            <w:pPr>
              <w:numPr>
                <w:ilvl w:val="0"/>
                <w:numId w:val="5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3"/>
              </w:numPr>
              <w:spacing w:after="0" w:line="233" w:lineRule="auto"/>
              <w:ind w:firstLine="0"/>
            </w:pPr>
            <w:r>
              <w:t>单位法定代表人及分管领导</w:t>
            </w:r>
          </w:p>
          <w:p>
            <w:pPr>
              <w:numPr>
                <w:ilvl w:val="0"/>
                <w:numId w:val="53"/>
              </w:numPr>
              <w:spacing w:after="0" w:line="236" w:lineRule="auto"/>
              <w:ind w:firstLine="0"/>
            </w:pPr>
            <w:r>
              <w:t>内设机构负责人</w:t>
            </w:r>
          </w:p>
          <w:p>
            <w:pPr>
              <w:numPr>
                <w:ilvl w:val="0"/>
                <w:numId w:val="5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对伪造、变造、买卖、出租、出借许可证或者药品批准证明文件的处罚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《中华人民共和国药品管理法》第八十二条</w:t>
            </w:r>
            <w:r>
              <w:rPr>
                <w:rFonts w:ascii="Times New Roman" w:hAnsi="Times New Roman" w:eastAsia="Times New Roman" w:cs="Times New Roman"/>
              </w:rPr>
              <w:t xml:space="preserve"> </w:t>
            </w:r>
            <w:r>
              <w:t>伪造、变造、买卖、出租、出借许可证或者药品批准证明文件的，没收违法所得，并处违法所得一倍以上三倍以下的罚款；没有违法所得的，处二万元以上十万元以下的罚款；情节严重的，并吊销卖方、出租方、出借方的《药品生产许可证》、《药品经营许可证》、《医疗机构制剂许可证》或者撤销药品批准证明文件；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4"/>
              </w:numPr>
              <w:spacing w:after="0" w:line="234" w:lineRule="auto"/>
              <w:ind w:firstLine="0"/>
            </w:pPr>
            <w:r>
              <w:t>立案责任：对依据监督检查职权或者通过举报、投诉、其他部门移送、上级部门交办等途径发现的违法行为线索，决定是否立案</w:t>
            </w:r>
          </w:p>
          <w:p>
            <w:pPr>
              <w:numPr>
                <w:ilvl w:val="0"/>
                <w:numId w:val="5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4"/>
              </w:numPr>
              <w:spacing w:after="2" w:line="233" w:lineRule="auto"/>
              <w:ind w:firstLine="0"/>
            </w:pPr>
            <w:r>
              <w:t>送达责任：行政处罚决定书在决定后7日内依照《民事诉讼法》的有关规定送达当事人</w:t>
            </w:r>
          </w:p>
          <w:p>
            <w:pPr>
              <w:numPr>
                <w:ilvl w:val="0"/>
                <w:numId w:val="5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5"/>
              </w:numPr>
              <w:spacing w:line="232" w:lineRule="auto"/>
              <w:ind w:firstLine="0"/>
            </w:pPr>
            <w:r>
              <w:t>单位法定代表人及分管领导</w:t>
            </w:r>
          </w:p>
          <w:p>
            <w:pPr>
              <w:numPr>
                <w:ilvl w:val="0"/>
                <w:numId w:val="55"/>
              </w:numPr>
              <w:spacing w:after="0" w:line="233" w:lineRule="auto"/>
              <w:ind w:firstLine="0"/>
            </w:pPr>
            <w:r>
              <w:t>内设机构负责人</w:t>
            </w:r>
          </w:p>
          <w:p>
            <w:pPr>
              <w:numPr>
                <w:ilvl w:val="0"/>
                <w:numId w:val="5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对提供虚假的证明、文件资料样品或者采取其他欺骗手段取得《药品生产许可证》、《药品经营许可证》、《医疗机构制剂许可证》或者药品批准证明文件的处罚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《中华人民共和国药品管理法》第八十三条</w:t>
            </w:r>
            <w:r>
              <w:rPr>
                <w:rFonts w:ascii="Times New Roman" w:hAnsi="Times New Roman" w:eastAsia="Times New Roman" w:cs="Times New Roman"/>
              </w:rPr>
              <w:t xml:space="preserve"> </w:t>
            </w:r>
            <w:r>
              <w:t>违反本法规定，提供虚假的证明、文件资料样品或者采取其他欺骗手段取得《药品生产许可证》、《药品经营许可证》、《医疗机构制剂许可证》或者药品批准证明文件的，吊销《药品生产许可证》、《药品经营许可证》、《医疗机构制剂许可证》或者撤销药品批准证明文件，五年内不受理其申请，并处一万元以上三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6"/>
              </w:numPr>
              <w:spacing w:line="232" w:lineRule="auto"/>
              <w:ind w:firstLine="0"/>
            </w:pPr>
            <w:r>
              <w:t>立案责任：对依据监督检查职权或者通过举报、投诉、其他部门移送、上级部门交办等途径发现的违法行为线索，决定是否立案</w:t>
            </w:r>
          </w:p>
          <w:p>
            <w:pPr>
              <w:numPr>
                <w:ilvl w:val="0"/>
                <w:numId w:val="5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6"/>
              </w:numPr>
              <w:spacing w:after="1" w:line="232" w:lineRule="auto"/>
              <w:ind w:firstLine="0"/>
            </w:pPr>
            <w:r>
              <w:t>送达责任：行政处罚决定书在决定后7日内依照《民事诉讼法》的有关规定送达当事人</w:t>
            </w:r>
          </w:p>
          <w:p>
            <w:pPr>
              <w:numPr>
                <w:ilvl w:val="0"/>
                <w:numId w:val="5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7"/>
              </w:numPr>
              <w:spacing w:after="0" w:line="233" w:lineRule="auto"/>
              <w:ind w:firstLine="0"/>
            </w:pPr>
            <w:r>
              <w:t>单位法定代表人及分管领导</w:t>
            </w:r>
          </w:p>
          <w:p>
            <w:pPr>
              <w:numPr>
                <w:ilvl w:val="0"/>
                <w:numId w:val="57"/>
              </w:numPr>
              <w:spacing w:after="0" w:line="236" w:lineRule="auto"/>
              <w:ind w:firstLine="0"/>
            </w:pPr>
            <w:r>
              <w:t>内设机构负责人</w:t>
            </w:r>
          </w:p>
          <w:p>
            <w:pPr>
              <w:numPr>
                <w:ilvl w:val="0"/>
                <w:numId w:val="5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52"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52"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52"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对医疗机构配制制剂在市场销售的处罚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《中华人民共和国药品管理法》第八十四条</w:t>
            </w:r>
            <w:r>
              <w:rPr>
                <w:rFonts w:ascii="Times New Roman" w:hAnsi="Times New Roman" w:eastAsia="Times New Roman" w:cs="Times New Roman"/>
              </w:rPr>
              <w:t xml:space="preserve"> </w:t>
            </w:r>
            <w:r>
              <w:t>医疗机构将其配制的制剂在市场销售的，责令改正，没收违法销售的制剂，并处违法销售制剂货值金额一倍以上三倍以下的罚款；有违法所得的，没收违法所得。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8"/>
              </w:numPr>
              <w:spacing w:after="0" w:line="234" w:lineRule="auto"/>
              <w:ind w:firstLine="0"/>
            </w:pPr>
            <w:r>
              <w:t>立案责任：对依据监督检查职权或者通过举报、投诉、其他部门移送、上级部门交办等途径发现的违法行为线索，决定是否立案</w:t>
            </w:r>
          </w:p>
          <w:p>
            <w:pPr>
              <w:numPr>
                <w:ilvl w:val="0"/>
                <w:numId w:val="5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8"/>
              </w:numPr>
              <w:spacing w:after="2" w:line="233" w:lineRule="auto"/>
              <w:ind w:firstLine="0"/>
            </w:pPr>
            <w:r>
              <w:t>送达责任：行政处罚决定书在决定后7日内依照《民事诉讼法》的有关规定送达当事人</w:t>
            </w:r>
          </w:p>
          <w:p>
            <w:pPr>
              <w:numPr>
                <w:ilvl w:val="0"/>
                <w:numId w:val="5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9"/>
              </w:numPr>
              <w:spacing w:line="232" w:lineRule="auto"/>
              <w:ind w:firstLine="0"/>
            </w:pPr>
            <w:r>
              <w:t>单位法定代表人及分管领导</w:t>
            </w:r>
          </w:p>
          <w:p>
            <w:pPr>
              <w:numPr>
                <w:ilvl w:val="0"/>
                <w:numId w:val="59"/>
              </w:numPr>
              <w:spacing w:after="0" w:line="233" w:lineRule="auto"/>
              <w:ind w:firstLine="0"/>
            </w:pPr>
            <w:r>
              <w:t>内设机构负责人</w:t>
            </w:r>
          </w:p>
          <w:p>
            <w:pPr>
              <w:numPr>
                <w:ilvl w:val="0"/>
                <w:numId w:val="5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52"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对药品经营企业购销药品无购销记录或购销记录不完整的处罚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bottom"/>
          </w:tcPr>
          <w:p>
            <w:pPr>
              <w:spacing w:after="2" w:line="233" w:lineRule="auto"/>
              <w:ind w:left="0" w:firstLine="0"/>
            </w:pPr>
            <w:r>
              <w:t>第八十五条 药品经营企业违反本法第十八条、第十九条规定的，责令改正，给予警告；情节严重的，吊销《药品经营许可证》。</w:t>
            </w:r>
          </w:p>
          <w:p>
            <w:pPr>
              <w:spacing w:after="0" w:line="259" w:lineRule="auto"/>
              <w:ind w:left="0" w:firstLine="0"/>
            </w:pPr>
            <w:r>
              <w:t>《中华人民共和国药品管理法》第十八条 药品经营企业购销药品，必须有真实完整的购销记录。购销记录必须注明药品的通用名称、剂型、规格、批号、有效期、生产厂商、购（销）货单位、购（销）货数量、购销价格、购（销）货日期及国务院药品监督管理部门规定的其他内容。</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0"/>
              </w:numPr>
              <w:spacing w:line="232" w:lineRule="auto"/>
              <w:ind w:firstLine="0"/>
            </w:pPr>
            <w:r>
              <w:t>立案责任：对依据监督检查职权或者通过举报、投诉、其他部门移送、上级部门交办等途径发现的违法行为线索，决定是否立案</w:t>
            </w:r>
          </w:p>
          <w:p>
            <w:pPr>
              <w:numPr>
                <w:ilvl w:val="0"/>
                <w:numId w:val="6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0"/>
              </w:numPr>
              <w:spacing w:after="1" w:line="232" w:lineRule="auto"/>
              <w:ind w:firstLine="0"/>
            </w:pPr>
            <w:r>
              <w:t>送达责任：行政处罚决定书在决定后7日内依照《民事诉讼法》的有关规定送达当事人</w:t>
            </w:r>
          </w:p>
          <w:p>
            <w:pPr>
              <w:numPr>
                <w:ilvl w:val="0"/>
                <w:numId w:val="6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1"/>
              </w:numPr>
              <w:spacing w:after="0" w:line="233" w:lineRule="auto"/>
              <w:ind w:firstLine="0"/>
            </w:pPr>
            <w:r>
              <w:t>单位法定代表人及分管领导</w:t>
            </w:r>
          </w:p>
          <w:p>
            <w:pPr>
              <w:numPr>
                <w:ilvl w:val="0"/>
                <w:numId w:val="61"/>
              </w:numPr>
              <w:spacing w:after="0" w:line="236" w:lineRule="auto"/>
              <w:ind w:firstLine="0"/>
            </w:pPr>
            <w:r>
              <w:t>内设机构负责人</w:t>
            </w:r>
          </w:p>
          <w:p>
            <w:pPr>
              <w:numPr>
                <w:ilvl w:val="0"/>
                <w:numId w:val="6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对药品经营企业销售中药材未标明产地的处罚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《中华人民共和国药品管理法》第八十五条 药品经营企业违反本法第十八条、第十九条规定的，责令改正，给予警告；情节严重的，吊销《药品经营许可证</w:t>
            </w:r>
          </w:p>
          <w:p>
            <w:pPr>
              <w:spacing w:after="0" w:line="259" w:lineRule="auto"/>
              <w:ind w:left="0" w:firstLine="0"/>
            </w:pPr>
            <w:r>
              <w:t>》。</w:t>
            </w:r>
          </w:p>
          <w:p>
            <w:pPr>
              <w:spacing w:after="0" w:line="234" w:lineRule="auto"/>
              <w:ind w:left="0" w:firstLine="0"/>
            </w:pPr>
            <w:r>
              <w:t xml:space="preserve"> 第十九条 药品经营企业销售药品必须准确无误，并正确说明用法、用量和注意事项；调配处方必须经过核对，对处方所列药品不得擅自更改或者代用。对有配伍禁忌或者超剂量的处方，应当拒绝调配；必要时，经处方医师更正或者重新签字，方可调配。</w:t>
            </w:r>
          </w:p>
          <w:p>
            <w:pPr>
              <w:spacing w:after="0" w:line="259" w:lineRule="auto"/>
              <w:ind w:left="0" w:firstLine="0"/>
            </w:pPr>
            <w:r>
              <w:t>药品经营企业销售中药材，必须标明产地。</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2"/>
              </w:numPr>
              <w:spacing w:after="0" w:line="234" w:lineRule="auto"/>
              <w:ind w:firstLine="0"/>
            </w:pPr>
            <w:r>
              <w:t>立案责任：对依据监督检查职权或者通过举报、投诉、其他部门移送、上级部门交办等途径发现的违法行为线索，决定是否立案</w:t>
            </w:r>
          </w:p>
          <w:p>
            <w:pPr>
              <w:numPr>
                <w:ilvl w:val="0"/>
                <w:numId w:val="6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2"/>
              </w:numPr>
              <w:spacing w:after="2" w:line="233" w:lineRule="auto"/>
              <w:ind w:firstLine="0"/>
            </w:pPr>
            <w:r>
              <w:t>送达责任：行政处罚决定书在决定后7日内依照《民事诉讼法》的有关规定送达当事人</w:t>
            </w:r>
          </w:p>
          <w:p>
            <w:pPr>
              <w:numPr>
                <w:ilvl w:val="0"/>
                <w:numId w:val="6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3"/>
              </w:numPr>
              <w:spacing w:line="232" w:lineRule="auto"/>
              <w:ind w:firstLine="0"/>
            </w:pPr>
            <w:r>
              <w:t>单位法定代表人及分管领导</w:t>
            </w:r>
          </w:p>
          <w:p>
            <w:pPr>
              <w:numPr>
                <w:ilvl w:val="0"/>
                <w:numId w:val="63"/>
              </w:numPr>
              <w:spacing w:after="0" w:line="233" w:lineRule="auto"/>
              <w:ind w:firstLine="0"/>
            </w:pPr>
            <w:r>
              <w:t>内设机构负责人</w:t>
            </w:r>
          </w:p>
          <w:p>
            <w:pPr>
              <w:numPr>
                <w:ilvl w:val="0"/>
                <w:numId w:val="6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对药品标识违反规定的处罚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《中华人民共和国药品管理法》第八十六条 药品标识不符合本法第五十四条规定的，除依法应当按照假药、劣药论处的外，责令改正，给予警告；情节严重的，撤销该药品的批准证明文件。</w:t>
            </w:r>
          </w:p>
          <w:p>
            <w:pPr>
              <w:spacing w:after="0" w:line="259" w:lineRule="auto"/>
              <w:ind w:left="0" w:firstLine="0"/>
            </w:pPr>
            <w:r>
              <w:t>第五十四条 药品包装必须按照规定印有或者贴有标签并附有说明书。</w:t>
            </w:r>
          </w:p>
          <w:p>
            <w:pPr>
              <w:spacing w:after="0" w:line="236" w:lineRule="auto"/>
              <w:ind w:left="0" w:firstLine="0"/>
            </w:pPr>
            <w:r>
              <w:t>标签或者说明书上必须注明药品的通用名称、成分、规格、生产企业、批准文号、产品批号、生产日期、有效期、适应症或者功能主治、用法、用量、禁忌</w:t>
            </w:r>
          </w:p>
          <w:p>
            <w:pPr>
              <w:spacing w:after="0" w:line="259" w:lineRule="auto"/>
              <w:ind w:left="0" w:firstLine="0"/>
            </w:pPr>
            <w:r>
              <w:t>、不良反应和注意事项。</w:t>
            </w:r>
          </w:p>
          <w:p>
            <w:pPr>
              <w:spacing w:after="0" w:line="259" w:lineRule="auto"/>
              <w:ind w:left="0" w:firstLine="0"/>
            </w:pPr>
            <w:r>
              <w:t>麻醉药品、精神药品、医疗用毒性药品、放射性药品、外用药品和非处方药的标签，必须印有规定的标志。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4"/>
              </w:numPr>
              <w:spacing w:line="232" w:lineRule="auto"/>
              <w:ind w:firstLine="0"/>
            </w:pPr>
            <w:r>
              <w:t>立案责任：对依据监督检查职权或者通过举报、投诉、其他部门移送、上级部门交办等途径发现的违法行为线索，决定是否立案</w:t>
            </w:r>
          </w:p>
          <w:p>
            <w:pPr>
              <w:numPr>
                <w:ilvl w:val="0"/>
                <w:numId w:val="6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4"/>
              </w:numPr>
              <w:spacing w:after="1" w:line="232" w:lineRule="auto"/>
              <w:ind w:firstLine="0"/>
            </w:pPr>
            <w:r>
              <w:t>送达责任：行政处罚决定书在决定后7日内依照《民事诉讼法》的有关规定送达当事人</w:t>
            </w:r>
          </w:p>
          <w:p>
            <w:pPr>
              <w:numPr>
                <w:ilvl w:val="0"/>
                <w:numId w:val="6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5"/>
              </w:numPr>
              <w:spacing w:after="0" w:line="233" w:lineRule="auto"/>
              <w:ind w:firstLine="0"/>
            </w:pPr>
            <w:r>
              <w:t>单位法定代表人及分管领导</w:t>
            </w:r>
          </w:p>
          <w:p>
            <w:pPr>
              <w:numPr>
                <w:ilvl w:val="0"/>
                <w:numId w:val="65"/>
              </w:numPr>
              <w:spacing w:after="0" w:line="236" w:lineRule="auto"/>
              <w:ind w:firstLine="0"/>
            </w:pPr>
            <w:r>
              <w:t>内设机构负责人</w:t>
            </w:r>
          </w:p>
          <w:p>
            <w:pPr>
              <w:numPr>
                <w:ilvl w:val="0"/>
                <w:numId w:val="6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对开办药品生产企业、药品生产企业新建药品生产车间、新增生产剂型，在国务院药品监督管理部门规定的时间内未通过《药品生产质量管理规范》认证，仍进行药品生产的处罚。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2" w:lineRule="auto"/>
              <w:ind w:left="0" w:firstLine="0"/>
            </w:pPr>
            <w:r>
              <w:t>《中华人民共和国药品管理法实施条例》第六十三条 药品生产企业、药品经营企业有下列情形之一的，由药品监督管理部门依照</w:t>
            </w:r>
            <w:r>
              <w:rPr>
                <w:rFonts w:hint="eastAsia"/>
                <w:lang w:eastAsia="zh-CN"/>
              </w:rPr>
              <w:t>《中华人民共和国药品管理法》</w:t>
            </w:r>
            <w:r>
              <w:t>第七十九条的规定给予处罚：</w:t>
            </w:r>
          </w:p>
          <w:p>
            <w:pPr>
              <w:numPr>
                <w:ilvl w:val="0"/>
                <w:numId w:val="66"/>
              </w:numPr>
              <w:spacing w:after="0" w:line="234" w:lineRule="auto"/>
              <w:ind w:firstLine="0"/>
            </w:pPr>
            <w:r>
              <w:t>开办药品生产企业、药品生产企业新建药品生产车间、新增生产剂型，在国务院药品监督管理部门规定的时间内未通过《药品生产质量管理规范》认证，仍进行药品生产的；</w:t>
            </w:r>
          </w:p>
          <w:p>
            <w:pPr>
              <w:numPr>
                <w:ilvl w:val="0"/>
                <w:numId w:val="66"/>
              </w:numPr>
              <w:spacing w:after="0" w:line="236" w:lineRule="auto"/>
              <w:ind w:firstLine="0"/>
            </w:pPr>
            <w:r>
              <w:t>开办药品经营企业，在国务院药品监督管理部门规定的时间内未通过《药品经营质量管理规范》认证，仍进行药品经营的。</w:t>
            </w:r>
          </w:p>
          <w:p>
            <w:pPr>
              <w:spacing w:after="0" w:line="259" w:lineRule="auto"/>
              <w:ind w:left="0" w:firstLine="0"/>
            </w:pPr>
            <w:r>
              <w:t xml:space="preserve"> 《中华人民共和国药品管理法》第七十九条 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7"/>
              </w:numPr>
              <w:spacing w:after="0" w:line="234" w:lineRule="auto"/>
              <w:ind w:firstLine="0"/>
            </w:pPr>
            <w:r>
              <w:t>立案责任：对依据监督检查职权或者通过举报、投诉、其他部门移送、上级部门交办等途径发现的违法行为线索，决定是否立案</w:t>
            </w:r>
          </w:p>
          <w:p>
            <w:pPr>
              <w:numPr>
                <w:ilvl w:val="0"/>
                <w:numId w:val="6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7"/>
              </w:numPr>
              <w:spacing w:after="2" w:line="233" w:lineRule="auto"/>
              <w:ind w:firstLine="0"/>
            </w:pPr>
            <w:r>
              <w:t>送达责任：行政处罚决定书在决定后7日内依照《民事诉讼法》的有关规定送达当事人</w:t>
            </w:r>
          </w:p>
          <w:p>
            <w:pPr>
              <w:numPr>
                <w:ilvl w:val="0"/>
                <w:numId w:val="6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8"/>
              </w:numPr>
              <w:spacing w:line="232" w:lineRule="auto"/>
              <w:ind w:firstLine="0"/>
            </w:pPr>
            <w:r>
              <w:t>单位法定代表人及分管领导</w:t>
            </w:r>
          </w:p>
          <w:p>
            <w:pPr>
              <w:numPr>
                <w:ilvl w:val="0"/>
                <w:numId w:val="68"/>
              </w:numPr>
              <w:spacing w:after="0" w:line="233" w:lineRule="auto"/>
              <w:ind w:firstLine="0"/>
            </w:pPr>
            <w:r>
              <w:t>内设机构负责人</w:t>
            </w:r>
          </w:p>
          <w:p>
            <w:pPr>
              <w:numPr>
                <w:ilvl w:val="0"/>
                <w:numId w:val="6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对开办药品经营企业，在国务院药品监督管理部门规定的时间内未通过《药品经营质量管理规范》认证，仍进行药品经营的处罚</w:t>
            </w:r>
          </w:p>
          <w:p>
            <w:pPr>
              <w:spacing w:after="0" w:line="259" w:lineRule="auto"/>
              <w:ind w:left="0" w:firstLine="0"/>
            </w:pPr>
            <w:r>
              <w:t>。</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《中华人民共和国药品管理法实施条例》第六十三条 药品生产企业、药品经营企业有下列情形之一的，由药品监督管理部门依照</w:t>
            </w:r>
            <w:r>
              <w:rPr>
                <w:rFonts w:hint="eastAsia"/>
                <w:lang w:eastAsia="zh-CN"/>
              </w:rPr>
              <w:t>《中华人民共和国药品管理法》</w:t>
            </w:r>
            <w:r>
              <w:t>第七十九条的规定给予处罚：</w:t>
            </w:r>
          </w:p>
          <w:p>
            <w:pPr>
              <w:numPr>
                <w:ilvl w:val="0"/>
                <w:numId w:val="69"/>
              </w:numPr>
              <w:spacing w:after="0" w:line="234" w:lineRule="auto"/>
              <w:ind w:firstLine="0"/>
            </w:pPr>
            <w:r>
              <w:t>开办药品生产企业、药品生产企业新建药品生产车间、新增生产剂型，在国务院药品监督管理部门规定的时间内未通过《药品生产质量管理规范》认证，仍进行药品生产的；</w:t>
            </w:r>
          </w:p>
          <w:p>
            <w:pPr>
              <w:numPr>
                <w:ilvl w:val="0"/>
                <w:numId w:val="69"/>
              </w:numPr>
              <w:spacing w:line="232" w:lineRule="auto"/>
              <w:ind w:firstLine="0"/>
            </w:pPr>
            <w:r>
              <w:t>开办药品经营企业，在国务院药品监督管理部门规定的时间内未通过《药品经营质量管理规范》认证，仍进行药品经营的。</w:t>
            </w:r>
          </w:p>
          <w:p>
            <w:pPr>
              <w:spacing w:after="0" w:line="259" w:lineRule="auto"/>
              <w:ind w:left="0" w:firstLine="0"/>
            </w:pPr>
            <w:r>
              <w:t xml:space="preserve"> 《中华人民共和国药品管理法》第七十九条 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0"/>
              </w:numPr>
              <w:spacing w:line="232" w:lineRule="auto"/>
              <w:ind w:firstLine="0"/>
            </w:pPr>
            <w:r>
              <w:t>立案责任：对依据监督检查职权或者通过举报、投诉、其他部门移送、上级部门交办等途径发现的违法行为线索，决定是否立案</w:t>
            </w:r>
          </w:p>
          <w:p>
            <w:pPr>
              <w:numPr>
                <w:ilvl w:val="0"/>
                <w:numId w:val="7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0"/>
              </w:numPr>
              <w:spacing w:after="1" w:line="232" w:lineRule="auto"/>
              <w:ind w:firstLine="0"/>
            </w:pPr>
            <w:r>
              <w:t>送达责任：行政处罚决定书在决定后7日内依照《民事诉讼法》的有关规定送达当事人</w:t>
            </w:r>
          </w:p>
          <w:p>
            <w:pPr>
              <w:numPr>
                <w:ilvl w:val="0"/>
                <w:numId w:val="7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1"/>
              </w:numPr>
              <w:spacing w:after="0" w:line="233" w:lineRule="auto"/>
              <w:ind w:firstLine="0"/>
            </w:pPr>
            <w:r>
              <w:t>单位法定代表人及分管领导</w:t>
            </w:r>
          </w:p>
          <w:p>
            <w:pPr>
              <w:numPr>
                <w:ilvl w:val="0"/>
                <w:numId w:val="71"/>
              </w:numPr>
              <w:spacing w:after="0" w:line="236" w:lineRule="auto"/>
              <w:ind w:firstLine="0"/>
            </w:pPr>
            <w:r>
              <w:t>内设机构负责人</w:t>
            </w:r>
          </w:p>
          <w:p>
            <w:pPr>
              <w:numPr>
                <w:ilvl w:val="0"/>
                <w:numId w:val="7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对违反规定，擅自委托或者接受委托生产药品的处罚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《中华人民共和国药品管理法实施条例》第六十四条 违反</w:t>
            </w:r>
            <w:r>
              <w:rPr>
                <w:rFonts w:hint="eastAsia"/>
                <w:lang w:eastAsia="zh-CN"/>
              </w:rPr>
              <w:t>《中华人民共和国药品管理法》</w:t>
            </w:r>
            <w:r>
              <w:t>第十三条的规定，擅自委托或者接受委托生产药品的，对委托方和受托方均依照</w:t>
            </w:r>
            <w:r>
              <w:rPr>
                <w:rFonts w:hint="eastAsia"/>
                <w:lang w:eastAsia="zh-CN"/>
              </w:rPr>
              <w:t>《中华人民共和国药品管理法》</w:t>
            </w:r>
            <w:r>
              <w:t>第七十四条的规定给予处罚。</w:t>
            </w:r>
          </w:p>
          <w:p>
            <w:pPr>
              <w:spacing w:after="0" w:line="234" w:lineRule="auto"/>
              <w:ind w:left="0" w:firstLine="0"/>
            </w:pPr>
            <w:r>
              <w:t xml:space="preserve"> 《中华人民共和国药品管理法》第十三条 经国务院药品监督管理部门或者国务院药品监督管理部门授权的省、自治区、直辖市人民政府药品监督管理部门批准，药品生产企业可以接受委托生产药品。</w:t>
            </w:r>
          </w:p>
          <w:p>
            <w:pPr>
              <w:spacing w:after="0" w:line="259" w:lineRule="auto"/>
              <w:ind w:left="0" w:firstLine="0"/>
            </w:pPr>
            <w:r>
              <w:t>第七十四条 生产、销售假药的，没收违法生产、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2"/>
              </w:numPr>
              <w:spacing w:after="0" w:line="234" w:lineRule="auto"/>
              <w:ind w:firstLine="0"/>
            </w:pPr>
            <w:r>
              <w:t>立案责任：对依据监督检查职权或者通过举报、投诉、其他部门移送、上级部门交办等途径发现的违法行为线索，决定是否立案</w:t>
            </w:r>
          </w:p>
          <w:p>
            <w:pPr>
              <w:numPr>
                <w:ilvl w:val="0"/>
                <w:numId w:val="7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2"/>
              </w:numPr>
              <w:spacing w:after="2" w:line="233" w:lineRule="auto"/>
              <w:ind w:firstLine="0"/>
            </w:pPr>
            <w:r>
              <w:t>送达责任：行政处罚决定书在决定后7日内依照《民事诉讼法》的有关规定送达当事人</w:t>
            </w:r>
          </w:p>
          <w:p>
            <w:pPr>
              <w:numPr>
                <w:ilvl w:val="0"/>
                <w:numId w:val="7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3"/>
              </w:numPr>
              <w:spacing w:line="232" w:lineRule="auto"/>
              <w:ind w:firstLine="0"/>
            </w:pPr>
            <w:r>
              <w:t>单位法定代表人及分管领导</w:t>
            </w:r>
          </w:p>
          <w:p>
            <w:pPr>
              <w:numPr>
                <w:ilvl w:val="0"/>
                <w:numId w:val="73"/>
              </w:numPr>
              <w:spacing w:after="0" w:line="233" w:lineRule="auto"/>
              <w:ind w:firstLine="0"/>
            </w:pPr>
            <w:r>
              <w:t>内设机构负责人</w:t>
            </w:r>
          </w:p>
          <w:p>
            <w:pPr>
              <w:numPr>
                <w:ilvl w:val="0"/>
                <w:numId w:val="7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对未经批准，擅自在城乡集市贸易市场设点销售药品或者在城乡集市贸易市场设点销售的药品超出批准经营的药品范围的处罚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《中华人民共和国药品管理法实施条例》第六十五条 未经批准，擅自在城乡集市贸易市场设点销售药品或者在城乡集市贸易市场设点销售的药品超出批准经营的药品范围的，依照</w:t>
            </w:r>
            <w:r>
              <w:rPr>
                <w:rFonts w:hint="eastAsia"/>
                <w:lang w:eastAsia="zh-CN"/>
              </w:rPr>
              <w:t>《中华人民共和国药品管理法》</w:t>
            </w:r>
            <w:r>
              <w:t>第七十三条的规定给予处罚。</w:t>
            </w:r>
          </w:p>
          <w:p>
            <w:pPr>
              <w:spacing w:after="0" w:line="259" w:lineRule="auto"/>
              <w:ind w:left="0" w:firstLine="0"/>
            </w:pPr>
            <w:r>
              <w:t xml:space="preserve"> 《中华人民共和国药品管理法》第七十三条 未取得《药品生产许可证》、《药品经营许可证》或者《医疗机构制剂许可证》生产药品、经营药品的，依法予以取缔，没收违法生产、销售的药品和违法所得，并处违法生产、销售的药品货值金额二倍以上五倍以下的罚款；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4"/>
              </w:numPr>
              <w:spacing w:line="232" w:lineRule="auto"/>
              <w:ind w:firstLine="0"/>
            </w:pPr>
            <w:r>
              <w:t>立案责任：对依据监督检查职权或者通过举报、投诉、其他部门移送、上级部门交办等途径发现的违法行为线索，决定是否立案</w:t>
            </w:r>
          </w:p>
          <w:p>
            <w:pPr>
              <w:numPr>
                <w:ilvl w:val="0"/>
                <w:numId w:val="7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4"/>
              </w:numPr>
              <w:spacing w:after="1" w:line="232" w:lineRule="auto"/>
              <w:ind w:firstLine="0"/>
            </w:pPr>
            <w:r>
              <w:t>送达责任：行政处罚决定书在决定后7日内依照《民事诉讼法》的有关规定送达当事人</w:t>
            </w:r>
          </w:p>
          <w:p>
            <w:pPr>
              <w:numPr>
                <w:ilvl w:val="0"/>
                <w:numId w:val="7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5"/>
              </w:numPr>
              <w:spacing w:after="0" w:line="233" w:lineRule="auto"/>
              <w:ind w:firstLine="0"/>
            </w:pPr>
            <w:r>
              <w:t>单位法定代表人及分管领导</w:t>
            </w:r>
          </w:p>
          <w:p>
            <w:pPr>
              <w:numPr>
                <w:ilvl w:val="0"/>
                <w:numId w:val="75"/>
              </w:numPr>
              <w:spacing w:after="0" w:line="236" w:lineRule="auto"/>
              <w:ind w:firstLine="0"/>
            </w:pPr>
            <w:r>
              <w:t>内设机构负责人</w:t>
            </w:r>
          </w:p>
          <w:p>
            <w:pPr>
              <w:numPr>
                <w:ilvl w:val="0"/>
                <w:numId w:val="7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对未经批准，医疗机构擅自使用其他医疗机构配制的制剂的处罚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《中华人民共和国药品管理法实施条例》第六十六条 未经批准，医疗机构擅自使用其他医疗机构配制的制剂的，依照</w:t>
            </w:r>
            <w:r>
              <w:rPr>
                <w:rFonts w:hint="eastAsia"/>
                <w:lang w:eastAsia="zh-CN"/>
              </w:rPr>
              <w:t>《中华人民共和国药品管理法》</w:t>
            </w:r>
            <w:r>
              <w:t>第八十条的规定给予处罚。</w:t>
            </w:r>
          </w:p>
          <w:p>
            <w:pPr>
              <w:spacing w:after="0" w:line="259" w:lineRule="auto"/>
              <w:ind w:left="0" w:firstLine="0"/>
            </w:pPr>
            <w:r>
              <w:t xml:space="preserve"> 《中华人民共和国药品管理法》第八十条 药品的生产企业、经营企业或者医疗机构违反本法第三十四条的规定，从无《药品生产许可证》、《药品经营许可证》的企业购进药品的，责令改正，没收违法购进的药品，并处违法购进药品货值金额二倍以上五倍以下罚款；有违法所得的，没收违法所得；情节严重的，吊销《药品生产许可证》、《药品经营许可证》或者医疗机构执业许可证书。</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6"/>
              </w:numPr>
              <w:spacing w:after="0" w:line="234" w:lineRule="auto"/>
              <w:ind w:firstLine="0"/>
            </w:pPr>
            <w:r>
              <w:t>立案责任：对依据监督检查职权或者通过举报、投诉、其他部门移送、上级部门交办等途径发现的违法行为线索，决定是否立案</w:t>
            </w:r>
          </w:p>
          <w:p>
            <w:pPr>
              <w:numPr>
                <w:ilvl w:val="0"/>
                <w:numId w:val="7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6"/>
              </w:numPr>
              <w:spacing w:after="2" w:line="233" w:lineRule="auto"/>
              <w:ind w:firstLine="0"/>
            </w:pPr>
            <w:r>
              <w:t>送达责任：行政处罚决定书在决定后7日内依照《民事诉讼法》的有关规定送达当事人</w:t>
            </w:r>
          </w:p>
          <w:p>
            <w:pPr>
              <w:numPr>
                <w:ilvl w:val="0"/>
                <w:numId w:val="7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7"/>
              </w:numPr>
              <w:spacing w:line="232" w:lineRule="auto"/>
              <w:ind w:firstLine="0"/>
            </w:pPr>
            <w:r>
              <w:t>单位法定代表人及分管领导</w:t>
            </w:r>
          </w:p>
          <w:p>
            <w:pPr>
              <w:numPr>
                <w:ilvl w:val="0"/>
                <w:numId w:val="77"/>
              </w:numPr>
              <w:spacing w:after="0" w:line="233" w:lineRule="auto"/>
              <w:ind w:firstLine="0"/>
            </w:pPr>
            <w:r>
              <w:t>内设机构负责人</w:t>
            </w:r>
          </w:p>
          <w:p>
            <w:pPr>
              <w:numPr>
                <w:ilvl w:val="0"/>
                <w:numId w:val="7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对个人设置的门诊部、诊所等医疗机构向患者提供的药品超出规定的范围和品种的处罚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《中华人民共和国药品管理法实施条例》第六十七条 个人设置的门诊部、诊所等医疗机构向患者提供的药品超出规定的范围和品种的，依照</w:t>
            </w:r>
            <w:r>
              <w:rPr>
                <w:rFonts w:hint="eastAsia"/>
                <w:lang w:eastAsia="zh-CN"/>
              </w:rPr>
              <w:t>《中华人民共和国药品管理法》</w:t>
            </w:r>
            <w:r>
              <w:t>第七十三条的规定给予处罚。</w:t>
            </w:r>
          </w:p>
          <w:p>
            <w:pPr>
              <w:spacing w:after="0" w:line="259" w:lineRule="auto"/>
              <w:ind w:left="0" w:firstLine="0"/>
            </w:pPr>
            <w:r>
              <w:t>《中华人民共和国药品管理法》第七十三条 未取得《药品生产许可证》、《药品经营许可证》或者《医疗机构制剂许可证》生产药品、经营药品的，依法予以取缔，没收违法生产、销售的药品和违法所得，并处违法生产、销售的药品货值金额二倍以上五倍以下的罚款；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8"/>
              </w:numPr>
              <w:spacing w:line="232" w:lineRule="auto"/>
              <w:ind w:firstLine="0"/>
            </w:pPr>
            <w:r>
              <w:t>立案责任：对依据监督检查职权或者通过举报、投诉、其他部门移送、上级部门交办等途径发现的违法行为线索，决定是否立案</w:t>
            </w:r>
          </w:p>
          <w:p>
            <w:pPr>
              <w:numPr>
                <w:ilvl w:val="0"/>
                <w:numId w:val="7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8"/>
              </w:numPr>
              <w:spacing w:after="1" w:line="232" w:lineRule="auto"/>
              <w:ind w:firstLine="0"/>
            </w:pPr>
            <w:r>
              <w:t>送达责任：行政处罚决定书在决定后7日内依照《民事诉讼法》的有关规定送达当事人</w:t>
            </w:r>
          </w:p>
          <w:p>
            <w:pPr>
              <w:numPr>
                <w:ilvl w:val="0"/>
                <w:numId w:val="7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9"/>
              </w:numPr>
              <w:spacing w:after="0" w:line="233" w:lineRule="auto"/>
              <w:ind w:firstLine="0"/>
            </w:pPr>
            <w:r>
              <w:t>单位法定代表人及分管领导</w:t>
            </w:r>
          </w:p>
          <w:p>
            <w:pPr>
              <w:numPr>
                <w:ilvl w:val="0"/>
                <w:numId w:val="79"/>
              </w:numPr>
              <w:spacing w:after="0" w:line="236" w:lineRule="auto"/>
              <w:ind w:firstLine="0"/>
            </w:pPr>
            <w:r>
              <w:t>内设机构负责人</w:t>
            </w:r>
          </w:p>
          <w:p>
            <w:pPr>
              <w:numPr>
                <w:ilvl w:val="0"/>
                <w:numId w:val="7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对医疗机构使用假药的处罚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《中华人民共和国药品管理法实施条例》第六十八条 医疗机构使用假药、劣药的，依照</w:t>
            </w:r>
            <w:r>
              <w:rPr>
                <w:rFonts w:hint="eastAsia"/>
                <w:lang w:eastAsia="zh-CN"/>
              </w:rPr>
              <w:t>《中华人民共和国药品管理法》</w:t>
            </w:r>
            <w:r>
              <w:t>第七十四条、第七十五条的规定给予处罚。</w:t>
            </w:r>
          </w:p>
          <w:p>
            <w:pPr>
              <w:spacing w:after="0" w:line="259" w:lineRule="auto"/>
              <w:ind w:left="0" w:firstLine="0"/>
            </w:pPr>
            <w:r>
              <w:t xml:space="preserve"> 《中华人民共和国药品管理法》第七十四条 生产、销售假药的，没收违法生产、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0"/>
              </w:numPr>
              <w:spacing w:after="0" w:line="234" w:lineRule="auto"/>
              <w:ind w:firstLine="0"/>
            </w:pPr>
            <w:r>
              <w:t>立案责任：对依据监督检查职权或者通过举报、投诉、其他部门移送、上级部门交办等途径发现的违法行为线索，决定是否立案</w:t>
            </w:r>
          </w:p>
          <w:p>
            <w:pPr>
              <w:numPr>
                <w:ilvl w:val="0"/>
                <w:numId w:val="8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0"/>
              </w:numPr>
              <w:spacing w:after="2" w:line="233" w:lineRule="auto"/>
              <w:ind w:firstLine="0"/>
            </w:pPr>
            <w:r>
              <w:t>送达责任：行政处罚决定书在决定后7日内依照《民事诉讼法》的有关规定送达当事人</w:t>
            </w:r>
          </w:p>
          <w:p>
            <w:pPr>
              <w:numPr>
                <w:ilvl w:val="0"/>
                <w:numId w:val="8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1"/>
              </w:numPr>
              <w:spacing w:line="232" w:lineRule="auto"/>
              <w:ind w:firstLine="0"/>
            </w:pPr>
            <w:r>
              <w:t>单位法定代表人及分管领导</w:t>
            </w:r>
          </w:p>
          <w:p>
            <w:pPr>
              <w:numPr>
                <w:ilvl w:val="0"/>
                <w:numId w:val="81"/>
              </w:numPr>
              <w:spacing w:after="0" w:line="233" w:lineRule="auto"/>
              <w:ind w:firstLine="0"/>
            </w:pPr>
            <w:r>
              <w:t>内设机构负责人</w:t>
            </w:r>
          </w:p>
          <w:p>
            <w:pPr>
              <w:numPr>
                <w:ilvl w:val="0"/>
                <w:numId w:val="8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对医疗机构使用劣药的处罚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5" w:lineRule="auto"/>
              <w:ind w:left="0" w:firstLine="0"/>
            </w:pPr>
            <w:r>
              <w:t>《中华人民共和国药品管理法实施条例》第六十八条 医疗机构使用假药、劣药的，依照</w:t>
            </w:r>
            <w:r>
              <w:rPr>
                <w:rFonts w:hint="eastAsia"/>
                <w:lang w:eastAsia="zh-CN"/>
              </w:rPr>
              <w:t>《中华人民共和国药品管理法》</w:t>
            </w:r>
            <w:r>
              <w:t>第七十四条、第七十五条的规定给予处罚。</w:t>
            </w:r>
          </w:p>
          <w:p>
            <w:pPr>
              <w:spacing w:after="2" w:line="233" w:lineRule="auto"/>
              <w:ind w:left="0" w:firstLine="0"/>
            </w:pPr>
            <w:r>
              <w:t xml:space="preserve"> 《中华人民共和国药品管理法》第七十五条 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w:t>
            </w:r>
          </w:p>
          <w:p>
            <w:pPr>
              <w:spacing w:after="0" w:line="259" w:lineRule="auto"/>
              <w:ind w:left="0" w:firstLine="0"/>
            </w:pPr>
            <w:r>
              <w:t>》；构成犯罪的，依法追究刑事责任。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2"/>
              </w:numPr>
              <w:spacing w:line="232" w:lineRule="auto"/>
              <w:ind w:firstLine="0"/>
            </w:pPr>
            <w:r>
              <w:t>立案责任：对依据监督检查职权或者通过举报、投诉、其他部门移送、上级部门交办等途径发现的违法行为线索，决定是否立案</w:t>
            </w:r>
          </w:p>
          <w:p>
            <w:pPr>
              <w:numPr>
                <w:ilvl w:val="0"/>
                <w:numId w:val="8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2"/>
              </w:numPr>
              <w:spacing w:after="1" w:line="232" w:lineRule="auto"/>
              <w:ind w:firstLine="0"/>
            </w:pPr>
            <w:r>
              <w:t>送达责任：行政处罚决定书在决定后7日内依照《民事诉讼法》的有关规定送达当事人</w:t>
            </w:r>
          </w:p>
          <w:p>
            <w:pPr>
              <w:numPr>
                <w:ilvl w:val="0"/>
                <w:numId w:val="8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3"/>
              </w:numPr>
              <w:spacing w:after="0" w:line="233" w:lineRule="auto"/>
              <w:ind w:firstLine="0"/>
            </w:pPr>
            <w:r>
              <w:t>单位法定代表人及分管领导</w:t>
            </w:r>
          </w:p>
          <w:p>
            <w:pPr>
              <w:numPr>
                <w:ilvl w:val="0"/>
                <w:numId w:val="83"/>
              </w:numPr>
              <w:spacing w:after="0" w:line="236" w:lineRule="auto"/>
              <w:ind w:firstLine="0"/>
            </w:pPr>
            <w:r>
              <w:t>内设机构负责人</w:t>
            </w:r>
          </w:p>
          <w:p>
            <w:pPr>
              <w:numPr>
                <w:ilvl w:val="0"/>
                <w:numId w:val="8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对承担药物临床试验的机构违反规定擅自进行临床试验的处罚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《中华人民共和国药品管理法实施条例》第六十九条 违反</w:t>
            </w:r>
            <w:r>
              <w:rPr>
                <w:rFonts w:hint="eastAsia"/>
                <w:lang w:eastAsia="zh-CN"/>
              </w:rPr>
              <w:t>《中华人民共和国药品管理法》</w:t>
            </w:r>
            <w:r>
              <w:t>第二十九条的规定，擅自进行临床试验的，对承担药物临床试验的机构，依照药品管理法》第七十九条的规定给予处罚。</w:t>
            </w:r>
          </w:p>
          <w:p>
            <w:pPr>
              <w:spacing w:after="0" w:line="234" w:lineRule="auto"/>
              <w:ind w:left="0" w:firstLine="0"/>
            </w:pPr>
            <w:r>
              <w:t xml:space="preserve"> 《中华人民共和国药品管理法》第二十九条研制新药，必须按照国务院药品监督管理部门的规定如实报送研制方法、质量指标、药理及毒理试验结果等有关资料和样品，经国务院药品监督管理部门批准后，方可进行临床试验。药物临床试验机构资格的认定办法，由国务院药品监督管理部门、国务院卫生行政部门共同制定。完成临床试验并通过审批的新药，由国务院药品监督管理部门批准，发给新药证书。</w:t>
            </w:r>
          </w:p>
          <w:p>
            <w:pPr>
              <w:spacing w:after="0" w:line="259" w:lineRule="auto"/>
              <w:ind w:left="0" w:firstLine="0"/>
            </w:pPr>
            <w:r>
              <w:t xml:space="preserve"> 《中华人民共和国药品管理法》第七十九条 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4"/>
              </w:numPr>
              <w:spacing w:after="0" w:line="234" w:lineRule="auto"/>
              <w:ind w:firstLine="0"/>
            </w:pPr>
            <w:r>
              <w:t>立案责任：对依据监督检查职权或者通过举报、投诉、其他部门移送、上级部门交办等途径发现的违法行为线索，决定是否立案</w:t>
            </w:r>
          </w:p>
          <w:p>
            <w:pPr>
              <w:numPr>
                <w:ilvl w:val="0"/>
                <w:numId w:val="8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4"/>
              </w:numPr>
              <w:spacing w:after="2" w:line="233" w:lineRule="auto"/>
              <w:ind w:firstLine="0"/>
            </w:pPr>
            <w:r>
              <w:t>送达责任：行政处罚决定书在决定后7日内依照《民事诉讼法》的有关规定送达当事人</w:t>
            </w:r>
          </w:p>
          <w:p>
            <w:pPr>
              <w:numPr>
                <w:ilvl w:val="0"/>
                <w:numId w:val="8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5"/>
              </w:numPr>
              <w:spacing w:line="232" w:lineRule="auto"/>
              <w:ind w:firstLine="0"/>
            </w:pPr>
            <w:r>
              <w:t>单位法定代表人及分管领导</w:t>
            </w:r>
          </w:p>
          <w:p>
            <w:pPr>
              <w:numPr>
                <w:ilvl w:val="0"/>
                <w:numId w:val="85"/>
              </w:numPr>
              <w:spacing w:after="0" w:line="233" w:lineRule="auto"/>
              <w:ind w:firstLine="0"/>
            </w:pPr>
            <w:r>
              <w:t>内设机构负责人</w:t>
            </w:r>
          </w:p>
          <w:p>
            <w:pPr>
              <w:numPr>
                <w:ilvl w:val="0"/>
                <w:numId w:val="8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对生产没有国家药品标准的中药饮片，不符合省级药监部门制定的炮制规范的处罚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3" w:lineRule="auto"/>
              <w:ind w:left="0" w:firstLine="0"/>
            </w:pPr>
            <w:r>
              <w:t>《中华人民共和国药品管理法实施条例》第七十一条 生产没有国家药品标准的中药饮片，不符合省、自治区、直辖市人民政府药品监督管理部门制定的炮制规范的；医疗机构不按照省、自治区、直辖市人民政府药品监督管理部门批准的标准配制制剂的，依照</w:t>
            </w:r>
            <w:r>
              <w:rPr>
                <w:rFonts w:hint="eastAsia"/>
                <w:lang w:eastAsia="zh-CN"/>
              </w:rPr>
              <w:t>《中华人民共和国药品管理法》</w:t>
            </w:r>
            <w:r>
              <w:t>第七十五条的规定给予处罚。</w:t>
            </w:r>
          </w:p>
          <w:p>
            <w:pPr>
              <w:spacing w:after="0" w:line="235" w:lineRule="auto"/>
              <w:ind w:left="0" w:firstLine="0"/>
            </w:pPr>
            <w:r>
              <w:t xml:space="preserve"> 《中华人民共和国药品管理法》第七十五条 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w:t>
            </w:r>
          </w:p>
          <w:p>
            <w:pPr>
              <w:spacing w:after="0" w:line="259" w:lineRule="auto"/>
              <w:ind w:left="0" w:firstLine="0"/>
            </w:pPr>
            <w:r>
              <w:t>》；构成犯罪的，依法追究刑事责任。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6"/>
              </w:numPr>
              <w:spacing w:line="232" w:lineRule="auto"/>
              <w:ind w:firstLine="0"/>
            </w:pPr>
            <w:r>
              <w:t>立案责任：对依据监督检查职权或者通过举报、投诉、其他部门移送、上级部门交办等途径发现的违法行为线索，决定是否立案</w:t>
            </w:r>
          </w:p>
          <w:p>
            <w:pPr>
              <w:numPr>
                <w:ilvl w:val="0"/>
                <w:numId w:val="8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6"/>
              </w:numPr>
              <w:spacing w:after="1" w:line="232" w:lineRule="auto"/>
              <w:ind w:firstLine="0"/>
            </w:pPr>
            <w:r>
              <w:t>送达责任：行政处罚决定书在决定后7日内依照《民事诉讼法》的有关规定送达当事人</w:t>
            </w:r>
          </w:p>
          <w:p>
            <w:pPr>
              <w:numPr>
                <w:ilvl w:val="0"/>
                <w:numId w:val="8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7"/>
              </w:numPr>
              <w:spacing w:after="0" w:line="233" w:lineRule="auto"/>
              <w:ind w:firstLine="0"/>
            </w:pPr>
            <w:r>
              <w:t>单位法定代表人及分管领导</w:t>
            </w:r>
          </w:p>
          <w:p>
            <w:pPr>
              <w:numPr>
                <w:ilvl w:val="0"/>
                <w:numId w:val="87"/>
              </w:numPr>
              <w:spacing w:after="0" w:line="236" w:lineRule="auto"/>
              <w:ind w:firstLine="0"/>
            </w:pPr>
            <w:r>
              <w:t>内设机构负责人</w:t>
            </w:r>
          </w:p>
          <w:p>
            <w:pPr>
              <w:numPr>
                <w:ilvl w:val="0"/>
                <w:numId w:val="8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对医疗机构不按照省级药监部门批准的标准配制制剂的处罚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《中华人民共和国药品管理法实施条例》第七十一条 生产没有国家药品标准的中药饮片，不符合省、自治区、直辖市人民政府药品监督管理部门制定的炮制规范的；医疗机构不按照省、自治区、直辖市人民政府药品监督管理部门批准的标准配制制剂的，依照</w:t>
            </w:r>
            <w:r>
              <w:rPr>
                <w:rFonts w:hint="eastAsia"/>
                <w:lang w:eastAsia="zh-CN"/>
              </w:rPr>
              <w:t>《中华人民共和国药品管理法》</w:t>
            </w:r>
            <w:r>
              <w:t>第七十五条的规定给予处罚。</w:t>
            </w:r>
          </w:p>
          <w:p>
            <w:pPr>
              <w:spacing w:after="0" w:line="233" w:lineRule="auto"/>
              <w:ind w:left="0" w:firstLine="0"/>
            </w:pPr>
            <w:r>
              <w:t xml:space="preserve"> 《中华人民共和国药品管理法》第七十五条 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w:t>
            </w:r>
          </w:p>
          <w:p>
            <w:pPr>
              <w:spacing w:after="0" w:line="259" w:lineRule="auto"/>
              <w:ind w:left="0" w:firstLine="0"/>
            </w:pPr>
            <w:r>
              <w:t>》；构成犯罪的，依法追究刑事责任。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8"/>
              </w:numPr>
              <w:spacing w:after="0" w:line="234" w:lineRule="auto"/>
              <w:ind w:firstLine="0"/>
            </w:pPr>
            <w:r>
              <w:t>立案责任：对依据监督检查职权或者通过举报、投诉、其他部门移送、上级部门交办等途径发现的违法行为线索，决定是否立案</w:t>
            </w:r>
          </w:p>
          <w:p>
            <w:pPr>
              <w:numPr>
                <w:ilvl w:val="0"/>
                <w:numId w:val="8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8"/>
              </w:numPr>
              <w:spacing w:after="2" w:line="233" w:lineRule="auto"/>
              <w:ind w:firstLine="0"/>
            </w:pPr>
            <w:r>
              <w:t>送达责任：行政处罚决定书在决定后7日内依照《民事诉讼法》的有关规定送达当事人</w:t>
            </w:r>
          </w:p>
          <w:p>
            <w:pPr>
              <w:numPr>
                <w:ilvl w:val="0"/>
                <w:numId w:val="8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9"/>
              </w:numPr>
              <w:spacing w:line="232" w:lineRule="auto"/>
              <w:ind w:firstLine="0"/>
            </w:pPr>
            <w:r>
              <w:t>单位法定代表人及分管领导</w:t>
            </w:r>
          </w:p>
          <w:p>
            <w:pPr>
              <w:numPr>
                <w:ilvl w:val="0"/>
                <w:numId w:val="89"/>
              </w:numPr>
              <w:spacing w:after="0" w:line="233" w:lineRule="auto"/>
              <w:ind w:firstLine="0"/>
            </w:pPr>
            <w:r>
              <w:t>内设机构负责人</w:t>
            </w:r>
          </w:p>
          <w:p>
            <w:pPr>
              <w:numPr>
                <w:ilvl w:val="0"/>
                <w:numId w:val="8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对药品生产企业、药品经营企业生产、经营的药品及医疗机构配制的制剂，其包装、标签、说明书违反规定的处罚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5" w:lineRule="auto"/>
              <w:ind w:left="0" w:firstLine="0"/>
            </w:pPr>
            <w:r>
              <w:t>《中华人民共和国药品管理法实施条例》第七十三条 药品生产企业、药品经营企业生产、经营的药品及医疗机构配制的制剂，其包装、标签、说明书违反</w:t>
            </w:r>
            <w:r>
              <w:rPr>
                <w:rFonts w:hint="eastAsia"/>
                <w:lang w:eastAsia="zh-CN"/>
              </w:rPr>
              <w:t>《中华人民共和国药品管理法》</w:t>
            </w:r>
            <w:r>
              <w:t>及本条例规定的，依照</w:t>
            </w:r>
            <w:r>
              <w:rPr>
                <w:rFonts w:hint="eastAsia"/>
                <w:lang w:eastAsia="zh-CN"/>
              </w:rPr>
              <w:t>《中华人民共和国药品管理法》</w:t>
            </w:r>
            <w:r>
              <w:t>第八十六条的规定给予处罚。</w:t>
            </w:r>
          </w:p>
          <w:p>
            <w:pPr>
              <w:spacing w:after="1" w:line="234" w:lineRule="auto"/>
              <w:ind w:left="0" w:firstLine="0"/>
            </w:pPr>
            <w:r>
              <w:t xml:space="preserve"> 《中华人民共和国药品管理法》第八十六条 药品标识不符合本法第五十四条规定的，除依法应当按照假药、劣药论处的外，责令改正，给予警告；情节严重的，撤销该药品的批准证明文件。</w:t>
            </w:r>
          </w:p>
          <w:p>
            <w:pPr>
              <w:spacing w:after="1" w:line="232" w:lineRule="auto"/>
              <w:ind w:left="0" w:firstLine="0"/>
            </w:pPr>
            <w:r>
              <w:t xml:space="preserve"> 《中华人民共和国药品管理法》第五十四条 药品包装必须按照规定印有或者贴有标签并附有说明书。</w:t>
            </w:r>
          </w:p>
          <w:p>
            <w:pPr>
              <w:spacing w:after="0" w:line="236" w:lineRule="auto"/>
              <w:ind w:left="0" w:firstLine="0"/>
            </w:pPr>
            <w:r>
              <w:t>标签或者说明书上必须注明药品的通用名称、成分、规格、生产企业、批准文号、产品批号、生产日期、有效期、适应症或者功能主治、用法、用量、禁忌</w:t>
            </w:r>
          </w:p>
          <w:p>
            <w:pPr>
              <w:spacing w:after="0" w:line="259" w:lineRule="auto"/>
              <w:ind w:left="0" w:firstLine="0"/>
            </w:pPr>
            <w:r>
              <w:t>、不良反应和注意事项。</w:t>
            </w:r>
          </w:p>
          <w:p>
            <w:pPr>
              <w:spacing w:after="0" w:line="259" w:lineRule="auto"/>
              <w:ind w:left="0" w:firstLine="0"/>
            </w:pPr>
            <w:r>
              <w:t>麻醉药品、精神药品、医疗用毒性药品、放射性药品、外用药品和非处方药的标签，必须印有规定的标志。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0"/>
              </w:numPr>
              <w:spacing w:line="232" w:lineRule="auto"/>
              <w:ind w:firstLine="0"/>
            </w:pPr>
            <w:r>
              <w:t>立案责任：对依据监督检查职权或者通过举报、投诉、其他部门移送、上级部门交办等途径发现的违法行为线索，决定是否立案</w:t>
            </w:r>
          </w:p>
          <w:p>
            <w:pPr>
              <w:numPr>
                <w:ilvl w:val="0"/>
                <w:numId w:val="9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0"/>
              </w:numPr>
              <w:spacing w:after="1" w:line="232" w:lineRule="auto"/>
              <w:ind w:firstLine="0"/>
            </w:pPr>
            <w:r>
              <w:t>送达责任：行政处罚决定书在决定后7日内依照《民事诉讼法》的有关规定送达当事人</w:t>
            </w:r>
          </w:p>
          <w:p>
            <w:pPr>
              <w:numPr>
                <w:ilvl w:val="0"/>
                <w:numId w:val="9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1"/>
              </w:numPr>
              <w:spacing w:after="0" w:line="233" w:lineRule="auto"/>
              <w:ind w:firstLine="0"/>
            </w:pPr>
            <w:r>
              <w:t>单位法定代表人及分管领导</w:t>
            </w:r>
          </w:p>
          <w:p>
            <w:pPr>
              <w:numPr>
                <w:ilvl w:val="0"/>
                <w:numId w:val="91"/>
              </w:numPr>
              <w:spacing w:after="0" w:line="236" w:lineRule="auto"/>
              <w:ind w:firstLine="0"/>
            </w:pPr>
            <w:r>
              <w:t>内设机构负责人</w:t>
            </w:r>
          </w:p>
          <w:p>
            <w:pPr>
              <w:numPr>
                <w:ilvl w:val="0"/>
                <w:numId w:val="9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对药品生产企业、药品经营企业和医疗机构变更药品生产经营许可事项，应当办理变更登记手续而未办理的处罚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药品管理法实施条例》第七十四条药品生产企业、药品经营企业和医疗机构变更药品生产经营许可事项，应当办理变更登记手续而未办理的，由原发证部门给予警告，责令限期补办变更登记手续；逾期不补办的，宣布其《药品生产许可证》、《药品经营许可证》和《医疗机构制剂许可证》无效；仍从事药品生产经营活动的，依照</w:t>
            </w:r>
            <w:r>
              <w:rPr>
                <w:rFonts w:hint="eastAsia"/>
                <w:lang w:eastAsia="zh-CN"/>
              </w:rPr>
              <w:t>《中华人民共和国药品管理法》</w:t>
            </w:r>
            <w:r>
              <w:t>第七十三条的规定给予处罚。</w:t>
            </w:r>
          </w:p>
          <w:p>
            <w:pPr>
              <w:spacing w:after="0" w:line="259" w:lineRule="auto"/>
              <w:ind w:left="0" w:firstLine="0"/>
            </w:pPr>
            <w:r>
              <w:t xml:space="preserve"> 《中华人民共和国药品管理法》第七十三条未取得《药品生产许可证》、《药品经营许可证》或者《医疗机构制剂许可证》生产药品、经营药品的，依法予以取缔，没收违法生产、销售的药品和违法所得，并处违法生产、销售的药品货值金额二倍以上五倍以下的罚款；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2"/>
              </w:numPr>
              <w:spacing w:after="0" w:line="234" w:lineRule="auto"/>
              <w:ind w:firstLine="0"/>
            </w:pPr>
            <w:r>
              <w:t>立案责任：对依据监督检查职权或者通过举报、投诉、其他部门移送、上级部门交办等途径发现的违法行为线索，决定是否立案</w:t>
            </w:r>
          </w:p>
          <w:p>
            <w:pPr>
              <w:numPr>
                <w:ilvl w:val="0"/>
                <w:numId w:val="9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2"/>
              </w:numPr>
              <w:spacing w:after="2" w:line="233" w:lineRule="auto"/>
              <w:ind w:firstLine="0"/>
            </w:pPr>
            <w:r>
              <w:t>送达责任：行政处罚决定书在决定后7日内依照《民事诉讼法》的有关规定送达当事人</w:t>
            </w:r>
          </w:p>
          <w:p>
            <w:pPr>
              <w:numPr>
                <w:ilvl w:val="0"/>
                <w:numId w:val="9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3"/>
              </w:numPr>
              <w:spacing w:line="232" w:lineRule="auto"/>
              <w:ind w:firstLine="0"/>
            </w:pPr>
            <w:r>
              <w:t>单位法定代表人及分管领导</w:t>
            </w:r>
          </w:p>
          <w:p>
            <w:pPr>
              <w:numPr>
                <w:ilvl w:val="0"/>
                <w:numId w:val="93"/>
              </w:numPr>
              <w:spacing w:after="0" w:line="233" w:lineRule="auto"/>
              <w:ind w:firstLine="0"/>
            </w:pPr>
            <w:r>
              <w:t>内设机构负责人</w:t>
            </w:r>
          </w:p>
          <w:p>
            <w:pPr>
              <w:numPr>
                <w:ilvl w:val="0"/>
                <w:numId w:val="9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对下列情形的处罚</w:t>
            </w:r>
          </w:p>
          <w:p>
            <w:pPr>
              <w:numPr>
                <w:ilvl w:val="0"/>
                <w:numId w:val="94"/>
              </w:numPr>
              <w:spacing w:after="1" w:line="234" w:lineRule="auto"/>
              <w:ind w:firstLine="0"/>
            </w:pPr>
            <w:r>
              <w:t>生产、经营未取得医疗器械注册证的第二类、第三类医疗器械的；</w:t>
            </w:r>
          </w:p>
          <w:p>
            <w:pPr>
              <w:numPr>
                <w:ilvl w:val="0"/>
                <w:numId w:val="94"/>
              </w:numPr>
              <w:spacing w:after="0" w:line="233" w:lineRule="auto"/>
              <w:ind w:firstLine="0"/>
            </w:pPr>
            <w:r>
              <w:t>未经许可从事第二类、第三类医疗器械生产活动的；</w:t>
            </w:r>
          </w:p>
          <w:p>
            <w:pPr>
              <w:numPr>
                <w:ilvl w:val="0"/>
                <w:numId w:val="94"/>
              </w:numPr>
              <w:spacing w:after="0" w:line="259" w:lineRule="auto"/>
              <w:ind w:firstLine="0"/>
            </w:pPr>
            <w:r>
              <w:t>未经许可从事第三类医疗器械经营活动的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4" w:lineRule="auto"/>
              <w:ind w:left="0" w:firstLine="0"/>
            </w:pPr>
            <w:r>
              <w:t>《医疗器械监督管理条例》第六十三条：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w:t>
            </w:r>
          </w:p>
          <w:p>
            <w:pPr>
              <w:numPr>
                <w:ilvl w:val="0"/>
                <w:numId w:val="95"/>
              </w:numPr>
              <w:spacing w:after="0" w:line="259" w:lineRule="auto"/>
              <w:ind w:left="393" w:hanging="393"/>
            </w:pPr>
            <w:r>
              <w:t>生产、经营未取得医疗器械注册证的第二类、第三类医疗器械的；</w:t>
            </w:r>
          </w:p>
          <w:p>
            <w:pPr>
              <w:numPr>
                <w:ilvl w:val="0"/>
                <w:numId w:val="95"/>
              </w:numPr>
              <w:spacing w:after="0" w:line="259" w:lineRule="auto"/>
              <w:ind w:left="393" w:hanging="393"/>
            </w:pPr>
            <w:r>
              <w:t>未经许可从事第二类、第三类医疗器械生产活动的；</w:t>
            </w:r>
          </w:p>
          <w:p>
            <w:pPr>
              <w:numPr>
                <w:ilvl w:val="0"/>
                <w:numId w:val="95"/>
              </w:numPr>
              <w:spacing w:after="0" w:line="259" w:lineRule="auto"/>
              <w:ind w:left="393" w:hanging="393"/>
            </w:pPr>
            <w:r>
              <w:t>未经许可从事第三类医疗器械经营活动的。</w:t>
            </w:r>
          </w:p>
          <w:p>
            <w:pPr>
              <w:spacing w:after="0" w:line="259" w:lineRule="auto"/>
              <w:ind w:left="0" w:firstLine="0"/>
            </w:pPr>
            <w:r>
              <w:t>有前款第一项情形、情节严重的，由原发证部门吊销医疗器械生产许可证或者医疗器械经营许可证。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6"/>
              </w:numPr>
              <w:spacing w:line="232" w:lineRule="auto"/>
              <w:ind w:firstLine="0"/>
            </w:pPr>
            <w:r>
              <w:t>立案责任：对依据监督检查职权或者通过举报、投诉、其他部门移送、上级部门交办等途径发现的违法行为线索，决定是否立案</w:t>
            </w:r>
          </w:p>
          <w:p>
            <w:pPr>
              <w:numPr>
                <w:ilvl w:val="0"/>
                <w:numId w:val="9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6"/>
              </w:numPr>
              <w:spacing w:after="1" w:line="232" w:lineRule="auto"/>
              <w:ind w:firstLine="0"/>
            </w:pPr>
            <w:r>
              <w:t>送达责任：行政处罚决定书在决定后7日内依照《民事诉讼法》的有关规定送达当事人</w:t>
            </w:r>
          </w:p>
          <w:p>
            <w:pPr>
              <w:numPr>
                <w:ilvl w:val="0"/>
                <w:numId w:val="9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7"/>
              </w:numPr>
              <w:spacing w:after="0" w:line="233" w:lineRule="auto"/>
              <w:ind w:firstLine="0"/>
            </w:pPr>
            <w:r>
              <w:t>单位法定代表人及分管领导</w:t>
            </w:r>
          </w:p>
          <w:p>
            <w:pPr>
              <w:numPr>
                <w:ilvl w:val="0"/>
                <w:numId w:val="97"/>
              </w:numPr>
              <w:spacing w:after="0" w:line="236" w:lineRule="auto"/>
              <w:ind w:firstLine="0"/>
            </w:pPr>
            <w:r>
              <w:t>内设机构负责人</w:t>
            </w:r>
          </w:p>
          <w:p>
            <w:pPr>
              <w:numPr>
                <w:ilvl w:val="0"/>
                <w:numId w:val="9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对提供虚假资料或者采取其他欺骗手段取得医疗器械注册证、医疗器械生产许可证、医疗器械经营许可证、广告批准文件等许可证件的处罚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1" w:line="233" w:lineRule="auto"/>
              <w:ind w:left="0" w:firstLine="0"/>
            </w:pPr>
            <w:r>
              <w:t xml:space="preserve"> 《医疗器械监督管理条例》第六十四条第一款　提供虚假资料或者采取其他欺骗手段取得医疗器械注册证、医疗器械生产许可证、医疗器械经营许可证、广告批准文件等许可证件的，由原发证部门撤销已经取得的许可证件，并处5万元以上10万元以下罚款，5年内不受理相关责任人及企业提出的医疗器械许可申请</w:t>
            </w:r>
          </w:p>
          <w:p>
            <w:pPr>
              <w:spacing w:after="0" w:line="259" w:lineRule="auto"/>
              <w:ind w:left="0" w:firstLine="0"/>
            </w:pPr>
            <w:r>
              <w:t>。</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8"/>
              </w:numPr>
              <w:spacing w:after="0" w:line="234" w:lineRule="auto"/>
              <w:ind w:firstLine="0"/>
            </w:pPr>
            <w:r>
              <w:t>立案责任：对依据监督检查职权或者通过举报、投诉、其他部门移送、上级部门交办等途径发现的违法行为线索，决定是否立案</w:t>
            </w:r>
          </w:p>
          <w:p>
            <w:pPr>
              <w:numPr>
                <w:ilvl w:val="0"/>
                <w:numId w:val="9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8"/>
              </w:numPr>
              <w:spacing w:after="2" w:line="233" w:lineRule="auto"/>
              <w:ind w:firstLine="0"/>
            </w:pPr>
            <w:r>
              <w:t>送达责任：行政处罚决定书在决定后7日内依照《民事诉讼法》的有关规定送达当事人</w:t>
            </w:r>
          </w:p>
          <w:p>
            <w:pPr>
              <w:numPr>
                <w:ilvl w:val="0"/>
                <w:numId w:val="9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9"/>
              </w:numPr>
              <w:spacing w:line="232" w:lineRule="auto"/>
              <w:ind w:firstLine="0"/>
            </w:pPr>
            <w:r>
              <w:t>单位法定代表人及分管领导</w:t>
            </w:r>
          </w:p>
          <w:p>
            <w:pPr>
              <w:numPr>
                <w:ilvl w:val="0"/>
                <w:numId w:val="99"/>
              </w:numPr>
              <w:spacing w:after="0" w:line="233" w:lineRule="auto"/>
              <w:ind w:firstLine="0"/>
            </w:pPr>
            <w:r>
              <w:t>内设机构负责人</w:t>
            </w:r>
          </w:p>
          <w:p>
            <w:pPr>
              <w:numPr>
                <w:ilvl w:val="0"/>
                <w:numId w:val="9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对伪造、变造、买卖、出租、出借相关医疗器械许可证件的处罚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医疗器械监督管理条例》第六十四条第二款伪造、变造、买卖、出租、出借相关医疗器械许可证件的，由原发证部门予以收缴或者吊销，没收违法所得；违法所得不足1万元的，处1万元以上3万元以下罚款；违法所得1万元以上的，处违法所得3倍以上5倍以下罚款；构成违反治安管理行为的,由公安机关依法予以治安管理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0"/>
              </w:numPr>
              <w:spacing w:line="232" w:lineRule="auto"/>
              <w:ind w:firstLine="0"/>
            </w:pPr>
            <w:r>
              <w:t>立案责任：对依据监督检查职权或者通过举报、投诉、其他部门移送、上级部门交办等途径发现的违法行为线索，决定是否立案</w:t>
            </w:r>
          </w:p>
          <w:p>
            <w:pPr>
              <w:numPr>
                <w:ilvl w:val="0"/>
                <w:numId w:val="10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0"/>
              </w:numPr>
              <w:spacing w:after="1" w:line="232" w:lineRule="auto"/>
              <w:ind w:firstLine="0"/>
            </w:pPr>
            <w:r>
              <w:t>送达责任：行政处罚决定书在决定后7日内依照《民事诉讼法》的有关规定送达当事人</w:t>
            </w:r>
          </w:p>
          <w:p>
            <w:pPr>
              <w:numPr>
                <w:ilvl w:val="0"/>
                <w:numId w:val="10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1"/>
              </w:numPr>
              <w:spacing w:after="0" w:line="233" w:lineRule="auto"/>
              <w:ind w:firstLine="0"/>
            </w:pPr>
            <w:r>
              <w:t>单位法定代表人及分管领导</w:t>
            </w:r>
          </w:p>
          <w:p>
            <w:pPr>
              <w:numPr>
                <w:ilvl w:val="0"/>
                <w:numId w:val="101"/>
              </w:numPr>
              <w:spacing w:after="0" w:line="236" w:lineRule="auto"/>
              <w:ind w:firstLine="0"/>
            </w:pPr>
            <w:r>
              <w:t>内设机构负责人</w:t>
            </w:r>
          </w:p>
          <w:p>
            <w:pPr>
              <w:numPr>
                <w:ilvl w:val="0"/>
                <w:numId w:val="10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对未备案一类医疗器械、未备案从事一类医疗器械生产、未备案从事二类医疗器械经营的处罚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《医疗器械监督管理条例》第六十五条第一款 未依照本条例规定备案的，由县级以上人民政府食品药品监督管理部门责令限期改正；逾期不改正的，向社会公告未备案单位和产品名称，可以处1万元以下罚款。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2"/>
              </w:numPr>
              <w:spacing w:after="0" w:line="234" w:lineRule="auto"/>
              <w:ind w:firstLine="0"/>
            </w:pPr>
            <w:r>
              <w:t>立案责任：对依据监督检查职权或者通过举报、投诉、其他部门移送、上级部门交办等途径发现的违法行为线索，决定是否立案</w:t>
            </w:r>
          </w:p>
          <w:p>
            <w:pPr>
              <w:numPr>
                <w:ilvl w:val="0"/>
                <w:numId w:val="10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2"/>
              </w:numPr>
              <w:spacing w:after="2" w:line="233" w:lineRule="auto"/>
              <w:ind w:firstLine="0"/>
            </w:pPr>
            <w:r>
              <w:t>送达责任：行政处罚决定书在决定后7日内依照《民事诉讼法》的有关规定送达当事人</w:t>
            </w:r>
          </w:p>
          <w:p>
            <w:pPr>
              <w:numPr>
                <w:ilvl w:val="0"/>
                <w:numId w:val="10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3"/>
              </w:numPr>
              <w:spacing w:line="232" w:lineRule="auto"/>
              <w:ind w:firstLine="0"/>
            </w:pPr>
            <w:r>
              <w:t>单位法定代表人及分管领导</w:t>
            </w:r>
          </w:p>
          <w:p>
            <w:pPr>
              <w:numPr>
                <w:ilvl w:val="0"/>
                <w:numId w:val="103"/>
              </w:numPr>
              <w:spacing w:after="0" w:line="233" w:lineRule="auto"/>
              <w:ind w:firstLine="0"/>
            </w:pPr>
            <w:r>
              <w:t>内设机构负责人</w:t>
            </w:r>
          </w:p>
          <w:p>
            <w:pPr>
              <w:numPr>
                <w:ilvl w:val="0"/>
                <w:numId w:val="10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对备案时提供虚假材料的处罚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《医疗器械监督管理条例》第六十五条第二款备案时提供虚假资料的，由县级以上人民政府食品药品监督管理部门向社会公告备案单位和产品名称 ；情节严重的，直接责任人员5年内不得从事医疗器械生产经营活动。</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4"/>
              </w:numPr>
              <w:spacing w:line="232" w:lineRule="auto"/>
              <w:ind w:firstLine="0"/>
            </w:pPr>
            <w:r>
              <w:t>立案责任：对依据监督检查职权或者通过举报、投诉、其他部门移送、上级部门交办等途径发现的违法行为线索，决定是否立案</w:t>
            </w:r>
          </w:p>
          <w:p>
            <w:pPr>
              <w:numPr>
                <w:ilvl w:val="0"/>
                <w:numId w:val="10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4"/>
              </w:numPr>
              <w:spacing w:after="1" w:line="232" w:lineRule="auto"/>
              <w:ind w:firstLine="0"/>
            </w:pPr>
            <w:r>
              <w:t>送达责任：行政处罚决定书在决定后7日内依照《民事诉讼法》的有关规定送达当事人</w:t>
            </w:r>
          </w:p>
          <w:p>
            <w:pPr>
              <w:numPr>
                <w:ilvl w:val="0"/>
                <w:numId w:val="10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5"/>
              </w:numPr>
              <w:spacing w:after="0" w:line="233" w:lineRule="auto"/>
              <w:ind w:firstLine="0"/>
            </w:pPr>
            <w:r>
              <w:t>单位法定代表人及分管领导</w:t>
            </w:r>
          </w:p>
          <w:p>
            <w:pPr>
              <w:numPr>
                <w:ilvl w:val="0"/>
                <w:numId w:val="105"/>
              </w:numPr>
              <w:spacing w:after="0" w:line="236" w:lineRule="auto"/>
              <w:ind w:firstLine="0"/>
            </w:pPr>
            <w:r>
              <w:t>内设机构负责人</w:t>
            </w:r>
          </w:p>
          <w:p>
            <w:pPr>
              <w:numPr>
                <w:ilvl w:val="0"/>
                <w:numId w:val="10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tbl>
      <w:tblPr>
        <w:tblStyle w:val="4"/>
        <w:tblpPr w:vertAnchor="text" w:tblpX="-556" w:tblpY="-8380"/>
        <w:tblOverlap w:val="never"/>
        <w:tblW w:w="15055" w:type="dxa"/>
        <w:tblInd w:w="0" w:type="dxa"/>
        <w:tblLayout w:type="autofit"/>
        <w:tblCellMar>
          <w:top w:w="26"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6" w:type="dxa"/>
            <w:left w:w="28" w:type="dxa"/>
            <w:bottom w:w="0" w:type="dxa"/>
            <w:right w:w="18" w:type="dxa"/>
          </w:tblCellMar>
        </w:tblPrEx>
        <w:trPr>
          <w:trHeight w:val="4555"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1" w:line="232" w:lineRule="auto"/>
              <w:ind w:left="0" w:firstLine="0"/>
            </w:pPr>
            <w:r>
              <w:t>对下列情形的处罚</w:t>
            </w:r>
          </w:p>
          <w:p>
            <w:pPr>
              <w:numPr>
                <w:ilvl w:val="0"/>
                <w:numId w:val="106"/>
              </w:numPr>
              <w:spacing w:after="0" w:line="234" w:lineRule="auto"/>
              <w:ind w:firstLine="0"/>
            </w:pPr>
            <w:r>
              <w:t>生产、经营、使用不符合强制性标准或者不符合经注册或者备案的产品技术要求的医疗器械的；</w:t>
            </w:r>
          </w:p>
          <w:p>
            <w:pPr>
              <w:numPr>
                <w:ilvl w:val="0"/>
                <w:numId w:val="106"/>
              </w:numPr>
              <w:spacing w:after="0" w:line="234" w:lineRule="auto"/>
              <w:ind w:firstLine="0"/>
            </w:pPr>
            <w:r>
              <w:t>医疗器械生产企业未按照经注册或者备案的产品技术要求组织生产，或者未依照本条例规定建立质量管理体系并保持有效运行的；</w:t>
            </w:r>
          </w:p>
          <w:p>
            <w:pPr>
              <w:numPr>
                <w:ilvl w:val="0"/>
                <w:numId w:val="106"/>
              </w:numPr>
              <w:spacing w:after="0" w:line="234" w:lineRule="auto"/>
              <w:ind w:firstLine="0"/>
            </w:pPr>
            <w:r>
              <w:t>经营、使用无合格证明文件、过期、失效、淘汰的医疗器械，或者使用未依法注册的医疗器械的；</w:t>
            </w:r>
          </w:p>
          <w:p>
            <w:pPr>
              <w:numPr>
                <w:ilvl w:val="0"/>
                <w:numId w:val="106"/>
              </w:numPr>
              <w:spacing w:after="0" w:line="259" w:lineRule="auto"/>
              <w:ind w:firstLine="0"/>
            </w:pPr>
            <w:r>
              <w:t>食品药品监督管理部门责令其依照本条例</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《医疗器械监督管理条例》第第六十六条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w:t>
            </w:r>
          </w:p>
          <w:p>
            <w:pPr>
              <w:numPr>
                <w:ilvl w:val="0"/>
                <w:numId w:val="107"/>
              </w:numPr>
              <w:spacing w:after="2" w:line="233" w:lineRule="auto"/>
              <w:ind w:firstLine="0"/>
            </w:pPr>
            <w:r>
              <w:t>生产、经营、使用不符合强制性标准或者不符合经注册或者备案的产品技术要求的医疗器械的；</w:t>
            </w:r>
          </w:p>
          <w:p>
            <w:pPr>
              <w:numPr>
                <w:ilvl w:val="0"/>
                <w:numId w:val="107"/>
              </w:numPr>
              <w:spacing w:line="251" w:lineRule="auto"/>
              <w:ind w:firstLine="0"/>
            </w:pPr>
            <w:r>
              <w:t>医疗器械生产企业未按照经注册或者备案的产品技术要求组织生产 ，或者未依照本条例规定建立质量管理体系并保持有效运行的 ；</w:t>
            </w:r>
          </w:p>
          <w:p>
            <w:pPr>
              <w:numPr>
                <w:ilvl w:val="0"/>
                <w:numId w:val="107"/>
              </w:numPr>
              <w:spacing w:after="0" w:line="233" w:lineRule="auto"/>
              <w:ind w:firstLine="0"/>
            </w:pPr>
            <w:r>
              <w:t>经营、使用无合格证明文件、过期、失效、淘汰的医疗器械，或者使用未依法注册的医疗器械的；</w:t>
            </w:r>
          </w:p>
          <w:p>
            <w:pPr>
              <w:numPr>
                <w:ilvl w:val="0"/>
                <w:numId w:val="107"/>
              </w:numPr>
              <w:spacing w:after="0" w:line="236" w:lineRule="auto"/>
              <w:ind w:firstLine="0"/>
            </w:pPr>
            <w:r>
              <w:t>食品药品监督管理部门责令其依照本条例规定实施召回或者停止经营后，仍拒不召回或者停止经营医疗器械的；</w:t>
            </w:r>
          </w:p>
          <w:p>
            <w:pPr>
              <w:numPr>
                <w:ilvl w:val="0"/>
                <w:numId w:val="107"/>
              </w:numPr>
              <w:spacing w:after="0" w:line="259" w:lineRule="auto"/>
              <w:ind w:firstLine="0"/>
            </w:pPr>
            <w:r>
              <w:t>委托不具备本条例规定条件的企业生产医疗器械，或者未对受托方的生产行为进行管理的。</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08"/>
              </w:numPr>
              <w:spacing w:after="1" w:line="234" w:lineRule="auto"/>
              <w:ind w:firstLine="0"/>
            </w:pPr>
            <w:r>
              <w:t>立案责任：对依据监督检查职权或者通过举报、投诉、其他部门移送、上级部门交办等途径发现的违法行为线索，决定是否立案</w:t>
            </w:r>
          </w:p>
          <w:p>
            <w:pPr>
              <w:numPr>
                <w:ilvl w:val="0"/>
                <w:numId w:val="10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8"/>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108"/>
              </w:numPr>
              <w:spacing w:after="0" w:line="235" w:lineRule="auto"/>
              <w:ind w:firstLine="0"/>
            </w:pPr>
            <w:r>
              <w:t>送达责任：行政处罚决定书在决定后7日内依照《民事诉讼法》的有关规定送达当事人</w:t>
            </w:r>
          </w:p>
          <w:p>
            <w:pPr>
              <w:numPr>
                <w:ilvl w:val="0"/>
                <w:numId w:val="10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9"/>
              </w:numPr>
              <w:spacing w:after="0" w:line="236" w:lineRule="auto"/>
              <w:ind w:firstLine="0"/>
            </w:pPr>
            <w:r>
              <w:t>单位法定代表人及分管领导</w:t>
            </w:r>
          </w:p>
          <w:p>
            <w:pPr>
              <w:numPr>
                <w:ilvl w:val="0"/>
                <w:numId w:val="109"/>
              </w:numPr>
              <w:spacing w:after="0" w:line="236" w:lineRule="auto"/>
              <w:ind w:firstLine="0"/>
            </w:pPr>
            <w:r>
              <w:t>内设机构负责人</w:t>
            </w:r>
          </w:p>
          <w:p>
            <w:pPr>
              <w:numPr>
                <w:ilvl w:val="0"/>
                <w:numId w:val="10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1" w:line="232" w:lineRule="auto"/>
              <w:ind w:left="0" w:firstLine="0"/>
            </w:pPr>
            <w:r>
              <w:t>对下列情形的处罚</w:t>
            </w:r>
          </w:p>
          <w:p>
            <w:pPr>
              <w:numPr>
                <w:ilvl w:val="0"/>
                <w:numId w:val="110"/>
              </w:numPr>
              <w:spacing w:after="0" w:line="234" w:lineRule="auto"/>
              <w:ind w:firstLine="0"/>
            </w:pPr>
            <w:r>
              <w:t>医疗器械生产企业的生产条件发生变化、不再符合医疗器械质量管理体系要求，未依照本条例规定整改、停止生产、报告的；</w:t>
            </w:r>
          </w:p>
          <w:p>
            <w:pPr>
              <w:numPr>
                <w:ilvl w:val="0"/>
                <w:numId w:val="110"/>
              </w:numPr>
              <w:spacing w:after="1" w:line="234" w:lineRule="auto"/>
              <w:ind w:firstLine="0"/>
            </w:pPr>
            <w:r>
              <w:t>生产、经营说明书、标签不符合本条例规定的医疗器械的；</w:t>
            </w:r>
          </w:p>
          <w:p>
            <w:pPr>
              <w:numPr>
                <w:ilvl w:val="0"/>
                <w:numId w:val="110"/>
              </w:numPr>
              <w:spacing w:after="0" w:line="259" w:lineRule="auto"/>
              <w:ind w:firstLine="0"/>
            </w:pPr>
            <w:r>
              <w:t>未按照医疗器械说明书和标签标示要求运输、贮存医疗器</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《医疗器械监督管理条例》第六十七条　有下列情形之一的，由县级以上人民政府食品药品监督管理部门责令改正，处1万元以上3万元以下罚款；情节严重的，责令停产停业，直至由原发证部门吊销医疗器械生产许可证、医疗器械经营许可证：</w:t>
            </w:r>
          </w:p>
          <w:p>
            <w:pPr>
              <w:numPr>
                <w:ilvl w:val="0"/>
                <w:numId w:val="111"/>
              </w:numPr>
              <w:spacing w:after="0" w:line="233" w:lineRule="auto"/>
              <w:ind w:firstLine="0"/>
            </w:pPr>
            <w:r>
              <w:t>医疗器械生产企业的生产条件发生变化、不再符合医疗器械质量管理体系要求，未依照本条例规定整改、停止生产、报告的；</w:t>
            </w:r>
          </w:p>
          <w:p>
            <w:pPr>
              <w:numPr>
                <w:ilvl w:val="0"/>
                <w:numId w:val="111"/>
              </w:numPr>
              <w:spacing w:after="0" w:line="259" w:lineRule="auto"/>
              <w:ind w:firstLine="0"/>
            </w:pPr>
            <w:r>
              <w:t>生产、经营说明书、标签不符合本条例规定的医疗器械的；</w:t>
            </w:r>
          </w:p>
          <w:p>
            <w:pPr>
              <w:numPr>
                <w:ilvl w:val="0"/>
                <w:numId w:val="111"/>
              </w:numPr>
              <w:spacing w:after="0" w:line="259" w:lineRule="auto"/>
              <w:ind w:firstLine="0"/>
            </w:pPr>
            <w:r>
              <w:t>未按照医疗器械说明书和标签标示要求运输、贮存医疗器械的；</w:t>
            </w:r>
          </w:p>
          <w:p>
            <w:pPr>
              <w:numPr>
                <w:ilvl w:val="0"/>
                <w:numId w:val="111"/>
              </w:numPr>
              <w:spacing w:after="0" w:line="259" w:lineRule="auto"/>
              <w:ind w:firstLine="0"/>
            </w:pPr>
            <w:r>
              <w:t>转让过期、失效、淘汰或者检验不合格的在用医疗器械的。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2"/>
              </w:numPr>
              <w:spacing w:after="0" w:line="234" w:lineRule="auto"/>
              <w:ind w:firstLine="0"/>
            </w:pPr>
            <w:r>
              <w:t>立案责任：对依据监督检查职权或者通过举报、投诉、其他部门移送、上级部门交办等途径发现的违法行为线索，决定是否立案</w:t>
            </w:r>
          </w:p>
          <w:p>
            <w:pPr>
              <w:numPr>
                <w:ilvl w:val="0"/>
                <w:numId w:val="11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2"/>
              </w:numPr>
              <w:spacing w:after="2" w:line="233" w:lineRule="auto"/>
              <w:ind w:firstLine="0"/>
            </w:pPr>
            <w:r>
              <w:t>送达责任：行政处罚决定书在决定后7日内依照《民事诉讼法》的有关规定送达当事人</w:t>
            </w:r>
          </w:p>
          <w:p>
            <w:pPr>
              <w:numPr>
                <w:ilvl w:val="0"/>
                <w:numId w:val="11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3"/>
              </w:numPr>
              <w:spacing w:line="232" w:lineRule="auto"/>
              <w:ind w:firstLine="0"/>
            </w:pPr>
            <w:r>
              <w:t>单位法定代表人及分管领导</w:t>
            </w:r>
          </w:p>
          <w:p>
            <w:pPr>
              <w:numPr>
                <w:ilvl w:val="0"/>
                <w:numId w:val="113"/>
              </w:numPr>
              <w:spacing w:after="0" w:line="233" w:lineRule="auto"/>
              <w:ind w:firstLine="0"/>
            </w:pPr>
            <w:r>
              <w:t>内设机构负责人</w:t>
            </w:r>
          </w:p>
          <w:p>
            <w:pPr>
              <w:numPr>
                <w:ilvl w:val="0"/>
                <w:numId w:val="11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205"/>
      </w:pPr>
      <w:r>
        <w:t>械的；</w:t>
      </w:r>
    </w:p>
    <w:tbl>
      <w:tblPr>
        <w:tblStyle w:val="4"/>
        <w:tblW w:w="15055" w:type="dxa"/>
        <w:tblInd w:w="-556" w:type="dxa"/>
        <w:tblLayout w:type="autofit"/>
        <w:tblCellMar>
          <w:top w:w="26"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6" w:type="dxa"/>
            <w:left w:w="28" w:type="dxa"/>
            <w:bottom w:w="0" w:type="dxa"/>
            <w:right w:w="18" w:type="dxa"/>
          </w:tblCellMar>
        </w:tblPrEx>
        <w:trPr>
          <w:trHeight w:val="6142"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1" w:line="232" w:lineRule="auto"/>
              <w:ind w:left="0" w:firstLine="0"/>
            </w:pPr>
            <w:r>
              <w:t>对下列情形的处罚</w:t>
            </w:r>
          </w:p>
          <w:p>
            <w:pPr>
              <w:numPr>
                <w:ilvl w:val="0"/>
                <w:numId w:val="114"/>
              </w:numPr>
              <w:spacing w:after="1" w:line="234" w:lineRule="auto"/>
              <w:ind w:firstLine="0"/>
            </w:pPr>
            <w:r>
              <w:t>医疗器械生产企业未按照要求提交质量管理体系自查报告的；</w:t>
            </w:r>
          </w:p>
          <w:p>
            <w:pPr>
              <w:numPr>
                <w:ilvl w:val="0"/>
                <w:numId w:val="114"/>
              </w:numPr>
              <w:spacing w:after="2" w:line="233" w:lineRule="auto"/>
              <w:ind w:firstLine="0"/>
            </w:pPr>
            <w:r>
              <w:t>医疗器械经营企业、使用单位未依照本条例规定建立并执行医疗器械进货查验记录制度的；</w:t>
            </w:r>
          </w:p>
          <w:p>
            <w:pPr>
              <w:numPr>
                <w:ilvl w:val="0"/>
                <w:numId w:val="114"/>
              </w:numPr>
              <w:spacing w:after="1" w:line="234" w:lineRule="auto"/>
              <w:ind w:firstLine="0"/>
            </w:pPr>
            <w:r>
              <w:t>从事第二类、第三类医疗器械批发业务以及第三类医疗器械零售业务的经营企业未依照本条例规定建立并执行销售记录制度的；</w:t>
            </w:r>
          </w:p>
          <w:p>
            <w:pPr>
              <w:numPr>
                <w:ilvl w:val="0"/>
                <w:numId w:val="114"/>
              </w:numPr>
              <w:spacing w:after="0" w:line="234" w:lineRule="auto"/>
              <w:ind w:firstLine="0"/>
            </w:pPr>
            <w:r>
              <w:t>对重复使用的医疗器械，医疗器械使用单位未按照消毒和管理的规定进行处理的；</w:t>
            </w:r>
          </w:p>
          <w:p>
            <w:pPr>
              <w:numPr>
                <w:ilvl w:val="0"/>
                <w:numId w:val="114"/>
              </w:numPr>
              <w:spacing w:after="0" w:line="259" w:lineRule="auto"/>
              <w:ind w:firstLine="0"/>
            </w:pPr>
            <w:r>
              <w:t>医疗器械使用单位重复使用一次性使用的医疗器械，或者未按照规定销毁使用过的一次性使用的医疗器械的；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40" w:lineRule="auto"/>
              <w:ind w:left="0" w:right="133" w:firstLine="0"/>
              <w:jc w:val="both"/>
            </w:pPr>
            <w:r>
              <w:t>《医疗器械监督管理条例》第六十八条　有下列情形之一的，由县级以上人民政府食品药品监督管理部门和卫生计生主管部门依据各自职责责令改正 ，给予警告；拒不改正的，处5000元以上2万元以下罚款；情节严重的，责令停产停业，直至由原发证部门吊销医疗器械生产许可证、医疗器械经营许可证：</w:t>
            </w:r>
          </w:p>
          <w:p>
            <w:pPr>
              <w:numPr>
                <w:ilvl w:val="0"/>
                <w:numId w:val="115"/>
              </w:numPr>
              <w:spacing w:after="0" w:line="259" w:lineRule="auto"/>
              <w:ind w:firstLine="0"/>
            </w:pPr>
            <w:r>
              <w:t>医疗器械生产企业未按照要求提交质量管理体系自查报告的 ；</w:t>
            </w:r>
          </w:p>
          <w:p>
            <w:pPr>
              <w:numPr>
                <w:ilvl w:val="0"/>
                <w:numId w:val="115"/>
              </w:numPr>
              <w:spacing w:after="1" w:line="233" w:lineRule="auto"/>
              <w:ind w:firstLine="0"/>
            </w:pPr>
            <w:r>
              <w:t>医疗器械经营企业、使用单位未依照本条例规定建立并执行医疗器械进货查验记录制度的；</w:t>
            </w:r>
          </w:p>
          <w:p>
            <w:pPr>
              <w:numPr>
                <w:ilvl w:val="0"/>
                <w:numId w:val="115"/>
              </w:numPr>
              <w:spacing w:after="2" w:line="233" w:lineRule="auto"/>
              <w:ind w:firstLine="0"/>
            </w:pPr>
            <w:r>
              <w:t>从事第二类、第三类医疗器械批发业务以及第三类医疗器械零售业务的经营企业未依照本条例规定建立并执行销售记录制度的；</w:t>
            </w:r>
          </w:p>
          <w:p>
            <w:pPr>
              <w:numPr>
                <w:ilvl w:val="0"/>
                <w:numId w:val="115"/>
              </w:numPr>
              <w:spacing w:line="232" w:lineRule="auto"/>
              <w:ind w:firstLine="0"/>
            </w:pPr>
            <w:r>
              <w:t>对重复使用的医疗器械，医疗器械使用单位未按照消毒和管理的规定进行处理的；</w:t>
            </w:r>
          </w:p>
          <w:p>
            <w:pPr>
              <w:numPr>
                <w:ilvl w:val="0"/>
                <w:numId w:val="115"/>
              </w:numPr>
              <w:spacing w:after="2" w:line="233" w:lineRule="auto"/>
              <w:ind w:firstLine="0"/>
            </w:pPr>
            <w:r>
              <w:t>医疗器械使用单位重复使用一次性使用的医疗器械，或者未按照规定销毁使用过的一次性使用的医疗器械的；</w:t>
            </w:r>
          </w:p>
          <w:p>
            <w:pPr>
              <w:numPr>
                <w:ilvl w:val="0"/>
                <w:numId w:val="115"/>
              </w:numPr>
              <w:spacing w:line="232" w:lineRule="auto"/>
              <w:ind w:firstLine="0"/>
            </w:pPr>
            <w:r>
              <w:t>对需要定期检查、检验、校准、保养、维护的医疗器械，医疗器械使用单位未按照产品说明书要求检查、检验、校准、保养、维护并予以记录，及时进行分析、评估，确保医疗器械处于良好状态的；</w:t>
            </w:r>
          </w:p>
          <w:p>
            <w:pPr>
              <w:numPr>
                <w:ilvl w:val="0"/>
                <w:numId w:val="115"/>
              </w:numPr>
              <w:spacing w:after="0" w:line="243" w:lineRule="auto"/>
              <w:ind w:firstLine="0"/>
            </w:pPr>
            <w:r>
              <w:t>医疗器械使用单位未妥善保存购入第三类医疗器械的原始资料 ，或者未按照规定将大型医疗器械以及植入和介入类医疗器械的信息记载到病历等相关记录中的；</w:t>
            </w:r>
          </w:p>
          <w:p>
            <w:pPr>
              <w:numPr>
                <w:ilvl w:val="0"/>
                <w:numId w:val="115"/>
              </w:numPr>
              <w:spacing w:after="0" w:line="254" w:lineRule="auto"/>
              <w:ind w:firstLine="0"/>
            </w:pPr>
            <w:r>
              <w:t>医疗器械使用单位发现使用的医疗器械存在安全隐患未立即停止使用 、通知检修，或者继续使用经检修仍不能达到使用安全标准的医疗器械的；</w:t>
            </w:r>
          </w:p>
          <w:p>
            <w:pPr>
              <w:numPr>
                <w:ilvl w:val="0"/>
                <w:numId w:val="115"/>
              </w:numPr>
              <w:spacing w:after="1" w:line="233" w:lineRule="auto"/>
              <w:ind w:firstLine="0"/>
            </w:pPr>
            <w:r>
              <w:t>医疗器械生产经营企业、使用单位未依照本条例规定开展医疗器械不良事件监测，未按照要求报告不良事件，或者对医疗器械不良事件监测技术机构</w:t>
            </w:r>
          </w:p>
          <w:p>
            <w:pPr>
              <w:spacing w:after="0" w:line="259" w:lineRule="auto"/>
              <w:ind w:left="0" w:firstLine="0"/>
            </w:pPr>
            <w:r>
              <w:t>、食品药品监督管理部门开展的不良事件调查不予配合的。</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16"/>
              </w:numPr>
              <w:spacing w:after="0" w:line="234" w:lineRule="auto"/>
              <w:ind w:firstLine="0"/>
            </w:pPr>
            <w:r>
              <w:t>立案责任：对依据监督检查职权或者通过举报、投诉、其他部门移送、上级部门交办等途径发现的违法行为线索，决定是否立案</w:t>
            </w:r>
          </w:p>
          <w:p>
            <w:pPr>
              <w:numPr>
                <w:ilvl w:val="0"/>
                <w:numId w:val="116"/>
              </w:numPr>
              <w:spacing w:after="1"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6"/>
              </w:numPr>
              <w:spacing w:after="0"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6"/>
              </w:numPr>
              <w:spacing w:after="1"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6"/>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116"/>
              </w:numPr>
              <w:spacing w:after="0" w:line="236" w:lineRule="auto"/>
              <w:ind w:firstLine="0"/>
            </w:pPr>
            <w:r>
              <w:t>送达责任：行政处罚决定书在决定后7日内依照《民事诉讼法》的有关规定送达当事人</w:t>
            </w:r>
          </w:p>
          <w:p>
            <w:pPr>
              <w:numPr>
                <w:ilvl w:val="0"/>
                <w:numId w:val="11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7"/>
              </w:numPr>
              <w:spacing w:after="0" w:line="235" w:lineRule="auto"/>
              <w:ind w:firstLine="0"/>
            </w:pPr>
            <w:r>
              <w:t>单位法定代表人及分管领导</w:t>
            </w:r>
          </w:p>
          <w:p>
            <w:pPr>
              <w:numPr>
                <w:ilvl w:val="0"/>
                <w:numId w:val="117"/>
              </w:numPr>
              <w:spacing w:after="1" w:line="233" w:lineRule="auto"/>
              <w:ind w:firstLine="0"/>
            </w:pPr>
            <w:r>
              <w:t>内设机构负责人</w:t>
            </w:r>
          </w:p>
          <w:p>
            <w:pPr>
              <w:numPr>
                <w:ilvl w:val="0"/>
                <w:numId w:val="11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1"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205"/>
      </w:pPr>
      <w:r>
        <w:t>（六）对需要定</w:t>
      </w:r>
    </w:p>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对违反规定开展医疗器械临床试验的处罚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66" w:firstLine="0"/>
              <w:jc w:val="both"/>
            </w:pPr>
            <w:r>
              <w:t>《医疗器械监督管理条例》第六十九条 第一款　违反本条例规定开展医疗器械临床试验的，由县级以上人民政府食品药品监督管理部门责令改正或者立即停止临床试验，可以处5万元以下罚款；造成严重后果的，依法对直接负责的主管人员和其他直接责任人员给予降级、撤职或者开除的处分；有医疗器械临床试验机构资质的，由授予其资质的主管部门撤销医疗器械临床试验机构资质 ，5年内不受理其资质认定申请。</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8"/>
              </w:numPr>
              <w:spacing w:after="0" w:line="234" w:lineRule="auto"/>
              <w:ind w:firstLine="0"/>
            </w:pPr>
            <w:r>
              <w:t>立案责任：对依据监督检查职权或者通过举报、投诉、其他部门移送、上级部门交办等途径发现的违法行为线索，决定是否立案</w:t>
            </w:r>
          </w:p>
          <w:p>
            <w:pPr>
              <w:numPr>
                <w:ilvl w:val="0"/>
                <w:numId w:val="11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8"/>
              </w:numPr>
              <w:spacing w:after="2" w:line="233" w:lineRule="auto"/>
              <w:ind w:firstLine="0"/>
            </w:pPr>
            <w:r>
              <w:t>送达责任：行政处罚决定书在决定后7日内依照《民事诉讼法》的有关规定送达当事人</w:t>
            </w:r>
          </w:p>
          <w:p>
            <w:pPr>
              <w:numPr>
                <w:ilvl w:val="0"/>
                <w:numId w:val="11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9"/>
              </w:numPr>
              <w:spacing w:line="232" w:lineRule="auto"/>
              <w:ind w:firstLine="0"/>
            </w:pPr>
            <w:r>
              <w:t>单位法定代表人及分管领导</w:t>
            </w:r>
          </w:p>
          <w:p>
            <w:pPr>
              <w:numPr>
                <w:ilvl w:val="0"/>
                <w:numId w:val="119"/>
              </w:numPr>
              <w:spacing w:after="0" w:line="233" w:lineRule="auto"/>
              <w:ind w:firstLine="0"/>
            </w:pPr>
            <w:r>
              <w:t>内设机构负责人</w:t>
            </w:r>
          </w:p>
          <w:p>
            <w:pPr>
              <w:numPr>
                <w:ilvl w:val="0"/>
                <w:numId w:val="11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对医疗器械临床试验机构出具虚假报告的处罚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68" w:firstLine="0"/>
              <w:jc w:val="both"/>
            </w:pPr>
            <w:r>
              <w:t>《医疗器械监督管理条例》第六十九条 第二款 医疗器械临床试验机构出具虚假报告的，由授予其资质的主管部门撤销医疗器械临床试验机构资质 ，10年内不受理其资质认定申请；由县级以上人民政府食品药品监督管理部门处5万元以上10万元以下罚款；有违法所得的，没收违法所得；对直接负责的主管人员和其他直接责任人员，依法给予撤职或者开除的处分。</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0"/>
              </w:numPr>
              <w:spacing w:line="232" w:lineRule="auto"/>
              <w:ind w:firstLine="0"/>
            </w:pPr>
            <w:r>
              <w:t>立案责任：对依据监督检查职权或者通过举报、投诉、其他部门移送、上级部门交办等途径发现的违法行为线索，决定是否立案</w:t>
            </w:r>
          </w:p>
          <w:p>
            <w:pPr>
              <w:numPr>
                <w:ilvl w:val="0"/>
                <w:numId w:val="12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0"/>
              </w:numPr>
              <w:spacing w:after="1" w:line="232" w:lineRule="auto"/>
              <w:ind w:firstLine="0"/>
            </w:pPr>
            <w:r>
              <w:t>送达责任：行政处罚决定书在决定后7日内依照《民事诉讼法》的有关规定送达当事人</w:t>
            </w:r>
          </w:p>
          <w:p>
            <w:pPr>
              <w:numPr>
                <w:ilvl w:val="0"/>
                <w:numId w:val="12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1"/>
              </w:numPr>
              <w:spacing w:after="0" w:line="233" w:lineRule="auto"/>
              <w:ind w:firstLine="0"/>
            </w:pPr>
            <w:r>
              <w:t>单位法定代表人及分管领导</w:t>
            </w:r>
          </w:p>
          <w:p>
            <w:pPr>
              <w:numPr>
                <w:ilvl w:val="0"/>
                <w:numId w:val="121"/>
              </w:numPr>
              <w:spacing w:after="0" w:line="236" w:lineRule="auto"/>
              <w:ind w:firstLine="0"/>
            </w:pPr>
            <w:r>
              <w:t>内设机构负责人</w:t>
            </w:r>
          </w:p>
          <w:p>
            <w:pPr>
              <w:numPr>
                <w:ilvl w:val="0"/>
                <w:numId w:val="12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对麻醉药品药用原植物种植企业未依照麻醉药品药用原植物年度种植计划进行种植的处罚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《麻醉药品和精神药品管理条例》第六十六条 麻醉药品药用原植物种植企业违反本条例的规定，有下列情形之一的，由药品监督管理部门责令限期改正，给予警告；逾期不改正的，处5万元以上10万元以下的罚款；情节严重的，取消其种植资格：</w:t>
            </w:r>
          </w:p>
          <w:p>
            <w:pPr>
              <w:numPr>
                <w:ilvl w:val="0"/>
                <w:numId w:val="122"/>
              </w:numPr>
              <w:spacing w:after="0" w:line="259" w:lineRule="auto"/>
              <w:ind w:left="393" w:hanging="393"/>
            </w:pPr>
            <w:r>
              <w:t>未依照麻醉药品药用原植物年度种植计划进行种植的；</w:t>
            </w:r>
          </w:p>
          <w:p>
            <w:pPr>
              <w:numPr>
                <w:ilvl w:val="0"/>
                <w:numId w:val="122"/>
              </w:numPr>
              <w:spacing w:after="0" w:line="259" w:lineRule="auto"/>
              <w:ind w:left="393" w:hanging="393"/>
            </w:pPr>
            <w:r>
              <w:t>未依照规定报告种植情况的；</w:t>
            </w:r>
          </w:p>
          <w:p>
            <w:pPr>
              <w:numPr>
                <w:ilvl w:val="0"/>
                <w:numId w:val="122"/>
              </w:numPr>
              <w:spacing w:after="0" w:line="259" w:lineRule="auto"/>
              <w:ind w:left="393" w:hanging="393"/>
            </w:pPr>
            <w:r>
              <w:t>未依照规定储存麻醉药品的。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3"/>
              </w:numPr>
              <w:spacing w:after="0" w:line="234" w:lineRule="auto"/>
              <w:ind w:firstLine="0"/>
            </w:pPr>
            <w:r>
              <w:t>立案责任：对依据监督检查职权或者通过举报、投诉、其他部门移送、上级部门交办等途径发现的违法行为线索，决定是否立案</w:t>
            </w:r>
          </w:p>
          <w:p>
            <w:pPr>
              <w:numPr>
                <w:ilvl w:val="0"/>
                <w:numId w:val="12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3"/>
              </w:numPr>
              <w:spacing w:after="2" w:line="233" w:lineRule="auto"/>
              <w:ind w:firstLine="0"/>
            </w:pPr>
            <w:r>
              <w:t>送达责任：行政处罚决定书在决定后7日内依照《民事诉讼法》的有关规定送达当事人</w:t>
            </w:r>
          </w:p>
          <w:p>
            <w:pPr>
              <w:numPr>
                <w:ilvl w:val="0"/>
                <w:numId w:val="12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4"/>
              </w:numPr>
              <w:spacing w:line="232" w:lineRule="auto"/>
              <w:ind w:firstLine="0"/>
            </w:pPr>
            <w:r>
              <w:t>单位法定代表人及分管领导</w:t>
            </w:r>
          </w:p>
          <w:p>
            <w:pPr>
              <w:numPr>
                <w:ilvl w:val="0"/>
                <w:numId w:val="124"/>
              </w:numPr>
              <w:spacing w:after="0" w:line="233" w:lineRule="auto"/>
              <w:ind w:firstLine="0"/>
            </w:pPr>
            <w:r>
              <w:t>内设机构负责人</w:t>
            </w:r>
          </w:p>
          <w:p>
            <w:pPr>
              <w:numPr>
                <w:ilvl w:val="0"/>
                <w:numId w:val="12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对麻醉药品药用原植物种植企业未依照规定报告种植情况的处罚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《麻醉药品和精神药品管理条例》第六十六条 麻醉药品药用原植物种植企业违反本条例的规定，有下列情形之一的，由药品监督管理部门责令限期改正，给予警告；逾期不改正的，处5万元以上10万元以下的罚款；情节严重的，取消其种植资格：</w:t>
            </w:r>
          </w:p>
          <w:p>
            <w:pPr>
              <w:numPr>
                <w:ilvl w:val="0"/>
                <w:numId w:val="125"/>
              </w:numPr>
              <w:spacing w:after="0" w:line="259" w:lineRule="auto"/>
              <w:ind w:left="393" w:hanging="393"/>
            </w:pPr>
            <w:r>
              <w:t>未依照麻醉药品药用原植物年度种植计划进行种植的；</w:t>
            </w:r>
          </w:p>
          <w:p>
            <w:pPr>
              <w:numPr>
                <w:ilvl w:val="0"/>
                <w:numId w:val="125"/>
              </w:numPr>
              <w:spacing w:after="0" w:line="259" w:lineRule="auto"/>
              <w:ind w:left="393" w:hanging="393"/>
            </w:pPr>
            <w:r>
              <w:t>未依照规定报告种植情况的；</w:t>
            </w:r>
          </w:p>
          <w:p>
            <w:pPr>
              <w:numPr>
                <w:ilvl w:val="0"/>
                <w:numId w:val="125"/>
              </w:numPr>
              <w:spacing w:after="0" w:line="259" w:lineRule="auto"/>
              <w:ind w:left="393" w:hanging="393"/>
            </w:pPr>
            <w:r>
              <w:t>未依照规定储存麻醉药品的。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6"/>
              </w:numPr>
              <w:spacing w:line="232" w:lineRule="auto"/>
              <w:ind w:firstLine="0"/>
            </w:pPr>
            <w:r>
              <w:t>立案责任：对依据监督检查职权或者通过举报、投诉、其他部门移送、上级部门交办等途径发现的违法行为线索，决定是否立案</w:t>
            </w:r>
          </w:p>
          <w:p>
            <w:pPr>
              <w:numPr>
                <w:ilvl w:val="0"/>
                <w:numId w:val="12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6"/>
              </w:numPr>
              <w:spacing w:after="1" w:line="232" w:lineRule="auto"/>
              <w:ind w:firstLine="0"/>
            </w:pPr>
            <w:r>
              <w:t>送达责任：行政处罚决定书在决定后7日内依照《民事诉讼法》的有关规定送达当事人</w:t>
            </w:r>
          </w:p>
          <w:p>
            <w:pPr>
              <w:numPr>
                <w:ilvl w:val="0"/>
                <w:numId w:val="12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7"/>
              </w:numPr>
              <w:spacing w:after="0" w:line="233" w:lineRule="auto"/>
              <w:ind w:firstLine="0"/>
            </w:pPr>
            <w:r>
              <w:t>单位法定代表人及分管领导</w:t>
            </w:r>
          </w:p>
          <w:p>
            <w:pPr>
              <w:numPr>
                <w:ilvl w:val="0"/>
                <w:numId w:val="127"/>
              </w:numPr>
              <w:spacing w:after="0" w:line="236" w:lineRule="auto"/>
              <w:ind w:firstLine="0"/>
            </w:pPr>
            <w:r>
              <w:t>内设机构负责人</w:t>
            </w:r>
          </w:p>
          <w:p>
            <w:pPr>
              <w:numPr>
                <w:ilvl w:val="0"/>
                <w:numId w:val="12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对麻醉药品药用原植物种植企业未依照规定储存麻醉药品的处罚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《麻醉药品和精神药品管理条例》第六十六条 麻醉药品药用原植物种植企业违反本条例的规定，有下列情形之一的，由药品监督管理部门责令限期改正，给予警告；逾期不改正的，处5万元以上10万元以下的罚款；情节严重的，取消其种植资格：</w:t>
            </w:r>
          </w:p>
          <w:p>
            <w:pPr>
              <w:numPr>
                <w:ilvl w:val="0"/>
                <w:numId w:val="128"/>
              </w:numPr>
              <w:spacing w:after="0" w:line="259" w:lineRule="auto"/>
              <w:ind w:left="393" w:hanging="393"/>
            </w:pPr>
            <w:r>
              <w:t>未依照麻醉药品药用原植物年度种植计划进行种植的；</w:t>
            </w:r>
          </w:p>
          <w:p>
            <w:pPr>
              <w:numPr>
                <w:ilvl w:val="0"/>
                <w:numId w:val="128"/>
              </w:numPr>
              <w:spacing w:after="0" w:line="259" w:lineRule="auto"/>
              <w:ind w:left="393" w:hanging="393"/>
            </w:pPr>
            <w:r>
              <w:t>未依照规定报告种植情况的；</w:t>
            </w:r>
          </w:p>
          <w:p>
            <w:pPr>
              <w:numPr>
                <w:ilvl w:val="0"/>
                <w:numId w:val="128"/>
              </w:numPr>
              <w:spacing w:after="0" w:line="259" w:lineRule="auto"/>
              <w:ind w:left="393" w:hanging="393"/>
            </w:pPr>
            <w:r>
              <w:t>未依照规定储存麻醉药品的。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9"/>
              </w:numPr>
              <w:spacing w:after="0" w:line="234" w:lineRule="auto"/>
              <w:ind w:firstLine="0"/>
            </w:pPr>
            <w:r>
              <w:t>立案责任：对依据监督检查职权或者通过举报、投诉、其他部门移送、上级部门交办等途径发现的违法行为线索，决定是否立案</w:t>
            </w:r>
          </w:p>
          <w:p>
            <w:pPr>
              <w:numPr>
                <w:ilvl w:val="0"/>
                <w:numId w:val="12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9"/>
              </w:numPr>
              <w:spacing w:after="2" w:line="233" w:lineRule="auto"/>
              <w:ind w:firstLine="0"/>
            </w:pPr>
            <w:r>
              <w:t>送达责任：行政处罚决定书在决定后7日内依照《民事诉讼法》的有关规定送达当事人</w:t>
            </w:r>
          </w:p>
          <w:p>
            <w:pPr>
              <w:numPr>
                <w:ilvl w:val="0"/>
                <w:numId w:val="12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0"/>
              </w:numPr>
              <w:spacing w:line="232" w:lineRule="auto"/>
              <w:ind w:firstLine="0"/>
            </w:pPr>
            <w:r>
              <w:t>单位法定代表人及分管领导</w:t>
            </w:r>
          </w:p>
          <w:p>
            <w:pPr>
              <w:numPr>
                <w:ilvl w:val="0"/>
                <w:numId w:val="130"/>
              </w:numPr>
              <w:spacing w:after="0" w:line="233" w:lineRule="auto"/>
              <w:ind w:firstLine="0"/>
            </w:pPr>
            <w:r>
              <w:t>内设机构负责人</w:t>
            </w:r>
          </w:p>
          <w:p>
            <w:pPr>
              <w:numPr>
                <w:ilvl w:val="0"/>
                <w:numId w:val="13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对麻醉药品和精神药品定点生产企业未按照麻醉药品和精神药品年度生产计划安排生产的处罚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《麻醉药品和精神药品管理条例》第六十七条 定点生产企业违反本条例的规定，有下列情形之一的，由药品监督管理部门责令限期改正，给予警告，并没收违法所得和违法销售的药品；逾期不改正的，责令停产，并处5万元以上10万元以下的罚款；情节严重的，取消其定点生产资格：</w:t>
            </w:r>
          </w:p>
          <w:p>
            <w:pPr>
              <w:numPr>
                <w:ilvl w:val="0"/>
                <w:numId w:val="131"/>
              </w:numPr>
              <w:spacing w:after="0" w:line="259" w:lineRule="auto"/>
              <w:ind w:firstLine="0"/>
            </w:pPr>
            <w:r>
              <w:t>未按照麻醉药品和精神药品年度生产计划安排生产的；</w:t>
            </w:r>
          </w:p>
          <w:p>
            <w:pPr>
              <w:numPr>
                <w:ilvl w:val="0"/>
                <w:numId w:val="131"/>
              </w:numPr>
              <w:spacing w:after="0" w:line="259" w:lineRule="auto"/>
              <w:ind w:firstLine="0"/>
            </w:pPr>
            <w:r>
              <w:t>未依照规定向药品监督管理部门报告生产情况的；</w:t>
            </w:r>
          </w:p>
          <w:p>
            <w:pPr>
              <w:numPr>
                <w:ilvl w:val="0"/>
                <w:numId w:val="131"/>
              </w:numPr>
              <w:spacing w:after="2" w:line="233" w:lineRule="auto"/>
              <w:ind w:firstLine="0"/>
            </w:pPr>
            <w:r>
              <w:t>未依照规定储存麻醉药品和精神药品，或者未依照规定建立、保存专用账册的；</w:t>
            </w:r>
          </w:p>
          <w:p>
            <w:pPr>
              <w:numPr>
                <w:ilvl w:val="0"/>
                <w:numId w:val="131"/>
              </w:numPr>
              <w:spacing w:after="0" w:line="259" w:lineRule="auto"/>
              <w:ind w:firstLine="0"/>
            </w:pPr>
            <w:r>
              <w:t>未依照规定销售麻醉药品和精神药品的；</w:t>
            </w:r>
          </w:p>
          <w:p>
            <w:pPr>
              <w:numPr>
                <w:ilvl w:val="0"/>
                <w:numId w:val="131"/>
              </w:numPr>
              <w:spacing w:after="0" w:line="259" w:lineRule="auto"/>
              <w:ind w:firstLine="0"/>
            </w:pPr>
            <w:r>
              <w:t>未依照规定销毁麻醉药品和精神药品的。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2"/>
              </w:numPr>
              <w:spacing w:line="232" w:lineRule="auto"/>
              <w:ind w:firstLine="0"/>
            </w:pPr>
            <w:r>
              <w:t>立案责任：对依据监督检查职权或者通过举报、投诉、其他部门移送、上级部门交办等途径发现的违法行为线索，决定是否立案</w:t>
            </w:r>
          </w:p>
          <w:p>
            <w:pPr>
              <w:numPr>
                <w:ilvl w:val="0"/>
                <w:numId w:val="13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2"/>
              </w:numPr>
              <w:spacing w:after="1" w:line="232" w:lineRule="auto"/>
              <w:ind w:firstLine="0"/>
            </w:pPr>
            <w:r>
              <w:t>送达责任：行政处罚决定书在决定后7日内依照《民事诉讼法》的有关规定送达当事人</w:t>
            </w:r>
          </w:p>
          <w:p>
            <w:pPr>
              <w:numPr>
                <w:ilvl w:val="0"/>
                <w:numId w:val="13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3"/>
              </w:numPr>
              <w:spacing w:after="0" w:line="233" w:lineRule="auto"/>
              <w:ind w:firstLine="0"/>
            </w:pPr>
            <w:r>
              <w:t>单位法定代表人及分管领导</w:t>
            </w:r>
          </w:p>
          <w:p>
            <w:pPr>
              <w:numPr>
                <w:ilvl w:val="0"/>
                <w:numId w:val="133"/>
              </w:numPr>
              <w:spacing w:after="0" w:line="236" w:lineRule="auto"/>
              <w:ind w:firstLine="0"/>
            </w:pPr>
            <w:r>
              <w:t>内设机构负责人</w:t>
            </w:r>
          </w:p>
          <w:p>
            <w:pPr>
              <w:numPr>
                <w:ilvl w:val="0"/>
                <w:numId w:val="13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对麻醉药品和精神药品定点生产企业未依照规定向药品监督管理部门报告生产情况的处罚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5" w:lineRule="auto"/>
              <w:ind w:left="0" w:firstLine="0"/>
            </w:pPr>
            <w:r>
              <w:t>《麻醉药品和精神药品管理条例》第六十七条 定点生产企业违反本条例的规定，有下列情形之一的，由药品监督管理部门责令限期改正，给予警告，并没收违法所得和违法销售的药品；逾期不改正的，责令停产，并处5万元以上10万元以下的罚款；情节严重的，取消其定点生产资格：</w:t>
            </w:r>
          </w:p>
          <w:p>
            <w:pPr>
              <w:numPr>
                <w:ilvl w:val="0"/>
                <w:numId w:val="134"/>
              </w:numPr>
              <w:spacing w:after="0" w:line="259" w:lineRule="auto"/>
              <w:ind w:firstLine="0"/>
            </w:pPr>
            <w:r>
              <w:t>未按照麻醉药品和精神药品年度生产计划安排生产的；</w:t>
            </w:r>
          </w:p>
          <w:p>
            <w:pPr>
              <w:numPr>
                <w:ilvl w:val="0"/>
                <w:numId w:val="134"/>
              </w:numPr>
              <w:spacing w:after="0" w:line="259" w:lineRule="auto"/>
              <w:ind w:firstLine="0"/>
            </w:pPr>
            <w:r>
              <w:t>未依照规定向药品监督管理部门报告生产情况的；</w:t>
            </w:r>
          </w:p>
          <w:p>
            <w:pPr>
              <w:numPr>
                <w:ilvl w:val="0"/>
                <w:numId w:val="134"/>
              </w:numPr>
              <w:spacing w:after="0" w:line="235" w:lineRule="auto"/>
              <w:ind w:firstLine="0"/>
            </w:pPr>
            <w:r>
              <w:t>未依照规定储存麻醉药品和精神药品，或者未依照规定建立、保存专用账册的；</w:t>
            </w:r>
          </w:p>
          <w:p>
            <w:pPr>
              <w:numPr>
                <w:ilvl w:val="0"/>
                <w:numId w:val="134"/>
              </w:numPr>
              <w:spacing w:after="0" w:line="259" w:lineRule="auto"/>
              <w:ind w:firstLine="0"/>
            </w:pPr>
            <w:r>
              <w:t>未依照规定销售麻醉药品和精神药品的；</w:t>
            </w:r>
          </w:p>
          <w:p>
            <w:pPr>
              <w:numPr>
                <w:ilvl w:val="0"/>
                <w:numId w:val="134"/>
              </w:numPr>
              <w:spacing w:after="0" w:line="259" w:lineRule="auto"/>
              <w:ind w:firstLine="0"/>
            </w:pPr>
            <w:r>
              <w:t>未依照规定销毁麻醉药品和精神药品的。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5"/>
              </w:numPr>
              <w:spacing w:after="0" w:line="234" w:lineRule="auto"/>
              <w:ind w:firstLine="0"/>
            </w:pPr>
            <w:r>
              <w:t>立案责任：对依据监督检查职权或者通过举报、投诉、其他部门移送、上级部门交办等途径发现的违法行为线索，决定是否立案</w:t>
            </w:r>
          </w:p>
          <w:p>
            <w:pPr>
              <w:numPr>
                <w:ilvl w:val="0"/>
                <w:numId w:val="13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5"/>
              </w:numPr>
              <w:spacing w:after="2" w:line="233" w:lineRule="auto"/>
              <w:ind w:firstLine="0"/>
            </w:pPr>
            <w:r>
              <w:t>送达责任：行政处罚决定书在决定后7日内依照《民事诉讼法》的有关规定送达当事人</w:t>
            </w:r>
          </w:p>
          <w:p>
            <w:pPr>
              <w:numPr>
                <w:ilvl w:val="0"/>
                <w:numId w:val="13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6"/>
              </w:numPr>
              <w:spacing w:line="232" w:lineRule="auto"/>
              <w:ind w:firstLine="0"/>
            </w:pPr>
            <w:r>
              <w:t>单位法定代表人及分管领导</w:t>
            </w:r>
          </w:p>
          <w:p>
            <w:pPr>
              <w:numPr>
                <w:ilvl w:val="0"/>
                <w:numId w:val="136"/>
              </w:numPr>
              <w:spacing w:after="0" w:line="233" w:lineRule="auto"/>
              <w:ind w:firstLine="0"/>
            </w:pPr>
            <w:r>
              <w:t>内设机构负责人</w:t>
            </w:r>
          </w:p>
          <w:p>
            <w:pPr>
              <w:numPr>
                <w:ilvl w:val="0"/>
                <w:numId w:val="13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对麻醉药品和精神药品定点生产企业未依照规定储存麻醉药品和精神药品，或者未依照规定建立、保存专用账册的处罚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 xml:space="preserve"> 《麻醉药品和精神药品管理条例》第六十七条 定点生产企业违反本条例的规定，有下列情形之一的，由药品监督管理部门责令限期改正，给予警告，并没收违法所得和违法销售的药品；逾期不改正的，责令停产，并处5万元以上10万元以下的罚款；情节严重的，取消其定点生产资格：</w:t>
            </w:r>
          </w:p>
          <w:p>
            <w:pPr>
              <w:numPr>
                <w:ilvl w:val="0"/>
                <w:numId w:val="137"/>
              </w:numPr>
              <w:spacing w:after="0" w:line="259" w:lineRule="auto"/>
              <w:ind w:firstLine="0"/>
            </w:pPr>
            <w:r>
              <w:t>未按照麻醉药品和精神药品年度生产计划安排生产的；</w:t>
            </w:r>
          </w:p>
          <w:p>
            <w:pPr>
              <w:numPr>
                <w:ilvl w:val="0"/>
                <w:numId w:val="137"/>
              </w:numPr>
              <w:spacing w:after="0" w:line="259" w:lineRule="auto"/>
              <w:ind w:firstLine="0"/>
            </w:pPr>
            <w:r>
              <w:t>未依照规定向药品监督管理部门报告生产情况的；</w:t>
            </w:r>
          </w:p>
          <w:p>
            <w:pPr>
              <w:numPr>
                <w:ilvl w:val="0"/>
                <w:numId w:val="137"/>
              </w:numPr>
              <w:spacing w:after="2" w:line="233" w:lineRule="auto"/>
              <w:ind w:firstLine="0"/>
            </w:pPr>
            <w:r>
              <w:t>未依照规定储存麻醉药品和精神药品，或者未依照规定建立、保存专用账册的；</w:t>
            </w:r>
          </w:p>
          <w:p>
            <w:pPr>
              <w:numPr>
                <w:ilvl w:val="0"/>
                <w:numId w:val="137"/>
              </w:numPr>
              <w:spacing w:after="0" w:line="259" w:lineRule="auto"/>
              <w:ind w:firstLine="0"/>
            </w:pPr>
            <w:r>
              <w:t>未依照规定销售麻醉药品和精神药品的；</w:t>
            </w:r>
          </w:p>
          <w:p>
            <w:pPr>
              <w:numPr>
                <w:ilvl w:val="0"/>
                <w:numId w:val="137"/>
              </w:numPr>
              <w:spacing w:after="0" w:line="259" w:lineRule="auto"/>
              <w:ind w:firstLine="0"/>
            </w:pPr>
            <w:r>
              <w:t>未依照规定销毁麻醉药品和精神药品的。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8"/>
              </w:numPr>
              <w:spacing w:line="232" w:lineRule="auto"/>
              <w:ind w:firstLine="0"/>
            </w:pPr>
            <w:r>
              <w:t>立案责任：对依据监督检查职权或者通过举报、投诉、其他部门移送、上级部门交办等途径发现的违法行为线索，决定是否立案</w:t>
            </w:r>
          </w:p>
          <w:p>
            <w:pPr>
              <w:numPr>
                <w:ilvl w:val="0"/>
                <w:numId w:val="13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8"/>
              </w:numPr>
              <w:spacing w:after="1" w:line="232" w:lineRule="auto"/>
              <w:ind w:firstLine="0"/>
            </w:pPr>
            <w:r>
              <w:t>送达责任：行政处罚决定书在决定后7日内依照《民事诉讼法》的有关规定送达当事人</w:t>
            </w:r>
          </w:p>
          <w:p>
            <w:pPr>
              <w:numPr>
                <w:ilvl w:val="0"/>
                <w:numId w:val="13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9"/>
              </w:numPr>
              <w:spacing w:after="0" w:line="233" w:lineRule="auto"/>
              <w:ind w:firstLine="0"/>
            </w:pPr>
            <w:r>
              <w:t>单位法定代表人及分管领导</w:t>
            </w:r>
          </w:p>
          <w:p>
            <w:pPr>
              <w:numPr>
                <w:ilvl w:val="0"/>
                <w:numId w:val="139"/>
              </w:numPr>
              <w:spacing w:after="0" w:line="236" w:lineRule="auto"/>
              <w:ind w:firstLine="0"/>
            </w:pPr>
            <w:r>
              <w:t>内设机构负责人</w:t>
            </w:r>
          </w:p>
          <w:p>
            <w:pPr>
              <w:numPr>
                <w:ilvl w:val="0"/>
                <w:numId w:val="13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对麻醉药品和精神药品定点生产企业未依照规定销售麻醉药品和精神药品的处罚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5" w:lineRule="auto"/>
              <w:ind w:left="0" w:firstLine="0"/>
            </w:pPr>
            <w:r>
              <w:t xml:space="preserve"> 《麻醉药品和精神药品管理条例》第六十七条 定点生产企业违反本条例的规定，有下列情形之一的，由药品监督管理部门责令限期改正，给予警告，并没收违法所得和违法销售的药品；逾期不改正的，责令停产，并处5万元以上10万元以下的罚款；情节严重的，取消其定点生产资格：</w:t>
            </w:r>
          </w:p>
          <w:p>
            <w:pPr>
              <w:numPr>
                <w:ilvl w:val="0"/>
                <w:numId w:val="140"/>
              </w:numPr>
              <w:spacing w:after="0" w:line="259" w:lineRule="auto"/>
              <w:ind w:firstLine="0"/>
            </w:pPr>
            <w:r>
              <w:t>未按照麻醉药品和精神药品年度生产计划安排生产的；</w:t>
            </w:r>
          </w:p>
          <w:p>
            <w:pPr>
              <w:numPr>
                <w:ilvl w:val="0"/>
                <w:numId w:val="140"/>
              </w:numPr>
              <w:spacing w:after="0" w:line="259" w:lineRule="auto"/>
              <w:ind w:firstLine="0"/>
            </w:pPr>
            <w:r>
              <w:t>未依照规定向药品监督管理部门报告生产情况的；</w:t>
            </w:r>
          </w:p>
          <w:p>
            <w:pPr>
              <w:numPr>
                <w:ilvl w:val="0"/>
                <w:numId w:val="140"/>
              </w:numPr>
              <w:spacing w:after="0" w:line="235" w:lineRule="auto"/>
              <w:ind w:firstLine="0"/>
            </w:pPr>
            <w:r>
              <w:t>未依照规定储存麻醉药品和精神药品，或者未依照规定建立、保存专用账册的；</w:t>
            </w:r>
          </w:p>
          <w:p>
            <w:pPr>
              <w:numPr>
                <w:ilvl w:val="0"/>
                <w:numId w:val="140"/>
              </w:numPr>
              <w:spacing w:after="0" w:line="259" w:lineRule="auto"/>
              <w:ind w:firstLine="0"/>
            </w:pPr>
            <w:r>
              <w:t>未依照规定销售麻醉药品和精神药品的；</w:t>
            </w:r>
          </w:p>
          <w:p>
            <w:pPr>
              <w:numPr>
                <w:ilvl w:val="0"/>
                <w:numId w:val="140"/>
              </w:numPr>
              <w:spacing w:after="0" w:line="259" w:lineRule="auto"/>
              <w:ind w:firstLine="0"/>
            </w:pPr>
            <w:r>
              <w:t>未依照规定销毁麻醉药品和精神药品的。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1"/>
              </w:numPr>
              <w:spacing w:after="0" w:line="234" w:lineRule="auto"/>
              <w:ind w:firstLine="0"/>
            </w:pPr>
            <w:r>
              <w:t>立案责任：对依据监督检查职权或者通过举报、投诉、其他部门移送、上级部门交办等途径发现的违法行为线索，决定是否立案</w:t>
            </w:r>
          </w:p>
          <w:p>
            <w:pPr>
              <w:numPr>
                <w:ilvl w:val="0"/>
                <w:numId w:val="14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1"/>
              </w:numPr>
              <w:spacing w:after="2" w:line="233" w:lineRule="auto"/>
              <w:ind w:firstLine="0"/>
            </w:pPr>
            <w:r>
              <w:t>送达责任：行政处罚决定书在决定后7日内依照《民事诉讼法》的有关规定送达当事人</w:t>
            </w:r>
          </w:p>
          <w:p>
            <w:pPr>
              <w:numPr>
                <w:ilvl w:val="0"/>
                <w:numId w:val="14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2"/>
              </w:numPr>
              <w:spacing w:line="232" w:lineRule="auto"/>
              <w:ind w:firstLine="0"/>
            </w:pPr>
            <w:r>
              <w:t>单位法定代表人及分管领导</w:t>
            </w:r>
          </w:p>
          <w:p>
            <w:pPr>
              <w:numPr>
                <w:ilvl w:val="0"/>
                <w:numId w:val="142"/>
              </w:numPr>
              <w:spacing w:after="0" w:line="233" w:lineRule="auto"/>
              <w:ind w:firstLine="0"/>
            </w:pPr>
            <w:r>
              <w:t>内设机构负责人</w:t>
            </w:r>
          </w:p>
          <w:p>
            <w:pPr>
              <w:numPr>
                <w:ilvl w:val="0"/>
                <w:numId w:val="14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对麻醉药品和精神药品定点生产企业未依照规定销毁麻醉药品和精神药品的处罚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《麻醉药品和精神药品管理条例》第六十七条 定点生产企业违反本条例的规定，有下列情形之一的，由药品监督管理部门责令限期改正，给予警告，并没收违法所得和违法销售的药品；逾期不改正的，责令停产，并处5万元以上10万元以下的罚款；情节严重的，取消其定点生产资格：</w:t>
            </w:r>
          </w:p>
          <w:p>
            <w:pPr>
              <w:numPr>
                <w:ilvl w:val="0"/>
                <w:numId w:val="143"/>
              </w:numPr>
              <w:spacing w:after="0" w:line="259" w:lineRule="auto"/>
              <w:ind w:firstLine="0"/>
            </w:pPr>
            <w:r>
              <w:t>未按照麻醉药品和精神药品年度生产计划安排生产的；</w:t>
            </w:r>
          </w:p>
          <w:p>
            <w:pPr>
              <w:numPr>
                <w:ilvl w:val="0"/>
                <w:numId w:val="143"/>
              </w:numPr>
              <w:spacing w:after="0" w:line="259" w:lineRule="auto"/>
              <w:ind w:firstLine="0"/>
            </w:pPr>
            <w:r>
              <w:t>未依照规定向药品监督管理部门报告生产情况的；</w:t>
            </w:r>
          </w:p>
          <w:p>
            <w:pPr>
              <w:numPr>
                <w:ilvl w:val="0"/>
                <w:numId w:val="143"/>
              </w:numPr>
              <w:spacing w:after="2" w:line="233" w:lineRule="auto"/>
              <w:ind w:firstLine="0"/>
            </w:pPr>
            <w:r>
              <w:t>未依照规定储存麻醉药品和精神药品，或者未依照规定建立、保存专用账册的；</w:t>
            </w:r>
          </w:p>
          <w:p>
            <w:pPr>
              <w:numPr>
                <w:ilvl w:val="0"/>
                <w:numId w:val="143"/>
              </w:numPr>
              <w:spacing w:after="0" w:line="259" w:lineRule="auto"/>
              <w:ind w:firstLine="0"/>
            </w:pPr>
            <w:r>
              <w:t>未依照规定销售麻醉药品和精神药品的；</w:t>
            </w:r>
          </w:p>
          <w:p>
            <w:pPr>
              <w:numPr>
                <w:ilvl w:val="0"/>
                <w:numId w:val="143"/>
              </w:numPr>
              <w:spacing w:after="0" w:line="259" w:lineRule="auto"/>
              <w:ind w:firstLine="0"/>
            </w:pPr>
            <w:r>
              <w:t>未依照规定销毁麻醉药品和精神药品的。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4"/>
              </w:numPr>
              <w:spacing w:line="232" w:lineRule="auto"/>
              <w:ind w:firstLine="0"/>
            </w:pPr>
            <w:r>
              <w:t>立案责任：对依据监督检查职权或者通过举报、投诉、其他部门移送、上级部门交办等途径发现的违法行为线索，决定是否立案</w:t>
            </w:r>
          </w:p>
          <w:p>
            <w:pPr>
              <w:numPr>
                <w:ilvl w:val="0"/>
                <w:numId w:val="14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4"/>
              </w:numPr>
              <w:spacing w:after="1" w:line="232" w:lineRule="auto"/>
              <w:ind w:firstLine="0"/>
            </w:pPr>
            <w:r>
              <w:t>送达责任：行政处罚决定书在决定后7日内依照《民事诉讼法》的有关规定送达当事人</w:t>
            </w:r>
          </w:p>
          <w:p>
            <w:pPr>
              <w:numPr>
                <w:ilvl w:val="0"/>
                <w:numId w:val="14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5"/>
              </w:numPr>
              <w:spacing w:after="0" w:line="233" w:lineRule="auto"/>
              <w:ind w:firstLine="0"/>
            </w:pPr>
            <w:r>
              <w:t>单位法定代表人及分管领导</w:t>
            </w:r>
          </w:p>
          <w:p>
            <w:pPr>
              <w:numPr>
                <w:ilvl w:val="0"/>
                <w:numId w:val="145"/>
              </w:numPr>
              <w:spacing w:after="0" w:line="236" w:lineRule="auto"/>
              <w:ind w:firstLine="0"/>
            </w:pPr>
            <w:r>
              <w:t>内设机构负责人</w:t>
            </w:r>
          </w:p>
          <w:p>
            <w:pPr>
              <w:numPr>
                <w:ilvl w:val="0"/>
                <w:numId w:val="14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tbl>
      <w:tblPr>
        <w:tblStyle w:val="4"/>
        <w:tblpPr w:vertAnchor="text" w:tblpX="-556" w:tblpY="-8186"/>
        <w:tblOverlap w:val="never"/>
        <w:tblW w:w="15055" w:type="dxa"/>
        <w:tblInd w:w="0" w:type="dxa"/>
        <w:tblLayout w:type="autofit"/>
        <w:tblCellMar>
          <w:top w:w="24"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对麻醉药品和精神药品定点批发企业违反规定销售麻醉药品和精神药品，或者违反规定经营麻醉药品原料药和第一类精神药品原料药的处罚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《麻醉药品和精神药品管理条例》第六十八条 定点批发企业违反本条例的规定销售麻醉药品和精神药品，或者违反本条例的规定经营麻醉药品原料药和第一类精神药品原料药的，由药品监督管理部门责令限期改正，给予警告，并没收违法所得和违法销售的药品；逾期不改正的，责令停业，并处违法销售药品货值金额2倍以上5倍以下的罚款；情节严重的，取消其定点批发资格。</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6"/>
              </w:numPr>
              <w:spacing w:after="0" w:line="234" w:lineRule="auto"/>
              <w:ind w:firstLine="0"/>
            </w:pPr>
            <w:r>
              <w:t>立案责任：对依据监督检查职权或者通过举报、投诉、其他部门移送、上级部门交办等途径发现的违法行为线索，决定是否立案</w:t>
            </w:r>
          </w:p>
          <w:p>
            <w:pPr>
              <w:numPr>
                <w:ilvl w:val="0"/>
                <w:numId w:val="14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6"/>
              </w:numPr>
              <w:spacing w:after="2" w:line="233" w:lineRule="auto"/>
              <w:ind w:firstLine="0"/>
            </w:pPr>
            <w:r>
              <w:t>送达责任：行政处罚决定书在决定后7日内依照《民事诉讼法》的有关规定送达当事人</w:t>
            </w:r>
          </w:p>
          <w:p>
            <w:pPr>
              <w:numPr>
                <w:ilvl w:val="0"/>
                <w:numId w:val="14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7"/>
              </w:numPr>
              <w:spacing w:line="232" w:lineRule="auto"/>
              <w:ind w:firstLine="0"/>
            </w:pPr>
            <w:r>
              <w:t>单位法定代表人及分管领导</w:t>
            </w:r>
          </w:p>
          <w:p>
            <w:pPr>
              <w:numPr>
                <w:ilvl w:val="0"/>
                <w:numId w:val="147"/>
              </w:numPr>
              <w:spacing w:after="0" w:line="233" w:lineRule="auto"/>
              <w:ind w:firstLine="0"/>
            </w:pPr>
            <w:r>
              <w:t>内设机构负责人</w:t>
            </w:r>
          </w:p>
          <w:p>
            <w:pPr>
              <w:numPr>
                <w:ilvl w:val="0"/>
                <w:numId w:val="14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4387"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对下列情形的处罚</w:t>
            </w:r>
          </w:p>
          <w:p>
            <w:pPr>
              <w:numPr>
                <w:ilvl w:val="0"/>
                <w:numId w:val="148"/>
              </w:numPr>
              <w:spacing w:after="0" w:line="234" w:lineRule="auto"/>
              <w:ind w:firstLine="0"/>
            </w:pPr>
            <w:r>
              <w:t>未依照规定购进麻醉药品和第一类精神药品的；</w:t>
            </w:r>
          </w:p>
          <w:p>
            <w:pPr>
              <w:numPr>
                <w:ilvl w:val="0"/>
                <w:numId w:val="148"/>
              </w:numPr>
              <w:spacing w:after="0" w:line="234" w:lineRule="auto"/>
              <w:ind w:firstLine="0"/>
            </w:pPr>
            <w:r>
              <w:t>未保证供药责任区域内的麻醉药品和第一类精神药品的供应的；</w:t>
            </w:r>
          </w:p>
          <w:p>
            <w:pPr>
              <w:numPr>
                <w:ilvl w:val="0"/>
                <w:numId w:val="148"/>
              </w:numPr>
              <w:spacing w:after="0" w:line="234" w:lineRule="auto"/>
              <w:ind w:firstLine="0"/>
            </w:pPr>
            <w:r>
              <w:t>未对医疗机构履行送货义务的；</w:t>
            </w:r>
          </w:p>
          <w:p>
            <w:pPr>
              <w:numPr>
                <w:ilvl w:val="0"/>
                <w:numId w:val="148"/>
              </w:numPr>
              <w:spacing w:after="0" w:line="234" w:lineRule="auto"/>
              <w:ind w:firstLine="0"/>
            </w:pPr>
            <w:r>
              <w:t>未依照规定报告麻醉药品和精神药品的进货、销售、库存数量以及流向的；</w:t>
            </w:r>
          </w:p>
          <w:p>
            <w:pPr>
              <w:numPr>
                <w:ilvl w:val="0"/>
                <w:numId w:val="148"/>
              </w:numPr>
              <w:spacing w:after="0" w:line="259" w:lineRule="auto"/>
              <w:ind w:firstLine="0"/>
            </w:pPr>
            <w:r>
              <w:t>未依照规定储存麻醉药品和精神药品，或者未依照规定建立、保存专用账册的；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3" w:lineRule="auto"/>
              <w:ind w:left="0" w:firstLine="0"/>
            </w:pPr>
            <w:r>
              <w:t>《麻醉药品和精神药品管理条例》第六十九条 定点批发企业违反本条例的规定，有下列情形之一的，由药品监督管理部门责令限期改正，给予警告；逾期不改正的，责令停业，并处2万元以上5万元以下的罚款；情节严重的，取消其定点批发资格：</w:t>
            </w:r>
          </w:p>
          <w:p>
            <w:pPr>
              <w:numPr>
                <w:ilvl w:val="0"/>
                <w:numId w:val="149"/>
              </w:numPr>
              <w:spacing w:after="0" w:line="259" w:lineRule="auto"/>
              <w:ind w:firstLine="0"/>
            </w:pPr>
            <w:r>
              <w:t>未依照规定购进麻醉药品和第一类精神药品的；</w:t>
            </w:r>
          </w:p>
          <w:p>
            <w:pPr>
              <w:numPr>
                <w:ilvl w:val="0"/>
                <w:numId w:val="149"/>
              </w:numPr>
              <w:spacing w:after="0" w:line="259" w:lineRule="auto"/>
              <w:ind w:firstLine="0"/>
            </w:pPr>
            <w:r>
              <w:t>未保证供药责任区域内的麻醉药品和第一类精神药品的供应的 ；</w:t>
            </w:r>
          </w:p>
          <w:p>
            <w:pPr>
              <w:numPr>
                <w:ilvl w:val="0"/>
                <w:numId w:val="149"/>
              </w:numPr>
              <w:spacing w:after="0" w:line="259" w:lineRule="auto"/>
              <w:ind w:firstLine="0"/>
            </w:pPr>
            <w:r>
              <w:t>未对医疗机构履行送货义务的；</w:t>
            </w:r>
          </w:p>
          <w:p>
            <w:pPr>
              <w:numPr>
                <w:ilvl w:val="0"/>
                <w:numId w:val="149"/>
              </w:numPr>
              <w:spacing w:after="0" w:line="233" w:lineRule="auto"/>
              <w:ind w:firstLine="0"/>
            </w:pPr>
            <w:r>
              <w:t>未依照规定报告麻醉药品和精神药品的进货、销售、库存数量以及流向的；</w:t>
            </w:r>
          </w:p>
          <w:p>
            <w:pPr>
              <w:numPr>
                <w:ilvl w:val="0"/>
                <w:numId w:val="149"/>
              </w:numPr>
              <w:spacing w:after="0" w:line="236" w:lineRule="auto"/>
              <w:ind w:firstLine="0"/>
            </w:pPr>
            <w:r>
              <w:t>未依照规定储存麻醉药品和精神药品，或者未依照规定建立、保存专用账册的；</w:t>
            </w:r>
          </w:p>
          <w:p>
            <w:pPr>
              <w:numPr>
                <w:ilvl w:val="0"/>
                <w:numId w:val="149"/>
              </w:numPr>
              <w:spacing w:after="0" w:line="259" w:lineRule="auto"/>
              <w:ind w:firstLine="0"/>
            </w:pPr>
            <w:r>
              <w:t>未依照规定销毁麻醉药品和精神药品的；</w:t>
            </w:r>
          </w:p>
          <w:p>
            <w:pPr>
              <w:numPr>
                <w:ilvl w:val="0"/>
                <w:numId w:val="149"/>
              </w:numPr>
              <w:spacing w:after="0" w:line="259" w:lineRule="auto"/>
              <w:ind w:firstLine="0"/>
            </w:pPr>
            <w:r>
              <w:t>区域性批发企业之间违反本条例的规定调剂麻醉药品和第一类精神药品，或者因特殊情况调剂麻醉药品和第一类精神药品后未依照规定备案的 。</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50"/>
              </w:numPr>
              <w:spacing w:after="1" w:line="234" w:lineRule="auto"/>
              <w:ind w:firstLine="0"/>
            </w:pPr>
            <w:r>
              <w:t>立案责任：对依据监督检查职权或者通过举报、投诉、其他部门移送、上级部门交办等途径发现的违法行为线索，决定是否立案</w:t>
            </w:r>
          </w:p>
          <w:p>
            <w:pPr>
              <w:numPr>
                <w:ilvl w:val="0"/>
                <w:numId w:val="15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0"/>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150"/>
              </w:numPr>
              <w:spacing w:after="0" w:line="236" w:lineRule="auto"/>
              <w:ind w:firstLine="0"/>
            </w:pPr>
            <w:r>
              <w:t>送达责任：行政处罚决定书在决定后7日内依照《民事诉讼法》的有关规定送达当事人</w:t>
            </w:r>
          </w:p>
          <w:p>
            <w:pPr>
              <w:numPr>
                <w:ilvl w:val="0"/>
                <w:numId w:val="15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1"/>
              </w:numPr>
              <w:spacing w:after="0" w:line="236" w:lineRule="auto"/>
              <w:ind w:firstLine="0"/>
            </w:pPr>
            <w:r>
              <w:t>单位法定代表人及分管领导</w:t>
            </w:r>
          </w:p>
          <w:p>
            <w:pPr>
              <w:numPr>
                <w:ilvl w:val="0"/>
                <w:numId w:val="151"/>
              </w:numPr>
              <w:spacing w:after="0" w:line="236" w:lineRule="auto"/>
              <w:ind w:firstLine="0"/>
            </w:pPr>
            <w:r>
              <w:t>内设机构负责人</w:t>
            </w:r>
          </w:p>
          <w:p>
            <w:pPr>
              <w:numPr>
                <w:ilvl w:val="0"/>
                <w:numId w:val="15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205"/>
      </w:pPr>
      <w:r>
        <w:t>（六）未依照规</w:t>
      </w:r>
    </w:p>
    <w:tbl>
      <w:tblPr>
        <w:tblStyle w:val="4"/>
        <w:tblW w:w="15055" w:type="dxa"/>
        <w:tblInd w:w="-556" w:type="dxa"/>
        <w:tblLayout w:type="autofit"/>
        <w:tblCellMar>
          <w:top w:w="24"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对第二类精神药品零售企业违反规定储存、销售或者销毁第二类精神药品的处罚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《麻醉药品和精神药品管理条例》第七十条 第二类精神药品零售企业违反本条例的规定储存、销售或者销毁第二类精神药品的，由药品监督管理部门责令限期改正，给予警告，并没收违法所得和违法销售的药品；逾期不改正的，责令停业，并处5000元以上2万元以下的罚款；情节严重的，取消其第二类精神药品零售资格。</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2"/>
              </w:numPr>
              <w:spacing w:after="0" w:line="234" w:lineRule="auto"/>
              <w:ind w:firstLine="0"/>
            </w:pPr>
            <w:r>
              <w:t>立案责任：对依据监督检查职权或者通过举报、投诉、其他部门移送、上级部门交办等途径发现的违法行为线索，决定是否立案</w:t>
            </w:r>
          </w:p>
          <w:p>
            <w:pPr>
              <w:numPr>
                <w:ilvl w:val="0"/>
                <w:numId w:val="15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2"/>
              </w:numPr>
              <w:spacing w:after="2" w:line="233" w:lineRule="auto"/>
              <w:ind w:firstLine="0"/>
            </w:pPr>
            <w:r>
              <w:t>送达责任：行政处罚决定书在决定后7日内依照《民事诉讼法》的有关规定送达当事人</w:t>
            </w:r>
          </w:p>
          <w:p>
            <w:pPr>
              <w:numPr>
                <w:ilvl w:val="0"/>
                <w:numId w:val="15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3"/>
              </w:numPr>
              <w:spacing w:line="232" w:lineRule="auto"/>
              <w:ind w:firstLine="0"/>
            </w:pPr>
            <w:r>
              <w:t>单位法定代表人及分管领导</w:t>
            </w:r>
          </w:p>
          <w:p>
            <w:pPr>
              <w:numPr>
                <w:ilvl w:val="0"/>
                <w:numId w:val="153"/>
              </w:numPr>
              <w:spacing w:after="0" w:line="233" w:lineRule="auto"/>
              <w:ind w:firstLine="0"/>
            </w:pPr>
            <w:r>
              <w:t>内设机构负责人</w:t>
            </w:r>
          </w:p>
          <w:p>
            <w:pPr>
              <w:numPr>
                <w:ilvl w:val="0"/>
                <w:numId w:val="15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对需要以麻醉药品和第一类精神药品为原料生产普通药品的药品生产企业、需要以第二类精神药品为原料生产普通药品的药品生产企业，需要使用咖啡因作为原料的食品、食品添加剂、化妆品、油漆等非药品生产企业，需要使用麻醉药品和精神药品开展实验、教学活动的科学研究、教学单位以及需要使用麻醉药品和精</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《麻醉药品和精神药品管理条例》第七十一条 本条例第三十四条、第三十五条规定的单位违反本条例的规定，购买麻醉药品和精神药品的，由药品监督管理部门没收违法购买的麻醉药品和精神药品，责令限期改正，给予警告；逾期不改正的，责令停产或者停止相关活动，并处2万元以上5万元以下的罚款。</w:t>
            </w:r>
          </w:p>
          <w:p>
            <w:pPr>
              <w:spacing w:after="1" w:line="233" w:lineRule="auto"/>
              <w:ind w:left="0" w:firstLine="0"/>
            </w:pPr>
            <w:r>
              <w:t>第三十四条 药品生产企业需要以麻醉药品和第一类精神药品为原料生产普通药品的，应当向所在地省、自治区、直辖市人民政府药品监督管理部门报送年度需求计划，由省、自治区、直辖市人民政府药品监督管理部门汇总报国务院药品监督管理部门批准后，向定点生产企业购买。</w:t>
            </w:r>
          </w:p>
          <w:p>
            <w:pPr>
              <w:spacing w:after="0" w:line="244" w:lineRule="auto"/>
              <w:ind w:left="0" w:firstLine="0"/>
            </w:pPr>
            <w:r>
              <w:t>药品生产企业需要以第二类精神药品为原料生产普通药品的 ，应当将年度需求计划报所在地省、自治区、直辖市人民政府药品监督管理部门，并向定点批发企业或者定点生产企业购买。</w:t>
            </w:r>
          </w:p>
          <w:p>
            <w:pPr>
              <w:spacing w:after="0" w:line="234" w:lineRule="auto"/>
              <w:ind w:left="0" w:firstLine="0"/>
            </w:pPr>
            <w:r>
              <w:t>第三十五条 食品、食品添加剂、化妆品、油漆等非药品生产企业需要使用咖啡因作为原料的，应当经所在地省、自治区、直辖市人民政府药品监督管理部门批准，向定点批发企业或者定点生产企业购买。</w:t>
            </w:r>
          </w:p>
          <w:p>
            <w:pPr>
              <w:spacing w:after="1" w:line="234" w:lineRule="auto"/>
              <w:ind w:left="0" w:firstLine="0"/>
            </w:pPr>
            <w:r>
              <w:t>科学研究、教学单位需要使用麻醉药品和精神药品开展实验、教学活动的，应当经所在地省、自治区、直辖市人民政府药品监督管理部门批准，向定点批发企业或者定点生产企业购买。</w:t>
            </w:r>
          </w:p>
          <w:p>
            <w:pPr>
              <w:spacing w:after="0" w:line="259" w:lineRule="auto"/>
              <w:ind w:left="0" w:firstLine="0"/>
            </w:pPr>
            <w:r>
              <w:t>需要使用麻醉药品和精神药品的标准品、对照品的，应当经所在地省、自治区、直辖市人民政府药品监督管理部门批准，向国务院药品监督管理部门批准的单位购买。</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4"/>
              </w:numPr>
              <w:spacing w:line="232" w:lineRule="auto"/>
              <w:ind w:firstLine="0"/>
            </w:pPr>
            <w:r>
              <w:t>立案责任：对依据监督检查职权或者通过举报、投诉、其他部门移送、上级部门交办等途径发现的违法行为线索，决定是否立案</w:t>
            </w:r>
          </w:p>
          <w:p>
            <w:pPr>
              <w:numPr>
                <w:ilvl w:val="0"/>
                <w:numId w:val="15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4"/>
              </w:numPr>
              <w:spacing w:after="1" w:line="232" w:lineRule="auto"/>
              <w:ind w:firstLine="0"/>
            </w:pPr>
            <w:r>
              <w:t>送达责任：行政处罚决定书在决定后7日内依照《民事诉讼法》的有关规定送达当事人</w:t>
            </w:r>
          </w:p>
          <w:p>
            <w:pPr>
              <w:numPr>
                <w:ilvl w:val="0"/>
                <w:numId w:val="15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5"/>
              </w:numPr>
              <w:spacing w:after="0" w:line="233" w:lineRule="auto"/>
              <w:ind w:firstLine="0"/>
            </w:pPr>
            <w:r>
              <w:t>单位法定代表人及分管领导</w:t>
            </w:r>
          </w:p>
          <w:p>
            <w:pPr>
              <w:numPr>
                <w:ilvl w:val="0"/>
                <w:numId w:val="155"/>
              </w:numPr>
              <w:spacing w:after="0" w:line="236" w:lineRule="auto"/>
              <w:ind w:firstLine="0"/>
            </w:pPr>
            <w:r>
              <w:t>内设机构负责人</w:t>
            </w:r>
          </w:p>
          <w:p>
            <w:pPr>
              <w:numPr>
                <w:ilvl w:val="0"/>
                <w:numId w:val="15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205"/>
      </w:pPr>
      <w:r>
        <w:t>神药品的标准品</w:t>
      </w:r>
    </w:p>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对违反规定运输麻醉药品和精神药品的处罚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《麻醉药品和精神药品管理条例》第七十四条 第一款违反本条例的规定运输麻醉药品和精神药品的，由药品监督管理部门和运输管理部门依照各自职责，责令改正，给予警告，处2万元以上5万元以下的罚款。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6"/>
              </w:numPr>
              <w:spacing w:after="0" w:line="234" w:lineRule="auto"/>
              <w:ind w:firstLine="0"/>
            </w:pPr>
            <w:r>
              <w:t>立案责任：对依据监督检查职权或者通过举报、投诉、其他部门移送、上级部门交办等途径发现的违法行为线索，决定是否立案</w:t>
            </w:r>
          </w:p>
          <w:p>
            <w:pPr>
              <w:numPr>
                <w:ilvl w:val="0"/>
                <w:numId w:val="15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6"/>
              </w:numPr>
              <w:spacing w:after="2" w:line="233" w:lineRule="auto"/>
              <w:ind w:firstLine="0"/>
            </w:pPr>
            <w:r>
              <w:t>送达责任：行政处罚决定书在决定后7日内依照《民事诉讼法》的有关规定送达当事人</w:t>
            </w:r>
          </w:p>
          <w:p>
            <w:pPr>
              <w:numPr>
                <w:ilvl w:val="0"/>
                <w:numId w:val="15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7"/>
              </w:numPr>
              <w:spacing w:line="232" w:lineRule="auto"/>
              <w:ind w:firstLine="0"/>
            </w:pPr>
            <w:r>
              <w:t>单位法定代表人及分管领导</w:t>
            </w:r>
          </w:p>
          <w:p>
            <w:pPr>
              <w:numPr>
                <w:ilvl w:val="0"/>
                <w:numId w:val="157"/>
              </w:numPr>
              <w:spacing w:after="0" w:line="233" w:lineRule="auto"/>
              <w:ind w:firstLine="0"/>
            </w:pPr>
            <w:r>
              <w:t>内设机构负责人</w:t>
            </w:r>
          </w:p>
          <w:p>
            <w:pPr>
              <w:numPr>
                <w:ilvl w:val="0"/>
                <w:numId w:val="15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t>对提供虚假材料</w:t>
            </w:r>
          </w:p>
          <w:p>
            <w:pPr>
              <w:spacing w:after="0" w:line="259" w:lineRule="auto"/>
              <w:ind w:left="0" w:firstLine="0"/>
            </w:pPr>
            <w:r>
              <w:t>、隐瞒有关情况，或者采取其他欺骗手段取得麻醉药品和精神药品的实验研究、生产、经营、使用资格的处罚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66" w:firstLine="0"/>
              <w:jc w:val="both"/>
            </w:pPr>
            <w:r>
              <w:t>《麻醉药品和精神药品管理条例》第七十五条 提供虚假材料、隐瞒有关情况，或者采取其他欺骗手段取得麻醉药品和精神药品的实验研究 、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8"/>
              </w:numPr>
              <w:spacing w:line="232" w:lineRule="auto"/>
              <w:ind w:firstLine="0"/>
            </w:pPr>
            <w:r>
              <w:t>立案责任：对依据监督检查职权或者通过举报、投诉、其他部门移送、上级部门交办等途径发现的违法行为线索，决定是否立案</w:t>
            </w:r>
          </w:p>
          <w:p>
            <w:pPr>
              <w:numPr>
                <w:ilvl w:val="0"/>
                <w:numId w:val="15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8"/>
              </w:numPr>
              <w:spacing w:after="1" w:line="232" w:lineRule="auto"/>
              <w:ind w:firstLine="0"/>
            </w:pPr>
            <w:r>
              <w:t>送达责任：行政处罚决定书在决定后7日内依照《民事诉讼法》的有关规定送达当事人</w:t>
            </w:r>
          </w:p>
          <w:p>
            <w:pPr>
              <w:numPr>
                <w:ilvl w:val="0"/>
                <w:numId w:val="15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9"/>
              </w:numPr>
              <w:spacing w:after="0" w:line="233" w:lineRule="auto"/>
              <w:ind w:firstLine="0"/>
            </w:pPr>
            <w:r>
              <w:t>单位法定代表人及分管领导</w:t>
            </w:r>
          </w:p>
          <w:p>
            <w:pPr>
              <w:numPr>
                <w:ilvl w:val="0"/>
                <w:numId w:val="159"/>
              </w:numPr>
              <w:spacing w:after="0" w:line="236" w:lineRule="auto"/>
              <w:ind w:firstLine="0"/>
            </w:pPr>
            <w:r>
              <w:t>内设机构负责人</w:t>
            </w:r>
          </w:p>
          <w:p>
            <w:pPr>
              <w:numPr>
                <w:ilvl w:val="0"/>
                <w:numId w:val="15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对药品研究单位在普通药品的实验研究和研制过程中，产生规定管制的麻醉药品和精神药品，未依照规定报告的处罚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《麻醉药品和精神药品管理条例》第七十六条 药品研究单位在普通药品的实验研究和研制过程中，产生本条例规定管制的麻醉药品和精神药品，未依照本条例的规定报告的，由药品监督管理部门责令改正，给予警告，没收违法药品；拒不改正的，责令停止实验研究和研制活动。</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0"/>
              </w:numPr>
              <w:spacing w:after="0" w:line="234" w:lineRule="auto"/>
              <w:ind w:firstLine="0"/>
            </w:pPr>
            <w:r>
              <w:t>立案责任：对依据监督检查职权或者通过举报、投诉、其他部门移送、上级部门交办等途径发现的违法行为线索，决定是否立案</w:t>
            </w:r>
          </w:p>
          <w:p>
            <w:pPr>
              <w:numPr>
                <w:ilvl w:val="0"/>
                <w:numId w:val="16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0"/>
              </w:numPr>
              <w:spacing w:after="2" w:line="233" w:lineRule="auto"/>
              <w:ind w:firstLine="0"/>
            </w:pPr>
            <w:r>
              <w:t>送达责任：行政处罚决定书在决定后7日内依照《民事诉讼法》的有关规定送达当事人</w:t>
            </w:r>
          </w:p>
          <w:p>
            <w:pPr>
              <w:numPr>
                <w:ilvl w:val="0"/>
                <w:numId w:val="16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1"/>
              </w:numPr>
              <w:spacing w:line="232" w:lineRule="auto"/>
              <w:ind w:firstLine="0"/>
            </w:pPr>
            <w:r>
              <w:t>单位法定代表人及分管领导</w:t>
            </w:r>
          </w:p>
          <w:p>
            <w:pPr>
              <w:numPr>
                <w:ilvl w:val="0"/>
                <w:numId w:val="161"/>
              </w:numPr>
              <w:spacing w:after="0" w:line="233" w:lineRule="auto"/>
              <w:ind w:firstLine="0"/>
            </w:pPr>
            <w:r>
              <w:t>内设机构负责人</w:t>
            </w:r>
          </w:p>
          <w:p>
            <w:pPr>
              <w:numPr>
                <w:ilvl w:val="0"/>
                <w:numId w:val="16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对药物临床试验机构以健康人为麻醉药品和第一类精神药品临床试验的受试对象的处罚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《麻醉药品和精神药品管理条例》第七十七条 药物临床试验机构以健康人为麻醉药品和第一类精神药品临床试验的受试对象的，由药品监督管理部门责令停止违法行为，给予警告；情节严重的，取消其药物临床试验机构的资格；构成犯罪的，依法追究刑事责任。对受试对象造成损害的，药物临床试验机构依法承担治疗和赔偿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2"/>
              </w:numPr>
              <w:spacing w:line="232" w:lineRule="auto"/>
              <w:ind w:firstLine="0"/>
            </w:pPr>
            <w:r>
              <w:t>立案责任：对依据监督检查职权或者通过举报、投诉、其他部门移送、上级部门交办等途径发现的违法行为线索，决定是否立案</w:t>
            </w:r>
          </w:p>
          <w:p>
            <w:pPr>
              <w:numPr>
                <w:ilvl w:val="0"/>
                <w:numId w:val="16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2"/>
              </w:numPr>
              <w:spacing w:after="1" w:line="232" w:lineRule="auto"/>
              <w:ind w:firstLine="0"/>
            </w:pPr>
            <w:r>
              <w:t>送达责任：行政处罚决定书在决定后7日内依照《民事诉讼法》的有关规定送达当事人</w:t>
            </w:r>
          </w:p>
          <w:p>
            <w:pPr>
              <w:numPr>
                <w:ilvl w:val="0"/>
                <w:numId w:val="16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3"/>
              </w:numPr>
              <w:spacing w:after="0" w:line="233" w:lineRule="auto"/>
              <w:ind w:firstLine="0"/>
            </w:pPr>
            <w:r>
              <w:t>单位法定代表人及分管领导</w:t>
            </w:r>
          </w:p>
          <w:p>
            <w:pPr>
              <w:numPr>
                <w:ilvl w:val="0"/>
                <w:numId w:val="163"/>
              </w:numPr>
              <w:spacing w:after="0" w:line="236" w:lineRule="auto"/>
              <w:ind w:firstLine="0"/>
            </w:pPr>
            <w:r>
              <w:t>内设机构负责人</w:t>
            </w:r>
          </w:p>
          <w:p>
            <w:pPr>
              <w:numPr>
                <w:ilvl w:val="0"/>
                <w:numId w:val="16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对麻醉药品和精神药品定点生产企业、定点批发企业和第二类精神药品零售企业生产、销售假劣麻醉药品和精神药品的处罚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《麻醉药品和精神药品管理条例》第七十八条 定点生产企业、定点批发企业和第二类精神药品零售企业生产、销售假劣麻醉药品和精神药品的，由药品监督管理部门取消其定点生产资格、定点批发资格或者第二类精神药品零售资格，并依照药品管理法的有关规定予以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4"/>
              </w:numPr>
              <w:spacing w:after="0" w:line="234" w:lineRule="auto"/>
              <w:ind w:firstLine="0"/>
            </w:pPr>
            <w:r>
              <w:t>立案责任：对依据监督检查职权或者通过举报、投诉、其他部门移送、上级部门交办等途径发现的违法行为线索，决定是否立案</w:t>
            </w:r>
          </w:p>
          <w:p>
            <w:pPr>
              <w:numPr>
                <w:ilvl w:val="0"/>
                <w:numId w:val="16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4"/>
              </w:numPr>
              <w:spacing w:after="2" w:line="233" w:lineRule="auto"/>
              <w:ind w:firstLine="0"/>
            </w:pPr>
            <w:r>
              <w:t>送达责任：行政处罚决定书在决定后7日内依照《民事诉讼法》的有关规定送达当事人</w:t>
            </w:r>
          </w:p>
          <w:p>
            <w:pPr>
              <w:numPr>
                <w:ilvl w:val="0"/>
                <w:numId w:val="16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5"/>
              </w:numPr>
              <w:spacing w:line="232" w:lineRule="auto"/>
              <w:ind w:firstLine="0"/>
            </w:pPr>
            <w:r>
              <w:t>单位法定代表人及分管领导</w:t>
            </w:r>
          </w:p>
          <w:p>
            <w:pPr>
              <w:numPr>
                <w:ilvl w:val="0"/>
                <w:numId w:val="165"/>
              </w:numPr>
              <w:spacing w:after="0" w:line="233" w:lineRule="auto"/>
              <w:ind w:firstLine="0"/>
            </w:pPr>
            <w:r>
              <w:t>内设机构负责人</w:t>
            </w:r>
          </w:p>
          <w:p>
            <w:pPr>
              <w:numPr>
                <w:ilvl w:val="0"/>
                <w:numId w:val="16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对麻醉药品和精神药品定点生产企业、定点批发企业和其他单位使用现金进行麻醉药品和精神药品交易的处罚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《麻醉药品和精神药品管理条例》第七十九条 定点生产企业、定点批发企业和其他单位使用现金进行麻醉药品和精神药品交易的，由药品监督管理部门责令改正，给予警告，没收违法交易的药品，并处5万元以上10万元以下的罚款。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6"/>
              </w:numPr>
              <w:spacing w:line="232" w:lineRule="auto"/>
              <w:ind w:firstLine="0"/>
            </w:pPr>
            <w:r>
              <w:t>立案责任：对依据监督检查职权或者通过举报、投诉、其他部门移送、上级部门交办等途径发现的违法行为线索，决定是否立案</w:t>
            </w:r>
          </w:p>
          <w:p>
            <w:pPr>
              <w:numPr>
                <w:ilvl w:val="0"/>
                <w:numId w:val="16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6"/>
              </w:numPr>
              <w:spacing w:after="1" w:line="232" w:lineRule="auto"/>
              <w:ind w:firstLine="0"/>
            </w:pPr>
            <w:r>
              <w:t>送达责任：行政处罚决定书在决定后7日内依照《民事诉讼法》的有关规定送达当事人</w:t>
            </w:r>
          </w:p>
          <w:p>
            <w:pPr>
              <w:numPr>
                <w:ilvl w:val="0"/>
                <w:numId w:val="16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7"/>
              </w:numPr>
              <w:spacing w:after="0" w:line="233" w:lineRule="auto"/>
              <w:ind w:firstLine="0"/>
            </w:pPr>
            <w:r>
              <w:t>单位法定代表人及分管领导</w:t>
            </w:r>
          </w:p>
          <w:p>
            <w:pPr>
              <w:numPr>
                <w:ilvl w:val="0"/>
                <w:numId w:val="167"/>
              </w:numPr>
              <w:spacing w:after="0" w:line="236" w:lineRule="auto"/>
              <w:ind w:firstLine="0"/>
            </w:pPr>
            <w:r>
              <w:t>内设机构负责人</w:t>
            </w:r>
          </w:p>
          <w:p>
            <w:pPr>
              <w:numPr>
                <w:ilvl w:val="0"/>
                <w:numId w:val="16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对发生麻醉药品和精神药品被盗、被抢、丢失案件的单位违反规定未采取必要的控制措施或者未依照规定报告的处罚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66" w:firstLine="0"/>
              <w:jc w:val="both"/>
            </w:pPr>
            <w:r>
              <w:t>《麻醉药品和精神药品管理条例》第八十条 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 ，依法给予降级、撤职的处分。</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8"/>
              </w:numPr>
              <w:spacing w:after="0" w:line="234" w:lineRule="auto"/>
              <w:ind w:firstLine="0"/>
            </w:pPr>
            <w:r>
              <w:t>立案责任：对依据监督检查职权或者通过举报、投诉、其他部门移送、上级部门交办等途径发现的违法行为线索，决定是否立案</w:t>
            </w:r>
          </w:p>
          <w:p>
            <w:pPr>
              <w:numPr>
                <w:ilvl w:val="0"/>
                <w:numId w:val="16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8"/>
              </w:numPr>
              <w:spacing w:after="2" w:line="233" w:lineRule="auto"/>
              <w:ind w:firstLine="0"/>
            </w:pPr>
            <w:r>
              <w:t>送达责任：行政处罚决定书在决定后7日内依照《民事诉讼法》的有关规定送达当事人</w:t>
            </w:r>
          </w:p>
          <w:p>
            <w:pPr>
              <w:numPr>
                <w:ilvl w:val="0"/>
                <w:numId w:val="16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9"/>
              </w:numPr>
              <w:spacing w:line="232" w:lineRule="auto"/>
              <w:ind w:firstLine="0"/>
            </w:pPr>
            <w:r>
              <w:t>单位法定代表人及分管领导</w:t>
            </w:r>
          </w:p>
          <w:p>
            <w:pPr>
              <w:numPr>
                <w:ilvl w:val="0"/>
                <w:numId w:val="169"/>
              </w:numPr>
              <w:spacing w:after="0" w:line="233" w:lineRule="auto"/>
              <w:ind w:firstLine="0"/>
            </w:pPr>
            <w:r>
              <w:t>内设机构负责人</w:t>
            </w:r>
          </w:p>
          <w:p>
            <w:pPr>
              <w:numPr>
                <w:ilvl w:val="0"/>
                <w:numId w:val="16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对依法取得麻醉药品药用原植物种植或者麻醉药品和精神药品实验研究、生产、经营、使用、运输等资格的单位倒卖、转让、出租、出借、涂改其麻醉药品和精神药品许可证明文件的处罚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《麻醉药品和精神药品管理条例》第八十一条 依法取得麻醉药品药用原植物种植或者麻醉药品和精神药品实验研究、生产、经营、使用、运输等资格的单位，倒卖、转让、出租、出借、涂改其麻醉药品和精神药品许可证明文件的，由原审批部门吊销相应许可证明文件，没收违法所得；情节严重的，处违法所得2倍以上5倍以下的罚款；没有违法所得的，处2万元以上5万元以下的罚款；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0"/>
              </w:numPr>
              <w:spacing w:line="232" w:lineRule="auto"/>
              <w:ind w:firstLine="0"/>
            </w:pPr>
            <w:r>
              <w:t>立案责任：对依据监督检查职权或者通过举报、投诉、其他部门移送、上级部门交办等途径发现的违法行为线索，决定是否立案</w:t>
            </w:r>
          </w:p>
          <w:p>
            <w:pPr>
              <w:numPr>
                <w:ilvl w:val="0"/>
                <w:numId w:val="17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7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7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7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70"/>
              </w:numPr>
              <w:spacing w:after="1" w:line="232" w:lineRule="auto"/>
              <w:ind w:firstLine="0"/>
            </w:pPr>
            <w:r>
              <w:t>送达责任：行政处罚决定书在决定后7日内依照《民事诉讼法》的有关规定送达当事人</w:t>
            </w:r>
          </w:p>
          <w:p>
            <w:pPr>
              <w:numPr>
                <w:ilvl w:val="0"/>
                <w:numId w:val="17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1"/>
              </w:numPr>
              <w:spacing w:after="0" w:line="233" w:lineRule="auto"/>
              <w:ind w:firstLine="0"/>
            </w:pPr>
            <w:r>
              <w:t>单位法定代表人及分管领导</w:t>
            </w:r>
          </w:p>
          <w:p>
            <w:pPr>
              <w:numPr>
                <w:ilvl w:val="0"/>
                <w:numId w:val="171"/>
              </w:numPr>
              <w:spacing w:after="0" w:line="236" w:lineRule="auto"/>
              <w:ind w:firstLine="0"/>
            </w:pPr>
            <w:r>
              <w:t>内设机构负责人</w:t>
            </w:r>
          </w:p>
          <w:p>
            <w:pPr>
              <w:numPr>
                <w:ilvl w:val="0"/>
                <w:numId w:val="17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对违反规定，致使麻醉药品和精神药品流入非法渠道造成危害的处罚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麻醉药品和精神药品管理条例》第八十二条违反本条例的规定，致使麻醉药品和精神药品流入非法渠道造成危害，构成犯罪的，依法追究刑事责任；尚不构成犯罪的，由县级以上公安机关处5万元以上10万元以下的罚款；有违法所得的，没收违法所得；情节严重的，处违法所得2倍以上5倍以下的罚款；由原发证部门吊销其药品生产、经营和使用许可证明文件。</w:t>
            </w:r>
          </w:p>
          <w:p>
            <w:pPr>
              <w:spacing w:after="0" w:line="259" w:lineRule="auto"/>
              <w:ind w:left="0" w:firstLine="0"/>
            </w:pPr>
            <w:r>
              <w:t>药品监督管理部门、卫生主管部门在监督管理工作中发现前款规定情形的，应当立即通报所在地同级公安机关，并依照国家有关规定，将案件以及相关材料移送公安机关。</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2"/>
              </w:numPr>
              <w:spacing w:after="0" w:line="234" w:lineRule="auto"/>
              <w:ind w:firstLine="0"/>
            </w:pPr>
            <w:r>
              <w:t>立案责任：对依据监督检查职权或者通过举报、投诉、其他部门移送、上级部门交办等途径发现的违法行为线索，决定是否立案</w:t>
            </w:r>
          </w:p>
          <w:p>
            <w:pPr>
              <w:numPr>
                <w:ilvl w:val="0"/>
                <w:numId w:val="17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7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7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7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72"/>
              </w:numPr>
              <w:spacing w:after="2" w:line="233" w:lineRule="auto"/>
              <w:ind w:firstLine="0"/>
            </w:pPr>
            <w:r>
              <w:t>送达责任：行政处罚决定书在决定后7日内依照《民事诉讼法》的有关规定送达当事人</w:t>
            </w:r>
          </w:p>
          <w:p>
            <w:pPr>
              <w:numPr>
                <w:ilvl w:val="0"/>
                <w:numId w:val="17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3"/>
              </w:numPr>
              <w:spacing w:line="232" w:lineRule="auto"/>
              <w:ind w:firstLine="0"/>
            </w:pPr>
            <w:r>
              <w:t>单位法定代表人及分管领导</w:t>
            </w:r>
          </w:p>
          <w:p>
            <w:pPr>
              <w:numPr>
                <w:ilvl w:val="0"/>
                <w:numId w:val="173"/>
              </w:numPr>
              <w:spacing w:after="0" w:line="233" w:lineRule="auto"/>
              <w:ind w:firstLine="0"/>
            </w:pPr>
            <w:r>
              <w:t>内设机构负责人</w:t>
            </w:r>
          </w:p>
          <w:p>
            <w:pPr>
              <w:numPr>
                <w:ilvl w:val="0"/>
                <w:numId w:val="17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对疫苗生产企业、疫苗批发企业未依照规定建立并保存疫苗销售或者购销记录的处罚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《疫苗流通和预防接种管理条例》第六十一条 疫苗生产企业、疫苗批发企业未依照规定建立并保存疫苗销售或者购销记录的，分别依照药品管理法第七十九条、第八十五条的规定处罚。</w:t>
            </w:r>
          </w:p>
          <w:p>
            <w:pPr>
              <w:spacing w:after="0" w:line="234" w:lineRule="auto"/>
              <w:ind w:left="0" w:firstLine="0"/>
            </w:pPr>
            <w:r>
              <w:t>《中华人民共和国药品管理法》第七十九条 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p>
          <w:p>
            <w:pPr>
              <w:spacing w:after="0" w:line="259" w:lineRule="auto"/>
              <w:ind w:left="0" w:firstLine="0"/>
            </w:pPr>
            <w:r>
              <w:t>第八十五条药品经营企业违反本法第十八条、第十九条规定的，责令改正，给予警告；情节严重的，吊销《药品经营许可证》。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4"/>
              </w:numPr>
              <w:spacing w:line="232" w:lineRule="auto"/>
              <w:ind w:firstLine="0"/>
            </w:pPr>
            <w:r>
              <w:t>立案责任：对依据监督检查职权或者通过举报、投诉、其他部门移送、上级部门交办等途径发现的违法行为线索，决定是否立案</w:t>
            </w:r>
          </w:p>
          <w:p>
            <w:pPr>
              <w:numPr>
                <w:ilvl w:val="0"/>
                <w:numId w:val="17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7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7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7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74"/>
              </w:numPr>
              <w:spacing w:after="1" w:line="232" w:lineRule="auto"/>
              <w:ind w:firstLine="0"/>
            </w:pPr>
            <w:r>
              <w:t>送达责任：行政处罚决定书在决定后7日内依照《民事诉讼法》的有关规定送达当事人</w:t>
            </w:r>
          </w:p>
          <w:p>
            <w:pPr>
              <w:numPr>
                <w:ilvl w:val="0"/>
                <w:numId w:val="17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5"/>
              </w:numPr>
              <w:spacing w:after="0" w:line="233" w:lineRule="auto"/>
              <w:ind w:firstLine="0"/>
            </w:pPr>
            <w:r>
              <w:t>单位法定代表人及分管领导</w:t>
            </w:r>
          </w:p>
          <w:p>
            <w:pPr>
              <w:numPr>
                <w:ilvl w:val="0"/>
                <w:numId w:val="175"/>
              </w:numPr>
              <w:spacing w:after="0" w:line="236" w:lineRule="auto"/>
              <w:ind w:firstLine="0"/>
            </w:pPr>
            <w:r>
              <w:t>内设机构负责人</w:t>
            </w:r>
          </w:p>
          <w:p>
            <w:pPr>
              <w:numPr>
                <w:ilvl w:val="0"/>
                <w:numId w:val="17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对疫苗生产企业、疫苗批发企业未依照规定在纳入国家免疫规划疫苗最小外包装上标明“免费” 字样以及“免费疫苗规划”专用标识的处罚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《疫苗流通和预防接种管理条例》第六十二条 疫苗生产企业、疫苗批发企业未依照规定在纳入国家免疫规划疫苗最小外包装上标明“免费”字样以及“免费疫苗规划”专用标识的，由药品监督部门责令整改，给予警告；拒不改正的，处5000元以上2万元以下的罚款，并封存相关疫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6"/>
              </w:numPr>
              <w:spacing w:after="0" w:line="234" w:lineRule="auto"/>
              <w:ind w:firstLine="0"/>
            </w:pPr>
            <w:r>
              <w:t>立案责任：对依据监督检查职权或者通过举报、投诉、其他部门移送、上级部门交办等途径发现的违法行为线索，决定是否立案</w:t>
            </w:r>
          </w:p>
          <w:p>
            <w:pPr>
              <w:numPr>
                <w:ilvl w:val="0"/>
                <w:numId w:val="17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7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7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7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76"/>
              </w:numPr>
              <w:spacing w:after="2" w:line="233" w:lineRule="auto"/>
              <w:ind w:firstLine="0"/>
            </w:pPr>
            <w:r>
              <w:t>送达责任：行政处罚决定书在决定后7日内依照《民事诉讼法》的有关规定送达当事人</w:t>
            </w:r>
          </w:p>
          <w:p>
            <w:pPr>
              <w:numPr>
                <w:ilvl w:val="0"/>
                <w:numId w:val="17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7"/>
              </w:numPr>
              <w:spacing w:line="232" w:lineRule="auto"/>
              <w:ind w:firstLine="0"/>
            </w:pPr>
            <w:r>
              <w:t>单位法定代表人及分管领导</w:t>
            </w:r>
          </w:p>
          <w:p>
            <w:pPr>
              <w:numPr>
                <w:ilvl w:val="0"/>
                <w:numId w:val="177"/>
              </w:numPr>
              <w:spacing w:after="0" w:line="233" w:lineRule="auto"/>
              <w:ind w:firstLine="0"/>
            </w:pPr>
            <w:r>
              <w:t>内设机构负责人</w:t>
            </w:r>
          </w:p>
          <w:p>
            <w:pPr>
              <w:numPr>
                <w:ilvl w:val="0"/>
                <w:numId w:val="17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对疫苗生产企业、疫苗批发企业向疾病预防控制机构、接种单位、疫苗批发企业以外的单位或个人销售第二类疫苗，或者疫苗批发企业从不具有疫苗经营资格的单位或个人购进第二类疫苗的处罚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《疫苗流通和预防接种管理条例》第六十三条 疫苗生产企业、疫苗批发企业向疾病预防控制机构、接种单位、疫苗批发企业以外的单位或个人销售第二类疫苗，或者疫苗批发企业从不具有疫苗经营资格的单位或个人购进第二类疫苗的，由药品监督管理部门没收违法销售的疫苗，并处违法销售的疫苗货值金额2 倍以上5倍以下的罚款；有违法所得的，没收违法所得；情节严重的，依法吊销疫苗生产资格、疫苗经营资格。</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8"/>
              </w:numPr>
              <w:spacing w:line="232" w:lineRule="auto"/>
              <w:ind w:firstLine="0"/>
            </w:pPr>
            <w:r>
              <w:t>立案责任：对依据监督检查职权或者通过举报、投诉、其他部门移送、上级部门交办等途径发现的违法行为线索，决定是否立案</w:t>
            </w:r>
          </w:p>
          <w:p>
            <w:pPr>
              <w:numPr>
                <w:ilvl w:val="0"/>
                <w:numId w:val="17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7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7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7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78"/>
              </w:numPr>
              <w:spacing w:after="1" w:line="232" w:lineRule="auto"/>
              <w:ind w:firstLine="0"/>
            </w:pPr>
            <w:r>
              <w:t>送达责任：行政处罚决定书在决定后7日内依照《民事诉讼法》的有关规定送达当事人</w:t>
            </w:r>
          </w:p>
          <w:p>
            <w:pPr>
              <w:numPr>
                <w:ilvl w:val="0"/>
                <w:numId w:val="17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9"/>
              </w:numPr>
              <w:spacing w:after="0" w:line="233" w:lineRule="auto"/>
              <w:ind w:firstLine="0"/>
            </w:pPr>
            <w:r>
              <w:t>单位法定代表人及分管领导</w:t>
            </w:r>
          </w:p>
          <w:p>
            <w:pPr>
              <w:numPr>
                <w:ilvl w:val="0"/>
                <w:numId w:val="179"/>
              </w:numPr>
              <w:spacing w:after="0" w:line="236" w:lineRule="auto"/>
              <w:ind w:firstLine="0"/>
            </w:pPr>
            <w:r>
              <w:t>内设机构负责人</w:t>
            </w:r>
          </w:p>
          <w:p>
            <w:pPr>
              <w:numPr>
                <w:ilvl w:val="0"/>
                <w:numId w:val="17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对不具有疫苗经营资格的单位或者个人经营疫苗的处罚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《疫苗流通和预防接种管理条例》第六十八条 不具有疫苗经营资格的单位或者个人经营疫苗的，由药品监督管理部门依照药品管理法第七十三条的规定处罚</w:t>
            </w:r>
          </w:p>
          <w:p>
            <w:pPr>
              <w:spacing w:after="0" w:line="259" w:lineRule="auto"/>
              <w:ind w:left="0" w:firstLine="0"/>
            </w:pPr>
            <w:r>
              <w:t>。</w:t>
            </w:r>
          </w:p>
          <w:p>
            <w:pPr>
              <w:spacing w:after="0" w:line="259" w:lineRule="auto"/>
              <w:ind w:left="0" w:firstLine="0"/>
            </w:pPr>
            <w:r>
              <w:t xml:space="preserve"> 《中华人民共和国药品管理法》第七十三条 未取得《药品生产许可证》、《药品经营许可证》或者《医疗机构制剂许可证》生产药品、经营药品的，依法予以取缔，没收违法生产、销售的药品和违法所得，并处违法生产、销售的药品货值金额二倍以上五倍以下的罚款；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0"/>
              </w:numPr>
              <w:spacing w:after="0" w:line="234" w:lineRule="auto"/>
              <w:ind w:firstLine="0"/>
            </w:pPr>
            <w:r>
              <w:t>立案责任：对依据监督检查职权或者通过举报、投诉、其他部门移送、上级部门交办等途径发现的违法行为线索，决定是否立案</w:t>
            </w:r>
          </w:p>
          <w:p>
            <w:pPr>
              <w:numPr>
                <w:ilvl w:val="0"/>
                <w:numId w:val="18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8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8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8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80"/>
              </w:numPr>
              <w:spacing w:after="2" w:line="233" w:lineRule="auto"/>
              <w:ind w:firstLine="0"/>
            </w:pPr>
            <w:r>
              <w:t>送达责任：行政处罚决定书在决定后7日内依照《民事诉讼法》的有关规定送达当事人</w:t>
            </w:r>
          </w:p>
          <w:p>
            <w:pPr>
              <w:numPr>
                <w:ilvl w:val="0"/>
                <w:numId w:val="18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1"/>
              </w:numPr>
              <w:spacing w:line="232" w:lineRule="auto"/>
              <w:ind w:firstLine="0"/>
            </w:pPr>
            <w:r>
              <w:t>单位法定代表人及分管领导</w:t>
            </w:r>
          </w:p>
          <w:p>
            <w:pPr>
              <w:numPr>
                <w:ilvl w:val="0"/>
                <w:numId w:val="181"/>
              </w:numPr>
              <w:spacing w:after="0" w:line="233" w:lineRule="auto"/>
              <w:ind w:firstLine="0"/>
            </w:pPr>
            <w:r>
              <w:t>内设机构负责人</w:t>
            </w:r>
          </w:p>
          <w:p>
            <w:pPr>
              <w:numPr>
                <w:ilvl w:val="0"/>
                <w:numId w:val="18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对未经批准使用药包材产品目录中的药包材的处罚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《直接接触药品的包装材料和容器管理办法》第六十二条 未经批准使用药包材产品目录中的药包材的，按照</w:t>
            </w:r>
            <w:r>
              <w:rPr>
                <w:rFonts w:hint="eastAsia"/>
                <w:lang w:eastAsia="zh-CN"/>
              </w:rPr>
              <w:t>《中华人民共和国药品管理法》</w:t>
            </w:r>
            <w:r>
              <w:t>第四十九条、第七十五条的规定查处。</w:t>
            </w:r>
          </w:p>
          <w:p>
            <w:pPr>
              <w:spacing w:after="0" w:line="235" w:lineRule="auto"/>
              <w:ind w:left="0" w:firstLine="0"/>
            </w:pPr>
            <w:r>
              <w:t xml:space="preserve"> 《中华人民共和国药品管理法》第四十九条 第二款第四项 禁止生产、销售劣药。</w:t>
            </w:r>
          </w:p>
          <w:p>
            <w:pPr>
              <w:spacing w:line="232" w:lineRule="auto"/>
              <w:ind w:left="0" w:firstLine="0"/>
            </w:pPr>
            <w:r>
              <w:t>药品成份的含量不符合国家药品标准的，为劣药。有下列情形之一的药品，按劣药论处；</w:t>
            </w:r>
          </w:p>
          <w:p>
            <w:pPr>
              <w:spacing w:after="0" w:line="234" w:lineRule="auto"/>
              <w:ind w:left="0" w:firstLine="0"/>
            </w:pPr>
            <w:r>
              <w:t>（四）直接接触药品的包装材料和容器未经批准的；第七十五条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w:t>
            </w:r>
          </w:p>
          <w:p>
            <w:pPr>
              <w:spacing w:after="0" w:line="259" w:lineRule="auto"/>
              <w:ind w:left="0" w:firstLine="0"/>
            </w:pPr>
            <w:r>
              <w:t>。</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2"/>
              </w:numPr>
              <w:spacing w:line="232" w:lineRule="auto"/>
              <w:ind w:firstLine="0"/>
            </w:pPr>
            <w:r>
              <w:t>立案责任：对依据监督检查职权或者通过举报、投诉、其他部门移送、上级部门交办等途径发现的违法行为线索，决定是否立案</w:t>
            </w:r>
          </w:p>
          <w:p>
            <w:pPr>
              <w:numPr>
                <w:ilvl w:val="0"/>
                <w:numId w:val="18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8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8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8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82"/>
              </w:numPr>
              <w:spacing w:after="1" w:line="232" w:lineRule="auto"/>
              <w:ind w:firstLine="0"/>
            </w:pPr>
            <w:r>
              <w:t>送达责任：行政处罚决定书在决定后7日内依照《民事诉讼法》的有关规定送达当事人</w:t>
            </w:r>
          </w:p>
          <w:p>
            <w:pPr>
              <w:numPr>
                <w:ilvl w:val="0"/>
                <w:numId w:val="18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3"/>
              </w:numPr>
              <w:spacing w:after="0" w:line="233" w:lineRule="auto"/>
              <w:ind w:firstLine="0"/>
            </w:pPr>
            <w:r>
              <w:t>单位法定代表人及分管领导</w:t>
            </w:r>
          </w:p>
          <w:p>
            <w:pPr>
              <w:numPr>
                <w:ilvl w:val="0"/>
                <w:numId w:val="183"/>
              </w:numPr>
              <w:spacing w:after="0" w:line="236" w:lineRule="auto"/>
              <w:ind w:firstLine="0"/>
            </w:pPr>
            <w:r>
              <w:t>内设机构负责人</w:t>
            </w:r>
          </w:p>
          <w:p>
            <w:pPr>
              <w:numPr>
                <w:ilvl w:val="0"/>
                <w:numId w:val="18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对未取得《药包材注册证》，擅自生产药包材的，生产并销售或者进口不合格药包材的处罚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 xml:space="preserve"> 《直接接触药品的包装材料和容器管理办法》第六十四条 未取得《药包材注册证》，擅自生产药包材的，（食品）药品监督管理部门应当责令停止生产，并处1万元以上3万元以下罚款，已生产的药包材由（食品）药品监督管理部门监督处理。</w:t>
            </w:r>
          </w:p>
          <w:p>
            <w:pPr>
              <w:spacing w:after="0" w:line="259" w:lineRule="auto"/>
              <w:ind w:left="0" w:firstLine="0"/>
            </w:pPr>
            <w:r>
              <w:t>生产并销售或者进口不合格药包材的，（食品）药品监督管理部门应当责令停止生产或者进口，并处以1万元以上3万元以下罚款，已生产或者进口的药包材由（食品）药品监督管理部门监督处理。</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4"/>
              </w:numPr>
              <w:spacing w:after="0" w:line="234" w:lineRule="auto"/>
              <w:ind w:firstLine="0"/>
            </w:pPr>
            <w:r>
              <w:t>立案责任：对依据监督检查职权或者通过举报、投诉、其他部门移送、上级部门交办等途径发现的违法行为线索，决定是否立案</w:t>
            </w:r>
          </w:p>
          <w:p>
            <w:pPr>
              <w:numPr>
                <w:ilvl w:val="0"/>
                <w:numId w:val="18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8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8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8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84"/>
              </w:numPr>
              <w:spacing w:after="2" w:line="233" w:lineRule="auto"/>
              <w:ind w:firstLine="0"/>
            </w:pPr>
            <w:r>
              <w:t>送达责任：行政处罚决定书在决定后7日内依照《民事诉讼法》的有关规定送达当事人</w:t>
            </w:r>
          </w:p>
          <w:p>
            <w:pPr>
              <w:numPr>
                <w:ilvl w:val="0"/>
                <w:numId w:val="18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5"/>
              </w:numPr>
              <w:spacing w:line="232" w:lineRule="auto"/>
              <w:ind w:firstLine="0"/>
            </w:pPr>
            <w:r>
              <w:t>单位法定代表人及分管领导</w:t>
            </w:r>
          </w:p>
          <w:p>
            <w:pPr>
              <w:numPr>
                <w:ilvl w:val="0"/>
                <w:numId w:val="185"/>
              </w:numPr>
              <w:spacing w:after="0" w:line="233" w:lineRule="auto"/>
              <w:ind w:firstLine="0"/>
            </w:pPr>
            <w:r>
              <w:t>内设机构负责人</w:t>
            </w:r>
          </w:p>
          <w:p>
            <w:pPr>
              <w:numPr>
                <w:ilvl w:val="0"/>
                <w:numId w:val="18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对使用不合格药包材的处罚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《直接接触药品的包装材料和容器管理办法》第六十五条 对使用不合格药包材的，（食品）药品监督管理部门应当责令停止使用，并处1万元以上3万元以下罚款，已包装药品的药包材应当立即收回并由（食品）药品监督管理部门监督处理。</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6"/>
              </w:numPr>
              <w:spacing w:line="232" w:lineRule="auto"/>
              <w:ind w:firstLine="0"/>
            </w:pPr>
            <w:r>
              <w:t>立案责任：对依据监督检查职权或者通过举报、投诉、其他部门移送、上级部门交办等途径发现的违法行为线索，决定是否立案</w:t>
            </w:r>
          </w:p>
          <w:p>
            <w:pPr>
              <w:numPr>
                <w:ilvl w:val="0"/>
                <w:numId w:val="18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8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8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8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86"/>
              </w:numPr>
              <w:spacing w:after="1" w:line="232" w:lineRule="auto"/>
              <w:ind w:firstLine="0"/>
            </w:pPr>
            <w:r>
              <w:t>送达责任：行政处罚决定书在决定后7日内依照《民事诉讼法》的有关规定送达当事人</w:t>
            </w:r>
          </w:p>
          <w:p>
            <w:pPr>
              <w:numPr>
                <w:ilvl w:val="0"/>
                <w:numId w:val="18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7"/>
              </w:numPr>
              <w:spacing w:after="0" w:line="233" w:lineRule="auto"/>
              <w:ind w:firstLine="0"/>
            </w:pPr>
            <w:r>
              <w:t>单位法定代表人及分管领导</w:t>
            </w:r>
          </w:p>
          <w:p>
            <w:pPr>
              <w:numPr>
                <w:ilvl w:val="0"/>
                <w:numId w:val="187"/>
              </w:numPr>
              <w:spacing w:after="0" w:line="236" w:lineRule="auto"/>
              <w:ind w:firstLine="0"/>
            </w:pPr>
            <w:r>
              <w:t>内设机构负责人</w:t>
            </w:r>
          </w:p>
          <w:p>
            <w:pPr>
              <w:numPr>
                <w:ilvl w:val="0"/>
                <w:numId w:val="18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对药包材检验机构在承担药包材检验时，出具虚假检验报告书的处罚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 xml:space="preserve"> 《直接接触药品的包装材料和容器管理办法》第六十六条 药包材检验机构在承担药包材检验时，出具虚假检验报告书的，（食品）药品监督管理部门应当给予警告，并处1万元以上3万元以下罚款；情节严重的，取消药包材检验机构资格。因虚假检验报告引起的一切法律后果，由作出该报告的药包材检验机构承担。</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8"/>
              </w:numPr>
              <w:spacing w:after="0" w:line="234" w:lineRule="auto"/>
              <w:ind w:firstLine="0"/>
            </w:pPr>
            <w:r>
              <w:t>立案责任：对依据监督检查职权或者通过举报、投诉、其他部门移送、上级部门交办等途径发现的违法行为线索，决定是否立案</w:t>
            </w:r>
          </w:p>
          <w:p>
            <w:pPr>
              <w:numPr>
                <w:ilvl w:val="0"/>
                <w:numId w:val="18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8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8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8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88"/>
              </w:numPr>
              <w:spacing w:after="2" w:line="233" w:lineRule="auto"/>
              <w:ind w:firstLine="0"/>
            </w:pPr>
            <w:r>
              <w:t>送达责任：行政处罚决定书在决定后7日内依照《民事诉讼法》的有关规定送达当事人</w:t>
            </w:r>
          </w:p>
          <w:p>
            <w:pPr>
              <w:numPr>
                <w:ilvl w:val="0"/>
                <w:numId w:val="18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9"/>
              </w:numPr>
              <w:spacing w:line="232" w:lineRule="auto"/>
              <w:ind w:firstLine="0"/>
            </w:pPr>
            <w:r>
              <w:t>单位法定代表人及分管领导</w:t>
            </w:r>
          </w:p>
          <w:p>
            <w:pPr>
              <w:numPr>
                <w:ilvl w:val="0"/>
                <w:numId w:val="189"/>
              </w:numPr>
              <w:spacing w:after="0" w:line="233" w:lineRule="auto"/>
              <w:ind w:firstLine="0"/>
            </w:pPr>
            <w:r>
              <w:t>内设机构负责人</w:t>
            </w:r>
          </w:p>
          <w:p>
            <w:pPr>
              <w:numPr>
                <w:ilvl w:val="0"/>
                <w:numId w:val="18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对药品零售企业擅自经营蛋白同化制剂、肽类激素的处罚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《反兴奋剂条例》 第三十八条 违反本条例规定，有下列行为之一的，由县级以上食品药品监督管理部门按照国务院食品药品监督管理部门规定的职责分工，没收非法生产、经营的蛋白同化制剂、肽类激素和违法所得，并处违法生产、经营药品货值金额2倍以上5倍以下的罚款；情节严重的，由发证机关吊销</w:t>
            </w:r>
          </w:p>
          <w:p>
            <w:pPr>
              <w:spacing w:line="232" w:lineRule="auto"/>
              <w:ind w:left="0" w:right="10" w:firstLine="0"/>
            </w:pPr>
            <w:r>
              <w:t>《药品生产许可证》、《药品经营许可证》；构成犯罪的，依法追究刑事责任：</w:t>
            </w:r>
          </w:p>
          <w:p>
            <w:pPr>
              <w:spacing w:after="2" w:line="233" w:lineRule="auto"/>
              <w:ind w:left="0" w:firstLine="0"/>
            </w:pPr>
            <w:r>
              <w:t>(一)生产企业擅自生产蛋白同化制剂、肽类激素，或者未按照本条例规定渠道供应蛋白同化制剂、肽类激素的；</w:t>
            </w:r>
          </w:p>
          <w:p>
            <w:pPr>
              <w:spacing w:line="232" w:lineRule="auto"/>
              <w:ind w:left="0" w:firstLine="0"/>
            </w:pPr>
            <w:r>
              <w:t>(二)药品批发企业擅自经营蛋白同化制剂、肽类激素，或者未按照本条例规定渠道供应蛋白同化制剂、肽类激素的；</w:t>
            </w:r>
          </w:p>
          <w:p>
            <w:pPr>
              <w:spacing w:after="0" w:line="259" w:lineRule="auto"/>
              <w:ind w:left="0" w:firstLine="0"/>
            </w:pPr>
            <w:r>
              <w:t>(三)药品零售企业擅自经营蛋白同化制剂、肽类激素的。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90"/>
              </w:numPr>
              <w:spacing w:line="232" w:lineRule="auto"/>
              <w:ind w:firstLine="0"/>
            </w:pPr>
            <w:r>
              <w:t>立案责任：对依据监督检查职权或者通过举报、投诉、其他部门移送、上级部门交办等途径发现的违法行为线索，决定是否立案</w:t>
            </w:r>
          </w:p>
          <w:p>
            <w:pPr>
              <w:numPr>
                <w:ilvl w:val="0"/>
                <w:numId w:val="19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9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9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9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90"/>
              </w:numPr>
              <w:spacing w:after="1" w:line="232" w:lineRule="auto"/>
              <w:ind w:firstLine="0"/>
            </w:pPr>
            <w:r>
              <w:t>送达责任：行政处罚决定书在决定后7日内依照《民事诉讼法》的有关规定送达当事人</w:t>
            </w:r>
          </w:p>
          <w:p>
            <w:pPr>
              <w:numPr>
                <w:ilvl w:val="0"/>
                <w:numId w:val="19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91"/>
              </w:numPr>
              <w:spacing w:after="0" w:line="233" w:lineRule="auto"/>
              <w:ind w:firstLine="0"/>
            </w:pPr>
            <w:r>
              <w:t>单位法定代表人及分管领导</w:t>
            </w:r>
          </w:p>
          <w:p>
            <w:pPr>
              <w:numPr>
                <w:ilvl w:val="0"/>
                <w:numId w:val="191"/>
              </w:numPr>
              <w:spacing w:after="0" w:line="236" w:lineRule="auto"/>
              <w:ind w:firstLine="0"/>
            </w:pPr>
            <w:r>
              <w:t>内设机构负责人</w:t>
            </w:r>
          </w:p>
          <w:p>
            <w:pPr>
              <w:numPr>
                <w:ilvl w:val="0"/>
                <w:numId w:val="19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对药品经营企业未组织从业培训、建立培训档案的处罚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《药品流通监督管理办法》第三十条：有下列情形之一的，责令限期改正，给予警告；逾期不改正的，处以五千元以上二万元以下的罚款。</w:t>
            </w:r>
          </w:p>
          <w:p>
            <w:pPr>
              <w:numPr>
                <w:ilvl w:val="0"/>
                <w:numId w:val="192"/>
              </w:numPr>
              <w:spacing w:after="0" w:line="259" w:lineRule="auto"/>
              <w:ind w:firstLine="0"/>
            </w:pPr>
            <w:r>
              <w:t>药品生产、经营企业违反本办法第六条规定的；</w:t>
            </w:r>
          </w:p>
          <w:p>
            <w:pPr>
              <w:numPr>
                <w:ilvl w:val="0"/>
                <w:numId w:val="192"/>
              </w:numPr>
              <w:spacing w:after="0" w:line="259" w:lineRule="auto"/>
              <w:ind w:firstLine="0"/>
            </w:pPr>
            <w:r>
              <w:t>药品生产、批发企业违反本办法第十一条第一款规定的；</w:t>
            </w:r>
          </w:p>
          <w:p>
            <w:pPr>
              <w:numPr>
                <w:ilvl w:val="0"/>
                <w:numId w:val="192"/>
              </w:numPr>
              <w:spacing w:after="0" w:line="233" w:lineRule="auto"/>
              <w:ind w:firstLine="0"/>
            </w:pPr>
            <w:r>
              <w:t>药品生产、经营企业违反本办法第十二条，未按照规定留存有关资料、销售凭证的。</w:t>
            </w:r>
          </w:p>
          <w:p>
            <w:pPr>
              <w:spacing w:after="0" w:line="259" w:lineRule="auto"/>
              <w:ind w:left="0" w:firstLine="0"/>
            </w:pPr>
            <w:r>
              <w:t>第六条: 药品生产、经营企业应当对其购销人员进行药品相关的法律、法规和专业知识培训，建立培训档案，培训档案中应当记录培训时间、地点、内容及接受培训的人员。</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93"/>
              </w:numPr>
              <w:spacing w:after="0" w:line="234" w:lineRule="auto"/>
              <w:ind w:firstLine="0"/>
            </w:pPr>
            <w:r>
              <w:t>立案责任：对依据监督检查职权或者通过举报、投诉、其他部门移送、上级部门交办等途径发现的违法行为线索，决定是否立案</w:t>
            </w:r>
          </w:p>
          <w:p>
            <w:pPr>
              <w:numPr>
                <w:ilvl w:val="0"/>
                <w:numId w:val="19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9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9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9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93"/>
              </w:numPr>
              <w:spacing w:after="2" w:line="233" w:lineRule="auto"/>
              <w:ind w:firstLine="0"/>
            </w:pPr>
            <w:r>
              <w:t>送达责任：行政处罚决定书在决定后7日内依照《民事诉讼法》的有关规定送达当事人</w:t>
            </w:r>
          </w:p>
          <w:p>
            <w:pPr>
              <w:numPr>
                <w:ilvl w:val="0"/>
                <w:numId w:val="19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94"/>
              </w:numPr>
              <w:spacing w:line="232" w:lineRule="auto"/>
              <w:ind w:firstLine="0"/>
            </w:pPr>
            <w:r>
              <w:t>单位法定代表人及分管领导</w:t>
            </w:r>
          </w:p>
          <w:p>
            <w:pPr>
              <w:numPr>
                <w:ilvl w:val="0"/>
                <w:numId w:val="194"/>
              </w:numPr>
              <w:spacing w:after="0" w:line="233" w:lineRule="auto"/>
              <w:ind w:firstLine="0"/>
            </w:pPr>
            <w:r>
              <w:t>内设机构负责人</w:t>
            </w:r>
          </w:p>
          <w:p>
            <w:pPr>
              <w:numPr>
                <w:ilvl w:val="0"/>
                <w:numId w:val="19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对药品生产、批发企业未出具销售凭证的处罚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3" w:lineRule="auto"/>
              <w:ind w:left="0" w:firstLine="0"/>
            </w:pPr>
            <w:r>
              <w:t>《药品流通监督管理办法》第三十条：有下列情形之一的，责令限期改正，给予警告；逾期不改正的，处以五千元以上二万元以下的罚款。</w:t>
            </w:r>
          </w:p>
          <w:p>
            <w:pPr>
              <w:numPr>
                <w:ilvl w:val="0"/>
                <w:numId w:val="195"/>
              </w:numPr>
              <w:spacing w:after="0" w:line="259" w:lineRule="auto"/>
              <w:ind w:firstLine="0"/>
            </w:pPr>
            <w:r>
              <w:t>药品生产、经营企业违反本办法第六条规定的；</w:t>
            </w:r>
          </w:p>
          <w:p>
            <w:pPr>
              <w:numPr>
                <w:ilvl w:val="0"/>
                <w:numId w:val="195"/>
              </w:numPr>
              <w:spacing w:after="0" w:line="259" w:lineRule="auto"/>
              <w:ind w:firstLine="0"/>
            </w:pPr>
            <w:r>
              <w:t>药品生产、批发企业违反本办法第十一条第一款规定的；</w:t>
            </w:r>
          </w:p>
          <w:p>
            <w:pPr>
              <w:numPr>
                <w:ilvl w:val="0"/>
                <w:numId w:val="195"/>
              </w:numPr>
              <w:spacing w:after="0" w:line="236" w:lineRule="auto"/>
              <w:ind w:firstLine="0"/>
            </w:pPr>
            <w:r>
              <w:t>药品生产、经营企业违反本办法第十二条，未按照规定留存有关资料、销售凭证的。</w:t>
            </w:r>
          </w:p>
          <w:p>
            <w:pPr>
              <w:spacing w:after="0" w:line="259" w:lineRule="auto"/>
              <w:ind w:left="0" w:firstLine="0"/>
            </w:pPr>
            <w:r>
              <w:t>第七条: 第十一条第一款　药品生产企业、药品批发企业销售药品时，应当开具标明供货单位名称、药品名称、生产厂商、批号、数量、价格等内容的销售凭证。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96"/>
              </w:numPr>
              <w:spacing w:line="232" w:lineRule="auto"/>
              <w:ind w:firstLine="0"/>
            </w:pPr>
            <w:r>
              <w:t>立案责任：对依据监督检查职权或者通过举报、投诉、其他部门移送、上级部门交办等途径发现的违法行为线索，决定是否立案</w:t>
            </w:r>
          </w:p>
          <w:p>
            <w:pPr>
              <w:numPr>
                <w:ilvl w:val="0"/>
                <w:numId w:val="19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9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9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9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96"/>
              </w:numPr>
              <w:spacing w:after="1" w:line="232" w:lineRule="auto"/>
              <w:ind w:firstLine="0"/>
            </w:pPr>
            <w:r>
              <w:t>送达责任：行政处罚决定书在决定后7日内依照《民事诉讼法》的有关规定送达当事人</w:t>
            </w:r>
          </w:p>
          <w:p>
            <w:pPr>
              <w:numPr>
                <w:ilvl w:val="0"/>
                <w:numId w:val="19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97"/>
              </w:numPr>
              <w:spacing w:after="0" w:line="233" w:lineRule="auto"/>
              <w:ind w:firstLine="0"/>
            </w:pPr>
            <w:r>
              <w:t>单位法定代表人及分管领导</w:t>
            </w:r>
          </w:p>
          <w:p>
            <w:pPr>
              <w:numPr>
                <w:ilvl w:val="0"/>
                <w:numId w:val="197"/>
              </w:numPr>
              <w:spacing w:after="0" w:line="236" w:lineRule="auto"/>
              <w:ind w:firstLine="0"/>
            </w:pPr>
            <w:r>
              <w:t>内设机构负责人</w:t>
            </w:r>
          </w:p>
          <w:p>
            <w:pPr>
              <w:numPr>
                <w:ilvl w:val="0"/>
                <w:numId w:val="19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对药品经营企业未按照规定留存有关的资料、销售凭证的处罚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5" w:lineRule="auto"/>
              <w:ind w:left="0" w:firstLine="0"/>
            </w:pPr>
            <w:r>
              <w:t>《药品流通监督管理办法》第三十条：有下列情形之一的，责令限期改正，给予警告；逾期不改正的，处以五千元以上二万元以下的罚款。</w:t>
            </w:r>
          </w:p>
          <w:p>
            <w:pPr>
              <w:numPr>
                <w:ilvl w:val="0"/>
                <w:numId w:val="198"/>
              </w:numPr>
              <w:spacing w:after="0" w:line="259" w:lineRule="auto"/>
              <w:ind w:firstLine="0"/>
            </w:pPr>
            <w:r>
              <w:t>药品生产、经营企业违反本办法第六条规定的；</w:t>
            </w:r>
          </w:p>
          <w:p>
            <w:pPr>
              <w:numPr>
                <w:ilvl w:val="0"/>
                <w:numId w:val="198"/>
              </w:numPr>
              <w:spacing w:after="0" w:line="259" w:lineRule="auto"/>
              <w:ind w:firstLine="0"/>
            </w:pPr>
            <w:r>
              <w:t>药品生产、批发企业违反本办法第十一条第一款规定的；</w:t>
            </w:r>
          </w:p>
          <w:p>
            <w:pPr>
              <w:numPr>
                <w:ilvl w:val="0"/>
                <w:numId w:val="198"/>
              </w:numPr>
              <w:spacing w:after="0" w:line="236" w:lineRule="auto"/>
              <w:ind w:firstLine="0"/>
            </w:pPr>
            <w:r>
              <w:t>药品生产、经营企业违反本办法第十二条，未按照规定留存有关资料、销售凭证的。</w:t>
            </w:r>
          </w:p>
          <w:p>
            <w:pPr>
              <w:spacing w:after="0" w:line="234" w:lineRule="auto"/>
              <w:ind w:left="0" w:firstLine="0"/>
            </w:pPr>
            <w:r>
              <w:t xml:space="preserve"> 第十二条: 药品生产、经营企业采购药品时，应按本办法第十条规定索取、查验、留存供货企业有关证件、资料，按本办法第十一条规定索取、留存销售凭证。</w:t>
            </w:r>
          </w:p>
          <w:p>
            <w:pPr>
              <w:spacing w:after="0" w:line="259" w:lineRule="auto"/>
              <w:ind w:left="0" w:firstLine="0"/>
            </w:pPr>
            <w:r>
              <w:t>药品生产、经营企业按照本条前款规定留存的资料和销售凭证，应当保存至超过药品有效期1年，但不得少于3年。</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99"/>
              </w:numPr>
              <w:spacing w:after="0" w:line="234" w:lineRule="auto"/>
              <w:ind w:firstLine="0"/>
            </w:pPr>
            <w:r>
              <w:t>立案责任：对依据监督检查职权或者通过举报、投诉、其他部门移送、上级部门交办等途径发现的违法行为线索，决定是否立案</w:t>
            </w:r>
          </w:p>
          <w:p>
            <w:pPr>
              <w:numPr>
                <w:ilvl w:val="0"/>
                <w:numId w:val="19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9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9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9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99"/>
              </w:numPr>
              <w:spacing w:after="2" w:line="233" w:lineRule="auto"/>
              <w:ind w:firstLine="0"/>
            </w:pPr>
            <w:r>
              <w:t>送达责任：行政处罚决定书在决定后7日内依照《民事诉讼法》的有关规定送达当事人</w:t>
            </w:r>
          </w:p>
          <w:p>
            <w:pPr>
              <w:numPr>
                <w:ilvl w:val="0"/>
                <w:numId w:val="19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00"/>
              </w:numPr>
              <w:spacing w:line="232" w:lineRule="auto"/>
              <w:ind w:firstLine="0"/>
            </w:pPr>
            <w:r>
              <w:t>单位法定代表人及分管领导</w:t>
            </w:r>
          </w:p>
          <w:p>
            <w:pPr>
              <w:numPr>
                <w:ilvl w:val="0"/>
                <w:numId w:val="200"/>
              </w:numPr>
              <w:spacing w:after="0" w:line="233" w:lineRule="auto"/>
              <w:ind w:firstLine="0"/>
            </w:pPr>
            <w:r>
              <w:t>内设机构负责人</w:t>
            </w:r>
          </w:p>
          <w:p>
            <w:pPr>
              <w:numPr>
                <w:ilvl w:val="0"/>
                <w:numId w:val="20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90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对药品经营企业在核准地址以外的场所现货销售药品</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《药品流通监督管理办法》第三十二条：有下列情形之一的，依照</w:t>
            </w:r>
            <w:r>
              <w:rPr>
                <w:rFonts w:hint="eastAsia"/>
                <w:lang w:eastAsia="zh-CN"/>
              </w:rPr>
              <w:t>《中华人民共和国药品管理法》</w:t>
            </w:r>
            <w:r>
              <w:t>第七十三条规定，没收违法销售的药品和违法所得，并处违法销售的药品货值金额二倍以上五倍以下的罚款。</w:t>
            </w:r>
          </w:p>
          <w:p>
            <w:pPr>
              <w:numPr>
                <w:ilvl w:val="0"/>
                <w:numId w:val="201"/>
              </w:numPr>
              <w:spacing w:after="2" w:line="233" w:lineRule="auto"/>
              <w:ind w:firstLine="0"/>
            </w:pPr>
            <w:r>
              <w:t>药品生产、经营企业违反本办法第八条规定，在经药品监督管理部门核准的地址以外的场所现货销售药品的；</w:t>
            </w:r>
          </w:p>
          <w:p>
            <w:pPr>
              <w:numPr>
                <w:ilvl w:val="0"/>
                <w:numId w:val="201"/>
              </w:numPr>
              <w:spacing w:after="0" w:line="259" w:lineRule="auto"/>
              <w:ind w:firstLine="0"/>
            </w:pPr>
            <w:r>
              <w:t>药品生产企业违反本办法第九条规定的；</w:t>
            </w:r>
          </w:p>
          <w:p>
            <w:pPr>
              <w:numPr>
                <w:ilvl w:val="0"/>
                <w:numId w:val="201"/>
              </w:numPr>
              <w:spacing w:after="0" w:line="259" w:lineRule="auto"/>
              <w:ind w:firstLine="0"/>
            </w:pPr>
            <w:r>
              <w:t>药品生产、经营企业违反本办法第十五条规定的；</w:t>
            </w:r>
          </w:p>
          <w:p>
            <w:pPr>
              <w:numPr>
                <w:ilvl w:val="0"/>
                <w:numId w:val="201"/>
              </w:numPr>
              <w:spacing w:after="0" w:line="259" w:lineRule="auto"/>
              <w:ind w:firstLine="0"/>
            </w:pPr>
            <w:r>
              <w:t>药品经营企业违反本办法第十七条规定的。</w:t>
            </w:r>
          </w:p>
          <w:p>
            <w:pPr>
              <w:spacing w:after="0" w:line="259" w:lineRule="auto"/>
              <w:ind w:left="0" w:firstLine="0"/>
            </w:pPr>
            <w:r>
              <w:t>第八条　药品生产、经营企业不得在经药品监督管理部门核准的地址以外的场所储存或者现货销售药品。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02"/>
              </w:numPr>
              <w:spacing w:line="232" w:lineRule="auto"/>
              <w:ind w:firstLine="0"/>
            </w:pPr>
            <w:r>
              <w:t>立案责任：对依据监督检查职权或者通过举报、投诉、其他部门移送、上级部门交办等途径发现的违法行为线索，决定是否立案</w:t>
            </w:r>
          </w:p>
          <w:p>
            <w:pPr>
              <w:numPr>
                <w:ilvl w:val="0"/>
                <w:numId w:val="20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0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0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0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02"/>
              </w:numPr>
              <w:spacing w:after="1" w:line="232" w:lineRule="auto"/>
              <w:ind w:firstLine="0"/>
            </w:pPr>
            <w:r>
              <w:t>送达责任：行政处罚决定书在决定后7日内依照《民事诉讼法》的有关规定送达当事人</w:t>
            </w:r>
          </w:p>
          <w:p>
            <w:pPr>
              <w:numPr>
                <w:ilvl w:val="0"/>
                <w:numId w:val="20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03"/>
              </w:numPr>
              <w:spacing w:after="0" w:line="233" w:lineRule="auto"/>
              <w:ind w:firstLine="0"/>
            </w:pPr>
            <w:r>
              <w:t>单位法定代表人及分管领导</w:t>
            </w:r>
          </w:p>
          <w:p>
            <w:pPr>
              <w:numPr>
                <w:ilvl w:val="0"/>
                <w:numId w:val="203"/>
              </w:numPr>
              <w:spacing w:after="0" w:line="236" w:lineRule="auto"/>
              <w:ind w:firstLine="0"/>
            </w:pPr>
            <w:r>
              <w:t>内设机构负责人</w:t>
            </w:r>
          </w:p>
          <w:p>
            <w:pPr>
              <w:numPr>
                <w:ilvl w:val="0"/>
                <w:numId w:val="20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91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对生产企业销售本企业之外的产品处罚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《药品流通监督管理办法》第三十二条：有下列情形之一的，依照</w:t>
            </w:r>
            <w:r>
              <w:rPr>
                <w:rFonts w:hint="eastAsia"/>
                <w:lang w:eastAsia="zh-CN"/>
              </w:rPr>
              <w:t>《中华人民共和国药品管理法》</w:t>
            </w:r>
            <w:r>
              <w:t>第七十三条规定，没收违法销售的药品和违法所得，并处违法销售的药品货值金额二倍以上五倍以下的罚款。</w:t>
            </w:r>
          </w:p>
          <w:p>
            <w:pPr>
              <w:numPr>
                <w:ilvl w:val="0"/>
                <w:numId w:val="204"/>
              </w:numPr>
              <w:spacing w:line="232" w:lineRule="auto"/>
              <w:ind w:firstLine="0"/>
            </w:pPr>
            <w:r>
              <w:t>药品生产、经营企业违反本办法第八条规定，在经药品监督管理部门核准的地址以外的场所现货销售药品的；</w:t>
            </w:r>
          </w:p>
          <w:p>
            <w:pPr>
              <w:numPr>
                <w:ilvl w:val="0"/>
                <w:numId w:val="204"/>
              </w:numPr>
              <w:spacing w:after="0" w:line="259" w:lineRule="auto"/>
              <w:ind w:firstLine="0"/>
            </w:pPr>
            <w:r>
              <w:t>药品生产企业违反本办法第九条规定的；</w:t>
            </w:r>
          </w:p>
          <w:p>
            <w:pPr>
              <w:numPr>
                <w:ilvl w:val="0"/>
                <w:numId w:val="204"/>
              </w:numPr>
              <w:spacing w:after="0" w:line="259" w:lineRule="auto"/>
              <w:ind w:firstLine="0"/>
            </w:pPr>
            <w:r>
              <w:t>药品生产、经营企业违反本办法第十五条规定的；</w:t>
            </w:r>
          </w:p>
          <w:p>
            <w:pPr>
              <w:numPr>
                <w:ilvl w:val="0"/>
                <w:numId w:val="204"/>
              </w:numPr>
              <w:spacing w:after="0" w:line="259" w:lineRule="auto"/>
              <w:ind w:firstLine="0"/>
            </w:pPr>
            <w:r>
              <w:t>药品经营企业违反本办法第十七条规定的。</w:t>
            </w:r>
          </w:p>
          <w:p>
            <w:pPr>
              <w:spacing w:after="0" w:line="259" w:lineRule="auto"/>
              <w:ind w:left="0" w:firstLine="0"/>
            </w:pPr>
            <w:r>
              <w:t>第九条　药品生产企业只能销售本企业生产的药品，不得销售本企业受委托生产的或者他人生产的药品。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05"/>
              </w:numPr>
              <w:spacing w:after="0" w:line="234" w:lineRule="auto"/>
              <w:ind w:firstLine="0"/>
            </w:pPr>
            <w:r>
              <w:t>立案责任：对依据监督检查职权或者通过举报、投诉、其他部门移送、上级部门交办等途径发现的违法行为线索，决定是否立案</w:t>
            </w:r>
          </w:p>
          <w:p>
            <w:pPr>
              <w:numPr>
                <w:ilvl w:val="0"/>
                <w:numId w:val="20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0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0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0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05"/>
              </w:numPr>
              <w:spacing w:after="2" w:line="233" w:lineRule="auto"/>
              <w:ind w:firstLine="0"/>
            </w:pPr>
            <w:r>
              <w:t>送达责任：行政处罚决定书在决定后7日内依照《民事诉讼法》的有关规定送达当事人</w:t>
            </w:r>
          </w:p>
          <w:p>
            <w:pPr>
              <w:numPr>
                <w:ilvl w:val="0"/>
                <w:numId w:val="20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06"/>
              </w:numPr>
              <w:spacing w:line="232" w:lineRule="auto"/>
              <w:ind w:firstLine="0"/>
            </w:pPr>
            <w:r>
              <w:t>单位法定代表人及分管领导</w:t>
            </w:r>
          </w:p>
          <w:p>
            <w:pPr>
              <w:numPr>
                <w:ilvl w:val="0"/>
                <w:numId w:val="206"/>
              </w:numPr>
              <w:spacing w:after="0" w:line="233" w:lineRule="auto"/>
              <w:ind w:firstLine="0"/>
            </w:pPr>
            <w:r>
              <w:t>内设机构负责人</w:t>
            </w:r>
          </w:p>
          <w:p>
            <w:pPr>
              <w:numPr>
                <w:ilvl w:val="0"/>
                <w:numId w:val="20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92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对药品生产、经营企业以产品宣传会、交易订货会等形式现货销售药品的处罚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《药品流通监督管理办法》第三十二条：有下列情形之一的，依照</w:t>
            </w:r>
            <w:r>
              <w:rPr>
                <w:rFonts w:hint="eastAsia"/>
                <w:lang w:eastAsia="zh-CN"/>
              </w:rPr>
              <w:t>《中华人民共和国药品管理法》</w:t>
            </w:r>
            <w:r>
              <w:t>第七十三条规定，没收违法销售的药品和违法所得，并处违法销售的药品货值金额二倍以上五倍以下的罚款。</w:t>
            </w:r>
          </w:p>
          <w:p>
            <w:pPr>
              <w:numPr>
                <w:ilvl w:val="0"/>
                <w:numId w:val="207"/>
              </w:numPr>
              <w:spacing w:after="2" w:line="233" w:lineRule="auto"/>
              <w:ind w:firstLine="0"/>
            </w:pPr>
            <w:r>
              <w:t>药品生产、经营企业违反本办法第八条规定，在经药品监督管理部门核准的地址以外的场所现货销售药品的；</w:t>
            </w:r>
          </w:p>
          <w:p>
            <w:pPr>
              <w:numPr>
                <w:ilvl w:val="0"/>
                <w:numId w:val="207"/>
              </w:numPr>
              <w:spacing w:after="0" w:line="259" w:lineRule="auto"/>
              <w:ind w:firstLine="0"/>
            </w:pPr>
            <w:r>
              <w:t>药品生产企业违反本办法第九条规定的；</w:t>
            </w:r>
          </w:p>
          <w:p>
            <w:pPr>
              <w:numPr>
                <w:ilvl w:val="0"/>
                <w:numId w:val="207"/>
              </w:numPr>
              <w:spacing w:after="0" w:line="259" w:lineRule="auto"/>
              <w:ind w:firstLine="0"/>
            </w:pPr>
            <w:r>
              <w:t>药品生产、经营企业违反本办法第十五条规定的；</w:t>
            </w:r>
          </w:p>
          <w:p>
            <w:pPr>
              <w:numPr>
                <w:ilvl w:val="0"/>
                <w:numId w:val="207"/>
              </w:numPr>
              <w:spacing w:after="0" w:line="259" w:lineRule="auto"/>
              <w:ind w:firstLine="0"/>
            </w:pPr>
            <w:r>
              <w:t>药品经营企业违反本办法第十七条规定的。</w:t>
            </w:r>
          </w:p>
          <w:p>
            <w:pPr>
              <w:spacing w:after="0" w:line="259" w:lineRule="auto"/>
              <w:ind w:left="0" w:firstLine="0"/>
            </w:pPr>
            <w:r>
              <w:t>第十五条　药品生产、经营企业不得以展示会、博览会、交易会、订货会、产品宣传会等方式现货销售药品。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08"/>
              </w:numPr>
              <w:spacing w:line="232" w:lineRule="auto"/>
              <w:ind w:firstLine="0"/>
            </w:pPr>
            <w:r>
              <w:t>立案责任：对依据监督检查职权或者通过举报、投诉、其他部门移送、上级部门交办等途径发现的违法行为线索，决定是否立案</w:t>
            </w:r>
          </w:p>
          <w:p>
            <w:pPr>
              <w:numPr>
                <w:ilvl w:val="0"/>
                <w:numId w:val="20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0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0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0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08"/>
              </w:numPr>
              <w:spacing w:after="1" w:line="232" w:lineRule="auto"/>
              <w:ind w:firstLine="0"/>
            </w:pPr>
            <w:r>
              <w:t>送达责任：行政处罚决定书在决定后7日内依照《民事诉讼法》的有关规定送达当事人</w:t>
            </w:r>
          </w:p>
          <w:p>
            <w:pPr>
              <w:numPr>
                <w:ilvl w:val="0"/>
                <w:numId w:val="20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09"/>
              </w:numPr>
              <w:spacing w:after="0" w:line="233" w:lineRule="auto"/>
              <w:ind w:firstLine="0"/>
            </w:pPr>
            <w:r>
              <w:t>单位法定代表人及分管领导</w:t>
            </w:r>
          </w:p>
          <w:p>
            <w:pPr>
              <w:numPr>
                <w:ilvl w:val="0"/>
                <w:numId w:val="209"/>
              </w:numPr>
              <w:spacing w:after="0" w:line="236" w:lineRule="auto"/>
              <w:ind w:firstLine="0"/>
            </w:pPr>
            <w:r>
              <w:t>内设机构负责人</w:t>
            </w:r>
          </w:p>
          <w:p>
            <w:pPr>
              <w:numPr>
                <w:ilvl w:val="0"/>
                <w:numId w:val="20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93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对药品经营企业擅自改变经营方式的处罚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《药品流通监督管理办法》第三十二条：有下列情形之一的，依照</w:t>
            </w:r>
            <w:r>
              <w:rPr>
                <w:rFonts w:hint="eastAsia"/>
                <w:lang w:eastAsia="zh-CN"/>
              </w:rPr>
              <w:t>《中华人民共和国药品管理法》</w:t>
            </w:r>
            <w:r>
              <w:t>第七十三条规定，没收违法销售的药品和违法所得，并处违法销售的药品货值金额二倍以上五倍以下的罚款。</w:t>
            </w:r>
          </w:p>
          <w:p>
            <w:pPr>
              <w:numPr>
                <w:ilvl w:val="0"/>
                <w:numId w:val="210"/>
              </w:numPr>
              <w:spacing w:line="232" w:lineRule="auto"/>
              <w:ind w:firstLine="0"/>
            </w:pPr>
            <w:r>
              <w:t>药品生产、经营企业违反本办法第八条规定，在经药品监督管理部门核准的地址以外的场所现货销售药品的；</w:t>
            </w:r>
          </w:p>
          <w:p>
            <w:pPr>
              <w:numPr>
                <w:ilvl w:val="0"/>
                <w:numId w:val="210"/>
              </w:numPr>
              <w:spacing w:after="0" w:line="259" w:lineRule="auto"/>
              <w:ind w:firstLine="0"/>
            </w:pPr>
            <w:r>
              <w:t>药品生产企业违反本办法第九条规定的；</w:t>
            </w:r>
          </w:p>
          <w:p>
            <w:pPr>
              <w:numPr>
                <w:ilvl w:val="0"/>
                <w:numId w:val="210"/>
              </w:numPr>
              <w:spacing w:after="0" w:line="259" w:lineRule="auto"/>
              <w:ind w:firstLine="0"/>
            </w:pPr>
            <w:r>
              <w:t>药品生产、经营企业违反本办法第十五条规定的；</w:t>
            </w:r>
          </w:p>
          <w:p>
            <w:pPr>
              <w:numPr>
                <w:ilvl w:val="0"/>
                <w:numId w:val="210"/>
              </w:numPr>
              <w:spacing w:after="0" w:line="259" w:lineRule="auto"/>
              <w:ind w:firstLine="0"/>
            </w:pPr>
            <w:r>
              <w:t>药品经营企业违反本办法第十七条规定的。</w:t>
            </w:r>
          </w:p>
          <w:p>
            <w:pPr>
              <w:spacing w:after="0" w:line="259" w:lineRule="auto"/>
              <w:ind w:left="0" w:firstLine="0"/>
            </w:pPr>
            <w:r>
              <w:t>第十七条　未经药品监督管理部门审核同意，药品经营企业不得改变经营方式</w:t>
            </w:r>
          </w:p>
          <w:p>
            <w:pPr>
              <w:spacing w:after="0" w:line="259" w:lineRule="auto"/>
              <w:ind w:left="0" w:firstLine="0"/>
            </w:pPr>
            <w:r>
              <w:t>。</w:t>
            </w:r>
          </w:p>
          <w:p>
            <w:pPr>
              <w:spacing w:after="0" w:line="259" w:lineRule="auto"/>
              <w:ind w:left="0" w:firstLine="0"/>
            </w:pPr>
            <w:r>
              <w:t>药品经营企业应当按照《药品经营许可证》许可的经营范围经营药品。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11"/>
              </w:numPr>
              <w:spacing w:after="0" w:line="234" w:lineRule="auto"/>
              <w:ind w:firstLine="0"/>
            </w:pPr>
            <w:r>
              <w:t>立案责任：对依据监督检查职权或者通过举报、投诉、其他部门移送、上级部门交办等途径发现的违法行为线索，决定是否立案</w:t>
            </w:r>
          </w:p>
          <w:p>
            <w:pPr>
              <w:numPr>
                <w:ilvl w:val="0"/>
                <w:numId w:val="21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1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1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1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11"/>
              </w:numPr>
              <w:spacing w:after="2" w:line="233" w:lineRule="auto"/>
              <w:ind w:firstLine="0"/>
            </w:pPr>
            <w:r>
              <w:t>送达责任：行政处罚决定书在决定后7日内依照《民事诉讼法》的有关规定送达当事人</w:t>
            </w:r>
          </w:p>
          <w:p>
            <w:pPr>
              <w:numPr>
                <w:ilvl w:val="0"/>
                <w:numId w:val="21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12"/>
              </w:numPr>
              <w:spacing w:line="232" w:lineRule="auto"/>
              <w:ind w:firstLine="0"/>
            </w:pPr>
            <w:r>
              <w:t>单位法定代表人及分管领导</w:t>
            </w:r>
          </w:p>
          <w:p>
            <w:pPr>
              <w:numPr>
                <w:ilvl w:val="0"/>
                <w:numId w:val="212"/>
              </w:numPr>
              <w:spacing w:after="0" w:line="233" w:lineRule="auto"/>
              <w:ind w:firstLine="0"/>
            </w:pPr>
            <w:r>
              <w:t>内设机构负责人</w:t>
            </w:r>
          </w:p>
          <w:p>
            <w:pPr>
              <w:numPr>
                <w:ilvl w:val="0"/>
                <w:numId w:val="21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94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对在核准地址以外的场所储存药品的处罚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43" w:lineRule="auto"/>
              <w:ind w:left="0" w:right="130" w:firstLine="0"/>
              <w:jc w:val="both"/>
            </w:pPr>
            <w:r>
              <w:t>《药品流通监督管理办法》第三十三条　药品生产、经营企业违反本办法第八条规定，在经药品监督管理部门核准的地址以外的场所储存药品的 ，按照《药品管理法实施条例》第七十四条的规定予以处罚。</w:t>
            </w:r>
          </w:p>
          <w:p>
            <w:pPr>
              <w:spacing w:after="0" w:line="234" w:lineRule="auto"/>
              <w:ind w:left="0" w:firstLine="0"/>
            </w:pPr>
            <w:r>
              <w:rPr>
                <w:rFonts w:hint="eastAsia"/>
                <w:lang w:eastAsia="zh-CN"/>
              </w:rPr>
              <w:t>《中华人民共和国药品管理法》</w:t>
            </w:r>
            <w:r>
              <w:t>第七十三条未取得《药品生产许可证》、《药品经营许可证》生产药品、经营药品的，依法予以取缔，没收违法生产、销售的药品和违法所得，并处违法生产、销售的药品货值金额二倍以上五倍以下的罚款。</w:t>
            </w:r>
          </w:p>
          <w:p>
            <w:pPr>
              <w:spacing w:after="0" w:line="259" w:lineRule="auto"/>
              <w:ind w:left="0" w:firstLine="0"/>
            </w:pPr>
            <w:r>
              <w:t>《药品管理法实施条例》第七十四条：  药品生产企业、药品经营企业和医疗机构变更药品生产经营许可事项，应当办理变更登记手续而未办理的，由原发证部门给予警告，责令限期补办变更登记手续;逾期不补办的，宣布其《药品生产许可证》、《药品经营许可证》和《医疗机构制剂许可证》无效;仍从事药品生产经营活动的，依照</w:t>
            </w:r>
            <w:r>
              <w:rPr>
                <w:rFonts w:hint="eastAsia"/>
                <w:lang w:eastAsia="zh-CN"/>
              </w:rPr>
              <w:t>《中华人民共和国药品管理法》</w:t>
            </w:r>
            <w:r>
              <w:t>第七十三条的规定给予处罚。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13"/>
              </w:numPr>
              <w:spacing w:line="232" w:lineRule="auto"/>
              <w:ind w:firstLine="0"/>
            </w:pPr>
            <w:r>
              <w:t>立案责任：对依据监督检查职权或者通过举报、投诉、其他部门移送、上级部门交办等途径发现的违法行为线索，决定是否立案</w:t>
            </w:r>
          </w:p>
          <w:p>
            <w:pPr>
              <w:numPr>
                <w:ilvl w:val="0"/>
                <w:numId w:val="21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1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1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1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13"/>
              </w:numPr>
              <w:spacing w:after="1" w:line="232" w:lineRule="auto"/>
              <w:ind w:firstLine="0"/>
            </w:pPr>
            <w:r>
              <w:t>送达责任：行政处罚决定书在决定后7日内依照《民事诉讼法》的有关规定送达当事人</w:t>
            </w:r>
          </w:p>
          <w:p>
            <w:pPr>
              <w:numPr>
                <w:ilvl w:val="0"/>
                <w:numId w:val="21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14"/>
              </w:numPr>
              <w:spacing w:after="0" w:line="233" w:lineRule="auto"/>
              <w:ind w:firstLine="0"/>
            </w:pPr>
            <w:r>
              <w:t>单位法定代表人及分管领导</w:t>
            </w:r>
          </w:p>
          <w:p>
            <w:pPr>
              <w:numPr>
                <w:ilvl w:val="0"/>
                <w:numId w:val="214"/>
              </w:numPr>
              <w:spacing w:after="0" w:line="236" w:lineRule="auto"/>
              <w:ind w:firstLine="0"/>
            </w:pPr>
            <w:r>
              <w:t>内设机构负责人</w:t>
            </w:r>
          </w:p>
          <w:p>
            <w:pPr>
              <w:numPr>
                <w:ilvl w:val="0"/>
                <w:numId w:val="21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95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对药品零售企业销售药品未开具销售凭证的处罚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《药品流通监督管理办法》第三十四条：药品零售企业违反本办法第十一条第二款规定的，责令改正，给予警告；逾期不改正的，处以五百元以下的罚款。第十一条第二款: 药品零售企业销售药品时，应当开具标明药品名称、生产厂商、数量、价格、批号等内容的销售凭证。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15"/>
              </w:numPr>
              <w:spacing w:after="0" w:line="234" w:lineRule="auto"/>
              <w:ind w:firstLine="0"/>
            </w:pPr>
            <w:r>
              <w:t>立案责任：对依据监督检查职权或者通过举报、投诉、其他部门移送、上级部门交办等途径发现的违法行为线索，决定是否立案</w:t>
            </w:r>
          </w:p>
          <w:p>
            <w:pPr>
              <w:numPr>
                <w:ilvl w:val="0"/>
                <w:numId w:val="21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1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1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1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15"/>
              </w:numPr>
              <w:spacing w:after="2" w:line="233" w:lineRule="auto"/>
              <w:ind w:firstLine="0"/>
            </w:pPr>
            <w:r>
              <w:t>送达责任：行政处罚决定书在决定后7日内依照《民事诉讼法》的有关规定送达当事人</w:t>
            </w:r>
          </w:p>
          <w:p>
            <w:pPr>
              <w:numPr>
                <w:ilvl w:val="0"/>
                <w:numId w:val="21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16"/>
              </w:numPr>
              <w:spacing w:line="232" w:lineRule="auto"/>
              <w:ind w:firstLine="0"/>
            </w:pPr>
            <w:r>
              <w:t>单位法定代表人及分管领导</w:t>
            </w:r>
          </w:p>
          <w:p>
            <w:pPr>
              <w:numPr>
                <w:ilvl w:val="0"/>
                <w:numId w:val="216"/>
              </w:numPr>
              <w:spacing w:after="0" w:line="233" w:lineRule="auto"/>
              <w:ind w:firstLine="0"/>
            </w:pPr>
            <w:r>
              <w:t>内设机构负责人</w:t>
            </w:r>
          </w:p>
          <w:p>
            <w:pPr>
              <w:numPr>
                <w:ilvl w:val="0"/>
                <w:numId w:val="21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96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对非法渠道销售药品的处罚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5" w:lineRule="auto"/>
              <w:ind w:left="0" w:firstLine="0"/>
            </w:pPr>
            <w:r>
              <w:t>《药品流通监督管理办法》第三十五条：违反本办法第十三条规定，药品生产、经营企业知道或者应当知道他人从事无证生产、经营药品行为而为其提供药品的，给予警告，责令改正，并处一万元以下的罚款，情节严重的，处一万元以上三万元以下的罚款。</w:t>
            </w:r>
          </w:p>
          <w:p>
            <w:pPr>
              <w:spacing w:after="0" w:line="259" w:lineRule="auto"/>
              <w:ind w:left="0" w:firstLine="0"/>
            </w:pPr>
            <w:r>
              <w:t>第十三条　药品生产、经营企业知道或者应当知道他人从事无证生产、经营药品行为的，不得为其提供药品。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17"/>
              </w:numPr>
              <w:spacing w:line="232" w:lineRule="auto"/>
              <w:ind w:firstLine="0"/>
            </w:pPr>
            <w:r>
              <w:t>立案责任：对依据监督检查职权或者通过举报、投诉、其他部门移送、上级部门交办等途径发现的违法行为线索，决定是否立案</w:t>
            </w:r>
          </w:p>
          <w:p>
            <w:pPr>
              <w:numPr>
                <w:ilvl w:val="0"/>
                <w:numId w:val="21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1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1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1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17"/>
              </w:numPr>
              <w:spacing w:after="1" w:line="232" w:lineRule="auto"/>
              <w:ind w:firstLine="0"/>
            </w:pPr>
            <w:r>
              <w:t>送达责任：行政处罚决定书在决定后7日内依照《民事诉讼法》的有关规定送达当事人</w:t>
            </w:r>
          </w:p>
          <w:p>
            <w:pPr>
              <w:numPr>
                <w:ilvl w:val="0"/>
                <w:numId w:val="21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18"/>
              </w:numPr>
              <w:spacing w:after="0" w:line="233" w:lineRule="auto"/>
              <w:ind w:firstLine="0"/>
            </w:pPr>
            <w:r>
              <w:t>单位法定代表人及分管领导</w:t>
            </w:r>
          </w:p>
          <w:p>
            <w:pPr>
              <w:numPr>
                <w:ilvl w:val="0"/>
                <w:numId w:val="218"/>
              </w:numPr>
              <w:spacing w:after="0" w:line="236" w:lineRule="auto"/>
              <w:ind w:firstLine="0"/>
            </w:pPr>
            <w:r>
              <w:t>内设机构负责人</w:t>
            </w:r>
          </w:p>
          <w:p>
            <w:pPr>
              <w:numPr>
                <w:ilvl w:val="0"/>
                <w:numId w:val="21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97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对违法提供药品经营场所或者便利条件的处罚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《药品流通监管办法》第三十六条：药品生产、经营企业违反本办法第十四条规定的，按照</w:t>
            </w:r>
            <w:r>
              <w:rPr>
                <w:rFonts w:hint="eastAsia"/>
                <w:lang w:eastAsia="zh-CN"/>
              </w:rPr>
              <w:t>《中华人民共和国药品管理法》</w:t>
            </w:r>
            <w:r>
              <w:t>第八十二条的规定予以处罚。</w:t>
            </w:r>
            <w:r>
              <w:rPr>
                <w:rFonts w:hint="eastAsia"/>
                <w:lang w:eastAsia="zh-CN"/>
              </w:rPr>
              <w:t>《中华人民共和国药品管理法》</w:t>
            </w:r>
            <w:r>
              <w:t>第八十二条：伪造、变造、买卖、出租、出借许可证，没收违法所得，并处违法所得一倍以上三倍以下的罚款；没有违法所得的，处二万元以上十万元以下的罚款；情节严重的，并吊销 《药品生产许可证》、 《药品经营许可证》。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19"/>
              </w:numPr>
              <w:spacing w:after="0" w:line="234" w:lineRule="auto"/>
              <w:ind w:firstLine="0"/>
            </w:pPr>
            <w:r>
              <w:t>立案责任：对依据监督检查职权或者通过举报、投诉、其他部门移送、上级部门交办等途径发现的违法行为线索，决定是否立案</w:t>
            </w:r>
          </w:p>
          <w:p>
            <w:pPr>
              <w:numPr>
                <w:ilvl w:val="0"/>
                <w:numId w:val="21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1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1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1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19"/>
              </w:numPr>
              <w:spacing w:after="2" w:line="233" w:lineRule="auto"/>
              <w:ind w:firstLine="0"/>
            </w:pPr>
            <w:r>
              <w:t>送达责任：行政处罚决定书在决定后7日内依照《民事诉讼法》的有关规定送达当事人</w:t>
            </w:r>
          </w:p>
          <w:p>
            <w:pPr>
              <w:numPr>
                <w:ilvl w:val="0"/>
                <w:numId w:val="21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20"/>
              </w:numPr>
              <w:spacing w:line="232" w:lineRule="auto"/>
              <w:ind w:firstLine="0"/>
            </w:pPr>
            <w:r>
              <w:t>单位法定代表人及分管领导</w:t>
            </w:r>
          </w:p>
          <w:p>
            <w:pPr>
              <w:numPr>
                <w:ilvl w:val="0"/>
                <w:numId w:val="220"/>
              </w:numPr>
              <w:spacing w:after="0" w:line="233" w:lineRule="auto"/>
              <w:ind w:firstLine="0"/>
            </w:pPr>
            <w:r>
              <w:t>内设机构负责人</w:t>
            </w:r>
          </w:p>
          <w:p>
            <w:pPr>
              <w:numPr>
                <w:ilvl w:val="0"/>
                <w:numId w:val="22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98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对违法购进或者销售医院制剂的处罚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《药品流通监督管理办法》第三十七条：内容略。</w:t>
            </w:r>
          </w:p>
          <w:p>
            <w:pPr>
              <w:spacing w:after="0" w:line="259" w:lineRule="auto"/>
              <w:ind w:left="0" w:firstLine="0"/>
            </w:pPr>
            <w:r>
              <w:rPr>
                <w:rFonts w:hint="eastAsia"/>
                <w:lang w:eastAsia="zh-CN"/>
              </w:rPr>
              <w:t>《中华人民共和国药品管理法》</w:t>
            </w:r>
            <w:r>
              <w:t>第八十条：经营企业从无《药品生产许可证》、《药品经营许可证》的企业购进药品的，责令改正，没收违法购进的药品，并处违法购进药品货值金额二倍以上五倍以下的罚款；有违法所得的，没收违法所得；情节严重的，吊销《药品经营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21"/>
              </w:numPr>
              <w:spacing w:line="232" w:lineRule="auto"/>
              <w:ind w:firstLine="0"/>
            </w:pPr>
            <w:r>
              <w:t>立案责任：对依据监督检查职权或者通过举报、投诉、其他部门移送、上级部门交办等途径发现的违法行为线索，决定是否立案</w:t>
            </w:r>
          </w:p>
          <w:p>
            <w:pPr>
              <w:numPr>
                <w:ilvl w:val="0"/>
                <w:numId w:val="22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2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2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2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21"/>
              </w:numPr>
              <w:spacing w:after="1" w:line="232" w:lineRule="auto"/>
              <w:ind w:firstLine="0"/>
            </w:pPr>
            <w:r>
              <w:t>送达责任：行政处罚决定书在决定后7日内依照《民事诉讼法》的有关规定送达当事人</w:t>
            </w:r>
          </w:p>
          <w:p>
            <w:pPr>
              <w:numPr>
                <w:ilvl w:val="0"/>
                <w:numId w:val="22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22"/>
              </w:numPr>
              <w:spacing w:after="0" w:line="233" w:lineRule="auto"/>
              <w:ind w:firstLine="0"/>
            </w:pPr>
            <w:r>
              <w:t>单位法定代表人及分管领导</w:t>
            </w:r>
          </w:p>
          <w:p>
            <w:pPr>
              <w:numPr>
                <w:ilvl w:val="0"/>
                <w:numId w:val="222"/>
              </w:numPr>
              <w:spacing w:after="0" w:line="236" w:lineRule="auto"/>
              <w:ind w:firstLine="0"/>
            </w:pPr>
            <w:r>
              <w:t>内设机构负责人</w:t>
            </w:r>
          </w:p>
          <w:p>
            <w:pPr>
              <w:numPr>
                <w:ilvl w:val="0"/>
                <w:numId w:val="22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99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对药品零售企业未凭处方销售处方药，药品零售企业药学技术人员不在岗销售处方药和甲类非处方药的处罚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《药品流通监督管理办法》第三十八条：药品零售企业违反本办法第十八条第一款规定的，责令限期改正，给予警告；逾期不改正或者情节严重的，处以一千元以下的罚款。</w:t>
            </w:r>
          </w:p>
          <w:p>
            <w:pPr>
              <w:spacing w:after="0" w:line="259" w:lineRule="auto"/>
              <w:ind w:left="0" w:firstLine="0"/>
            </w:pPr>
            <w:r>
              <w:t xml:space="preserve"> 在执业药师或者其他依法经过资格认定的药学技术人员不在岗时销售处方药或者甲类非处方药的，责令限期改正，给予警告；逾期不改正的，处以一千元以下罚款。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23"/>
              </w:numPr>
              <w:spacing w:after="0" w:line="234" w:lineRule="auto"/>
              <w:ind w:firstLine="0"/>
            </w:pPr>
            <w:r>
              <w:t>立案责任：对依据监督检查职权或者通过举报、投诉、其他部门移送、上级部门交办等途径发现的违法行为线索，决定是否立案</w:t>
            </w:r>
          </w:p>
          <w:p>
            <w:pPr>
              <w:numPr>
                <w:ilvl w:val="0"/>
                <w:numId w:val="22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2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2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2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23"/>
              </w:numPr>
              <w:spacing w:after="2" w:line="233" w:lineRule="auto"/>
              <w:ind w:firstLine="0"/>
            </w:pPr>
            <w:r>
              <w:t>送达责任：行政处罚决定书在决定后7日内依照《民事诉讼法》的有关规定送达当事人</w:t>
            </w:r>
          </w:p>
          <w:p>
            <w:pPr>
              <w:numPr>
                <w:ilvl w:val="0"/>
                <w:numId w:val="22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24"/>
              </w:numPr>
              <w:spacing w:line="232" w:lineRule="auto"/>
              <w:ind w:firstLine="0"/>
            </w:pPr>
            <w:r>
              <w:t>单位法定代表人及分管领导</w:t>
            </w:r>
          </w:p>
          <w:p>
            <w:pPr>
              <w:numPr>
                <w:ilvl w:val="0"/>
                <w:numId w:val="224"/>
              </w:numPr>
              <w:spacing w:after="0" w:line="233" w:lineRule="auto"/>
              <w:ind w:firstLine="0"/>
            </w:pPr>
            <w:r>
              <w:t>内设机构负责人</w:t>
            </w:r>
          </w:p>
          <w:p>
            <w:pPr>
              <w:numPr>
                <w:ilvl w:val="0"/>
                <w:numId w:val="22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100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对未在药品说明书规定的低温、冷藏条件下运输药品的处罚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药品流通监督管理办法》第三十九条：药品生产、批发企业违反本办法第十九条规定，未在药品说明书规定的低温、冷藏条件下运输药品的，给予警告，责令限期改正；逾期不改正的，处以五千元以上二万元以下的罚款；有关药品经依法确认属于假劣药品的，按照</w:t>
            </w:r>
            <w:r>
              <w:rPr>
                <w:rFonts w:hint="eastAsia"/>
                <w:lang w:eastAsia="zh-CN"/>
              </w:rPr>
              <w:t>《中华人民共和国药品管理法》</w:t>
            </w:r>
            <w:r>
              <w:t>有关规定予以处罚。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25"/>
              </w:numPr>
              <w:spacing w:line="232" w:lineRule="auto"/>
              <w:ind w:firstLine="0"/>
            </w:pPr>
            <w:r>
              <w:t>立案责任：对依据监督检查职权或者通过举报、投诉、其他部门移送、上级部门交办等途径发现的违法行为线索，决定是否立案</w:t>
            </w:r>
          </w:p>
          <w:p>
            <w:pPr>
              <w:numPr>
                <w:ilvl w:val="0"/>
                <w:numId w:val="22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2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2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2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25"/>
              </w:numPr>
              <w:spacing w:after="1" w:line="232" w:lineRule="auto"/>
              <w:ind w:firstLine="0"/>
            </w:pPr>
            <w:r>
              <w:t>送达责任：行政处罚决定书在决定后7日内依照《民事诉讼法》的有关规定送达当事人</w:t>
            </w:r>
          </w:p>
          <w:p>
            <w:pPr>
              <w:numPr>
                <w:ilvl w:val="0"/>
                <w:numId w:val="22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26"/>
              </w:numPr>
              <w:spacing w:after="0" w:line="233" w:lineRule="auto"/>
              <w:ind w:firstLine="0"/>
            </w:pPr>
            <w:r>
              <w:t>单位法定代表人及分管领导</w:t>
            </w:r>
          </w:p>
          <w:p>
            <w:pPr>
              <w:numPr>
                <w:ilvl w:val="0"/>
                <w:numId w:val="226"/>
              </w:numPr>
              <w:spacing w:after="0" w:line="236" w:lineRule="auto"/>
              <w:ind w:firstLine="0"/>
            </w:pPr>
            <w:r>
              <w:t>内设机构负责人</w:t>
            </w:r>
          </w:p>
          <w:p>
            <w:pPr>
              <w:numPr>
                <w:ilvl w:val="0"/>
                <w:numId w:val="22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101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对未在药品说明书规定的低温、冷藏条件下储存药品的处罚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《药品流通监督管理办法》第三十九条：药品生产、批发企业违反本办法第十九条规定，未在药品说明书规定的低温、冷藏条件下储存药品的，按照</w:t>
            </w:r>
            <w:r>
              <w:rPr>
                <w:rFonts w:hint="eastAsia"/>
                <w:lang w:eastAsia="zh-CN"/>
              </w:rPr>
              <w:t>《中华人民共和国药品管理法》</w:t>
            </w:r>
            <w:r>
              <w:t>第七十九条的规定予以处罚；有关药品经依法确认属于假劣药品的，按照</w:t>
            </w:r>
            <w:r>
              <w:rPr>
                <w:rFonts w:hint="eastAsia"/>
                <w:lang w:eastAsia="zh-CN"/>
              </w:rPr>
              <w:t>《中华人民共和国药品管理法》</w:t>
            </w:r>
            <w:r>
              <w:t>有关规定予以处罚。</w:t>
            </w:r>
          </w:p>
          <w:p>
            <w:pPr>
              <w:spacing w:after="0" w:line="259" w:lineRule="auto"/>
              <w:ind w:left="0" w:firstLine="0"/>
            </w:pPr>
            <w:r>
              <w:t xml:space="preserve"> </w:t>
            </w:r>
            <w:r>
              <w:rPr>
                <w:rFonts w:hint="eastAsia"/>
                <w:lang w:eastAsia="zh-CN"/>
              </w:rPr>
              <w:t>《中华人民共和国药品管理法》</w:t>
            </w:r>
            <w:r>
              <w:t>第七十九条：给予警告，责令限期改正；逾期不改正的，责令停产、停业整顿，并处五千元以上二万元以下的罚款；情节严重的，吊销《药品生产许可证》、《药品经营许可证》。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27"/>
              </w:numPr>
              <w:spacing w:after="0" w:line="234" w:lineRule="auto"/>
              <w:ind w:firstLine="0"/>
            </w:pPr>
            <w:r>
              <w:t>立案责任：对依据监督检查职权或者通过举报、投诉、其他部门移送、上级部门交办等途径发现的违法行为线索，决定是否立案</w:t>
            </w:r>
          </w:p>
          <w:p>
            <w:pPr>
              <w:numPr>
                <w:ilvl w:val="0"/>
                <w:numId w:val="22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2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2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2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27"/>
              </w:numPr>
              <w:spacing w:after="2" w:line="233" w:lineRule="auto"/>
              <w:ind w:firstLine="0"/>
            </w:pPr>
            <w:r>
              <w:t>送达责任：行政处罚决定书在决定后7日内依照《民事诉讼法》的有关规定送达当事人</w:t>
            </w:r>
          </w:p>
          <w:p>
            <w:pPr>
              <w:numPr>
                <w:ilvl w:val="0"/>
                <w:numId w:val="22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28"/>
              </w:numPr>
              <w:spacing w:line="232" w:lineRule="auto"/>
              <w:ind w:firstLine="0"/>
            </w:pPr>
            <w:r>
              <w:t>单位法定代表人及分管领导</w:t>
            </w:r>
          </w:p>
          <w:p>
            <w:pPr>
              <w:numPr>
                <w:ilvl w:val="0"/>
                <w:numId w:val="228"/>
              </w:numPr>
              <w:spacing w:after="0" w:line="233" w:lineRule="auto"/>
              <w:ind w:firstLine="0"/>
            </w:pPr>
            <w:r>
              <w:t>内设机构负责人</w:t>
            </w:r>
          </w:p>
          <w:p>
            <w:pPr>
              <w:numPr>
                <w:ilvl w:val="0"/>
                <w:numId w:val="22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102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对违法赠送处方药或甲类非处方药的处罚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《药品流通监督管理办法》第四十条:药品生产、经营企业违反本办法第二十条规定的，限期改正，给予警告；逾期不改正或者情节严重的，处以赠送药品货值金额二倍以下的罚款，但是最高不超过三万元。</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29"/>
              </w:numPr>
              <w:spacing w:line="232" w:lineRule="auto"/>
              <w:ind w:firstLine="0"/>
            </w:pPr>
            <w:r>
              <w:t>立案责任：对依据监督检查职权或者通过举报、投诉、其他部门移送、上级部门交办等途径发现的违法行为线索，决定是否立案</w:t>
            </w:r>
          </w:p>
          <w:p>
            <w:pPr>
              <w:numPr>
                <w:ilvl w:val="0"/>
                <w:numId w:val="22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2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2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2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29"/>
              </w:numPr>
              <w:spacing w:after="1" w:line="232" w:lineRule="auto"/>
              <w:ind w:firstLine="0"/>
            </w:pPr>
            <w:r>
              <w:t>送达责任：行政处罚决定书在决定后7日内依照《民事诉讼法》的有关规定送达当事人</w:t>
            </w:r>
          </w:p>
          <w:p>
            <w:pPr>
              <w:numPr>
                <w:ilvl w:val="0"/>
                <w:numId w:val="22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30"/>
              </w:numPr>
              <w:spacing w:after="0" w:line="233" w:lineRule="auto"/>
              <w:ind w:firstLine="0"/>
            </w:pPr>
            <w:r>
              <w:t>单位法定代表人及分管领导</w:t>
            </w:r>
          </w:p>
          <w:p>
            <w:pPr>
              <w:numPr>
                <w:ilvl w:val="0"/>
                <w:numId w:val="230"/>
              </w:numPr>
              <w:spacing w:after="0" w:line="236" w:lineRule="auto"/>
              <w:ind w:firstLine="0"/>
            </w:pPr>
            <w:r>
              <w:t>内设机构负责人</w:t>
            </w:r>
          </w:p>
          <w:p>
            <w:pPr>
              <w:numPr>
                <w:ilvl w:val="0"/>
                <w:numId w:val="23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103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对以邮售、互联网交易等方式直接向公众销售处方药的处罚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药品流通监督管理办法》第四十二条:药品生产、经营企业、医疗机构违以邮售、互联网交易等方式直接向公众销售处方药的，责令改正，给予警告，并处销售药品货值金额二倍以下的罚款，但是最高不超过三万元。</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31"/>
              </w:numPr>
              <w:spacing w:after="0" w:line="234" w:lineRule="auto"/>
              <w:ind w:firstLine="0"/>
            </w:pPr>
            <w:r>
              <w:t>立案责任：对依据监督检查职权或者通过举报、投诉、其他部门移送、上级部门交办等途径发现的违法行为线索，决定是否立案</w:t>
            </w:r>
          </w:p>
          <w:p>
            <w:pPr>
              <w:numPr>
                <w:ilvl w:val="0"/>
                <w:numId w:val="23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3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3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3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31"/>
              </w:numPr>
              <w:spacing w:after="2" w:line="233" w:lineRule="auto"/>
              <w:ind w:firstLine="0"/>
            </w:pPr>
            <w:r>
              <w:t>送达责任：行政处罚决定书在决定后7日内依照《民事诉讼法》的有关规定送达当事人</w:t>
            </w:r>
          </w:p>
          <w:p>
            <w:pPr>
              <w:numPr>
                <w:ilvl w:val="0"/>
                <w:numId w:val="23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32"/>
              </w:numPr>
              <w:spacing w:line="232" w:lineRule="auto"/>
              <w:ind w:firstLine="0"/>
            </w:pPr>
            <w:r>
              <w:t>单位法定代表人及分管领导</w:t>
            </w:r>
          </w:p>
          <w:p>
            <w:pPr>
              <w:numPr>
                <w:ilvl w:val="0"/>
                <w:numId w:val="232"/>
              </w:numPr>
              <w:spacing w:after="0" w:line="233" w:lineRule="auto"/>
              <w:ind w:firstLine="0"/>
            </w:pPr>
            <w:r>
              <w:t>内设机构负责人</w:t>
            </w:r>
          </w:p>
          <w:p>
            <w:pPr>
              <w:numPr>
                <w:ilvl w:val="0"/>
                <w:numId w:val="23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104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对非法收购药品的处罚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《药品流通监督管理办法》第四十三条：内容略。</w:t>
            </w:r>
            <w:r>
              <w:rPr>
                <w:rFonts w:hint="eastAsia"/>
                <w:lang w:eastAsia="zh-CN"/>
              </w:rPr>
              <w:t>《中华人民共和国药品管理法》</w:t>
            </w:r>
            <w:r>
              <w:t>第七十三条：未取得《药品经营许可证》经营药品，依法予以取缔，没收违法生产、销售的药品和违法所得，并处违法药品货值金额二倍以上五倍以下的罚款。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33"/>
              </w:numPr>
              <w:spacing w:line="232" w:lineRule="auto"/>
              <w:ind w:firstLine="0"/>
            </w:pPr>
            <w:r>
              <w:t>立案责任：对依据监督检查职权或者通过举报、投诉、其他部门移送、上级部门交办等途径发现的违法行为线索，决定是否立案</w:t>
            </w:r>
          </w:p>
          <w:p>
            <w:pPr>
              <w:numPr>
                <w:ilvl w:val="0"/>
                <w:numId w:val="23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3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3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3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33"/>
              </w:numPr>
              <w:spacing w:after="1" w:line="232" w:lineRule="auto"/>
              <w:ind w:firstLine="0"/>
            </w:pPr>
            <w:r>
              <w:t>送达责任：行政处罚决定书在决定后7日内依照《民事诉讼法》的有关规定送达当事人</w:t>
            </w:r>
          </w:p>
          <w:p>
            <w:pPr>
              <w:numPr>
                <w:ilvl w:val="0"/>
                <w:numId w:val="23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34"/>
              </w:numPr>
              <w:spacing w:after="0" w:line="233" w:lineRule="auto"/>
              <w:ind w:firstLine="0"/>
            </w:pPr>
            <w:r>
              <w:t>单位法定代表人及分管领导</w:t>
            </w:r>
          </w:p>
          <w:p>
            <w:pPr>
              <w:numPr>
                <w:ilvl w:val="0"/>
                <w:numId w:val="234"/>
              </w:numPr>
              <w:spacing w:after="0" w:line="236" w:lineRule="auto"/>
              <w:ind w:firstLine="0"/>
            </w:pPr>
            <w:r>
              <w:t>内设机构负责人</w:t>
            </w:r>
          </w:p>
          <w:p>
            <w:pPr>
              <w:numPr>
                <w:ilvl w:val="0"/>
                <w:numId w:val="23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105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33" w:lineRule="auto"/>
              <w:ind w:left="0" w:firstLine="0"/>
            </w:pPr>
            <w:r>
              <w:t>对下列情形的处罚</w:t>
            </w:r>
          </w:p>
          <w:p>
            <w:pPr>
              <w:numPr>
                <w:ilvl w:val="0"/>
                <w:numId w:val="235"/>
              </w:numPr>
              <w:spacing w:after="0" w:line="239" w:lineRule="auto"/>
              <w:ind w:firstLine="0"/>
            </w:pPr>
            <w:r>
              <w:t>未经政府或者政府主管部门审查批准和工商行政管理部门核准登记，以企业名义进行生产经营活动，</w:t>
            </w:r>
          </w:p>
          <w:p>
            <w:pPr>
              <w:numPr>
                <w:ilvl w:val="0"/>
                <w:numId w:val="235"/>
              </w:numPr>
              <w:spacing w:after="0" w:line="259" w:lineRule="auto"/>
              <w:ind w:firstLine="0"/>
            </w:pPr>
            <w:r>
              <w:t>企业向登记机关弄虚作假，隐瞒真实情况</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44" w:lineRule="auto"/>
              <w:ind w:left="0" w:right="133" w:firstLine="0"/>
              <w:jc w:val="both"/>
            </w:pPr>
            <w:r>
              <w:t>《中华人民共和国全民所有制工业企业法》第五十七条 违反本法第十六条规定，未经政府或者政府主管部门审核批准和工商行政管理部门核准登记 ，以企业名义进行生产经营活动的，责令停业，没收违法所得。</w:t>
            </w:r>
          </w:p>
          <w:p>
            <w:pPr>
              <w:spacing w:after="0" w:line="236" w:lineRule="auto"/>
              <w:ind w:left="0" w:firstLine="0"/>
            </w:pPr>
            <w:r>
              <w:t>企业向登记机关弄虚作假、隐瞒真实情况的，给予警告或者处以罚款；情节严重的，吊销营业执照。</w:t>
            </w:r>
          </w:p>
          <w:p>
            <w:pPr>
              <w:spacing w:after="0" w:line="259" w:lineRule="auto"/>
              <w:ind w:left="0" w:firstLine="0"/>
            </w:pPr>
            <w:r>
              <w:t>本条规定的行政处罚，由县级以上工商行政管理部门决定。当事人对罚款、责令停业、没收违法所得、吊销营业执照的处罚决定不服的，可以在接到处罚通知之日起十五日内向法院起诉；逾期不起诉又不履行的，由作出处罚决定的机关申请法院强制执行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36"/>
              </w:numPr>
              <w:spacing w:after="0" w:line="234" w:lineRule="auto"/>
              <w:ind w:firstLine="0"/>
            </w:pPr>
            <w:r>
              <w:t>立案责任：对依据监督检查职权或者通过举报、投诉、其他部门移送、上级部门交办等途径发现的违法行为线索，决定是否立案</w:t>
            </w:r>
          </w:p>
          <w:p>
            <w:pPr>
              <w:numPr>
                <w:ilvl w:val="0"/>
                <w:numId w:val="23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3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3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3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36"/>
              </w:numPr>
              <w:spacing w:after="2" w:line="233" w:lineRule="auto"/>
              <w:ind w:firstLine="0"/>
            </w:pPr>
            <w:r>
              <w:t>送达责任：行政处罚决定书在决定后7日内依照《民事诉讼法》的有关规定送达当事人</w:t>
            </w:r>
          </w:p>
          <w:p>
            <w:pPr>
              <w:numPr>
                <w:ilvl w:val="0"/>
                <w:numId w:val="23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37"/>
              </w:numPr>
              <w:spacing w:line="232" w:lineRule="auto"/>
              <w:ind w:firstLine="0"/>
            </w:pPr>
            <w:r>
              <w:t>单位法定代表人及分管领导</w:t>
            </w:r>
          </w:p>
          <w:p>
            <w:pPr>
              <w:numPr>
                <w:ilvl w:val="0"/>
                <w:numId w:val="237"/>
              </w:numPr>
              <w:spacing w:after="0" w:line="233" w:lineRule="auto"/>
              <w:ind w:firstLine="0"/>
            </w:pPr>
            <w:r>
              <w:t>内设机构负责人</w:t>
            </w:r>
          </w:p>
          <w:p>
            <w:pPr>
              <w:numPr>
                <w:ilvl w:val="0"/>
                <w:numId w:val="23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《工商行政管理机关行政处罚程序规定》第17、19</w:t>
            </w:r>
          </w:p>
          <w:p>
            <w:pPr>
              <w:spacing w:after="0" w:line="233"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106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对虚报注册资本、提交虚假证明文件或者采取其他欺诈手段隐瞒重要事实取得公司登记的处罚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3" w:firstLine="0"/>
              <w:jc w:val="both"/>
            </w:pPr>
            <w:r>
              <w:t>《中华人民共和国公司法》第一百九十八条　违反本法规定，虚报注册资本、提交虚假材料或者采取其他欺诈手段隐瞒重要事实取得公司登记的 ，由公司登记机关责令改正，对虚报注册资本 的公司，处以虚报注册资本金额百分之五以上百分之十五以下的罚款；对提交虚假材料或者采取其他欺诈手段隐瞒重要事实的公司，处以五万元以上五十万元以下的 罚款；情节严重的，撤销公司登记或者吊销营业执照。《中华人民共和国公司登记管理条例》第六十四条　虚报注册资本，取得公司登记的，由公司登记机关责令改正，处以虚报注册资本金额5%以上15%以下的罚款；情节严重的，撤销公司登记或者吊销营业执照。 第六十五条　提交虚假材料或者采取其他欺诈手段隐瞒重要事实，取得公司登记的，由公司登记机关责令改正，处以5万元以上50万元以下的罚款；情节严重的，撤销公司登记或者吊销营业执照。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38"/>
              </w:numPr>
              <w:spacing w:line="232" w:lineRule="auto"/>
              <w:ind w:firstLine="0"/>
            </w:pPr>
            <w:r>
              <w:t>立案责任：对依据监督检查职权或者通过举报、投诉、其他部门移送、上级部门交办等途径发现的违法行为线索，决定是否立案</w:t>
            </w:r>
          </w:p>
          <w:p>
            <w:pPr>
              <w:numPr>
                <w:ilvl w:val="0"/>
                <w:numId w:val="23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3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3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3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38"/>
              </w:numPr>
              <w:spacing w:after="1" w:line="232" w:lineRule="auto"/>
              <w:ind w:firstLine="0"/>
            </w:pPr>
            <w:r>
              <w:t>送达责任：行政处罚决定书在决定后7日内依照《民事诉讼法》的有关规定送达当事人</w:t>
            </w:r>
          </w:p>
          <w:p>
            <w:pPr>
              <w:numPr>
                <w:ilvl w:val="0"/>
                <w:numId w:val="23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39"/>
              </w:numPr>
              <w:spacing w:after="0" w:line="233" w:lineRule="auto"/>
              <w:ind w:firstLine="0"/>
            </w:pPr>
            <w:r>
              <w:t>单位法定代表人及分管领导</w:t>
            </w:r>
          </w:p>
          <w:p>
            <w:pPr>
              <w:numPr>
                <w:ilvl w:val="0"/>
                <w:numId w:val="239"/>
              </w:numPr>
              <w:spacing w:after="0" w:line="236" w:lineRule="auto"/>
              <w:ind w:firstLine="0"/>
            </w:pPr>
            <w:r>
              <w:t>内设机构负责人</w:t>
            </w:r>
          </w:p>
          <w:p>
            <w:pPr>
              <w:numPr>
                <w:ilvl w:val="0"/>
                <w:numId w:val="23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3" w:lineRule="auto"/>
              <w:ind w:left="0" w:firstLine="0"/>
            </w:pPr>
            <w:r>
              <w:t>《工商行政管理机关行政处罚程序规定》第17、19</w:t>
            </w:r>
          </w:p>
          <w:p>
            <w:pPr>
              <w:spacing w:after="0" w:line="235"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107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对公司的发起人、股东在公司成立后抽逃其出资的处罚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《中华人民共和国公司登记管理条例》第六十七条　公司的发起人、股东在公司成立后，抽逃出资的，由公司登记机关责令改正，处以所抽逃出资金额5%以上15%以下的罚款。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40"/>
              </w:numPr>
              <w:spacing w:after="0" w:line="234" w:lineRule="auto"/>
              <w:ind w:firstLine="0"/>
            </w:pPr>
            <w:r>
              <w:t>立案责任：对依据监督检查职权或者通过举报、投诉、其他部门移送、上级部门交办等途径发现的违法行为线索，决定是否立案</w:t>
            </w:r>
          </w:p>
          <w:p>
            <w:pPr>
              <w:numPr>
                <w:ilvl w:val="0"/>
                <w:numId w:val="24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4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4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4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40"/>
              </w:numPr>
              <w:spacing w:after="2" w:line="233" w:lineRule="auto"/>
              <w:ind w:firstLine="0"/>
            </w:pPr>
            <w:r>
              <w:t>送达责任：行政处罚决定书在决定后7日内依照《民事诉讼法》的有关规定送达当事人</w:t>
            </w:r>
          </w:p>
          <w:p>
            <w:pPr>
              <w:numPr>
                <w:ilvl w:val="0"/>
                <w:numId w:val="24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41"/>
              </w:numPr>
              <w:spacing w:line="232" w:lineRule="auto"/>
              <w:ind w:firstLine="0"/>
            </w:pPr>
            <w:r>
              <w:t>单位法定代表人及分管领导</w:t>
            </w:r>
          </w:p>
          <w:p>
            <w:pPr>
              <w:numPr>
                <w:ilvl w:val="0"/>
                <w:numId w:val="241"/>
              </w:numPr>
              <w:spacing w:after="0" w:line="233" w:lineRule="auto"/>
              <w:ind w:firstLine="0"/>
            </w:pPr>
            <w:r>
              <w:t>内设机构负责人</w:t>
            </w:r>
          </w:p>
          <w:p>
            <w:pPr>
              <w:numPr>
                <w:ilvl w:val="0"/>
                <w:numId w:val="24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《工商行政管理机关行政处罚程序规定》第17、19</w:t>
            </w:r>
          </w:p>
          <w:p>
            <w:pPr>
              <w:spacing w:after="0" w:line="233"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108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ascii="Times New Roman" w:hAnsi="Times New Roman" w:eastAsia="Times New Roman" w:cs="Times New Roman"/>
              </w:rPr>
              <w:t xml:space="preserve"> </w:t>
            </w:r>
            <w:r>
              <w:t>对利用公司名义从事危害国家安全、社会公共利益的处罚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《中华人民共和国公司法》第二百一十三条　利用公司名义从事危害国家安全</w:t>
            </w:r>
          </w:p>
          <w:p>
            <w:pPr>
              <w:spacing w:after="0" w:line="259" w:lineRule="auto"/>
              <w:ind w:left="0" w:firstLine="0"/>
            </w:pPr>
            <w:r>
              <w:t>、社会公共利益的严重违法行为的，吊销营业执照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42"/>
              </w:numPr>
              <w:spacing w:line="232" w:lineRule="auto"/>
              <w:ind w:firstLine="0"/>
            </w:pPr>
            <w:r>
              <w:t>立案责任：对依据监督检查职权或者通过举报、投诉、其他部门移送、上级部门交办等途径发现的违法行为线索，决定是否立案</w:t>
            </w:r>
          </w:p>
          <w:p>
            <w:pPr>
              <w:numPr>
                <w:ilvl w:val="0"/>
                <w:numId w:val="24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4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4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4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42"/>
              </w:numPr>
              <w:spacing w:after="1" w:line="232" w:lineRule="auto"/>
              <w:ind w:firstLine="0"/>
            </w:pPr>
            <w:r>
              <w:t>送达责任：行政处罚决定书在决定后7日内依照《民事诉讼法》的有关规定送达当事人</w:t>
            </w:r>
          </w:p>
          <w:p>
            <w:pPr>
              <w:numPr>
                <w:ilvl w:val="0"/>
                <w:numId w:val="24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43"/>
              </w:numPr>
              <w:spacing w:after="0" w:line="233" w:lineRule="auto"/>
              <w:ind w:firstLine="0"/>
            </w:pPr>
            <w:r>
              <w:t>单位法定代表人及分管领导</w:t>
            </w:r>
          </w:p>
          <w:p>
            <w:pPr>
              <w:numPr>
                <w:ilvl w:val="0"/>
                <w:numId w:val="243"/>
              </w:numPr>
              <w:spacing w:after="0" w:line="236" w:lineRule="auto"/>
              <w:ind w:firstLine="0"/>
            </w:pPr>
            <w:r>
              <w:t>内设机构负责人</w:t>
            </w:r>
          </w:p>
          <w:p>
            <w:pPr>
              <w:numPr>
                <w:ilvl w:val="0"/>
                <w:numId w:val="24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3" w:lineRule="auto"/>
              <w:ind w:left="0" w:firstLine="0"/>
            </w:pPr>
            <w:r>
              <w:t>《工商行政管理机关行政处罚程序规定》第17、19</w:t>
            </w:r>
          </w:p>
          <w:p>
            <w:pPr>
              <w:spacing w:after="0" w:line="235"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109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对公司成立后无正当理由超过六个月未开业的，或者开业后自行停业连续六个月以上的处罚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《中华人民共和国公司法》第二百一十一条　公司成立后无正当理由超过六个月未开业的，或者开业后自行停业连续六个月以上的，可以由公司登记机关吊销营业执照。公司登记事项发生变更时，未依照本法规定办理有关变更登记的，由公司登记机关责令限期登记；逾期不登记的，处以一万元以上十万元以下的罚款。</w:t>
            </w:r>
          </w:p>
          <w:p>
            <w:pPr>
              <w:spacing w:after="0" w:line="259" w:lineRule="auto"/>
              <w:ind w:left="0" w:firstLine="0"/>
            </w:pPr>
            <w:r>
              <w:t>《中华人民共和国公司登记管理条例》第六十八条　公司成立后无正当理由超过6个月未开业的，或者开业后自行停业连续6个月以上的，可以由公司登记机关吊销营业执照。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44"/>
              </w:numPr>
              <w:spacing w:after="0" w:line="234" w:lineRule="auto"/>
              <w:ind w:firstLine="0"/>
            </w:pPr>
            <w:r>
              <w:t>立案责任：对依据监督检查职权或者通过举报、投诉、其他部门移送、上级部门交办等途径发现的违法行为线索，决定是否立案</w:t>
            </w:r>
          </w:p>
          <w:p>
            <w:pPr>
              <w:numPr>
                <w:ilvl w:val="0"/>
                <w:numId w:val="24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4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4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4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44"/>
              </w:numPr>
              <w:spacing w:after="2" w:line="233" w:lineRule="auto"/>
              <w:ind w:firstLine="0"/>
            </w:pPr>
            <w:r>
              <w:t>送达责任：行政处罚决定书在决定后7日内依照《民事诉讼法》的有关规定送达当事人</w:t>
            </w:r>
          </w:p>
          <w:p>
            <w:pPr>
              <w:numPr>
                <w:ilvl w:val="0"/>
                <w:numId w:val="24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45"/>
              </w:numPr>
              <w:spacing w:line="232" w:lineRule="auto"/>
              <w:ind w:firstLine="0"/>
            </w:pPr>
            <w:r>
              <w:t>单位法定代表人及分管领导</w:t>
            </w:r>
          </w:p>
          <w:p>
            <w:pPr>
              <w:numPr>
                <w:ilvl w:val="0"/>
                <w:numId w:val="245"/>
              </w:numPr>
              <w:spacing w:after="0" w:line="233" w:lineRule="auto"/>
              <w:ind w:firstLine="0"/>
            </w:pPr>
            <w:r>
              <w:t>内设机构负责人</w:t>
            </w:r>
          </w:p>
          <w:p>
            <w:pPr>
              <w:numPr>
                <w:ilvl w:val="0"/>
                <w:numId w:val="24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《工商行政管理机关行政处罚程序规定》第17、19</w:t>
            </w:r>
          </w:p>
          <w:p>
            <w:pPr>
              <w:spacing w:after="0" w:line="233"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110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对公司未按规定办理变更登记的处罚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《中华人民共和国公司法》第二百一十一条　公司成立后无正当理由超过六个月未开业的，或者开业后自行停业连续六个月以上的，可以由公司登记机关吊销营业执照。</w:t>
            </w:r>
          </w:p>
          <w:p>
            <w:pPr>
              <w:spacing w:after="0" w:line="236" w:lineRule="auto"/>
              <w:ind w:left="0" w:firstLine="0"/>
            </w:pPr>
            <w:r>
              <w:t>公司登记事项发生变更时，未依照本法规定办理有关变更登记的，由公司登记机关责令限期登记；逾期不登记的，处以一万元以上十万元以下的罚款。</w:t>
            </w:r>
          </w:p>
          <w:p>
            <w:pPr>
              <w:spacing w:after="0" w:line="234" w:lineRule="auto"/>
              <w:ind w:left="0" w:firstLine="0"/>
            </w:pPr>
            <w:r>
              <w:t xml:space="preserve">《中华人民共和国公司登记管理条例》 第六十九条　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 </w:t>
            </w:r>
          </w:p>
          <w:p>
            <w:pPr>
              <w:spacing w:after="0" w:line="259" w:lineRule="auto"/>
              <w:ind w:left="0" w:firstLine="0"/>
            </w:pPr>
            <w:r>
              <w:t>　公司未依照本条例规定办理有关备案的，由公司登记机关责令限期办理；逾期未办理的，处以3万元以下的罚款。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46"/>
              </w:numPr>
              <w:spacing w:line="232" w:lineRule="auto"/>
              <w:ind w:firstLine="0"/>
            </w:pPr>
            <w:r>
              <w:t>立案责任：对依据监督检查职权或者通过举报、投诉、其他部门移送、上级部门交办等途径发现的违法行为线索，决定是否立案</w:t>
            </w:r>
          </w:p>
          <w:p>
            <w:pPr>
              <w:numPr>
                <w:ilvl w:val="0"/>
                <w:numId w:val="24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4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4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4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46"/>
              </w:numPr>
              <w:spacing w:after="1" w:line="232" w:lineRule="auto"/>
              <w:ind w:firstLine="0"/>
            </w:pPr>
            <w:r>
              <w:t>送达责任：行政处罚决定书在决定后7日内依照《民事诉讼法》的有关规定送达当事人</w:t>
            </w:r>
          </w:p>
          <w:p>
            <w:pPr>
              <w:numPr>
                <w:ilvl w:val="0"/>
                <w:numId w:val="24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47"/>
              </w:numPr>
              <w:spacing w:after="0" w:line="233" w:lineRule="auto"/>
              <w:ind w:firstLine="0"/>
            </w:pPr>
            <w:r>
              <w:t>单位法定代表人及分管领导</w:t>
            </w:r>
          </w:p>
          <w:p>
            <w:pPr>
              <w:numPr>
                <w:ilvl w:val="0"/>
                <w:numId w:val="247"/>
              </w:numPr>
              <w:spacing w:after="0" w:line="236" w:lineRule="auto"/>
              <w:ind w:firstLine="0"/>
            </w:pPr>
            <w:r>
              <w:t>内设机构负责人</w:t>
            </w:r>
          </w:p>
          <w:p>
            <w:pPr>
              <w:numPr>
                <w:ilvl w:val="0"/>
                <w:numId w:val="24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3" w:lineRule="auto"/>
              <w:ind w:left="0" w:firstLine="0"/>
            </w:pPr>
            <w:r>
              <w:t>《工商行政管理机关行政处罚程序规定》第17、19</w:t>
            </w:r>
          </w:p>
          <w:p>
            <w:pPr>
              <w:spacing w:after="0" w:line="235"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111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对公司在合并、分立、减少注册资本或者清算时未依法通告或公告债权人的处罚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《中华人民共和国公司法》第二百零四条　公司在合并、分立、减少注册资本或者进行清算时，不依照本法规定通知或者公告债权人的，由公司登记机关责令改正，对公司处以一万元以上十万元以下的罚款。</w:t>
            </w:r>
          </w:p>
          <w:p>
            <w:pPr>
              <w:spacing w:after="0" w:line="259" w:lineRule="auto"/>
              <w:ind w:left="0" w:right="66" w:firstLine="0"/>
              <w:jc w:val="both"/>
            </w:pPr>
            <w:r>
              <w:t xml:space="preserve"> 公司在进行清算时，隐匿财产，对资产负债表或者财产清单作虚假记载或者在未清偿债务前分配公司财产的，由公司登记机关责令改正，对公司处以隐匿财产或者 未清偿债务前分配公司财产金额百分之五以上百分之十以下的罚款 ；对直接负责的主管人员和其他直接责任人员处以一万元以上十万元以下的罚款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48"/>
              </w:numPr>
              <w:spacing w:after="0" w:line="234" w:lineRule="auto"/>
              <w:ind w:firstLine="0"/>
            </w:pPr>
            <w:r>
              <w:t>立案责任：对依据监督检查职权或者通过举报、投诉、其他部门移送、上级部门交办等途径发现的违法行为线索，决定是否立案</w:t>
            </w:r>
          </w:p>
          <w:p>
            <w:pPr>
              <w:numPr>
                <w:ilvl w:val="0"/>
                <w:numId w:val="24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4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4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4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48"/>
              </w:numPr>
              <w:spacing w:after="2" w:line="233" w:lineRule="auto"/>
              <w:ind w:firstLine="0"/>
            </w:pPr>
            <w:r>
              <w:t>送达责任：行政处罚决定书在决定后7日内依照《民事诉讼法》的有关规定送达当事人</w:t>
            </w:r>
          </w:p>
          <w:p>
            <w:pPr>
              <w:numPr>
                <w:ilvl w:val="0"/>
                <w:numId w:val="24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49"/>
              </w:numPr>
              <w:spacing w:line="232" w:lineRule="auto"/>
              <w:ind w:firstLine="0"/>
            </w:pPr>
            <w:r>
              <w:t>单位法定代表人及分管领导</w:t>
            </w:r>
          </w:p>
          <w:p>
            <w:pPr>
              <w:numPr>
                <w:ilvl w:val="0"/>
                <w:numId w:val="249"/>
              </w:numPr>
              <w:spacing w:after="0" w:line="233" w:lineRule="auto"/>
              <w:ind w:firstLine="0"/>
            </w:pPr>
            <w:r>
              <w:t>内设机构负责人</w:t>
            </w:r>
          </w:p>
          <w:p>
            <w:pPr>
              <w:numPr>
                <w:ilvl w:val="0"/>
                <w:numId w:val="24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《工商行政管理机关行政处罚程序规定》第17、19</w:t>
            </w:r>
          </w:p>
          <w:p>
            <w:pPr>
              <w:spacing w:after="0" w:line="233"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112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对公司在进行清算时，隐匿财产，对资产负债表或者财产清单作虚假记载或者在未清偿债务前分配公司财产的处罚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《中华人民共和国公司法》第二百零四条　公司在合并、分立、减少注册资本或者进行清算时，不依照本法规定通知或者公告债权人的，由公司登记机关责令改正，对公司处以一万元以上十万元以下的罚款。</w:t>
            </w:r>
          </w:p>
          <w:p>
            <w:pPr>
              <w:spacing w:after="0" w:line="259" w:lineRule="auto"/>
              <w:ind w:left="0" w:right="66" w:firstLine="0"/>
              <w:jc w:val="both"/>
            </w:pPr>
            <w:r>
              <w:t xml:space="preserve"> 公司在进行清算时，隐匿财产，对资产负债表或者财产清单作虚假记载或者在未清偿债务前分配公司财产的，由公司登记机关责令改正，对公司处以隐匿财产或者 未清偿债务前分配公司财产金额百分之五以上百分之十以下的罚款 ；对直接负责的主管人员和其他直接责任人员处以一万元以上十万元以下的罚款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50"/>
              </w:numPr>
              <w:spacing w:line="232" w:lineRule="auto"/>
              <w:ind w:firstLine="0"/>
            </w:pPr>
            <w:r>
              <w:t>立案责任：对依据监督检查职权或者通过举报、投诉、其他部门移送、上级部门交办等途径发现的违法行为线索，决定是否立案</w:t>
            </w:r>
          </w:p>
          <w:p>
            <w:pPr>
              <w:numPr>
                <w:ilvl w:val="0"/>
                <w:numId w:val="25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5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5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5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50"/>
              </w:numPr>
              <w:spacing w:after="1" w:line="232" w:lineRule="auto"/>
              <w:ind w:firstLine="0"/>
            </w:pPr>
            <w:r>
              <w:t>送达责任：行政处罚决定书在决定后7日内依照《民事诉讼法》的有关规定送达当事人</w:t>
            </w:r>
          </w:p>
          <w:p>
            <w:pPr>
              <w:numPr>
                <w:ilvl w:val="0"/>
                <w:numId w:val="25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51"/>
              </w:numPr>
              <w:spacing w:after="0" w:line="233" w:lineRule="auto"/>
              <w:ind w:firstLine="0"/>
            </w:pPr>
            <w:r>
              <w:t>单位法定代表人及分管领导</w:t>
            </w:r>
          </w:p>
          <w:p>
            <w:pPr>
              <w:numPr>
                <w:ilvl w:val="0"/>
                <w:numId w:val="251"/>
              </w:numPr>
              <w:spacing w:after="0" w:line="236" w:lineRule="auto"/>
              <w:ind w:firstLine="0"/>
            </w:pPr>
            <w:r>
              <w:t>内设机构负责人</w:t>
            </w:r>
          </w:p>
          <w:p>
            <w:pPr>
              <w:numPr>
                <w:ilvl w:val="0"/>
                <w:numId w:val="25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3" w:lineRule="auto"/>
              <w:ind w:left="0" w:firstLine="0"/>
            </w:pPr>
            <w:r>
              <w:t>《工商行政管理机关行政处罚程序规定》第17、19</w:t>
            </w:r>
          </w:p>
          <w:p>
            <w:pPr>
              <w:spacing w:after="0" w:line="235"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113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对冒用公司名义的处罚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《中华人民共和国公司法》第二百一十条未依法登记为有限责任公司或者股份有限公司，而冒用有限责任公司或者股份有限公司名义的，或者未依法登记为有限责任公司或者股份有限公 司的分公司，而冒用有限责任公司或者股份有限公司的分公司名义的，由公司登记机关责令改正或者予以取缔，可以并处十万元以下的罚款。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52"/>
              </w:numPr>
              <w:spacing w:after="0" w:line="234" w:lineRule="auto"/>
              <w:ind w:firstLine="0"/>
            </w:pPr>
            <w:r>
              <w:t>立案责任：对依据监督检查职权或者通过举报、投诉、其他部门移送、上级部门交办等途径发现的违法行为线索，决定是否立案</w:t>
            </w:r>
          </w:p>
          <w:p>
            <w:pPr>
              <w:numPr>
                <w:ilvl w:val="0"/>
                <w:numId w:val="25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5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5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5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52"/>
              </w:numPr>
              <w:spacing w:after="2" w:line="233" w:lineRule="auto"/>
              <w:ind w:firstLine="0"/>
            </w:pPr>
            <w:r>
              <w:t>送达责任：行政处罚决定书在决定后7日内依照《民事诉讼法》的有关规定送达当事人</w:t>
            </w:r>
          </w:p>
          <w:p>
            <w:pPr>
              <w:numPr>
                <w:ilvl w:val="0"/>
                <w:numId w:val="25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53"/>
              </w:numPr>
              <w:spacing w:line="232" w:lineRule="auto"/>
              <w:ind w:firstLine="0"/>
            </w:pPr>
            <w:r>
              <w:t>单位法定代表人及分管领导</w:t>
            </w:r>
          </w:p>
          <w:p>
            <w:pPr>
              <w:numPr>
                <w:ilvl w:val="0"/>
                <w:numId w:val="253"/>
              </w:numPr>
              <w:spacing w:after="0" w:line="233" w:lineRule="auto"/>
              <w:ind w:firstLine="0"/>
            </w:pPr>
            <w:r>
              <w:t>内设机构负责人</w:t>
            </w:r>
          </w:p>
          <w:p>
            <w:pPr>
              <w:numPr>
                <w:ilvl w:val="0"/>
                <w:numId w:val="25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《工商行政管理机关行政处罚程序规定》第17、19</w:t>
            </w:r>
          </w:p>
          <w:p>
            <w:pPr>
              <w:spacing w:after="0" w:line="233"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114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对公司在清算期间开展与清算无关的经营活动的处罚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《中华人民共和国公司法》第二百零五条公司在清算期间开展与清算无关的经营活动的，由公司登记机关予以警告，没收违法所得。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54"/>
              </w:numPr>
              <w:spacing w:line="232" w:lineRule="auto"/>
              <w:ind w:firstLine="0"/>
            </w:pPr>
            <w:r>
              <w:t>立案责任：对依据监督检查职权或者通过举报、投诉、其他部门移送、上级部门交办等途径发现的违法行为线索，决定是否立案</w:t>
            </w:r>
          </w:p>
          <w:p>
            <w:pPr>
              <w:numPr>
                <w:ilvl w:val="0"/>
                <w:numId w:val="25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5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5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5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54"/>
              </w:numPr>
              <w:spacing w:after="1" w:line="232" w:lineRule="auto"/>
              <w:ind w:firstLine="0"/>
            </w:pPr>
            <w:r>
              <w:t>送达责任：行政处罚决定书在决定后7日内依照《民事诉讼法》的有关规定送达当事人</w:t>
            </w:r>
          </w:p>
          <w:p>
            <w:pPr>
              <w:numPr>
                <w:ilvl w:val="0"/>
                <w:numId w:val="25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55"/>
              </w:numPr>
              <w:spacing w:after="0" w:line="233" w:lineRule="auto"/>
              <w:ind w:firstLine="0"/>
            </w:pPr>
            <w:r>
              <w:t>单位法定代表人及分管领导</w:t>
            </w:r>
          </w:p>
          <w:p>
            <w:pPr>
              <w:numPr>
                <w:ilvl w:val="0"/>
                <w:numId w:val="255"/>
              </w:numPr>
              <w:spacing w:after="0" w:line="236" w:lineRule="auto"/>
              <w:ind w:firstLine="0"/>
            </w:pPr>
            <w:r>
              <w:t>内设机构负责人</w:t>
            </w:r>
          </w:p>
          <w:p>
            <w:pPr>
              <w:numPr>
                <w:ilvl w:val="0"/>
                <w:numId w:val="25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3" w:lineRule="auto"/>
              <w:ind w:left="0" w:firstLine="0"/>
            </w:pPr>
            <w:r>
              <w:t>《工商行政管理机关行政处罚程序规定》第17、19</w:t>
            </w:r>
          </w:p>
          <w:p>
            <w:pPr>
              <w:spacing w:after="0" w:line="235"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115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对清算组成员利用职权徇私舞弊、谋取非法收入或者侵占公司财产的处罚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《中华人民共和国公司法》第二百零六条　清算组不依照本法规定向公司登记机关报送清算报告，或者报送清算报告隐瞒重要事实或者有重大遗漏的，由公司登记机关责令改正。</w:t>
            </w:r>
          </w:p>
          <w:p>
            <w:pPr>
              <w:spacing w:after="0" w:line="259" w:lineRule="auto"/>
              <w:ind w:left="0" w:firstLine="0"/>
            </w:pPr>
            <w:r>
              <w:t xml:space="preserve"> 清算组成员利用职权徇私舞弊、谋取非法收入或者侵占公司财产的，由公司登记机关责令退还公司财产，没收违法所得，并可以处以违法所得一倍以上五倍以下的罚款。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56"/>
              </w:numPr>
              <w:spacing w:after="0" w:line="234" w:lineRule="auto"/>
              <w:ind w:firstLine="0"/>
            </w:pPr>
            <w:r>
              <w:t>立案责任：对依据监督检查职权或者通过举报、投诉、其他部门移送、上级部门交办等途径发现的违法行为线索，决定是否立案</w:t>
            </w:r>
          </w:p>
          <w:p>
            <w:pPr>
              <w:numPr>
                <w:ilvl w:val="0"/>
                <w:numId w:val="25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5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5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5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56"/>
              </w:numPr>
              <w:spacing w:after="2" w:line="233" w:lineRule="auto"/>
              <w:ind w:firstLine="0"/>
            </w:pPr>
            <w:r>
              <w:t>送达责任：行政处罚决定书在决定后7日内依照《民事诉讼法》的有关规定送达当事人</w:t>
            </w:r>
          </w:p>
          <w:p>
            <w:pPr>
              <w:numPr>
                <w:ilvl w:val="0"/>
                <w:numId w:val="25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57"/>
              </w:numPr>
              <w:spacing w:line="232" w:lineRule="auto"/>
              <w:ind w:firstLine="0"/>
            </w:pPr>
            <w:r>
              <w:t>单位法定代表人及分管领导</w:t>
            </w:r>
          </w:p>
          <w:p>
            <w:pPr>
              <w:numPr>
                <w:ilvl w:val="0"/>
                <w:numId w:val="257"/>
              </w:numPr>
              <w:spacing w:after="0" w:line="233" w:lineRule="auto"/>
              <w:ind w:firstLine="0"/>
            </w:pPr>
            <w:r>
              <w:t>内设机构负责人</w:t>
            </w:r>
          </w:p>
          <w:p>
            <w:pPr>
              <w:numPr>
                <w:ilvl w:val="0"/>
                <w:numId w:val="25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《工商行政管理机关行政处罚程序规定》第17、19</w:t>
            </w:r>
          </w:p>
          <w:p>
            <w:pPr>
              <w:spacing w:after="0" w:line="233"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116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对承担资产评估、验资或者验证的机构提供虚假材料的处罚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 xml:space="preserve">《中华人民共和国公司法》第二百零七条　承担资产评估、验资或者验证的机构提供虚假材料的，由公司登记机关没收违法所得，处以违法所得一倍以上五倍以下的罚款，并可以由有关主管部门依法责令该机构停业、吊销直接责任人员的资格证书，吊销营业执照。 </w:t>
            </w:r>
          </w:p>
          <w:p>
            <w:pPr>
              <w:spacing w:after="0" w:line="259" w:lineRule="auto"/>
              <w:ind w:left="0" w:firstLine="0"/>
            </w:pPr>
            <w:r>
              <w:t>《中华人民共和国公司登记管理条例》第七十九条第一款　承担资产评估、验资或者验证的机构提供虚假材料的，由公司登记机关没收违法所得，处以违法所得1倍以上5倍以下的罚款，并可以由有关主管部门依法责令该机构停业、吊销直接责任人员的资格证书，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58"/>
              </w:numPr>
              <w:spacing w:line="232" w:lineRule="auto"/>
              <w:ind w:firstLine="0"/>
            </w:pPr>
            <w:r>
              <w:t>立案责任：对依据监督检查职权或者通过举报、投诉、其他部门移送、上级部门交办等途径发现的违法行为线索，决定是否立案</w:t>
            </w:r>
          </w:p>
          <w:p>
            <w:pPr>
              <w:numPr>
                <w:ilvl w:val="0"/>
                <w:numId w:val="25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5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5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5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58"/>
              </w:numPr>
              <w:spacing w:after="1" w:line="232" w:lineRule="auto"/>
              <w:ind w:firstLine="0"/>
            </w:pPr>
            <w:r>
              <w:t>送达责任：行政处罚决定书在决定后7日内依照《民事诉讼法》的有关规定送达当事人</w:t>
            </w:r>
          </w:p>
          <w:p>
            <w:pPr>
              <w:numPr>
                <w:ilvl w:val="0"/>
                <w:numId w:val="25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59"/>
              </w:numPr>
              <w:spacing w:after="0" w:line="233" w:lineRule="auto"/>
              <w:ind w:firstLine="0"/>
            </w:pPr>
            <w:r>
              <w:t>单位法定代表人及分管领导</w:t>
            </w:r>
          </w:p>
          <w:p>
            <w:pPr>
              <w:numPr>
                <w:ilvl w:val="0"/>
                <w:numId w:val="259"/>
              </w:numPr>
              <w:spacing w:after="0" w:line="236" w:lineRule="auto"/>
              <w:ind w:firstLine="0"/>
            </w:pPr>
            <w:r>
              <w:t>内设机构负责人</w:t>
            </w:r>
          </w:p>
          <w:p>
            <w:pPr>
              <w:numPr>
                <w:ilvl w:val="0"/>
                <w:numId w:val="25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3" w:lineRule="auto"/>
              <w:ind w:left="0" w:firstLine="0"/>
            </w:pPr>
            <w:r>
              <w:t>《工商行政管理机关行政处罚程序规定》第17、19</w:t>
            </w:r>
          </w:p>
          <w:p>
            <w:pPr>
              <w:spacing w:after="0" w:line="235"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117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对承担资产评估、验资或者验证的机构因过失提供重大遗漏的报告的处罚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《中华人民共和国公司法》 第二百零七条 承担资产评估、验资或者验证的机构提供虚假材料的，由公司登记机关没收违法所得，处以违法所得一倍以上五倍以下的罚款，并可以由有关主管部门依法责令该机构停业、吊销直接责任人员的资格证书，吊销营业执照。</w:t>
            </w:r>
          </w:p>
          <w:p>
            <w:pPr>
              <w:spacing w:after="0" w:line="259" w:lineRule="auto"/>
              <w:ind w:left="0" w:firstLine="0"/>
            </w:pPr>
            <w:r>
              <w:t xml:space="preserve"> 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60"/>
              </w:numPr>
              <w:spacing w:after="0" w:line="234" w:lineRule="auto"/>
              <w:ind w:firstLine="0"/>
            </w:pPr>
            <w:r>
              <w:t>立案责任：对依据监督检查职权或者通过举报、投诉、其他部门移送、上级部门交办等途径发现的违法行为线索，决定是否立案</w:t>
            </w:r>
          </w:p>
          <w:p>
            <w:pPr>
              <w:numPr>
                <w:ilvl w:val="0"/>
                <w:numId w:val="26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6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6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6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60"/>
              </w:numPr>
              <w:spacing w:after="2" w:line="233" w:lineRule="auto"/>
              <w:ind w:firstLine="0"/>
            </w:pPr>
            <w:r>
              <w:t>送达责任：行政处罚决定书在决定后7日内依照《民事诉讼法》的有关规定送达当事人</w:t>
            </w:r>
          </w:p>
          <w:p>
            <w:pPr>
              <w:numPr>
                <w:ilvl w:val="0"/>
                <w:numId w:val="26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61"/>
              </w:numPr>
              <w:spacing w:line="232" w:lineRule="auto"/>
              <w:ind w:firstLine="0"/>
            </w:pPr>
            <w:r>
              <w:t>单位法定代表人及分管领导</w:t>
            </w:r>
          </w:p>
          <w:p>
            <w:pPr>
              <w:numPr>
                <w:ilvl w:val="0"/>
                <w:numId w:val="261"/>
              </w:numPr>
              <w:spacing w:after="0" w:line="233" w:lineRule="auto"/>
              <w:ind w:firstLine="0"/>
            </w:pPr>
            <w:r>
              <w:t>内设机构负责人</w:t>
            </w:r>
          </w:p>
          <w:p>
            <w:pPr>
              <w:numPr>
                <w:ilvl w:val="0"/>
                <w:numId w:val="26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《工商行政管理机关行政处罚程序规定》第17、19</w:t>
            </w:r>
          </w:p>
          <w:p>
            <w:pPr>
              <w:spacing w:after="0" w:line="233"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118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对伪造、涂改、出租、出借、转让公司营业执照的处罚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《中华人民共和国公司登记管理条例》第七十二条　伪造、涂改、出租、出借</w:t>
            </w:r>
          </w:p>
          <w:p>
            <w:pPr>
              <w:spacing w:after="0" w:line="259" w:lineRule="auto"/>
              <w:ind w:left="0" w:firstLine="0"/>
            </w:pPr>
            <w:r>
              <w:t>、转让营业执照的，由公司登记机关处以1万元以上10万元以下的罚款；情节严重的，吊销营业执照。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62"/>
              </w:numPr>
              <w:spacing w:line="232" w:lineRule="auto"/>
              <w:ind w:firstLine="0"/>
            </w:pPr>
            <w:r>
              <w:t>立案责任：对依据监督检查职权或者通过举报、投诉、其他部门移送、上级部门交办等途径发现的违法行为线索，决定是否立案</w:t>
            </w:r>
          </w:p>
          <w:p>
            <w:pPr>
              <w:numPr>
                <w:ilvl w:val="0"/>
                <w:numId w:val="26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6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6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6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62"/>
              </w:numPr>
              <w:spacing w:after="1" w:line="232" w:lineRule="auto"/>
              <w:ind w:firstLine="0"/>
            </w:pPr>
            <w:r>
              <w:t>送达责任：行政处罚决定书在决定后7日内依照《民事诉讼法》的有关规定送达当事人</w:t>
            </w:r>
          </w:p>
          <w:p>
            <w:pPr>
              <w:numPr>
                <w:ilvl w:val="0"/>
                <w:numId w:val="26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63"/>
              </w:numPr>
              <w:spacing w:after="0" w:line="233" w:lineRule="auto"/>
              <w:ind w:firstLine="0"/>
            </w:pPr>
            <w:r>
              <w:t>单位法定代表人及分管领导</w:t>
            </w:r>
          </w:p>
          <w:p>
            <w:pPr>
              <w:numPr>
                <w:ilvl w:val="0"/>
                <w:numId w:val="263"/>
              </w:numPr>
              <w:spacing w:after="0" w:line="236" w:lineRule="auto"/>
              <w:ind w:firstLine="0"/>
            </w:pPr>
            <w:r>
              <w:t>内设机构负责人</w:t>
            </w:r>
          </w:p>
          <w:p>
            <w:pPr>
              <w:numPr>
                <w:ilvl w:val="0"/>
                <w:numId w:val="26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3" w:lineRule="auto"/>
              <w:ind w:left="0" w:firstLine="0"/>
            </w:pPr>
            <w:r>
              <w:t>《工商行政管理机关行政处罚程序规定》第17、19</w:t>
            </w:r>
          </w:p>
          <w:p>
            <w:pPr>
              <w:spacing w:after="0" w:line="235"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119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对未按规定悬挂公司（分公司）营业执照的处罚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《中华人民共和国公司登记管理条例》第七十三条未将营业执照置于住所或者营业场所醒目位置的，由公司登记机关责令改正；拒不改正的，处以1000元以上5000元以下的罚款。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64"/>
              </w:numPr>
              <w:spacing w:after="0" w:line="234" w:lineRule="auto"/>
              <w:ind w:firstLine="0"/>
            </w:pPr>
            <w:r>
              <w:t>立案责任：对依据监督检查职权或者通过举报、投诉、其他部门移送、上级部门交办等途径发现的违法行为线索，决定是否立案</w:t>
            </w:r>
          </w:p>
          <w:p>
            <w:pPr>
              <w:numPr>
                <w:ilvl w:val="0"/>
                <w:numId w:val="26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6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6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6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64"/>
              </w:numPr>
              <w:spacing w:after="2" w:line="233" w:lineRule="auto"/>
              <w:ind w:firstLine="0"/>
            </w:pPr>
            <w:r>
              <w:t>送达责任：行政处罚决定书在决定后7日内依照《民事诉讼法》的有关规定送达当事人</w:t>
            </w:r>
          </w:p>
          <w:p>
            <w:pPr>
              <w:numPr>
                <w:ilvl w:val="0"/>
                <w:numId w:val="26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65"/>
              </w:numPr>
              <w:spacing w:line="232" w:lineRule="auto"/>
              <w:ind w:firstLine="0"/>
            </w:pPr>
            <w:r>
              <w:t>单位法定代表人及分管领导</w:t>
            </w:r>
          </w:p>
          <w:p>
            <w:pPr>
              <w:numPr>
                <w:ilvl w:val="0"/>
                <w:numId w:val="265"/>
              </w:numPr>
              <w:spacing w:after="0" w:line="233" w:lineRule="auto"/>
              <w:ind w:firstLine="0"/>
            </w:pPr>
            <w:r>
              <w:t>内设机构负责人</w:t>
            </w:r>
          </w:p>
          <w:p>
            <w:pPr>
              <w:numPr>
                <w:ilvl w:val="0"/>
                <w:numId w:val="26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《工商行政管理机关行政处罚程序规定》第17、19</w:t>
            </w:r>
          </w:p>
          <w:p>
            <w:pPr>
              <w:spacing w:after="0" w:line="233"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120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对公司未办理有关备案的处罚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 xml:space="preserve">《中华人民共和国公司登记管理条例》第六十九条　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 </w:t>
            </w:r>
          </w:p>
          <w:p>
            <w:pPr>
              <w:spacing w:after="0" w:line="259" w:lineRule="auto"/>
              <w:ind w:left="0" w:firstLine="0"/>
            </w:pPr>
            <w:r>
              <w:t>公司未依照本条例规定办理有关备案的，由公司登记机关责令限期办理；逾期未办理的，处以3万元以下的罚款。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66"/>
              </w:numPr>
              <w:spacing w:line="232" w:lineRule="auto"/>
              <w:ind w:firstLine="0"/>
            </w:pPr>
            <w:r>
              <w:t>立案责任：对依据监督检查职权或者通过举报、投诉、其他部门移送、上级部门交办等途径发现的违法行为线索，决定是否立案</w:t>
            </w:r>
          </w:p>
          <w:p>
            <w:pPr>
              <w:numPr>
                <w:ilvl w:val="0"/>
                <w:numId w:val="26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6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6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6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66"/>
              </w:numPr>
              <w:spacing w:after="1" w:line="232" w:lineRule="auto"/>
              <w:ind w:firstLine="0"/>
            </w:pPr>
            <w:r>
              <w:t>送达责任：行政处罚决定书在决定后7日内依照《民事诉讼法》的有关规定送达当事人</w:t>
            </w:r>
          </w:p>
          <w:p>
            <w:pPr>
              <w:numPr>
                <w:ilvl w:val="0"/>
                <w:numId w:val="26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67"/>
              </w:numPr>
              <w:spacing w:after="0" w:line="233" w:lineRule="auto"/>
              <w:ind w:firstLine="0"/>
            </w:pPr>
            <w:r>
              <w:t>单位法定代表人及分管领导</w:t>
            </w:r>
          </w:p>
          <w:p>
            <w:pPr>
              <w:numPr>
                <w:ilvl w:val="0"/>
                <w:numId w:val="267"/>
              </w:numPr>
              <w:spacing w:after="0" w:line="236" w:lineRule="auto"/>
              <w:ind w:firstLine="0"/>
            </w:pPr>
            <w:r>
              <w:t>内设机构负责人</w:t>
            </w:r>
          </w:p>
          <w:p>
            <w:pPr>
              <w:numPr>
                <w:ilvl w:val="0"/>
                <w:numId w:val="26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3" w:lineRule="auto"/>
              <w:ind w:left="0" w:firstLine="0"/>
            </w:pPr>
            <w:r>
              <w:t>《工商行政管理机关行政处罚程序规定》第17、19</w:t>
            </w:r>
          </w:p>
          <w:p>
            <w:pPr>
              <w:spacing w:after="0" w:line="235"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121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对公司的股东或发起人虚假出资，未交付或者未按期交付作为出资的货币或者非货币财产拒不改正的处罚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7" w:lineRule="auto"/>
              <w:ind w:left="0" w:right="66" w:firstLine="0"/>
              <w:jc w:val="both"/>
            </w:pPr>
            <w:r>
              <w:t>《公司注册资本登记管理规定》 第二十三条公司的股东或者发起人虚假出资，未交付或者未按期交付作为出资的货币或者非货币财产的 ，由公司登记机关依照《公司登记管理条例》第七十条予以处罚。公司的股东或者发起人拒不改正的，公司登记机关责令公司限期办理注册资本、出资期限变更登记，逾期不办理的，按照《公司登记管理条例》第七十三条处罚。公司成立两年后，其中，投资公司成立五年后，公司股东或者发起人仍未交付或者未足额交付出资，且公司未办理变更登记的，按照《公司登记管理条例》第六十八条处罚。</w:t>
            </w:r>
          </w:p>
          <w:p>
            <w:pPr>
              <w:spacing w:after="0" w:line="259" w:lineRule="auto"/>
              <w:ind w:left="0" w:right="73" w:firstLine="0"/>
              <w:jc w:val="both"/>
            </w:pPr>
            <w:r>
              <w:t>《中华人民共和国公司登记管理条例》 第七十三条 第一款 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 ，擅自从事相关经营活动，情节严重的，吊销营业执照。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68"/>
              </w:numPr>
              <w:spacing w:after="0" w:line="234" w:lineRule="auto"/>
              <w:ind w:firstLine="0"/>
            </w:pPr>
            <w:r>
              <w:t>立案责任：对依据监督检查职权或者通过举报、投诉、其他部门移送、上级部门交办等途径发现的违法行为线索，决定是否立案</w:t>
            </w:r>
          </w:p>
          <w:p>
            <w:pPr>
              <w:numPr>
                <w:ilvl w:val="0"/>
                <w:numId w:val="26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6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6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6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68"/>
              </w:numPr>
              <w:spacing w:after="2" w:line="233" w:lineRule="auto"/>
              <w:ind w:firstLine="0"/>
            </w:pPr>
            <w:r>
              <w:t>送达责任：行政处罚决定书在决定后7日内依照《民事诉讼法》的有关规定送达当事人</w:t>
            </w:r>
          </w:p>
          <w:p>
            <w:pPr>
              <w:numPr>
                <w:ilvl w:val="0"/>
                <w:numId w:val="26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69"/>
              </w:numPr>
              <w:spacing w:line="232" w:lineRule="auto"/>
              <w:ind w:firstLine="0"/>
            </w:pPr>
            <w:r>
              <w:t>单位法定代表人及分管领导</w:t>
            </w:r>
          </w:p>
          <w:p>
            <w:pPr>
              <w:numPr>
                <w:ilvl w:val="0"/>
                <w:numId w:val="269"/>
              </w:numPr>
              <w:spacing w:after="0" w:line="233" w:lineRule="auto"/>
              <w:ind w:firstLine="0"/>
            </w:pPr>
            <w:r>
              <w:t>内设机构负责人</w:t>
            </w:r>
          </w:p>
          <w:p>
            <w:pPr>
              <w:numPr>
                <w:ilvl w:val="0"/>
                <w:numId w:val="26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《工商行政管理机关行政处罚程序规定》第17、19</w:t>
            </w:r>
          </w:p>
          <w:p>
            <w:pPr>
              <w:spacing w:after="0" w:line="233"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122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对公司成立两年或者投资公司成立五年后，公司股东或者发起人仍未交付或者未足额交付出资，且公司未办理变更登记的处罚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《公司注册资本登记管理规定》 第二十三条 公司的股东或者发起人虚假出资，未交付或者未按期交付作为出资的货币或者非货币财产的，由公司登记机关依照《公司登记管理条例》第七十条予以处罚。公司的股东或者发起人拒不改正的，公司登记机关责令公司限期办理注册资本、出资期限变更登记，逾期不办理的，按照《公司登记管理条例》第七十三条处罚。公司成立两年后，其中，投资公司成立五年后，公司股东或者发起人仍未交付或者未足额交付出资，且公司未办理变更登记的，按照《公司登记管理条例》第六十八条处罚。</w:t>
            </w:r>
          </w:p>
          <w:p>
            <w:pPr>
              <w:spacing w:after="0" w:line="259" w:lineRule="auto"/>
              <w:ind w:left="0" w:firstLine="0"/>
            </w:pPr>
            <w:r>
              <w:t>《中华人民共和国公司登记管理条例》 第六十八条虚报注册资本，取得公司登记的，由公司登记机关责令改正，处以虚报注册资本金额百分之五以上百分之十五以下的罚款；情节严重的，撤销公司登记或者吊销营业执照。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70"/>
              </w:numPr>
              <w:spacing w:line="232" w:lineRule="auto"/>
              <w:ind w:firstLine="0"/>
            </w:pPr>
            <w:r>
              <w:t>立案责任：对依据监督检查职权或者通过举报、投诉、其他部门移送、上级部门交办等途径发现的违法行为线索，决定是否立案</w:t>
            </w:r>
          </w:p>
          <w:p>
            <w:pPr>
              <w:numPr>
                <w:ilvl w:val="0"/>
                <w:numId w:val="27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7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7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7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70"/>
              </w:numPr>
              <w:spacing w:after="1" w:line="232" w:lineRule="auto"/>
              <w:ind w:firstLine="0"/>
            </w:pPr>
            <w:r>
              <w:t>送达责任：行政处罚决定书在决定后7日内依照《民事诉讼法》的有关规定送达当事人</w:t>
            </w:r>
          </w:p>
          <w:p>
            <w:pPr>
              <w:numPr>
                <w:ilvl w:val="0"/>
                <w:numId w:val="27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71"/>
              </w:numPr>
              <w:spacing w:after="0" w:line="233" w:lineRule="auto"/>
              <w:ind w:firstLine="0"/>
            </w:pPr>
            <w:r>
              <w:t>单位法定代表人及分管领导</w:t>
            </w:r>
          </w:p>
          <w:p>
            <w:pPr>
              <w:numPr>
                <w:ilvl w:val="0"/>
                <w:numId w:val="271"/>
              </w:numPr>
              <w:spacing w:after="0" w:line="236" w:lineRule="auto"/>
              <w:ind w:firstLine="0"/>
            </w:pPr>
            <w:r>
              <w:t>内设机构负责人</w:t>
            </w:r>
          </w:p>
          <w:p>
            <w:pPr>
              <w:numPr>
                <w:ilvl w:val="0"/>
                <w:numId w:val="27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3" w:lineRule="auto"/>
              <w:ind w:left="0" w:firstLine="0"/>
            </w:pPr>
            <w:r>
              <w:t>《工商行政管理机关行政处罚程序规定》第17、19</w:t>
            </w:r>
          </w:p>
          <w:p>
            <w:pPr>
              <w:spacing w:after="0" w:line="235"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123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对企业未经批准、登记、或者未经许可从事许可经营项目经的处罚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right="66" w:firstLine="0"/>
              <w:jc w:val="both"/>
            </w:pPr>
            <w:r>
              <w:t>《企业经营范围登记管理规定》 第十四条　企业有下列情形的，应当停止有关项目的经营并及时向企业登记机关申请办理经营范围变更登记或者注销登记 ：（一）经营范围中的一般经营项目，因法律、行政法规、国务院决定调整为许可经营项目后，企业未按有关规定申请办理审批手续并获得批准的；（二）经营范围中的许可经营项目，法律、行政法规、国务院决定要求重新办理审批，企业未按有关规定申请办理审批手续并获得批准的；（三）经营范围中的许可经营项目，审批机关批准的经营期限届满企业未重新申请办理审批手续并获得批准的；（四）经营范围中的许可经营项目被审批机关取消的。第十五条 企业未经批准、登记，或者违反本规定第十四条规定，从事许可经营项目经营的，企业登记机关应当依据《无照经营查处取缔办法》予以查处。</w:t>
            </w:r>
          </w:p>
          <w:p>
            <w:pPr>
              <w:spacing w:after="0" w:line="259" w:lineRule="auto"/>
              <w:ind w:left="0" w:firstLine="0"/>
            </w:pPr>
            <w:r>
              <w:t>《无照经营查处取缔办法》 第十四条 第一款对于无照经营行为，由工商行政管理部门依法予以取缔，没收违法所得；触犯刑律的，依照刑法关于非法经营罪、重大责任事故罪、重大劳动安全事故罪、危险物品肇事罪或者其他罪的规定，依法追究刑事责任；尚不够刑事处罚的，并处2万元以下的罚款；无照经营行为规模较大、社会危害严重的，并处2万元以上20万元以下的罚款；无照经营行为危害人体健康、存在重大安全隐患、威胁公共安全、破坏环境资源的，没收专门用于从事无照经营的工具、设备、原材料、产品(商品)等财物，并处5万元以上50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72"/>
              </w:numPr>
              <w:spacing w:after="0" w:line="234" w:lineRule="auto"/>
              <w:ind w:firstLine="0"/>
            </w:pPr>
            <w:r>
              <w:t>立案责任：对依据监督检查职权或者通过举报、投诉、其他部门移送、上级部门交办等途径发现的违法行为线索，决定是否立案</w:t>
            </w:r>
          </w:p>
          <w:p>
            <w:pPr>
              <w:numPr>
                <w:ilvl w:val="0"/>
                <w:numId w:val="27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7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7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7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72"/>
              </w:numPr>
              <w:spacing w:after="2" w:line="233" w:lineRule="auto"/>
              <w:ind w:firstLine="0"/>
            </w:pPr>
            <w:r>
              <w:t>送达责任：行政处罚决定书在决定后7日内依照《民事诉讼法》的有关规定送达当事人</w:t>
            </w:r>
          </w:p>
          <w:p>
            <w:pPr>
              <w:numPr>
                <w:ilvl w:val="0"/>
                <w:numId w:val="27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73"/>
              </w:numPr>
              <w:spacing w:line="232" w:lineRule="auto"/>
              <w:ind w:firstLine="0"/>
            </w:pPr>
            <w:r>
              <w:t>单位法定代表人及分管领导</w:t>
            </w:r>
          </w:p>
          <w:p>
            <w:pPr>
              <w:numPr>
                <w:ilvl w:val="0"/>
                <w:numId w:val="273"/>
              </w:numPr>
              <w:spacing w:after="0" w:line="233" w:lineRule="auto"/>
              <w:ind w:firstLine="0"/>
            </w:pPr>
            <w:r>
              <w:t>内设机构负责人</w:t>
            </w:r>
          </w:p>
          <w:p>
            <w:pPr>
              <w:numPr>
                <w:ilvl w:val="0"/>
                <w:numId w:val="27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《工商行政管理机关行政处罚程序规定》第17、19</w:t>
            </w:r>
          </w:p>
          <w:p>
            <w:pPr>
              <w:spacing w:after="0" w:line="233"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r>
        <w:br w:type="page"/>
      </w:r>
    </w:p>
    <w:p>
      <w:pPr>
        <w:spacing w:after="0" w:line="259" w:lineRule="auto"/>
        <w:ind w:left="-1440" w:right="15398" w:firstLine="0"/>
      </w:pPr>
    </w:p>
    <w:tbl>
      <w:tblPr>
        <w:tblStyle w:val="4"/>
        <w:tblW w:w="15055" w:type="dxa"/>
        <w:tblInd w:w="-556" w:type="dxa"/>
        <w:tblLayout w:type="autofit"/>
        <w:tblCellMar>
          <w:top w:w="26"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6" w:type="dxa"/>
            <w:left w:w="28" w:type="dxa"/>
            <w:bottom w:w="0" w:type="dxa"/>
            <w:right w:w="18" w:type="dxa"/>
          </w:tblCellMar>
        </w:tblPrEx>
        <w:trPr>
          <w:trHeight w:val="60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124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line="232" w:lineRule="auto"/>
              <w:ind w:left="0" w:firstLine="0"/>
            </w:pPr>
            <w:r>
              <w:t>对（非公司法人）下列行为的处罚</w:t>
            </w:r>
          </w:p>
          <w:p>
            <w:pPr>
              <w:numPr>
                <w:ilvl w:val="0"/>
                <w:numId w:val="274"/>
              </w:numPr>
              <w:spacing w:after="0" w:line="234" w:lineRule="auto"/>
              <w:ind w:firstLine="0"/>
            </w:pPr>
            <w:r>
              <w:t>未经核准登记擅自从事经营活动的</w:t>
            </w:r>
          </w:p>
          <w:p>
            <w:pPr>
              <w:numPr>
                <w:ilvl w:val="0"/>
                <w:numId w:val="274"/>
              </w:numPr>
              <w:spacing w:after="0" w:line="234" w:lineRule="auto"/>
              <w:ind w:firstLine="0"/>
            </w:pPr>
            <w:r>
              <w:t>申请登记时隐瞒真实情况、弄虚作假、除责令提供真实情况外</w:t>
            </w:r>
          </w:p>
          <w:p>
            <w:pPr>
              <w:numPr>
                <w:ilvl w:val="0"/>
                <w:numId w:val="274"/>
              </w:numPr>
              <w:spacing w:after="0" w:line="234" w:lineRule="auto"/>
              <w:ind w:firstLine="0"/>
            </w:pPr>
            <w:r>
              <w:t>擅自改变主意登记事项，不按规定办理变更登记的</w:t>
            </w:r>
          </w:p>
          <w:p>
            <w:pPr>
              <w:numPr>
                <w:ilvl w:val="0"/>
                <w:numId w:val="274"/>
              </w:numPr>
              <w:spacing w:after="2" w:line="233" w:lineRule="auto"/>
              <w:ind w:firstLine="0"/>
            </w:pPr>
            <w:r>
              <w:t>超出核准登记的经营范围或者经营方式从事经营活动的</w:t>
            </w:r>
          </w:p>
          <w:p>
            <w:pPr>
              <w:numPr>
                <w:ilvl w:val="0"/>
                <w:numId w:val="274"/>
              </w:numPr>
              <w:spacing w:line="232" w:lineRule="auto"/>
              <w:ind w:firstLine="0"/>
            </w:pPr>
            <w:r>
              <w:t>侵犯企业名称专用权的</w:t>
            </w:r>
          </w:p>
          <w:p>
            <w:pPr>
              <w:numPr>
                <w:ilvl w:val="0"/>
                <w:numId w:val="274"/>
              </w:numPr>
              <w:spacing w:after="0" w:line="259" w:lineRule="auto"/>
              <w:ind w:firstLine="0"/>
            </w:pPr>
            <w:r>
              <w:t>伪造、涂改</w:t>
            </w:r>
          </w:p>
          <w:p>
            <w:pPr>
              <w:spacing w:after="0" w:line="234" w:lineRule="auto"/>
              <w:ind w:left="0" w:firstLine="0"/>
            </w:pPr>
            <w:r>
              <w:t>、出租、出借、转让、出卖营业执照的</w:t>
            </w:r>
          </w:p>
          <w:p>
            <w:pPr>
              <w:numPr>
                <w:ilvl w:val="0"/>
                <w:numId w:val="274"/>
              </w:numPr>
              <w:spacing w:after="0" w:line="235" w:lineRule="auto"/>
              <w:ind w:firstLine="0"/>
            </w:pPr>
            <w:r>
              <w:t>不按规定悬挂营业执照的</w:t>
            </w:r>
          </w:p>
          <w:p>
            <w:pPr>
              <w:numPr>
                <w:ilvl w:val="0"/>
                <w:numId w:val="274"/>
              </w:numPr>
              <w:spacing w:after="1" w:line="234" w:lineRule="auto"/>
              <w:ind w:firstLine="0"/>
            </w:pPr>
            <w:r>
              <w:t>抽逃、转移资金，隐匿财产逃避债务的，责令补足抽逃、转移的资金</w:t>
            </w:r>
          </w:p>
          <w:p>
            <w:pPr>
              <w:numPr>
                <w:ilvl w:val="0"/>
                <w:numId w:val="274"/>
              </w:numPr>
              <w:spacing w:line="232" w:lineRule="auto"/>
              <w:ind w:firstLine="0"/>
            </w:pPr>
            <w:r>
              <w:t>不按规定申请办理注销登记的</w:t>
            </w:r>
          </w:p>
          <w:p>
            <w:pPr>
              <w:numPr>
                <w:ilvl w:val="0"/>
                <w:numId w:val="274"/>
              </w:numPr>
              <w:spacing w:after="0" w:line="259" w:lineRule="auto"/>
              <w:ind w:firstLine="0"/>
            </w:pPr>
            <w:r>
              <w:t>拒绝监督检查或者在接受监</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 中华人民共和国企业法人登记管理条例施行细则》第六十三条　对有下列行为的企业和经营单位，登记主管机关作出如下处罚，可以单处，也可以并处：（一）未经核准登记擅自开业从事经营活动的，责令终止经营活动，没收非法所得，处以非法所得额3倍以下的罚款，但最高不超过3万元，没有非法所得的，处以1万元以下的罚款。</w:t>
            </w:r>
          </w:p>
          <w:p>
            <w:pPr>
              <w:numPr>
                <w:ilvl w:val="0"/>
                <w:numId w:val="275"/>
              </w:numPr>
              <w:spacing w:after="0" w:line="234" w:lineRule="auto"/>
              <w:ind w:firstLine="0"/>
            </w:pPr>
            <w:r>
              <w:t>申请登记时隐瞒真实情况、弄虚作假的，除责令提供真实情况外，视其具体情节，予以警告，没收非法所得，处以非法所得额3倍以下的罚款，但最高不超过3万元，没有非法所得的，处以1万元以下的罚款。经审查不具备企业法人条件或者经营条件的，吊销营业执照。伪造证件骗取营业执照的，没收非法所得，处以非法所得额3倍以下的罚款，但最高不超过3万元，没有非法所得的，处以1万元以下的罚款，并吊销营业执照。</w:t>
            </w:r>
          </w:p>
          <w:p>
            <w:pPr>
              <w:numPr>
                <w:ilvl w:val="0"/>
                <w:numId w:val="275"/>
              </w:numPr>
              <w:spacing w:after="1" w:line="234" w:lineRule="auto"/>
              <w:ind w:firstLine="0"/>
            </w:pPr>
            <w:r>
              <w:t>擅自改变主要登记事项，不按规定办理变更登记的，予以警告，没收非法所得，处以非法所得额3倍以下的罚款，但最高不超过3万元，没有非法所得的，处以1万元以下的罚款，并限期办理变更登记；逾期不办理的，责令停业整顿或者扣缴营业执照；情节严重的，吊销营业执照。超出经营期限从事经营活动的，视为无照经营，按照本条第一项规定处理。</w:t>
            </w:r>
          </w:p>
          <w:p>
            <w:pPr>
              <w:numPr>
                <w:ilvl w:val="0"/>
                <w:numId w:val="275"/>
              </w:numPr>
              <w:spacing w:after="1" w:line="232" w:lineRule="auto"/>
              <w:ind w:firstLine="0"/>
            </w:pPr>
            <w:r>
              <w:t>超出核准登记的经营范围或者经营方式从事经营活动的，视其情节轻重，予以警告，没收非法所得，处以非法所得额3倍以下的罚款，但最高不超过</w:t>
            </w:r>
          </w:p>
          <w:p>
            <w:pPr>
              <w:spacing w:after="0" w:line="234" w:lineRule="auto"/>
              <w:ind w:left="0" w:firstLine="0"/>
            </w:pPr>
            <w:r>
              <w:t>3万元，没有非法所得的，处以1万元以下的罚款。同时违反国家其他有关规定，从事非法经营的，责令停业整顿，没收非法所得，处以非法所得额3倍以下的罚款，但最高不超过3万元，没有非法所得的，处以1万元以下的罚款；情节严重的，吊销营业执照。</w:t>
            </w:r>
          </w:p>
          <w:p>
            <w:pPr>
              <w:numPr>
                <w:ilvl w:val="0"/>
                <w:numId w:val="275"/>
              </w:numPr>
              <w:spacing w:after="0" w:line="259" w:lineRule="auto"/>
              <w:ind w:firstLine="0"/>
            </w:pPr>
            <w:r>
              <w:t>侵犯企业名称专用权的，依照企业名称登记管理的有关规定处理。</w:t>
            </w:r>
          </w:p>
          <w:p>
            <w:pPr>
              <w:numPr>
                <w:ilvl w:val="0"/>
                <w:numId w:val="275"/>
              </w:numPr>
              <w:spacing w:after="1" w:line="233" w:lineRule="auto"/>
              <w:ind w:firstLine="0"/>
            </w:pPr>
            <w:r>
              <w:t>伪造、涂改、出租、出借、转让、出卖营业执照的，没收非法所得，处以非法所得额3倍以下的罚款，但最高不超过3万元，没有非法所得的，处以1万元以下的罚款；情节严重的，吊销营业执照。</w:t>
            </w:r>
          </w:p>
          <w:p>
            <w:pPr>
              <w:numPr>
                <w:ilvl w:val="0"/>
                <w:numId w:val="275"/>
              </w:numPr>
              <w:spacing w:after="0" w:line="259" w:lineRule="auto"/>
              <w:ind w:firstLine="0"/>
            </w:pPr>
            <w:r>
              <w:t>不按规定悬挂营业执照的，予以警告，责令改正；拒不改正的，处以</w:t>
            </w:r>
          </w:p>
          <w:p>
            <w:pPr>
              <w:spacing w:after="0" w:line="259" w:lineRule="auto"/>
              <w:ind w:left="0" w:firstLine="0"/>
            </w:pPr>
            <w:r>
              <w:t>2000元以下的罚款。</w:t>
            </w:r>
          </w:p>
          <w:p>
            <w:pPr>
              <w:numPr>
                <w:ilvl w:val="0"/>
                <w:numId w:val="275"/>
              </w:numPr>
              <w:spacing w:after="2" w:line="233" w:lineRule="auto"/>
              <w:ind w:firstLine="0"/>
            </w:pPr>
            <w:r>
              <w:t>抽逃、转移资金，隐匿财产逃避债务的，责令补足抽逃、转移的资金，追回隐匿的财产，没收非法所得，处以非法所得额3倍以下的罚款，但最高不超过3万元，没有非法所得的，处以1万元以下的罚款；情节严重的，责令停业整顿或者吊销营业执照。</w:t>
            </w:r>
          </w:p>
          <w:p>
            <w:pPr>
              <w:numPr>
                <w:ilvl w:val="0"/>
                <w:numId w:val="275"/>
              </w:numPr>
              <w:spacing w:after="1" w:line="232" w:lineRule="auto"/>
              <w:ind w:firstLine="0"/>
            </w:pPr>
            <w:r>
              <w:t>不按规定申请办理注销登记的，责令限期办理注销登记。拒不办理的，处以3000元以下的罚款，吊销营业执照，并可追究企业主管部门的责任。</w:t>
            </w:r>
          </w:p>
          <w:p>
            <w:pPr>
              <w:numPr>
                <w:ilvl w:val="0"/>
                <w:numId w:val="275"/>
              </w:numPr>
              <w:spacing w:after="0" w:line="236" w:lineRule="auto"/>
              <w:ind w:firstLine="0"/>
            </w:pPr>
            <w:r>
              <w:t>拒绝监督检查或者在接受监督检查过程中弄虚作假的，除责令其接受监督检查和提供真实情况外，予以警告，处以1万元以下的罚款。</w:t>
            </w:r>
          </w:p>
          <w:p>
            <w:pPr>
              <w:spacing w:after="0" w:line="259" w:lineRule="auto"/>
              <w:ind w:left="0" w:firstLine="0"/>
            </w:pPr>
            <w:r>
              <w:t xml:space="preserve">  登记主管机关对有上述违法行为的企业作出处罚决定后，企业逾期不提出申</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276"/>
              </w:numPr>
              <w:spacing w:after="0" w:line="234" w:lineRule="auto"/>
              <w:ind w:firstLine="0"/>
            </w:pPr>
            <w:r>
              <w:t>立案责任：对依据监督检查职权或者通过举报、投诉、其他部门移送、上级部门交办等途径发现的违法行为线索，决定是否立案</w:t>
            </w:r>
          </w:p>
          <w:p>
            <w:pPr>
              <w:numPr>
                <w:ilvl w:val="0"/>
                <w:numId w:val="276"/>
              </w:numPr>
              <w:spacing w:after="1"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76"/>
              </w:numPr>
              <w:spacing w:after="0"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76"/>
              </w:numPr>
              <w:spacing w:after="1" w:line="234" w:lineRule="auto"/>
              <w:ind w:firstLine="0"/>
            </w:pPr>
            <w:r>
              <w:t>告知责任：在作出处罚决定之前，应当告知当事人作出处罚决定的事由、理由及依据，并告知当事人依法享有的权利，当事要求听证的，应当组织听证</w:t>
            </w:r>
          </w:p>
          <w:p>
            <w:pPr>
              <w:numPr>
                <w:ilvl w:val="0"/>
                <w:numId w:val="276"/>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276"/>
              </w:numPr>
              <w:spacing w:after="0" w:line="236" w:lineRule="auto"/>
              <w:ind w:firstLine="0"/>
            </w:pPr>
            <w:r>
              <w:t>送达责任：行政处罚决定书在决定后7日内依照《民事诉讼法》的有关规定送达当事人</w:t>
            </w:r>
          </w:p>
          <w:p>
            <w:pPr>
              <w:numPr>
                <w:ilvl w:val="0"/>
                <w:numId w:val="27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77"/>
              </w:numPr>
              <w:spacing w:after="0" w:line="235" w:lineRule="auto"/>
              <w:ind w:firstLine="0"/>
            </w:pPr>
            <w:r>
              <w:t>单位法定代表人及分管领导</w:t>
            </w:r>
          </w:p>
          <w:p>
            <w:pPr>
              <w:numPr>
                <w:ilvl w:val="0"/>
                <w:numId w:val="277"/>
              </w:numPr>
              <w:spacing w:after="1" w:line="233" w:lineRule="auto"/>
              <w:ind w:firstLine="0"/>
            </w:pPr>
            <w:r>
              <w:t>内设机构负责人</w:t>
            </w:r>
          </w:p>
          <w:p>
            <w:pPr>
              <w:numPr>
                <w:ilvl w:val="0"/>
                <w:numId w:val="27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2" w:line="233"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125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对拒绝监督检查或者在接受监督检查过程中弄虚作假的处罚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《中华人民共和国企业法人登记管理条例施行细则》第六十三条</w:t>
            </w:r>
            <w:r>
              <w:rPr>
                <w:rFonts w:ascii="Times New Roman" w:hAnsi="Times New Roman" w:eastAsia="Times New Roman" w:cs="Times New Roman"/>
              </w:rPr>
              <w:t xml:space="preserve"> </w:t>
            </w:r>
            <w:r>
              <w:t>（十）拒绝监督检查或者在接受监督检查过程中弄虚作假的，除责令其接受监督检查和提供真实情况外，予以警告，处以</w:t>
            </w:r>
            <w:r>
              <w:rPr>
                <w:rFonts w:ascii="Times New Roman" w:hAnsi="Times New Roman" w:eastAsia="Times New Roman" w:cs="Times New Roman"/>
              </w:rPr>
              <w:t>1</w:t>
            </w:r>
            <w:r>
              <w:t>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78"/>
              </w:numPr>
              <w:spacing w:after="0" w:line="234" w:lineRule="auto"/>
              <w:ind w:firstLine="0"/>
            </w:pPr>
            <w:r>
              <w:t>立案责任：对依据监督检查职权或者通过举报、投诉、其他部门移送、上级部门交办等途径发现的违法行为线索，决定是否立案</w:t>
            </w:r>
          </w:p>
          <w:p>
            <w:pPr>
              <w:numPr>
                <w:ilvl w:val="0"/>
                <w:numId w:val="27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7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7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7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78"/>
              </w:numPr>
              <w:spacing w:after="2" w:line="233" w:lineRule="auto"/>
              <w:ind w:firstLine="0"/>
            </w:pPr>
            <w:r>
              <w:t>送达责任：行政处罚决定书在决定后7日内依照《民事诉讼法》的有关规定送达当事人</w:t>
            </w:r>
          </w:p>
          <w:p>
            <w:pPr>
              <w:numPr>
                <w:ilvl w:val="0"/>
                <w:numId w:val="27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79"/>
              </w:numPr>
              <w:spacing w:line="232" w:lineRule="auto"/>
              <w:ind w:firstLine="0"/>
            </w:pPr>
            <w:r>
              <w:t>单位法定代表人及分管领导</w:t>
            </w:r>
          </w:p>
          <w:p>
            <w:pPr>
              <w:numPr>
                <w:ilvl w:val="0"/>
                <w:numId w:val="279"/>
              </w:numPr>
              <w:spacing w:after="0" w:line="233" w:lineRule="auto"/>
              <w:ind w:firstLine="0"/>
            </w:pPr>
            <w:r>
              <w:t>内设机构负责人</w:t>
            </w:r>
          </w:p>
          <w:p>
            <w:pPr>
              <w:numPr>
                <w:ilvl w:val="0"/>
                <w:numId w:val="27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《工商行政管理机关行政处罚程序规定》第17、19</w:t>
            </w:r>
          </w:p>
          <w:p>
            <w:pPr>
              <w:spacing w:after="0" w:line="233"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126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对单位和个人提供虚假文件、证件的处罚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《中华人民共和国企业法人登记管理条例施行细则》第六十四条　对提供虚假文件、证件的单位和个人，除责令其赔偿因出具虚假文件、证件给他人造成的损失外，处以1万元以下的罚款。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80"/>
              </w:numPr>
              <w:spacing w:line="232" w:lineRule="auto"/>
              <w:ind w:firstLine="0"/>
            </w:pPr>
            <w:r>
              <w:t>立案责任：对依据监督检查职权或者通过举报、投诉、其他部门移送、上级部门交办等途径发现的违法行为线索，决定是否立案</w:t>
            </w:r>
          </w:p>
          <w:p>
            <w:pPr>
              <w:numPr>
                <w:ilvl w:val="0"/>
                <w:numId w:val="28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8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8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8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80"/>
              </w:numPr>
              <w:spacing w:after="1" w:line="232" w:lineRule="auto"/>
              <w:ind w:firstLine="0"/>
            </w:pPr>
            <w:r>
              <w:t>送达责任：行政处罚决定书在决定后7日内依照《民事诉讼法》的有关规定送达当事人</w:t>
            </w:r>
          </w:p>
          <w:p>
            <w:pPr>
              <w:numPr>
                <w:ilvl w:val="0"/>
                <w:numId w:val="28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81"/>
              </w:numPr>
              <w:spacing w:after="0" w:line="233" w:lineRule="auto"/>
              <w:ind w:firstLine="0"/>
            </w:pPr>
            <w:r>
              <w:t>单位法定代表人及分管领导</w:t>
            </w:r>
          </w:p>
          <w:p>
            <w:pPr>
              <w:numPr>
                <w:ilvl w:val="0"/>
                <w:numId w:val="281"/>
              </w:numPr>
              <w:spacing w:after="0" w:line="236" w:lineRule="auto"/>
              <w:ind w:firstLine="0"/>
            </w:pPr>
            <w:r>
              <w:t>内设机构负责人</w:t>
            </w:r>
          </w:p>
          <w:p>
            <w:pPr>
              <w:numPr>
                <w:ilvl w:val="0"/>
                <w:numId w:val="28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3" w:lineRule="auto"/>
              <w:ind w:left="0" w:firstLine="0"/>
            </w:pPr>
            <w:r>
              <w:t>《工商行政管理机关行政处罚程序规定》第17、19</w:t>
            </w:r>
          </w:p>
          <w:p>
            <w:pPr>
              <w:spacing w:after="0" w:line="235"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127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对擅自设立印刷企业或者擅自从事印刷经营活动的处罚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1" w:line="233" w:lineRule="auto"/>
              <w:ind w:left="0" w:firstLine="0"/>
            </w:pPr>
            <w:r>
              <w:t>《印刷业管理条例》第七条　国家实行印刷经营许可制度。未依照本条例规定取得印刷经营许可证的，任何单位和个人不得从事印刷经营活动。</w:t>
            </w:r>
          </w:p>
          <w:p>
            <w:pPr>
              <w:spacing w:after="0" w:line="234" w:lineRule="auto"/>
              <w:ind w:left="0" w:firstLine="0"/>
            </w:pPr>
            <w:r>
              <w:t>《印刷业管理条例》第十三条　单位内部设立印刷厂（所），必须向所在地县级以上地方人民政府出版行政部门办理登记手续，并按照国家有关规定向公安部门备案；单位内部设立的印刷厂（所）印刷涉及国家秘密的印件的，还应当向保密工作部门办理登记手续。单位内部设立的印刷厂（所）不得从事印刷经营活动；从事印刷经营活动的，必须依照本章的规定办理手续。</w:t>
            </w:r>
          </w:p>
          <w:p>
            <w:pPr>
              <w:spacing w:after="0" w:line="234" w:lineRule="auto"/>
              <w:ind w:left="0" w:firstLine="0"/>
            </w:pPr>
            <w:r>
              <w:t>《印刷业管理条例》第三十四条 违反本条例规定，擅自设立印刷企业或者擅自从事印刷经营活动的，由公安部门、工商行政管理部门依据法定职权予以取缔，没收印刷品和违法所得以及进行违法活动的专用工具、设备，违法经营额</w:t>
            </w:r>
          </w:p>
          <w:p>
            <w:pPr>
              <w:spacing w:after="0" w:line="259" w:lineRule="auto"/>
              <w:ind w:left="0" w:firstLine="0"/>
            </w:pPr>
            <w:r>
              <w:t>１万元以上的，并处违法经营额５倍以上１０倍以下的罚款；违法经营额不足１万元的，并处１万元以上５万元以下的罚款；构成犯罪的，依法追究刑事责任。单位内部设立的印刷厂（所）未依照本条例第二章的规定办理手续，从事印刷经营活动的，依照前款的规定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82"/>
              </w:numPr>
              <w:spacing w:after="0" w:line="234" w:lineRule="auto"/>
              <w:ind w:firstLine="0"/>
            </w:pPr>
            <w:r>
              <w:t>立案责任：对依据监督检查职权或者通过举报、投诉、其他部门移送、上级部门交办等途径发现的违法行为线索，决定是否立案</w:t>
            </w:r>
          </w:p>
          <w:p>
            <w:pPr>
              <w:numPr>
                <w:ilvl w:val="0"/>
                <w:numId w:val="28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8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8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8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82"/>
              </w:numPr>
              <w:spacing w:after="2" w:line="233" w:lineRule="auto"/>
              <w:ind w:firstLine="0"/>
            </w:pPr>
            <w:r>
              <w:t>送达责任：行政处罚决定书在决定后7日内依照《民事诉讼法》的有关规定送达当事人</w:t>
            </w:r>
          </w:p>
          <w:p>
            <w:pPr>
              <w:numPr>
                <w:ilvl w:val="0"/>
                <w:numId w:val="28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83"/>
              </w:numPr>
              <w:spacing w:line="232" w:lineRule="auto"/>
              <w:ind w:firstLine="0"/>
            </w:pPr>
            <w:r>
              <w:t>单位法定代表人及分管领导</w:t>
            </w:r>
          </w:p>
          <w:p>
            <w:pPr>
              <w:numPr>
                <w:ilvl w:val="0"/>
                <w:numId w:val="283"/>
              </w:numPr>
              <w:spacing w:after="0" w:line="233" w:lineRule="auto"/>
              <w:ind w:firstLine="0"/>
            </w:pPr>
            <w:r>
              <w:t>内设机构负责人</w:t>
            </w:r>
          </w:p>
          <w:p>
            <w:pPr>
              <w:numPr>
                <w:ilvl w:val="0"/>
                <w:numId w:val="28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《工商行政管理机关行政处罚程序规定》第17、19</w:t>
            </w:r>
          </w:p>
          <w:p>
            <w:pPr>
              <w:spacing w:after="0" w:line="233"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128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对印刷企业接受委托印刷注册商标标识，广告宣传品，违反国家有关注册商标，广告印刷管理规定的处罚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《印刷业管理条例》第三十九条 第二款印刷企业接受委托印刷注册商标标识、广告宣传品，违反国家有关注册商标、广告印刷管理规定的，由工商行政管理部门给予警告，没收印刷品和违法所得，违法经营额1万元以上的，并处违法经营额5倍以上10倍以下的罚款；违法经营额不足1万元的，并处1万元以上5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84"/>
              </w:numPr>
              <w:spacing w:line="232" w:lineRule="auto"/>
              <w:ind w:firstLine="0"/>
            </w:pPr>
            <w:r>
              <w:t>立案责任：对依据监督检查职权或者通过举报、投诉、其他部门移送、上级部门交办等途径发现的违法行为线索，决定是否立案</w:t>
            </w:r>
          </w:p>
          <w:p>
            <w:pPr>
              <w:numPr>
                <w:ilvl w:val="0"/>
                <w:numId w:val="28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8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8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8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84"/>
              </w:numPr>
              <w:spacing w:after="1" w:line="232" w:lineRule="auto"/>
              <w:ind w:firstLine="0"/>
            </w:pPr>
            <w:r>
              <w:t>送达责任：行政处罚决定书在决定后7日内依照《民事诉讼法》的有关规定送达当事人</w:t>
            </w:r>
          </w:p>
          <w:p>
            <w:pPr>
              <w:numPr>
                <w:ilvl w:val="0"/>
                <w:numId w:val="28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85"/>
              </w:numPr>
              <w:spacing w:after="0" w:line="233" w:lineRule="auto"/>
              <w:ind w:firstLine="0"/>
            </w:pPr>
            <w:r>
              <w:t>单位法定代表人及分管领导</w:t>
            </w:r>
          </w:p>
          <w:p>
            <w:pPr>
              <w:numPr>
                <w:ilvl w:val="0"/>
                <w:numId w:val="285"/>
              </w:numPr>
              <w:spacing w:after="0" w:line="236" w:lineRule="auto"/>
              <w:ind w:firstLine="0"/>
            </w:pPr>
            <w:r>
              <w:t>内设机构负责人</w:t>
            </w:r>
          </w:p>
          <w:p>
            <w:pPr>
              <w:numPr>
                <w:ilvl w:val="0"/>
                <w:numId w:val="28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3" w:lineRule="auto"/>
              <w:ind w:left="0" w:firstLine="0"/>
            </w:pPr>
            <w:r>
              <w:t>《工商行政管理机关行政处罚程序规定》第17、19</w:t>
            </w:r>
          </w:p>
          <w:p>
            <w:pPr>
              <w:spacing w:after="0" w:line="235"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129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被吊销有关印刷许可证，逾期未办理变更或者注销登记行为的处罚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66" w:firstLine="0"/>
              <w:jc w:val="both"/>
            </w:pPr>
            <w:r>
              <w:t>《印刷业管理条例》第四十三条 印刷业经营者被处以吊销许可证行政处罚的，应当按照国家有关规定到工商行政管理部门办理变更登记或者注销登记 ；逾期未办理的，由工商行政管理部门吊销营业执照。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86"/>
              </w:numPr>
              <w:spacing w:after="0" w:line="234" w:lineRule="auto"/>
              <w:ind w:firstLine="0"/>
            </w:pPr>
            <w:r>
              <w:t>立案责任：对依据监督检查职权或者通过举报、投诉、其他部门移送、上级部门交办等途径发现的违法行为线索，决定是否立案</w:t>
            </w:r>
          </w:p>
          <w:p>
            <w:pPr>
              <w:numPr>
                <w:ilvl w:val="0"/>
                <w:numId w:val="28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8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8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8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86"/>
              </w:numPr>
              <w:spacing w:after="2" w:line="233" w:lineRule="auto"/>
              <w:ind w:firstLine="0"/>
            </w:pPr>
            <w:r>
              <w:t>送达责任：行政处罚决定书在决定后7日内依照《民事诉讼法》的有关规定送达当事人</w:t>
            </w:r>
          </w:p>
          <w:p>
            <w:pPr>
              <w:numPr>
                <w:ilvl w:val="0"/>
                <w:numId w:val="28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87"/>
              </w:numPr>
              <w:spacing w:line="232" w:lineRule="auto"/>
              <w:ind w:firstLine="0"/>
            </w:pPr>
            <w:r>
              <w:t>单位法定代表人及分管领导</w:t>
            </w:r>
          </w:p>
          <w:p>
            <w:pPr>
              <w:numPr>
                <w:ilvl w:val="0"/>
                <w:numId w:val="287"/>
              </w:numPr>
              <w:spacing w:after="0" w:line="233" w:lineRule="auto"/>
              <w:ind w:firstLine="0"/>
            </w:pPr>
            <w:r>
              <w:t>内设机构负责人</w:t>
            </w:r>
          </w:p>
          <w:p>
            <w:pPr>
              <w:numPr>
                <w:ilvl w:val="0"/>
                <w:numId w:val="28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《工商行政管理机关行政处罚程序规定》第17、19</w:t>
            </w:r>
          </w:p>
          <w:p>
            <w:pPr>
              <w:spacing w:after="0" w:line="233"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130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对拒不执行有关暂停销售，听候检查，不得转移、隐匿、销毁有关财物命令的处罚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《工商行政管理暂行规定》第四十三条第一款第二项 检查与违法行为有关的物品，责令有关人员说明物品的来源等有关情况，必要时，可以责令其暂停销售，听候检查，不得转移、隐匿、销毁有关财物，或者依法予以封存、扣留；</w:t>
            </w:r>
          </w:p>
          <w:p>
            <w:pPr>
              <w:spacing w:after="0" w:line="259" w:lineRule="auto"/>
              <w:ind w:left="0" w:firstLine="0"/>
            </w:pPr>
            <w:r>
              <w:t>《工商行政管理暂行规定》第四十三条第二款 对拒不执行有关暂停销售，听候检查，不得转移、隐匿、销毁有关财物命令的，工商行政管理机关可以根据情节，处以非法所得额３倍以下的罚款，但最高不超过30000元；没有非法所得的，处以10000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88"/>
              </w:numPr>
              <w:spacing w:line="232" w:lineRule="auto"/>
              <w:ind w:firstLine="0"/>
            </w:pPr>
            <w:r>
              <w:t>立案责任：对依据监督检查职权或者通过举报、投诉、其他部门移送、上级部门交办等途径发现的违法行为线索，决定是否立案</w:t>
            </w:r>
          </w:p>
          <w:p>
            <w:pPr>
              <w:numPr>
                <w:ilvl w:val="0"/>
                <w:numId w:val="28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8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8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8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88"/>
              </w:numPr>
              <w:spacing w:after="1" w:line="232" w:lineRule="auto"/>
              <w:ind w:firstLine="0"/>
            </w:pPr>
            <w:r>
              <w:t>送达责任：行政处罚决定书在决定后7日内依照《民事诉讼法》的有关规定送达当事人</w:t>
            </w:r>
          </w:p>
          <w:p>
            <w:pPr>
              <w:numPr>
                <w:ilvl w:val="0"/>
                <w:numId w:val="28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89"/>
              </w:numPr>
              <w:spacing w:after="0" w:line="233" w:lineRule="auto"/>
              <w:ind w:firstLine="0"/>
            </w:pPr>
            <w:r>
              <w:t>单位法定代表人及分管领导</w:t>
            </w:r>
          </w:p>
          <w:p>
            <w:pPr>
              <w:numPr>
                <w:ilvl w:val="0"/>
                <w:numId w:val="289"/>
              </w:numPr>
              <w:spacing w:after="0" w:line="236" w:lineRule="auto"/>
              <w:ind w:firstLine="0"/>
            </w:pPr>
            <w:r>
              <w:t>内设机构负责人</w:t>
            </w:r>
          </w:p>
          <w:p>
            <w:pPr>
              <w:numPr>
                <w:ilvl w:val="0"/>
                <w:numId w:val="28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3" w:lineRule="auto"/>
              <w:ind w:left="0" w:firstLine="0"/>
            </w:pPr>
            <w:r>
              <w:t>《工商行政管理机关行政处罚程序规定》第17、19</w:t>
            </w:r>
          </w:p>
          <w:p>
            <w:pPr>
              <w:spacing w:after="0" w:line="235"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131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对擅自设立电影片的制片、发行、放映单位或者擅自从事电影制片、进口、发行、放映活动的处罚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30" w:firstLine="0"/>
              <w:jc w:val="both"/>
            </w:pPr>
            <w:r>
              <w:t>《电影管理条例》第五十五条　擅自设立电影片的制片、发行、放映单位，或者擅自从事电影制片、进口、发行、放映活动的，由工商行政管理部门予以取缔；依照刑法关于非法经营罪的规定，依法追究刑事责任；尚不够刑事处罚的，没收违法经营的电影片和违法所得以及进行违法经营活动的专用工具 、设备；违法所得５万元以上的，并处违法所得５倍以上10倍以下的罚款；没有违法所得或者违法所得不足５万元的，并处２０万元以上５０万元以下的罚款。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90"/>
              </w:numPr>
              <w:spacing w:after="0" w:line="234" w:lineRule="auto"/>
              <w:ind w:firstLine="0"/>
            </w:pPr>
            <w:r>
              <w:t>立案责任：对依据监督检查职权或者通过举报、投诉、其他部门移送、上级部门交办等途径发现的违法行为线索，决定是否立案</w:t>
            </w:r>
          </w:p>
          <w:p>
            <w:pPr>
              <w:numPr>
                <w:ilvl w:val="0"/>
                <w:numId w:val="29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9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9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9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90"/>
              </w:numPr>
              <w:spacing w:after="2" w:line="233" w:lineRule="auto"/>
              <w:ind w:firstLine="0"/>
            </w:pPr>
            <w:r>
              <w:t>送达责任：行政处罚决定书在决定后7日内依照《民事诉讼法》的有关规定送达当事人</w:t>
            </w:r>
          </w:p>
          <w:p>
            <w:pPr>
              <w:numPr>
                <w:ilvl w:val="0"/>
                <w:numId w:val="29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91"/>
              </w:numPr>
              <w:spacing w:line="232" w:lineRule="auto"/>
              <w:ind w:firstLine="0"/>
            </w:pPr>
            <w:r>
              <w:t>单位法定代表人及分管领导</w:t>
            </w:r>
          </w:p>
          <w:p>
            <w:pPr>
              <w:numPr>
                <w:ilvl w:val="0"/>
                <w:numId w:val="291"/>
              </w:numPr>
              <w:spacing w:after="0" w:line="233" w:lineRule="auto"/>
              <w:ind w:firstLine="0"/>
            </w:pPr>
            <w:r>
              <w:t>内设机构负责人</w:t>
            </w:r>
          </w:p>
          <w:p>
            <w:pPr>
              <w:numPr>
                <w:ilvl w:val="0"/>
                <w:numId w:val="29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《工商行政管理机关行政处罚程序规定》第17、19</w:t>
            </w:r>
          </w:p>
          <w:p>
            <w:pPr>
              <w:spacing w:after="0" w:line="233"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132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对未经批准，擅自设立出版物的出版、印刷或者复制、进口、发行单位，或者擅自从事出版物的出版、印刷或者复制、进口、发行业务，假冒出版单位名称或者伪造、假冒报纸、期刊名称出版出版物的处罚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《出版管理条例》第六十一条　未经批准，擅自设立出版物的出版、印刷或者复制、进口、发行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92"/>
              </w:numPr>
              <w:spacing w:line="232" w:lineRule="auto"/>
              <w:ind w:firstLine="0"/>
            </w:pPr>
            <w:r>
              <w:t>立案责任：对依据监督检查职权或者通过举报、投诉、其他部门移送、上级部门交办等途径发现的违法行为线索，决定是否立案</w:t>
            </w:r>
          </w:p>
          <w:p>
            <w:pPr>
              <w:numPr>
                <w:ilvl w:val="0"/>
                <w:numId w:val="29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9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9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9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92"/>
              </w:numPr>
              <w:spacing w:after="1" w:line="232" w:lineRule="auto"/>
              <w:ind w:firstLine="0"/>
            </w:pPr>
            <w:r>
              <w:t>送达责任：行政处罚决定书在决定后7日内依照《民事诉讼法》的有关规定送达当事人</w:t>
            </w:r>
          </w:p>
          <w:p>
            <w:pPr>
              <w:numPr>
                <w:ilvl w:val="0"/>
                <w:numId w:val="29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93"/>
              </w:numPr>
              <w:spacing w:after="0" w:line="233" w:lineRule="auto"/>
              <w:ind w:firstLine="0"/>
            </w:pPr>
            <w:r>
              <w:t>单位法定代表人及分管领导</w:t>
            </w:r>
          </w:p>
          <w:p>
            <w:pPr>
              <w:numPr>
                <w:ilvl w:val="0"/>
                <w:numId w:val="293"/>
              </w:numPr>
              <w:spacing w:after="0" w:line="236" w:lineRule="auto"/>
              <w:ind w:firstLine="0"/>
            </w:pPr>
            <w:r>
              <w:t>内设机构负责人</w:t>
            </w:r>
          </w:p>
          <w:p>
            <w:pPr>
              <w:numPr>
                <w:ilvl w:val="0"/>
                <w:numId w:val="29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3" w:lineRule="auto"/>
              <w:ind w:left="0" w:firstLine="0"/>
            </w:pPr>
            <w:r>
              <w:t>《工商行政管理机关行政处罚程序规定》第17、19</w:t>
            </w:r>
          </w:p>
          <w:p>
            <w:pPr>
              <w:spacing w:after="0" w:line="235"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ectPr>
          <w:headerReference r:id="rId19" w:type="first"/>
          <w:footerReference r:id="rId22" w:type="first"/>
          <w:headerReference r:id="rId17" w:type="default"/>
          <w:footerReference r:id="rId20" w:type="default"/>
          <w:headerReference r:id="rId18" w:type="even"/>
          <w:footerReference r:id="rId21" w:type="even"/>
          <w:pgSz w:w="16838" w:h="11906" w:orient="landscape"/>
          <w:pgMar w:top="1440" w:right="1440" w:bottom="1414" w:left="1440" w:header="859" w:footer="756" w:gutter="0"/>
          <w:cols w:space="720" w:num="1"/>
        </w:sectPr>
      </w:pPr>
    </w:p>
    <w:p>
      <w:pPr>
        <w:spacing w:after="0" w:line="259" w:lineRule="auto"/>
        <w:ind w:left="-1440" w:right="15398" w:firstLine="0"/>
      </w:pPr>
    </w:p>
    <w:tbl>
      <w:tblPr>
        <w:tblStyle w:val="4"/>
        <w:tblW w:w="15055" w:type="dxa"/>
        <w:tblInd w:w="-556" w:type="dxa"/>
        <w:tblLayout w:type="autofit"/>
        <w:tblCellMar>
          <w:top w:w="24"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133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对危险化学品包装物、容器生产企业销售未经检验或者经检验不合格的危险化学品包装物、容器的处罚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1" w:line="233" w:lineRule="auto"/>
              <w:ind w:left="0" w:firstLine="0"/>
            </w:pPr>
            <w:r>
              <w:t>《危险化学品安全管理条例》第七十九条　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w:t>
            </w:r>
          </w:p>
          <w:p>
            <w:pPr>
              <w:spacing w:after="0" w:line="259" w:lineRule="auto"/>
              <w:ind w:left="0" w:firstLine="0"/>
            </w:pPr>
            <w:r>
              <w:t>。</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294"/>
              </w:numPr>
              <w:spacing w:after="0" w:line="234" w:lineRule="auto"/>
              <w:ind w:firstLine="0"/>
            </w:pPr>
            <w:r>
              <w:t>立案责任：对依据监督检查职权或者通过举报、投诉、其他部门移送、上级部门交办等途径发现的违法行为线索，决定是否立案</w:t>
            </w:r>
          </w:p>
          <w:p>
            <w:pPr>
              <w:numPr>
                <w:ilvl w:val="0"/>
                <w:numId w:val="29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9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9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9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294"/>
              </w:numPr>
              <w:spacing w:after="2" w:line="233" w:lineRule="auto"/>
              <w:ind w:firstLine="0"/>
            </w:pPr>
            <w:r>
              <w:t>送达责任：行政处罚决定书在决定后7日内依照《民事诉讼法》的有关规定送达当事人</w:t>
            </w:r>
          </w:p>
          <w:p>
            <w:pPr>
              <w:numPr>
                <w:ilvl w:val="0"/>
                <w:numId w:val="29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95"/>
              </w:numPr>
              <w:spacing w:line="232" w:lineRule="auto"/>
              <w:ind w:firstLine="0"/>
            </w:pPr>
            <w:r>
              <w:t>单位法定代表人及分管领导</w:t>
            </w:r>
          </w:p>
          <w:p>
            <w:pPr>
              <w:numPr>
                <w:ilvl w:val="0"/>
                <w:numId w:val="295"/>
              </w:numPr>
              <w:spacing w:after="0" w:line="233" w:lineRule="auto"/>
              <w:ind w:firstLine="0"/>
            </w:pPr>
            <w:r>
              <w:t>内设机构负责人</w:t>
            </w:r>
          </w:p>
          <w:p>
            <w:pPr>
              <w:numPr>
                <w:ilvl w:val="0"/>
                <w:numId w:val="29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5568"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134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对下列行为的处罚：</w:t>
            </w:r>
          </w:p>
          <w:p>
            <w:pPr>
              <w:numPr>
                <w:ilvl w:val="0"/>
                <w:numId w:val="296"/>
              </w:numPr>
              <w:spacing w:after="0" w:line="234" w:lineRule="auto"/>
              <w:ind w:firstLine="0"/>
            </w:pPr>
            <w:r>
              <w:t>对重复使用的危险化学品包装物、容器，在重复使用前不进行检查的；</w:t>
            </w:r>
          </w:p>
          <w:p>
            <w:pPr>
              <w:numPr>
                <w:ilvl w:val="0"/>
                <w:numId w:val="296"/>
              </w:numPr>
              <w:spacing w:after="0" w:line="234" w:lineRule="auto"/>
              <w:ind w:firstLine="0"/>
            </w:pPr>
            <w:r>
              <w:t>未根据其生产、储存的危险化学品的种类和危险特性，在作业场所设置相关安全设施、设备，或者未按照国家标准、行业标准或者国家有关规定对安全设施、设备进行经常性维护、保养的；</w:t>
            </w:r>
          </w:p>
          <w:p>
            <w:pPr>
              <w:numPr>
                <w:ilvl w:val="0"/>
                <w:numId w:val="296"/>
              </w:numPr>
              <w:spacing w:after="0" w:line="234" w:lineRule="auto"/>
              <w:ind w:firstLine="0"/>
            </w:pPr>
            <w:r>
              <w:t>未依照本条例规定对其安全生产条件定期进行安全评价的；</w:t>
            </w:r>
          </w:p>
          <w:p>
            <w:pPr>
              <w:numPr>
                <w:ilvl w:val="0"/>
                <w:numId w:val="296"/>
              </w:numPr>
              <w:spacing w:after="0" w:line="259" w:lineRule="auto"/>
              <w:ind w:firstLine="0"/>
            </w:pPr>
            <w:r>
              <w:t>未将危险化学品储存在专用仓库内，或者未将剧毒化学品以及储存数量构成重大危险源的其他危险化学品在专用仓库内单独存放的；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《危险化学品安全管理条例》第八十条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spacing w:after="0" w:line="234" w:lineRule="auto"/>
              <w:ind w:left="0" w:firstLine="0"/>
            </w:pPr>
            <w:r>
              <w:t>（一）对重复使用的危险化学品包装物、容器，在重复使用前不进行检查的；（二）未根据其生产、储存的危险化学品的种类和危险特性，在作业场所设置相关安全设施、设备，或者未按照国家标准、行业标准或者国家有关规定对安全设施、设备进行经常性维护、保养的；</w:t>
            </w:r>
          </w:p>
          <w:p>
            <w:pPr>
              <w:numPr>
                <w:ilvl w:val="0"/>
                <w:numId w:val="297"/>
              </w:numPr>
              <w:spacing w:after="0" w:line="259" w:lineRule="auto"/>
              <w:ind w:firstLine="0"/>
            </w:pPr>
            <w:r>
              <w:t>未依照本条例规定对其安全生产条件定期进行安全评价的 ；</w:t>
            </w:r>
          </w:p>
          <w:p>
            <w:pPr>
              <w:numPr>
                <w:ilvl w:val="0"/>
                <w:numId w:val="297"/>
              </w:numPr>
              <w:spacing w:after="13" w:line="233" w:lineRule="auto"/>
              <w:ind w:firstLine="0"/>
            </w:pPr>
            <w:r>
              <w:t>未将危险化学品储存在专用仓库内，或者未将剧毒化学品以及储存数量构成重大危险源的其他危险化学品在专用仓库内单独存放的 ；</w:t>
            </w:r>
          </w:p>
          <w:p>
            <w:pPr>
              <w:numPr>
                <w:ilvl w:val="0"/>
                <w:numId w:val="297"/>
              </w:numPr>
              <w:spacing w:after="0" w:line="235" w:lineRule="auto"/>
              <w:ind w:firstLine="0"/>
            </w:pPr>
            <w:r>
              <w:t>危险化学品的储存方式、方法或者储存数量不符合国家标准或者国家有关规定的；</w:t>
            </w:r>
          </w:p>
          <w:p>
            <w:pPr>
              <w:numPr>
                <w:ilvl w:val="0"/>
                <w:numId w:val="297"/>
              </w:numPr>
              <w:spacing w:after="0" w:line="259" w:lineRule="auto"/>
              <w:ind w:firstLine="0"/>
            </w:pPr>
            <w:r>
              <w:t>危险化学品专用仓库不符合国家标准、行业标准的要求的；</w:t>
            </w:r>
          </w:p>
          <w:p>
            <w:pPr>
              <w:numPr>
                <w:ilvl w:val="0"/>
                <w:numId w:val="297"/>
              </w:numPr>
              <w:spacing w:after="0" w:line="259" w:lineRule="auto"/>
              <w:ind w:firstLine="0"/>
            </w:pPr>
            <w:r>
              <w:t>未对危险化学品专用仓库的安全设施、设备定期进行检测、检验的</w:t>
            </w:r>
          </w:p>
        </w:tc>
        <w:tc>
          <w:tcPr>
            <w:tcW w:w="3514" w:type="dxa"/>
            <w:tcBorders>
              <w:top w:val="single" w:color="000000" w:sz="6" w:space="0"/>
              <w:left w:val="single" w:color="000000" w:sz="6" w:space="0"/>
              <w:bottom w:val="single" w:color="000000" w:sz="6" w:space="0"/>
              <w:right w:val="single" w:color="000000" w:sz="6" w:space="0"/>
            </w:tcBorders>
            <w:vAlign w:val="bottom"/>
          </w:tcPr>
          <w:p>
            <w:pPr>
              <w:numPr>
                <w:ilvl w:val="0"/>
                <w:numId w:val="298"/>
              </w:numPr>
              <w:spacing w:after="1" w:line="234" w:lineRule="auto"/>
              <w:ind w:firstLine="0"/>
            </w:pPr>
            <w:r>
              <w:t>立案责任：对依据监督检查职权或者通过举报、投诉、其他部门移送、上级部门交办等途径发现的违法行为线索，决定是否立案</w:t>
            </w:r>
          </w:p>
          <w:p>
            <w:pPr>
              <w:numPr>
                <w:ilvl w:val="0"/>
                <w:numId w:val="29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29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29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298"/>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298"/>
              </w:numPr>
              <w:spacing w:after="0" w:line="236" w:lineRule="auto"/>
              <w:ind w:firstLine="0"/>
            </w:pPr>
            <w:r>
              <w:t>送达责任：行政处罚决定书在决定后7日内依照《民事诉讼法》的有关规定送达当事人</w:t>
            </w:r>
          </w:p>
          <w:p>
            <w:pPr>
              <w:numPr>
                <w:ilvl w:val="0"/>
                <w:numId w:val="298"/>
              </w:numPr>
              <w:spacing w:after="623" w:line="236" w:lineRule="auto"/>
              <w:ind w:firstLine="0"/>
            </w:pPr>
            <w:r>
              <w:t>执行责任：督促当事人履行生效的行政处罚决定，对逾期不履行的，依照《行政强制法》的规定执行</w:t>
            </w:r>
          </w:p>
          <w:p>
            <w:pPr>
              <w:spacing w:after="0" w:line="259" w:lineRule="auto"/>
              <w:ind w:left="148" w:firstLine="0"/>
            </w:pPr>
            <w:r>
              <w:rPr>
                <w:sz w:val="17"/>
              </w:rPr>
              <w:t>第 66 页</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299"/>
              </w:numPr>
              <w:spacing w:after="0" w:line="235" w:lineRule="auto"/>
              <w:ind w:firstLine="0"/>
            </w:pPr>
            <w:r>
              <w:t>单位法定代表人及分管领导</w:t>
            </w:r>
          </w:p>
          <w:p>
            <w:pPr>
              <w:numPr>
                <w:ilvl w:val="0"/>
                <w:numId w:val="299"/>
              </w:numPr>
              <w:spacing w:after="0" w:line="236" w:lineRule="auto"/>
              <w:ind w:firstLine="0"/>
            </w:pPr>
            <w:r>
              <w:t>内设机构负责人</w:t>
            </w:r>
          </w:p>
          <w:p>
            <w:pPr>
              <w:numPr>
                <w:ilvl w:val="0"/>
                <w:numId w:val="29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52"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52"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52"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135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对危险化学品经营企业从未取得危险化学品生产许可证或者危险化学品经营许可证的企业采购危险化学品的处罚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right="73" w:firstLine="0"/>
              <w:jc w:val="both"/>
            </w:pPr>
            <w:r>
              <w:t>《危险化学品安全管理条例》（国务院令第591号）第八十三条　危险化学品经营企业向未经许可违法从事危险化学品生产、经营活动的企业采购危险化学品的，由工商行政管理部门责令改正，处10万元以上20万元以下的罚款；拒不改正的，责令停业整顿直至由原发证机关吊销其危险化学品经营许可证 ，并由工商行政管理部门责令其办理经营范围变更登记或者吊销其营业执照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00"/>
              </w:numPr>
              <w:spacing w:after="0" w:line="234" w:lineRule="auto"/>
              <w:ind w:firstLine="0"/>
            </w:pPr>
            <w:r>
              <w:t>立案责任：对依据监督检查职权或者通过举报、投诉、其他部门移送、上级部门交办等途径发现的违法行为线索，决定是否立案</w:t>
            </w:r>
          </w:p>
          <w:p>
            <w:pPr>
              <w:numPr>
                <w:ilvl w:val="0"/>
                <w:numId w:val="30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0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0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0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00"/>
              </w:numPr>
              <w:spacing w:after="2" w:line="233" w:lineRule="auto"/>
              <w:ind w:firstLine="0"/>
            </w:pPr>
            <w:r>
              <w:t>送达责任：行政处罚决定书在决定后7日内依照《民事诉讼法》的有关规定送达当事人</w:t>
            </w:r>
          </w:p>
          <w:p>
            <w:pPr>
              <w:numPr>
                <w:ilvl w:val="0"/>
                <w:numId w:val="30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01"/>
              </w:numPr>
              <w:spacing w:line="232" w:lineRule="auto"/>
              <w:ind w:firstLine="0"/>
            </w:pPr>
            <w:r>
              <w:t>单位法定代表人及分管领导</w:t>
            </w:r>
          </w:p>
          <w:p>
            <w:pPr>
              <w:numPr>
                <w:ilvl w:val="0"/>
                <w:numId w:val="301"/>
              </w:numPr>
              <w:spacing w:after="0" w:line="233" w:lineRule="auto"/>
              <w:ind w:firstLine="0"/>
            </w:pPr>
            <w:r>
              <w:t>内设机构负责人</w:t>
            </w:r>
          </w:p>
          <w:p>
            <w:pPr>
              <w:numPr>
                <w:ilvl w:val="0"/>
                <w:numId w:val="30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《工商行政管理机关行政处罚程序规定》第17、19</w:t>
            </w:r>
          </w:p>
          <w:p>
            <w:pPr>
              <w:spacing w:after="0" w:line="233"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52"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136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对危险化学品生产企业向未取得危险化学品经营许可证的经营单位销售其产品的、剧毒化学品经营企业向个人或者无购买凭证、准购证的单位销售剧毒化学品的处罚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bottom"/>
          </w:tcPr>
          <w:p>
            <w:pPr>
              <w:spacing w:after="12" w:line="234" w:lineRule="auto"/>
              <w:ind w:left="0" w:right="73" w:firstLine="0"/>
              <w:jc w:val="both"/>
            </w:pPr>
            <w:r>
              <w:t>《危险化学品安全管理条例》（国务院令第591号）第八十四条　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 ：</w:t>
            </w:r>
          </w:p>
          <w:p>
            <w:pPr>
              <w:numPr>
                <w:ilvl w:val="0"/>
                <w:numId w:val="302"/>
              </w:numPr>
              <w:spacing w:after="0" w:line="235" w:lineRule="auto"/>
              <w:ind w:firstLine="0"/>
            </w:pPr>
            <w:r>
              <w:t>向不具有本条例第三十八条第一款、第二款规定的相关许可证件或者证明文件的单位销售剧毒化学品、易制爆危险化学品的；</w:t>
            </w:r>
          </w:p>
          <w:p>
            <w:pPr>
              <w:numPr>
                <w:ilvl w:val="0"/>
                <w:numId w:val="302"/>
              </w:numPr>
              <w:spacing w:after="0" w:line="259" w:lineRule="auto"/>
              <w:ind w:firstLine="0"/>
            </w:pPr>
            <w:r>
              <w:t>不按照剧毒化学品购买许可证载明的品种、数量销售剧毒化学品的；</w:t>
            </w:r>
          </w:p>
          <w:p>
            <w:pPr>
              <w:numPr>
                <w:ilvl w:val="0"/>
                <w:numId w:val="302"/>
              </w:numPr>
              <w:spacing w:after="0" w:line="236" w:lineRule="auto"/>
              <w:ind w:firstLine="0"/>
            </w:pPr>
            <w:r>
              <w:t>向个人销售剧毒化学品（属于剧毒化学品的农药除外）、易制爆危险化学品的。</w:t>
            </w:r>
          </w:p>
          <w:p>
            <w:pPr>
              <w:spacing w:after="12" w:line="234" w:lineRule="auto"/>
              <w:ind w:left="0" w:right="73" w:firstLine="0"/>
              <w:jc w:val="both"/>
            </w:pPr>
            <w:r>
              <w:t>《危险化学品安全管理条例》（国务院令第591号）第三十八条　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 。</w:t>
            </w:r>
          </w:p>
          <w:p>
            <w:pPr>
              <w:spacing w:after="0" w:line="234" w:lineRule="auto"/>
              <w:ind w:left="0" w:firstLine="0"/>
            </w:pPr>
            <w:r>
              <w:t>　　前款规定以外的单位购买剧毒化学品的，应当向所在地县级人民政府公安机关申请取得剧毒化学品购买许可证；购买易制爆危险化学品的，应当持本单位出具的合法用途说明。</w:t>
            </w:r>
          </w:p>
          <w:p>
            <w:pPr>
              <w:spacing w:after="0" w:line="259" w:lineRule="auto"/>
              <w:ind w:left="0" w:firstLine="0"/>
              <w:jc w:val="both"/>
            </w:pPr>
            <w:r>
              <w:t>　　个人不得购买剧毒化学品（属于剧毒化学品的农药除外）和易制爆危险化学品。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03"/>
              </w:numPr>
              <w:spacing w:line="232" w:lineRule="auto"/>
              <w:ind w:firstLine="0"/>
            </w:pPr>
            <w:r>
              <w:t>立案责任：对依据监督检查职权或者通过举报、投诉、其他部门移送、上级部门交办等途径发现的违法行为线索，决定是否立案</w:t>
            </w:r>
          </w:p>
          <w:p>
            <w:pPr>
              <w:numPr>
                <w:ilvl w:val="0"/>
                <w:numId w:val="30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0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0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0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03"/>
              </w:numPr>
              <w:spacing w:after="1" w:line="232" w:lineRule="auto"/>
              <w:ind w:firstLine="0"/>
            </w:pPr>
            <w:r>
              <w:t>送达责任：行政处罚决定书在决定后7日内依照《民事诉讼法》的有关规定送达当事人</w:t>
            </w:r>
          </w:p>
          <w:p>
            <w:pPr>
              <w:numPr>
                <w:ilvl w:val="0"/>
                <w:numId w:val="30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04"/>
              </w:numPr>
              <w:spacing w:after="0" w:line="233" w:lineRule="auto"/>
              <w:ind w:firstLine="0"/>
            </w:pPr>
            <w:r>
              <w:t>单位法定代表人及分管领导</w:t>
            </w:r>
          </w:p>
          <w:p>
            <w:pPr>
              <w:numPr>
                <w:ilvl w:val="0"/>
                <w:numId w:val="304"/>
              </w:numPr>
              <w:spacing w:after="0" w:line="236" w:lineRule="auto"/>
              <w:ind w:firstLine="0"/>
            </w:pPr>
            <w:r>
              <w:t>内设机构负责人</w:t>
            </w:r>
          </w:p>
          <w:p>
            <w:pPr>
              <w:numPr>
                <w:ilvl w:val="0"/>
                <w:numId w:val="30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3" w:lineRule="auto"/>
              <w:ind w:left="0" w:firstLine="0"/>
            </w:pPr>
            <w:r>
              <w:t>《工商行政管理机关行政处罚程序规定》第17、19</w:t>
            </w:r>
          </w:p>
          <w:p>
            <w:pPr>
              <w:spacing w:after="0" w:line="235" w:lineRule="auto"/>
              <w:ind w:left="0" w:firstLine="0"/>
            </w:pPr>
            <w:r>
              <w:t>、20、21、45、52、53、 54、55、56、57、58、59 条；《企业信息公示暂行条例》第6条；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tbl>
      <w:tblPr>
        <w:tblStyle w:val="4"/>
        <w:tblpPr w:vertAnchor="text" w:tblpX="-556" w:tblpY="-8349"/>
        <w:tblOverlap w:val="never"/>
        <w:tblW w:w="15055" w:type="dxa"/>
        <w:tblInd w:w="0" w:type="dxa"/>
        <w:tblLayout w:type="autofit"/>
        <w:tblCellMar>
          <w:top w:w="24"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137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对未经许可从事食品生产经营活动或者未经许可从事生产食品添加剂的处罚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《食品安全法》第一百二十二条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pPr>
              <w:spacing w:after="0" w:line="259" w:lineRule="auto"/>
              <w:ind w:left="0" w:firstLine="0"/>
            </w:pPr>
            <w:r>
              <w:t>。</w:t>
            </w:r>
          </w:p>
          <w:p>
            <w:pPr>
              <w:spacing w:after="0" w:line="259" w:lineRule="auto"/>
              <w:ind w:left="0" w:firstLine="0"/>
            </w:pPr>
            <w:r>
              <w:t>明知从事前款规定的违法行为，仍为其提供生产经营场所或者其他条件的，由县级以上人民政府食品药品监督管理部门责令停止违法行为 ，没收违法所得，并处五万元以上十万元以下罚款；使消费者的合法权益受到损害的，应当与食品、食品添加剂生产经营者承担连带责任。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05"/>
              </w:numPr>
              <w:spacing w:after="0" w:line="234" w:lineRule="auto"/>
              <w:ind w:firstLine="0"/>
            </w:pPr>
            <w:r>
              <w:t>立案责任：对依据监督检查职权或者通过举报、投诉、其他部门移送、上级部门交办等途径发现的违法行为线索，决定是否立案</w:t>
            </w:r>
          </w:p>
          <w:p>
            <w:pPr>
              <w:numPr>
                <w:ilvl w:val="0"/>
                <w:numId w:val="30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0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0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0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05"/>
              </w:numPr>
              <w:spacing w:after="2" w:line="233" w:lineRule="auto"/>
              <w:ind w:firstLine="0"/>
            </w:pPr>
            <w:r>
              <w:t>送达责任：行政处罚决定书在决定后7日内依照《民事诉讼法》的有关规定送达当事人</w:t>
            </w:r>
          </w:p>
          <w:p>
            <w:pPr>
              <w:numPr>
                <w:ilvl w:val="0"/>
                <w:numId w:val="30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06"/>
              </w:numPr>
              <w:spacing w:line="232" w:lineRule="auto"/>
              <w:ind w:firstLine="0"/>
            </w:pPr>
            <w:r>
              <w:t>单位法定代表人及分管领导</w:t>
            </w:r>
          </w:p>
          <w:p>
            <w:pPr>
              <w:numPr>
                <w:ilvl w:val="0"/>
                <w:numId w:val="306"/>
              </w:numPr>
              <w:spacing w:after="0" w:line="233" w:lineRule="auto"/>
              <w:ind w:firstLine="0"/>
            </w:pPr>
            <w:r>
              <w:t>内设机构负责人</w:t>
            </w:r>
          </w:p>
          <w:p>
            <w:pPr>
              <w:numPr>
                <w:ilvl w:val="0"/>
                <w:numId w:val="30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、45、51、52、54条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4555"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138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对有下列行为之一的处罚：</w:t>
            </w:r>
          </w:p>
          <w:p>
            <w:pPr>
              <w:numPr>
                <w:ilvl w:val="0"/>
                <w:numId w:val="307"/>
              </w:numPr>
              <w:spacing w:after="0" w:line="234" w:lineRule="auto"/>
              <w:ind w:firstLine="0"/>
            </w:pPr>
            <w:r>
              <w:t>用非食品原料生产食品、在食品中添加食品添加剂以外的化学物质和其他可能危害人体健康的物质，或者用回收食品作为原料生产食品，或者经营上述食品；</w:t>
            </w:r>
          </w:p>
          <w:p>
            <w:pPr>
              <w:numPr>
                <w:ilvl w:val="0"/>
                <w:numId w:val="307"/>
              </w:numPr>
              <w:spacing w:after="2" w:line="234" w:lineRule="auto"/>
              <w:ind w:firstLine="0"/>
            </w:pPr>
            <w:r>
              <w:t>生产经营营养成分不符合食品安全标准的专供婴幼儿和其他特定人群的主辅食品；</w:t>
            </w:r>
          </w:p>
          <w:p>
            <w:pPr>
              <w:numPr>
                <w:ilvl w:val="0"/>
                <w:numId w:val="307"/>
              </w:numPr>
              <w:spacing w:after="0" w:line="234" w:lineRule="auto"/>
              <w:ind w:firstLine="0"/>
            </w:pPr>
            <w:r>
              <w:t>经营病死、毒死或者死因不明的禽、畜、兽、水产动物肉类，或者生产经营其制品；</w:t>
            </w:r>
          </w:p>
          <w:p>
            <w:pPr>
              <w:numPr>
                <w:ilvl w:val="0"/>
                <w:numId w:val="307"/>
              </w:numPr>
              <w:spacing w:after="0" w:line="259" w:lineRule="auto"/>
              <w:ind w:firstLine="0"/>
            </w:pPr>
            <w:r>
              <w:t>经营未按规定进行检疫或</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《食品安全法》第一百二十三条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numPr>
                <w:ilvl w:val="0"/>
                <w:numId w:val="308"/>
              </w:numPr>
              <w:spacing w:after="1" w:line="234" w:lineRule="auto"/>
              <w:ind w:firstLine="0"/>
            </w:pPr>
            <w:r>
              <w:t>用非食品原料生产食品、在食品中添加食品添加剂以外的化学物质和其他可能危害人体健康的物质，或者用回收食品作为原料生产食品，或者经营上述食品；</w:t>
            </w:r>
          </w:p>
          <w:p>
            <w:pPr>
              <w:numPr>
                <w:ilvl w:val="0"/>
                <w:numId w:val="308"/>
              </w:numPr>
              <w:spacing w:line="232" w:lineRule="auto"/>
              <w:ind w:firstLine="0"/>
            </w:pPr>
            <w:r>
              <w:t>生产经营营养成分不符合食品安全标准的专供婴幼儿和其他特定人群的主辅食品；</w:t>
            </w:r>
          </w:p>
          <w:p>
            <w:pPr>
              <w:numPr>
                <w:ilvl w:val="0"/>
                <w:numId w:val="308"/>
              </w:numPr>
              <w:spacing w:after="0" w:line="233" w:lineRule="auto"/>
              <w:ind w:firstLine="0"/>
            </w:pPr>
            <w:r>
              <w:t>经营病死、毒死或者死因不明的禽、畜、兽、水产动物肉类，或者生产经营其制品；</w:t>
            </w:r>
          </w:p>
          <w:p>
            <w:pPr>
              <w:numPr>
                <w:ilvl w:val="0"/>
                <w:numId w:val="308"/>
              </w:numPr>
              <w:spacing w:after="0" w:line="236" w:lineRule="auto"/>
              <w:ind w:firstLine="0"/>
            </w:pPr>
            <w:r>
              <w:t>经营未按规定进行检疫或者检疫不合格的肉类，或者生产经营未经检验或者检验不合格的肉类制品；</w:t>
            </w:r>
          </w:p>
          <w:p>
            <w:pPr>
              <w:numPr>
                <w:ilvl w:val="0"/>
                <w:numId w:val="308"/>
              </w:numPr>
              <w:spacing w:after="0" w:line="259" w:lineRule="auto"/>
              <w:ind w:firstLine="0"/>
            </w:pPr>
            <w:r>
              <w:t>生产经营国家为防病等特殊需要明令禁止生产经营的食品 ；</w:t>
            </w:r>
          </w:p>
          <w:p>
            <w:pPr>
              <w:numPr>
                <w:ilvl w:val="0"/>
                <w:numId w:val="308"/>
              </w:numPr>
              <w:spacing w:after="0" w:line="259" w:lineRule="auto"/>
              <w:ind w:firstLine="0"/>
            </w:pPr>
            <w:r>
              <w:t>生产经营添加药品的食品。</w:t>
            </w:r>
          </w:p>
          <w:p>
            <w:pPr>
              <w:spacing w:after="0" w:line="241" w:lineRule="auto"/>
              <w:ind w:left="0" w:firstLine="0"/>
            </w:pPr>
            <w:r>
              <w:t>明知从事前款规定的违法行为，仍为其提供生产经营场所或者其他条件的，由县级以上人民政府食品药品监督管理部门责令停止违法行为 ，没收违法所得，并处十万元以上二十万元以下罚款；使消费者的合法权益受到损害的，应当与食品生产经营者承担连带责任。</w:t>
            </w:r>
          </w:p>
          <w:p>
            <w:pPr>
              <w:spacing w:after="0" w:line="259" w:lineRule="auto"/>
              <w:ind w:left="0" w:firstLine="0"/>
            </w:pPr>
            <w:r>
              <w:t>违法使用剧毒、高毒农药的，除依照有关法律、法规规定给予处罚外，可以由公安机关依照第一款规定给予拘留。</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309"/>
              </w:numPr>
              <w:spacing w:after="1" w:line="234" w:lineRule="auto"/>
              <w:ind w:firstLine="0"/>
            </w:pPr>
            <w:r>
              <w:t>立案责任：对依据监督检查职权或者通过举报、投诉、其他部门移送、上级部门交办等途径发现的违法行为线索，决定是否立案</w:t>
            </w:r>
          </w:p>
          <w:p>
            <w:pPr>
              <w:numPr>
                <w:ilvl w:val="0"/>
                <w:numId w:val="309"/>
              </w:numPr>
              <w:spacing w:line="232"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0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0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09"/>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309"/>
              </w:numPr>
              <w:spacing w:after="0" w:line="236" w:lineRule="auto"/>
              <w:ind w:firstLine="0"/>
            </w:pPr>
            <w:r>
              <w:t>送达责任：行政处罚决定书在决定后7日内依照《民事诉讼法》的有关规定送达当事人</w:t>
            </w:r>
          </w:p>
          <w:p>
            <w:pPr>
              <w:numPr>
                <w:ilvl w:val="0"/>
                <w:numId w:val="30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10"/>
              </w:numPr>
              <w:spacing w:after="0" w:line="236" w:lineRule="auto"/>
              <w:ind w:firstLine="0"/>
            </w:pPr>
            <w:r>
              <w:t>单位法定代表人及分管领导</w:t>
            </w:r>
          </w:p>
          <w:p>
            <w:pPr>
              <w:numPr>
                <w:ilvl w:val="0"/>
                <w:numId w:val="310"/>
              </w:numPr>
              <w:spacing w:after="0" w:line="236" w:lineRule="auto"/>
              <w:ind w:firstLine="0"/>
            </w:pPr>
            <w:r>
              <w:t>内设机构负责人</w:t>
            </w:r>
          </w:p>
          <w:p>
            <w:pPr>
              <w:numPr>
                <w:ilvl w:val="0"/>
                <w:numId w:val="31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、45、51、52、55条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205"/>
      </w:pPr>
      <w:r>
        <w:t>者检疫不合格的</w:t>
      </w:r>
    </w:p>
    <w:tbl>
      <w:tblPr>
        <w:tblStyle w:val="4"/>
        <w:tblW w:w="15055" w:type="dxa"/>
        <w:tblInd w:w="-556" w:type="dxa"/>
        <w:tblLayout w:type="autofit"/>
        <w:tblCellMar>
          <w:top w:w="26"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6" w:type="dxa"/>
            <w:left w:w="28" w:type="dxa"/>
            <w:bottom w:w="0" w:type="dxa"/>
            <w:right w:w="18" w:type="dxa"/>
          </w:tblCellMar>
        </w:tblPrEx>
        <w:trPr>
          <w:trHeight w:val="6142"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139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1" w:line="232" w:lineRule="auto"/>
              <w:ind w:left="0" w:firstLine="0"/>
            </w:pPr>
            <w:r>
              <w:t>对有下列行为之一的处罚：</w:t>
            </w:r>
          </w:p>
          <w:p>
            <w:pPr>
              <w:numPr>
                <w:ilvl w:val="0"/>
                <w:numId w:val="311"/>
              </w:numPr>
              <w:spacing w:after="0" w:line="234" w:lineRule="auto"/>
              <w:ind w:firstLine="0"/>
            </w:pPr>
            <w:r>
              <w:t>生产经营致病性微生物，农药残留、兽药残留、生物毒素、重金属等污染物质以及其他危害人体健康的物质含量超过食品安全标准限量的食品、食品添加剂；</w:t>
            </w:r>
          </w:p>
          <w:p>
            <w:pPr>
              <w:numPr>
                <w:ilvl w:val="0"/>
                <w:numId w:val="311"/>
              </w:numPr>
              <w:spacing w:after="0" w:line="234" w:lineRule="auto"/>
              <w:ind w:firstLine="0"/>
            </w:pPr>
            <w:r>
              <w:t>用超过保质期的食品原料、食品添加剂生产食品、食品添加剂，或者经营上述食品、食品添加剂；</w:t>
            </w:r>
          </w:p>
          <w:p>
            <w:pPr>
              <w:numPr>
                <w:ilvl w:val="0"/>
                <w:numId w:val="311"/>
              </w:numPr>
              <w:spacing w:after="0" w:line="234" w:lineRule="auto"/>
              <w:ind w:firstLine="0"/>
            </w:pPr>
            <w:r>
              <w:t>生产经营超范围、超限量使用食品添加剂的食品；</w:t>
            </w:r>
          </w:p>
          <w:p>
            <w:pPr>
              <w:numPr>
                <w:ilvl w:val="0"/>
                <w:numId w:val="311"/>
              </w:numPr>
              <w:spacing w:after="1" w:line="234" w:lineRule="auto"/>
              <w:ind w:firstLine="0"/>
            </w:pPr>
            <w:r>
              <w:t>生产经营腐败变质、油脂酸败、霉变生虫、污秽不洁、混有异物、掺假掺杂或者感官性状异常的食品、食品添加剂；</w:t>
            </w:r>
          </w:p>
          <w:p>
            <w:pPr>
              <w:numPr>
                <w:ilvl w:val="0"/>
                <w:numId w:val="311"/>
              </w:numPr>
              <w:spacing w:after="0" w:line="259" w:lineRule="auto"/>
              <w:ind w:firstLine="0"/>
            </w:pPr>
            <w:r>
              <w:t>生产经营标注虚假生产日期、保质期或者超过保质期的食品、食品添加</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《食品安全法》第一百二十四条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numPr>
                <w:ilvl w:val="0"/>
                <w:numId w:val="312"/>
              </w:numPr>
              <w:spacing w:after="0" w:line="243" w:lineRule="auto"/>
              <w:ind w:firstLine="0"/>
            </w:pPr>
            <w:r>
              <w:t>生产经营致病性微生物，农药残留、兽药残留、生物毒素、重金属等污染物质以及其他危害人体健康的物质含量超过食品安全标准限量的食品 、食品添加剂；</w:t>
            </w:r>
          </w:p>
          <w:p>
            <w:pPr>
              <w:numPr>
                <w:ilvl w:val="0"/>
                <w:numId w:val="312"/>
              </w:numPr>
              <w:spacing w:after="0" w:line="235" w:lineRule="auto"/>
              <w:ind w:firstLine="0"/>
            </w:pPr>
            <w:r>
              <w:t>用超过保质期的食品原料、食品添加剂生产食品、食品添加剂，或者经营上述食品、食品添加剂；</w:t>
            </w:r>
          </w:p>
          <w:p>
            <w:pPr>
              <w:numPr>
                <w:ilvl w:val="0"/>
                <w:numId w:val="312"/>
              </w:numPr>
              <w:spacing w:after="0" w:line="259" w:lineRule="auto"/>
              <w:ind w:firstLine="0"/>
            </w:pPr>
            <w:r>
              <w:t>生产经营超范围、超限量使用食品添加剂的食品；</w:t>
            </w:r>
          </w:p>
          <w:p>
            <w:pPr>
              <w:numPr>
                <w:ilvl w:val="0"/>
                <w:numId w:val="312"/>
              </w:numPr>
              <w:spacing w:line="232" w:lineRule="auto"/>
              <w:ind w:firstLine="0"/>
            </w:pPr>
            <w:r>
              <w:t>生产经营腐败变质、油脂酸败、霉变生虫、污秽不洁、混有异物、掺假掺杂或者感官性状异常的食品、食品添加剂；</w:t>
            </w:r>
          </w:p>
          <w:p>
            <w:pPr>
              <w:numPr>
                <w:ilvl w:val="0"/>
                <w:numId w:val="312"/>
              </w:numPr>
              <w:spacing w:after="2" w:line="233" w:lineRule="auto"/>
              <w:ind w:firstLine="0"/>
            </w:pPr>
            <w:r>
              <w:t>生产经营标注虚假生产日期、保质期或者超过保质期的食品、食品添加剂；</w:t>
            </w:r>
          </w:p>
          <w:p>
            <w:pPr>
              <w:numPr>
                <w:ilvl w:val="0"/>
                <w:numId w:val="312"/>
              </w:numPr>
              <w:spacing w:after="1" w:line="232" w:lineRule="auto"/>
              <w:ind w:firstLine="0"/>
            </w:pPr>
            <w:r>
              <w:t>生产经营未按规定注册的保健食品、特殊医学用途配方食品、婴幼儿配方乳粉，或者未按注册的产品配方、生产工艺等技术要求组织生产；</w:t>
            </w:r>
          </w:p>
          <w:p>
            <w:pPr>
              <w:numPr>
                <w:ilvl w:val="0"/>
                <w:numId w:val="312"/>
              </w:numPr>
              <w:spacing w:after="0" w:line="236" w:lineRule="auto"/>
              <w:ind w:firstLine="0"/>
            </w:pPr>
            <w:r>
              <w:t>以分装方式生产婴幼儿配方乳粉，或者同一企业以同一配方生产不同品牌的婴幼儿配方乳粉；</w:t>
            </w:r>
          </w:p>
          <w:p>
            <w:pPr>
              <w:numPr>
                <w:ilvl w:val="0"/>
                <w:numId w:val="312"/>
              </w:numPr>
              <w:spacing w:after="0" w:line="236" w:lineRule="auto"/>
              <w:ind w:firstLine="0"/>
            </w:pPr>
            <w:r>
              <w:t>利用新的食品原料生产食品，或者生产食品添加剂新品种，未通过安全性评估；</w:t>
            </w:r>
          </w:p>
          <w:p>
            <w:pPr>
              <w:numPr>
                <w:ilvl w:val="0"/>
                <w:numId w:val="312"/>
              </w:numPr>
              <w:spacing w:after="0" w:line="254" w:lineRule="auto"/>
              <w:ind w:firstLine="0"/>
            </w:pPr>
            <w:r>
              <w:t>食品生产经营者在食品药品监督管理部门责令其召回或者停止经营后 ，仍拒不召回或者停止经营。</w:t>
            </w:r>
          </w:p>
          <w:p>
            <w:pPr>
              <w:spacing w:after="0" w:line="234" w:lineRule="auto"/>
              <w:ind w:left="0" w:firstLine="0"/>
            </w:pPr>
            <w:r>
              <w:t>除前款和本法第一百二十三条、第一百二十五条规定的情形外，生产经营不符合法律、法规或者食品安全标准的食品、食品添加剂的，依照前款规定给予处罚。</w:t>
            </w:r>
          </w:p>
          <w:p>
            <w:pPr>
              <w:spacing w:after="0" w:line="259" w:lineRule="auto"/>
              <w:ind w:left="0" w:firstLine="0"/>
            </w:pPr>
            <w:r>
              <w:t>生产食品相关产品新品种，未通过安全性评估，或者生产不符合食品安全标准的食品相关产品的，由县级以上人民政府质量监督部门依照第一款规定给予处罚。</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313"/>
              </w:numPr>
              <w:spacing w:after="0" w:line="234" w:lineRule="auto"/>
              <w:ind w:firstLine="0"/>
            </w:pPr>
            <w:r>
              <w:t>立案责任：对依据监督检查职权或者通过举报、投诉、其他部门移送、上级部门交办等途径发现的违法行为线索，决定是否立案</w:t>
            </w:r>
          </w:p>
          <w:p>
            <w:pPr>
              <w:numPr>
                <w:ilvl w:val="0"/>
                <w:numId w:val="313"/>
              </w:numPr>
              <w:spacing w:after="1"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13"/>
              </w:numPr>
              <w:spacing w:after="0"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13"/>
              </w:numPr>
              <w:spacing w:after="1" w:line="234" w:lineRule="auto"/>
              <w:ind w:firstLine="0"/>
            </w:pPr>
            <w:r>
              <w:t>告知责任：在作出处罚决定之前，应当告知当事人作出处罚决定的事由、理由及依据，并告知当事人依法享有的权利，当事要求听证的，应当组织听证</w:t>
            </w:r>
          </w:p>
          <w:p>
            <w:pPr>
              <w:numPr>
                <w:ilvl w:val="0"/>
                <w:numId w:val="313"/>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313"/>
              </w:numPr>
              <w:spacing w:after="0" w:line="236" w:lineRule="auto"/>
              <w:ind w:firstLine="0"/>
            </w:pPr>
            <w:r>
              <w:t>送达责任：行政处罚决定书在决定后7日内依照《民事诉讼法》的有关规定送达当事人</w:t>
            </w:r>
          </w:p>
          <w:p>
            <w:pPr>
              <w:numPr>
                <w:ilvl w:val="0"/>
                <w:numId w:val="31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14"/>
              </w:numPr>
              <w:spacing w:after="0" w:line="235" w:lineRule="auto"/>
              <w:ind w:firstLine="0"/>
            </w:pPr>
            <w:r>
              <w:t>单位法定代表人及分管领导</w:t>
            </w:r>
          </w:p>
          <w:p>
            <w:pPr>
              <w:numPr>
                <w:ilvl w:val="0"/>
                <w:numId w:val="314"/>
              </w:numPr>
              <w:spacing w:after="1" w:line="233" w:lineRule="auto"/>
              <w:ind w:firstLine="0"/>
            </w:pPr>
            <w:r>
              <w:t>内设机构负责人</w:t>
            </w:r>
          </w:p>
          <w:p>
            <w:pPr>
              <w:numPr>
                <w:ilvl w:val="0"/>
                <w:numId w:val="31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1"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、45、51、52、56条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205"/>
      </w:pPr>
      <w:r>
        <w:t>剂；</w:t>
      </w:r>
    </w:p>
    <w:p>
      <w:pPr>
        <w:spacing w:after="0" w:line="259" w:lineRule="auto"/>
        <w:ind w:left="-1440" w:right="15398" w:firstLine="0"/>
      </w:pPr>
    </w:p>
    <w:tbl>
      <w:tblPr>
        <w:tblStyle w:val="4"/>
        <w:tblW w:w="15055" w:type="dxa"/>
        <w:tblInd w:w="-556" w:type="dxa"/>
        <w:tblLayout w:type="autofit"/>
        <w:tblCellMar>
          <w:top w:w="26"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6"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140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1" w:line="232" w:lineRule="auto"/>
              <w:ind w:left="0" w:firstLine="0"/>
            </w:pPr>
            <w:r>
              <w:t>对有下列行为之一的处罚</w:t>
            </w:r>
          </w:p>
          <w:p>
            <w:pPr>
              <w:numPr>
                <w:ilvl w:val="0"/>
                <w:numId w:val="315"/>
              </w:numPr>
              <w:spacing w:after="1" w:line="234" w:lineRule="auto"/>
              <w:ind w:firstLine="0"/>
            </w:pPr>
            <w:r>
              <w:t>生产经营被包装材料、容器、运输工具等污染的食品、食品添加剂；</w:t>
            </w:r>
          </w:p>
          <w:p>
            <w:pPr>
              <w:numPr>
                <w:ilvl w:val="0"/>
                <w:numId w:val="315"/>
              </w:numPr>
              <w:spacing w:after="2" w:line="233" w:lineRule="auto"/>
              <w:ind w:firstLine="0"/>
            </w:pPr>
            <w:r>
              <w:t>生产经营无标签的预包装食品、食品添加剂或者标签、说明书不符合本法规定的食品、食品添加剂；</w:t>
            </w:r>
          </w:p>
          <w:p>
            <w:pPr>
              <w:numPr>
                <w:ilvl w:val="0"/>
                <w:numId w:val="315"/>
              </w:numPr>
              <w:spacing w:after="0" w:line="259" w:lineRule="auto"/>
              <w:ind w:firstLine="0"/>
            </w:pPr>
            <w:r>
              <w:t>生产经营转基因食品未按规定进行标示；（四）食品生产经营者采购或者使用不符合食品安全标准的食品</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7" w:lineRule="auto"/>
              <w:ind w:left="0" w:right="130" w:firstLine="0"/>
              <w:jc w:val="both"/>
            </w:pPr>
            <w:r>
              <w:t>《食品安全法》第一百二十五条　违反本法规定，有下列情形之一的，由县级以上人民政府食品药品监督管理部门没收违法所得和违法生产经营的食品 、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numPr>
                <w:ilvl w:val="0"/>
                <w:numId w:val="316"/>
              </w:numPr>
              <w:spacing w:after="0" w:line="259" w:lineRule="auto"/>
              <w:ind w:firstLine="0"/>
            </w:pPr>
            <w:r>
              <w:t>生产经营被包装材料、容器、运输工具等污染的食品、食品添加剂；</w:t>
            </w:r>
          </w:p>
          <w:p>
            <w:pPr>
              <w:numPr>
                <w:ilvl w:val="0"/>
                <w:numId w:val="316"/>
              </w:numPr>
              <w:spacing w:after="0" w:line="233" w:lineRule="auto"/>
              <w:ind w:firstLine="0"/>
            </w:pPr>
            <w:r>
              <w:t>生产经营无标签的预包装食品、食品添加剂或者标签、说明书不符合本法规定的食品、食品添加剂；</w:t>
            </w:r>
          </w:p>
          <w:p>
            <w:pPr>
              <w:numPr>
                <w:ilvl w:val="0"/>
                <w:numId w:val="316"/>
              </w:numPr>
              <w:spacing w:after="0" w:line="259" w:lineRule="auto"/>
              <w:ind w:firstLine="0"/>
            </w:pPr>
            <w:r>
              <w:t>生产经营转基因食品未按规定进行标示；</w:t>
            </w:r>
          </w:p>
          <w:p>
            <w:pPr>
              <w:numPr>
                <w:ilvl w:val="0"/>
                <w:numId w:val="316"/>
              </w:numPr>
              <w:spacing w:after="0" w:line="252" w:lineRule="auto"/>
              <w:ind w:firstLine="0"/>
            </w:pPr>
            <w:r>
              <w:t>食品生产经营者采购或者使用不符合食品安全标准的食品原料 、食品添加剂、食品相关产品。</w:t>
            </w:r>
          </w:p>
          <w:p>
            <w:pPr>
              <w:spacing w:after="0" w:line="259" w:lineRule="auto"/>
              <w:ind w:left="0" w:firstLine="0"/>
            </w:pPr>
            <w:r>
              <w:t>生产经营的食品、食品添加剂的标签、说明书存在瑕疵但不影响食品安全且不会对消费者造成误导的，由县级以上人民政府食品药品监督管理部门责令改正；拒不改正的，处二千元以下罚款。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17"/>
              </w:numPr>
              <w:spacing w:after="0" w:line="234" w:lineRule="auto"/>
              <w:ind w:firstLine="0"/>
            </w:pPr>
            <w:r>
              <w:t>立案责任：对依据监督检查职权或者通过举报、投诉、其他部门移送、上级部门交办等途径发现的违法行为线索，决定是否立案</w:t>
            </w:r>
          </w:p>
          <w:p>
            <w:pPr>
              <w:numPr>
                <w:ilvl w:val="0"/>
                <w:numId w:val="31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1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1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1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17"/>
              </w:numPr>
              <w:spacing w:after="2" w:line="233" w:lineRule="auto"/>
              <w:ind w:firstLine="0"/>
            </w:pPr>
            <w:r>
              <w:t>送达责任：行政处罚决定书在决定后7日内依照《民事诉讼法》的有关规定送达当事人</w:t>
            </w:r>
          </w:p>
          <w:p>
            <w:pPr>
              <w:numPr>
                <w:ilvl w:val="0"/>
                <w:numId w:val="31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18"/>
              </w:numPr>
              <w:spacing w:line="232" w:lineRule="auto"/>
              <w:ind w:firstLine="0"/>
            </w:pPr>
            <w:r>
              <w:t>单位法定代表人及分管领导</w:t>
            </w:r>
          </w:p>
          <w:p>
            <w:pPr>
              <w:numPr>
                <w:ilvl w:val="0"/>
                <w:numId w:val="318"/>
              </w:numPr>
              <w:spacing w:after="0" w:line="233" w:lineRule="auto"/>
              <w:ind w:firstLine="0"/>
            </w:pPr>
            <w:r>
              <w:t>内设机构负责人</w:t>
            </w:r>
          </w:p>
          <w:p>
            <w:pPr>
              <w:numPr>
                <w:ilvl w:val="0"/>
                <w:numId w:val="31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141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对食用农产品销售者未建立食用农产品进货查验记录制度的处罚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《食品安全法》第六十五条　 食用农产品销售者应当建立食用农产品进货查验记录制度，如实记录食用农产品的名称、数量、进货日期以及供货者名称、地址、联系方式等内容，并保存相关凭证。记录和凭证保存期限不得少于六个月</w:t>
            </w:r>
          </w:p>
          <w:p>
            <w:pPr>
              <w:spacing w:after="0" w:line="259" w:lineRule="auto"/>
              <w:ind w:left="0" w:firstLine="0"/>
            </w:pPr>
            <w:r>
              <w:t>。</w:t>
            </w:r>
          </w:p>
          <w:p>
            <w:pPr>
              <w:spacing w:after="0" w:line="259" w:lineRule="auto"/>
              <w:ind w:left="0" w:firstLine="0"/>
            </w:pPr>
            <w:r>
              <w:t>《食品安全法》第一百二十六条　违反本法规定，有下列情形之一的，由县级以上人民政府食品药品监督管理部门责令改正，给予警告；拒不改正的，处五千元以上五万元以下罚款；情节严重的，责令停产停业，直至吊销许可证：食用农产品销售者违反本法《食品安全法》第六十五条规定的，由县级以上人民政府食品药品监督管理部门依照《食品安全法》第一款规定给予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19"/>
              </w:numPr>
              <w:spacing w:line="232" w:lineRule="auto"/>
              <w:ind w:firstLine="0"/>
            </w:pPr>
            <w:r>
              <w:t>立案责任：对依据监督检查职权或者通过举报、投诉、其他部门移送、上级部门交办等途径发现的违法行为线索，决定是否立案</w:t>
            </w:r>
          </w:p>
          <w:p>
            <w:pPr>
              <w:numPr>
                <w:ilvl w:val="0"/>
                <w:numId w:val="31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1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1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1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19"/>
              </w:numPr>
              <w:spacing w:after="1" w:line="232" w:lineRule="auto"/>
              <w:ind w:firstLine="0"/>
            </w:pPr>
            <w:r>
              <w:t>送达责任：行政处罚决定书在决定后7日内依照《民事诉讼法》的有关规定送达当事人</w:t>
            </w:r>
          </w:p>
          <w:p>
            <w:pPr>
              <w:numPr>
                <w:ilvl w:val="0"/>
                <w:numId w:val="31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20"/>
              </w:numPr>
              <w:spacing w:after="0" w:line="233" w:lineRule="auto"/>
              <w:ind w:firstLine="0"/>
            </w:pPr>
            <w:r>
              <w:t>单位法定代表人及分管领导</w:t>
            </w:r>
          </w:p>
          <w:p>
            <w:pPr>
              <w:numPr>
                <w:ilvl w:val="0"/>
                <w:numId w:val="320"/>
              </w:numPr>
              <w:spacing w:after="0" w:line="236" w:lineRule="auto"/>
              <w:ind w:firstLine="0"/>
            </w:pPr>
            <w:r>
              <w:t>内设机构负责人</w:t>
            </w:r>
          </w:p>
          <w:p>
            <w:pPr>
              <w:numPr>
                <w:ilvl w:val="0"/>
                <w:numId w:val="32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、45、51、52、59条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142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对餐具、饮具集中消毒服务单位违反本法规定用水，使用洗涤剂、消毒剂，或者出厂的餐具、饮具未按规定检验合格并随附消毒合格证明，或者未按规定在独立包装上标注相关内容的处罚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《食品安全法》第一百二十六条　违反本法规定，有下列情形之一的，由县级以上人民政府食品药品监督管理部门责令改正，给予警告；拒不改正的，处五千元以上五万元以下罚款；情节严重的，责令停产停业，直至吊销许可证：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21"/>
              </w:numPr>
              <w:spacing w:after="0" w:line="234" w:lineRule="auto"/>
              <w:ind w:firstLine="0"/>
            </w:pPr>
            <w:r>
              <w:t>立案责任：对依据监督检查职权或者通过举报、投诉、其他部门移送、上级部门交办等途径发现的违法行为线索，决定是否立案</w:t>
            </w:r>
          </w:p>
          <w:p>
            <w:pPr>
              <w:numPr>
                <w:ilvl w:val="0"/>
                <w:numId w:val="32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2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2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2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21"/>
              </w:numPr>
              <w:spacing w:after="2" w:line="233" w:lineRule="auto"/>
              <w:ind w:firstLine="0"/>
            </w:pPr>
            <w:r>
              <w:t>送达责任：行政处罚决定书在决定后7日内依照《民事诉讼法》的有关规定送达当事人</w:t>
            </w:r>
          </w:p>
          <w:p>
            <w:pPr>
              <w:numPr>
                <w:ilvl w:val="0"/>
                <w:numId w:val="32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22"/>
              </w:numPr>
              <w:spacing w:line="232" w:lineRule="auto"/>
              <w:ind w:firstLine="0"/>
            </w:pPr>
            <w:r>
              <w:t>单位法定代表人及分管领导</w:t>
            </w:r>
          </w:p>
          <w:p>
            <w:pPr>
              <w:numPr>
                <w:ilvl w:val="0"/>
                <w:numId w:val="322"/>
              </w:numPr>
              <w:spacing w:after="0" w:line="233" w:lineRule="auto"/>
              <w:ind w:firstLine="0"/>
            </w:pPr>
            <w:r>
              <w:t>内设机构负责人</w:t>
            </w:r>
          </w:p>
          <w:p>
            <w:pPr>
              <w:numPr>
                <w:ilvl w:val="0"/>
                <w:numId w:val="32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、45、51、52、60条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143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对食品相关产品生产者未按规定对生产的食品相关产品进行检验的处罚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33" w:firstLine="0"/>
              <w:jc w:val="both"/>
            </w:pPr>
            <w:r>
              <w:t>《食品安全法》第一百二十六条　违反本法规定，有下列情形之一的，由县级以上人民政府食品药品监督管理部门责令改正，给予警告；拒不改正的，处五千元以上五万元以下罚款；情节严重的，责令停产停业，直至吊销许可证：食品相关产品生产者未按规定对生产的食品相关产品进行检验的 ，由县级以上人民政府质量监督部门依照《食品安全法》第一款规定给予处罚。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23"/>
              </w:numPr>
              <w:spacing w:line="232" w:lineRule="auto"/>
              <w:ind w:firstLine="0"/>
            </w:pPr>
            <w:r>
              <w:t>立案责任：对依据监督检查职权或者通过举报、投诉、其他部门移送、上级部门交办等途径发现的违法行为线索，决定是否立案</w:t>
            </w:r>
          </w:p>
          <w:p>
            <w:pPr>
              <w:numPr>
                <w:ilvl w:val="0"/>
                <w:numId w:val="32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2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2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2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23"/>
              </w:numPr>
              <w:spacing w:after="1" w:line="232" w:lineRule="auto"/>
              <w:ind w:firstLine="0"/>
            </w:pPr>
            <w:r>
              <w:t>送达责任：行政处罚决定书在决定后7日内依照《民事诉讼法》的有关规定送达当事人</w:t>
            </w:r>
          </w:p>
          <w:p>
            <w:pPr>
              <w:numPr>
                <w:ilvl w:val="0"/>
                <w:numId w:val="32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24"/>
              </w:numPr>
              <w:spacing w:after="0" w:line="233" w:lineRule="auto"/>
              <w:ind w:firstLine="0"/>
            </w:pPr>
            <w:r>
              <w:t>单位法定代表人及分管领导</w:t>
            </w:r>
          </w:p>
          <w:p>
            <w:pPr>
              <w:numPr>
                <w:ilvl w:val="0"/>
                <w:numId w:val="324"/>
              </w:numPr>
              <w:spacing w:after="0" w:line="236" w:lineRule="auto"/>
              <w:ind w:firstLine="0"/>
            </w:pPr>
            <w:r>
              <w:t>内设机构负责人</w:t>
            </w:r>
          </w:p>
          <w:p>
            <w:pPr>
              <w:numPr>
                <w:ilvl w:val="0"/>
                <w:numId w:val="32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、45、51、52、61条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144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对集中交易市场的开办者、柜台出租者、展销会的举办者允许未依法取得许可的食品经营者进入市场销售食品，或者未履行检查、报告等义务的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2" w:line="234" w:lineRule="auto"/>
              <w:ind w:left="0" w:firstLine="0"/>
            </w:pPr>
            <w:r>
              <w:t>《食品安全法》第一百三十条　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pPr>
              <w:spacing w:after="0" w:line="259" w:lineRule="auto"/>
              <w:ind w:left="0" w:firstLine="0"/>
            </w:pPr>
            <w:r>
              <w:t>食用农产品批发市场违反本法《食品安全法》第六十四条规定的，依照前款规定承担责任。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25"/>
              </w:numPr>
              <w:spacing w:after="0" w:line="234" w:lineRule="auto"/>
              <w:ind w:firstLine="0"/>
            </w:pPr>
            <w:r>
              <w:t>立案责任：对依据监督检查职权或者通过举报、投诉、其他部门移送、上级部门交办等途径发现的违法行为线索，决定是否立案</w:t>
            </w:r>
          </w:p>
          <w:p>
            <w:pPr>
              <w:numPr>
                <w:ilvl w:val="0"/>
                <w:numId w:val="32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2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2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2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25"/>
              </w:numPr>
              <w:spacing w:after="2" w:line="233" w:lineRule="auto"/>
              <w:ind w:firstLine="0"/>
            </w:pPr>
            <w:r>
              <w:t>送达责任：行政处罚决定书在决定后7日内依照《民事诉讼法》的有关规定送达当事人</w:t>
            </w:r>
          </w:p>
          <w:p>
            <w:pPr>
              <w:numPr>
                <w:ilvl w:val="0"/>
                <w:numId w:val="32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26"/>
              </w:numPr>
              <w:spacing w:line="232" w:lineRule="auto"/>
              <w:ind w:firstLine="0"/>
            </w:pPr>
            <w:r>
              <w:t>单位法定代表人及分管领导</w:t>
            </w:r>
          </w:p>
          <w:p>
            <w:pPr>
              <w:numPr>
                <w:ilvl w:val="0"/>
                <w:numId w:val="326"/>
              </w:numPr>
              <w:spacing w:after="0" w:line="233" w:lineRule="auto"/>
              <w:ind w:firstLine="0"/>
            </w:pPr>
            <w:r>
              <w:t>内设机构负责人</w:t>
            </w:r>
          </w:p>
          <w:p>
            <w:pPr>
              <w:numPr>
                <w:ilvl w:val="0"/>
                <w:numId w:val="32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145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食用农产品批发市场未配备检验设备和检验人员或者委托食品检验机构，对进入该批发市场销售的食用农产品进行抽样检验；发现不符合食品安全标准的，未要求销售者立即停止销售，未向食品药品监督管理部门报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《食品安全法》第六十四条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药品监督管理部门报告。</w:t>
            </w:r>
          </w:p>
          <w:p>
            <w:pPr>
              <w:spacing w:after="2" w:line="234" w:lineRule="auto"/>
              <w:ind w:left="0" w:firstLine="0"/>
            </w:pPr>
            <w:r>
              <w:t>《食品安全法》第一百三十条　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pPr>
              <w:spacing w:after="0" w:line="259" w:lineRule="auto"/>
              <w:ind w:left="0" w:firstLine="0"/>
            </w:pPr>
            <w:r>
              <w:t>食用农产品批发市场违反本法《食品安全法》第六十四条规定的，依照前款规定承担责任。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27"/>
              </w:numPr>
              <w:spacing w:line="232" w:lineRule="auto"/>
              <w:ind w:firstLine="0"/>
            </w:pPr>
            <w:r>
              <w:t>立案责任：对依据监督检查职权或者通过举报、投诉、其他部门移送、上级部门交办等途径发现的违法行为线索，决定是否立案</w:t>
            </w:r>
          </w:p>
          <w:p>
            <w:pPr>
              <w:numPr>
                <w:ilvl w:val="0"/>
                <w:numId w:val="32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2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2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2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27"/>
              </w:numPr>
              <w:spacing w:after="1" w:line="232" w:lineRule="auto"/>
              <w:ind w:firstLine="0"/>
            </w:pPr>
            <w:r>
              <w:t>送达责任：行政处罚决定书在决定后7日内依照《民事诉讼法》的有关规定送达当事人</w:t>
            </w:r>
          </w:p>
          <w:p>
            <w:pPr>
              <w:numPr>
                <w:ilvl w:val="0"/>
                <w:numId w:val="32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28"/>
              </w:numPr>
              <w:spacing w:after="0" w:line="233" w:lineRule="auto"/>
              <w:ind w:firstLine="0"/>
            </w:pPr>
            <w:r>
              <w:t>单位法定代表人及分管领导</w:t>
            </w:r>
          </w:p>
          <w:p>
            <w:pPr>
              <w:numPr>
                <w:ilvl w:val="0"/>
                <w:numId w:val="328"/>
              </w:numPr>
              <w:spacing w:after="0" w:line="236" w:lineRule="auto"/>
              <w:ind w:firstLine="0"/>
            </w:pPr>
            <w:r>
              <w:t>内设机构负责人</w:t>
            </w:r>
          </w:p>
          <w:p>
            <w:pPr>
              <w:numPr>
                <w:ilvl w:val="0"/>
                <w:numId w:val="32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、45、51、52、63条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146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对网络食品交易《食品安全法》第三方平台提供者未对入网食品经营者进行实名登记、审查许可证，或者未履行报告、停止提供网络交易平台服务等义务的处罚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4" w:firstLine="0"/>
              <w:jc w:val="both"/>
            </w:pPr>
            <w:r>
              <w:t>《食品安全法》第一百三十一条　违反本法规定，网络食品交易《食品安全法》第三方平台提供者未对入网食品经营者进行实名登记 、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29"/>
              </w:numPr>
              <w:spacing w:after="0" w:line="234" w:lineRule="auto"/>
              <w:ind w:firstLine="0"/>
            </w:pPr>
            <w:r>
              <w:t>立案责任：对依据监督检查职权或者通过举报、投诉、其他部门移送、上级部门交办等途径发现的违法行为线索，决定是否立案</w:t>
            </w:r>
          </w:p>
          <w:p>
            <w:pPr>
              <w:numPr>
                <w:ilvl w:val="0"/>
                <w:numId w:val="32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2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2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2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29"/>
              </w:numPr>
              <w:spacing w:after="2" w:line="233" w:lineRule="auto"/>
              <w:ind w:firstLine="0"/>
            </w:pPr>
            <w:r>
              <w:t>送达责任：行政处罚决定书在决定后7日内依照《民事诉讼法》的有关规定送达当事人</w:t>
            </w:r>
          </w:p>
          <w:p>
            <w:pPr>
              <w:numPr>
                <w:ilvl w:val="0"/>
                <w:numId w:val="32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30"/>
              </w:numPr>
              <w:spacing w:line="232" w:lineRule="auto"/>
              <w:ind w:firstLine="0"/>
            </w:pPr>
            <w:r>
              <w:t>单位法定代表人及分管领导</w:t>
            </w:r>
          </w:p>
          <w:p>
            <w:pPr>
              <w:numPr>
                <w:ilvl w:val="0"/>
                <w:numId w:val="330"/>
              </w:numPr>
              <w:spacing w:after="0" w:line="233" w:lineRule="auto"/>
              <w:ind w:firstLine="0"/>
            </w:pPr>
            <w:r>
              <w:t>内设机构负责人</w:t>
            </w:r>
          </w:p>
          <w:p>
            <w:pPr>
              <w:numPr>
                <w:ilvl w:val="0"/>
                <w:numId w:val="33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、45、51、52、64条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147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对未按要求进行食品贮存、运输和装卸的处罚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《食品安全法》第一百三十二条　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31"/>
              </w:numPr>
              <w:spacing w:line="232" w:lineRule="auto"/>
              <w:ind w:firstLine="0"/>
            </w:pPr>
            <w:r>
              <w:t>立案责任：对依据监督检查职权或者通过举报、投诉、其他部门移送、上级部门交办等途径发现的违法行为线索，决定是否立案</w:t>
            </w:r>
          </w:p>
          <w:p>
            <w:pPr>
              <w:numPr>
                <w:ilvl w:val="0"/>
                <w:numId w:val="33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3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3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3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31"/>
              </w:numPr>
              <w:spacing w:after="1" w:line="232" w:lineRule="auto"/>
              <w:ind w:firstLine="0"/>
            </w:pPr>
            <w:r>
              <w:t>送达责任：行政处罚决定书在决定后7日内依照《民事诉讼法》的有关规定送达当事人</w:t>
            </w:r>
          </w:p>
          <w:p>
            <w:pPr>
              <w:numPr>
                <w:ilvl w:val="0"/>
                <w:numId w:val="33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32"/>
              </w:numPr>
              <w:spacing w:after="0" w:line="233" w:lineRule="auto"/>
              <w:ind w:firstLine="0"/>
            </w:pPr>
            <w:r>
              <w:t>单位法定代表人及分管领导</w:t>
            </w:r>
          </w:p>
          <w:p>
            <w:pPr>
              <w:numPr>
                <w:ilvl w:val="0"/>
                <w:numId w:val="332"/>
              </w:numPr>
              <w:spacing w:after="0" w:line="236" w:lineRule="auto"/>
              <w:ind w:firstLine="0"/>
            </w:pPr>
            <w:r>
              <w:t>内设机构负责人</w:t>
            </w:r>
          </w:p>
          <w:p>
            <w:pPr>
              <w:numPr>
                <w:ilvl w:val="0"/>
                <w:numId w:val="33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、45、51、52、65条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148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对拒绝、阻挠、干涉有关部门、机构及其工作人员依法开展食品安全监督检查、事故调查处理、风险监测和风险评估的处罚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《食品安全法》第一百三十三条　第一款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33"/>
              </w:numPr>
              <w:spacing w:after="0" w:line="234" w:lineRule="auto"/>
              <w:ind w:firstLine="0"/>
            </w:pPr>
            <w:r>
              <w:t>立案责任：对依据监督检查职权或者通过举报、投诉、其他部门移送、上级部门交办等途径发现的违法行为线索，决定是否立案</w:t>
            </w:r>
          </w:p>
          <w:p>
            <w:pPr>
              <w:numPr>
                <w:ilvl w:val="0"/>
                <w:numId w:val="33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3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3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3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33"/>
              </w:numPr>
              <w:spacing w:after="2" w:line="233" w:lineRule="auto"/>
              <w:ind w:firstLine="0"/>
            </w:pPr>
            <w:r>
              <w:t>送达责任：行政处罚决定书在决定后7日内依照《民事诉讼法》的有关规定送达当事人</w:t>
            </w:r>
          </w:p>
          <w:p>
            <w:pPr>
              <w:numPr>
                <w:ilvl w:val="0"/>
                <w:numId w:val="33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34"/>
              </w:numPr>
              <w:spacing w:line="232" w:lineRule="auto"/>
              <w:ind w:firstLine="0"/>
            </w:pPr>
            <w:r>
              <w:t>单位法定代表人及分管领导</w:t>
            </w:r>
          </w:p>
          <w:p>
            <w:pPr>
              <w:numPr>
                <w:ilvl w:val="0"/>
                <w:numId w:val="334"/>
              </w:numPr>
              <w:spacing w:after="0" w:line="233" w:lineRule="auto"/>
              <w:ind w:firstLine="0"/>
            </w:pPr>
            <w:r>
              <w:t>内设机构负责人</w:t>
            </w:r>
          </w:p>
          <w:p>
            <w:pPr>
              <w:numPr>
                <w:ilvl w:val="0"/>
                <w:numId w:val="33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、45、51、52、66条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149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对食品生产经营者在一年内累计三次因违反本法规定受到责令停产停业、吊销许可证以外处罚的处罚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《食品安全法》第一百三十四条　食品生产经营者在一年内累计三次因违反本法规定受到责令停产停业、吊销许可证以外处罚的，由食品药品监督管理部门责令停产停业，直至吊销许可证。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35"/>
              </w:numPr>
              <w:spacing w:line="232" w:lineRule="auto"/>
              <w:ind w:firstLine="0"/>
            </w:pPr>
            <w:r>
              <w:t>立案责任：对依据监督检查职权或者通过举报、投诉、其他部门移送、上级部门交办等途径发现的违法行为线索，决定是否立案</w:t>
            </w:r>
          </w:p>
          <w:p>
            <w:pPr>
              <w:numPr>
                <w:ilvl w:val="0"/>
                <w:numId w:val="33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3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3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3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35"/>
              </w:numPr>
              <w:spacing w:after="1" w:line="232" w:lineRule="auto"/>
              <w:ind w:firstLine="0"/>
            </w:pPr>
            <w:r>
              <w:t>送达责任：行政处罚决定书在决定后7日内依照《民事诉讼法》的有关规定送达当事人</w:t>
            </w:r>
          </w:p>
          <w:p>
            <w:pPr>
              <w:numPr>
                <w:ilvl w:val="0"/>
                <w:numId w:val="33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36"/>
              </w:numPr>
              <w:spacing w:after="0" w:line="233" w:lineRule="auto"/>
              <w:ind w:firstLine="0"/>
            </w:pPr>
            <w:r>
              <w:t>单位法定代表人及分管领导</w:t>
            </w:r>
          </w:p>
          <w:p>
            <w:pPr>
              <w:numPr>
                <w:ilvl w:val="0"/>
                <w:numId w:val="336"/>
              </w:numPr>
              <w:spacing w:after="0" w:line="236" w:lineRule="auto"/>
              <w:ind w:firstLine="0"/>
            </w:pPr>
            <w:r>
              <w:t>内设机构负责人</w:t>
            </w:r>
          </w:p>
          <w:p>
            <w:pPr>
              <w:numPr>
                <w:ilvl w:val="0"/>
                <w:numId w:val="33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150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对被吊销许可证的食品生产经营者及其法定代表人、直接负责的主管人员和其他直接责任人员、食品安全犯罪被判处有期徒刑以上刑罚的处罚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《食品安全法》第一百三十五条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pPr>
              <w:spacing w:after="0" w:line="259" w:lineRule="auto"/>
              <w:ind w:left="0" w:firstLine="0"/>
            </w:pPr>
            <w:r>
              <w:t>因食品安全犯罪被判处有期徒刑以上刑罚的，终身不得从事食品生产经营管理工作，也不得担任食品生产经营企业食品安全管理人员。</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37"/>
              </w:numPr>
              <w:spacing w:after="0" w:line="234" w:lineRule="auto"/>
              <w:ind w:firstLine="0"/>
            </w:pPr>
            <w:r>
              <w:t>立案责任：对依据监督检查职权或者通过举报、投诉、其他部门移送、上级部门交办等途径发现的违法行为线索，决定是否立案</w:t>
            </w:r>
          </w:p>
          <w:p>
            <w:pPr>
              <w:numPr>
                <w:ilvl w:val="0"/>
                <w:numId w:val="33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3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3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3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37"/>
              </w:numPr>
              <w:spacing w:after="2" w:line="233" w:lineRule="auto"/>
              <w:ind w:firstLine="0"/>
            </w:pPr>
            <w:r>
              <w:t>送达责任：行政处罚决定书在决定后7日内依照《民事诉讼法》的有关规定送达当事人</w:t>
            </w:r>
          </w:p>
          <w:p>
            <w:pPr>
              <w:numPr>
                <w:ilvl w:val="0"/>
                <w:numId w:val="33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38"/>
              </w:numPr>
              <w:spacing w:line="232" w:lineRule="auto"/>
              <w:ind w:firstLine="0"/>
            </w:pPr>
            <w:r>
              <w:t>单位法定代表人及分管领导</w:t>
            </w:r>
          </w:p>
          <w:p>
            <w:pPr>
              <w:numPr>
                <w:ilvl w:val="0"/>
                <w:numId w:val="338"/>
              </w:numPr>
              <w:spacing w:after="0" w:line="233" w:lineRule="auto"/>
              <w:ind w:firstLine="0"/>
            </w:pPr>
            <w:r>
              <w:t>内设机构负责人</w:t>
            </w:r>
          </w:p>
          <w:p>
            <w:pPr>
              <w:numPr>
                <w:ilvl w:val="0"/>
                <w:numId w:val="33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、45、51、52、68条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151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对擅自设立互联网上网服务营业场所，或者擅自从事互联网上网服务经营活动的处罚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《互联网上网服务营业场所管理条例》第二十七条　擅自设立互联网上网服务营业场所，或者擅自从事互联网上网服务经营活动的，由工商行政管理部门或者由工商行政管理部门会同公安机关依法予以取缔，查封其从事违法经营活动的场所，扣押从事违法经营活动的专用工具、设备；触犯刑律的，依照刑法关于非法经营罪的规定，依法追究刑事责任；尚不够刑事处罚的，由工商行政管理部门没收违法所得及其从事违法经营活动的专用工具、设备；违法经营额1万元以上的，并处违法经营额5倍以上10倍以下的罚款；违法经营额不足1万元的，并处1万元以上5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39"/>
              </w:numPr>
              <w:spacing w:line="232" w:lineRule="auto"/>
              <w:ind w:firstLine="0"/>
            </w:pPr>
            <w:r>
              <w:t>立案责任：对依据监督检查职权或者通过举报、投诉、其他部门移送、上级部门交办等途径发现的违法行为线索，决定是否立案</w:t>
            </w:r>
          </w:p>
          <w:p>
            <w:pPr>
              <w:numPr>
                <w:ilvl w:val="0"/>
                <w:numId w:val="33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3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3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3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39"/>
              </w:numPr>
              <w:spacing w:after="1" w:line="232" w:lineRule="auto"/>
              <w:ind w:firstLine="0"/>
            </w:pPr>
            <w:r>
              <w:t>送达责任：行政处罚决定书在决定后7日内依照《民事诉讼法》的有关规定送达当事人</w:t>
            </w:r>
          </w:p>
          <w:p>
            <w:pPr>
              <w:numPr>
                <w:ilvl w:val="0"/>
                <w:numId w:val="33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40"/>
              </w:numPr>
              <w:spacing w:after="0" w:line="233" w:lineRule="auto"/>
              <w:ind w:firstLine="0"/>
            </w:pPr>
            <w:r>
              <w:t>单位法定代表人及分管领导</w:t>
            </w:r>
          </w:p>
          <w:p>
            <w:pPr>
              <w:numPr>
                <w:ilvl w:val="0"/>
                <w:numId w:val="340"/>
              </w:numPr>
              <w:spacing w:after="0" w:line="236" w:lineRule="auto"/>
              <w:ind w:firstLine="0"/>
            </w:pPr>
            <w:r>
              <w:t>内设机构负责人</w:t>
            </w:r>
          </w:p>
          <w:p>
            <w:pPr>
              <w:numPr>
                <w:ilvl w:val="0"/>
                <w:numId w:val="34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152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被处以吊销《网络文化经营许可证》行政处罚的，应当依法到工商行政管理部门办理变更登记或者注销登记；逾期未办理的处罚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《互联网上网服务营业场所管理条例》第三十四条　互联网上网服务营业场所经营单位违反本条例的规定，被处以吊销《网络文化经营许可证》行政处罚的，应当依法到工商行政管理部门办理变更登记或者注销登记；逾期未办理的，由工商行政管理部门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41"/>
              </w:numPr>
              <w:spacing w:after="0" w:line="234" w:lineRule="auto"/>
              <w:ind w:firstLine="0"/>
            </w:pPr>
            <w:r>
              <w:t>立案责任：对依据监督检查职权或者通过举报、投诉、其他部门移送、上级部门交办等途径发现的违法行为线索，决定是否立案</w:t>
            </w:r>
          </w:p>
          <w:p>
            <w:pPr>
              <w:numPr>
                <w:ilvl w:val="0"/>
                <w:numId w:val="34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4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4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4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41"/>
              </w:numPr>
              <w:spacing w:after="2" w:line="233" w:lineRule="auto"/>
              <w:ind w:firstLine="0"/>
            </w:pPr>
            <w:r>
              <w:t>送达责任：行政处罚决定书在决定后7日内依照《民事诉讼法》的有关规定送达当事人</w:t>
            </w:r>
          </w:p>
          <w:p>
            <w:pPr>
              <w:numPr>
                <w:ilvl w:val="0"/>
                <w:numId w:val="34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42"/>
              </w:numPr>
              <w:spacing w:line="232" w:lineRule="auto"/>
              <w:ind w:firstLine="0"/>
            </w:pPr>
            <w:r>
              <w:t>单位法定代表人及分管领导</w:t>
            </w:r>
          </w:p>
          <w:p>
            <w:pPr>
              <w:numPr>
                <w:ilvl w:val="0"/>
                <w:numId w:val="342"/>
              </w:numPr>
              <w:spacing w:after="0" w:line="233" w:lineRule="auto"/>
              <w:ind w:firstLine="0"/>
            </w:pPr>
            <w:r>
              <w:t>内设机构负责人</w:t>
            </w:r>
          </w:p>
          <w:p>
            <w:pPr>
              <w:numPr>
                <w:ilvl w:val="0"/>
                <w:numId w:val="34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153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19" w:line="222" w:lineRule="auto"/>
              <w:ind w:left="0" w:firstLine="0"/>
            </w:pPr>
            <w:r>
              <w:t>对下列行为的处罚：</w:t>
            </w:r>
          </w:p>
          <w:p>
            <w:pPr>
              <w:spacing w:after="0" w:line="234" w:lineRule="auto"/>
              <w:ind w:left="0" w:firstLine="0"/>
            </w:pPr>
            <w:r>
              <w:t>（一）、使用未经核准登记注册的企业名称从事生产经营活动的（二）、对擅自改变企业名称的（三）、擅自转让或者出租自己的企业名称</w:t>
            </w:r>
          </w:p>
          <w:p>
            <w:pPr>
              <w:spacing w:after="0" w:line="259" w:lineRule="auto"/>
              <w:ind w:left="0" w:firstLine="0"/>
            </w:pPr>
            <w:r>
              <w:t>（四）、使用保留期内的企业名称从事生产经营活动或或者保留期届满不按期将《企业名称登记证书》交回登记主管机关的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6" w:lineRule="auto"/>
              <w:ind w:left="0" w:firstLine="0"/>
            </w:pPr>
            <w:r>
              <w:t>《企业名称登记管理规定》第二十六条　违反本规定的下列行为，由登记主管机关区别情节，予以处罚：</w:t>
            </w:r>
          </w:p>
          <w:p>
            <w:pPr>
              <w:numPr>
                <w:ilvl w:val="0"/>
                <w:numId w:val="343"/>
              </w:numPr>
              <w:spacing w:after="1" w:line="234" w:lineRule="auto"/>
              <w:ind w:firstLine="0"/>
            </w:pPr>
            <w:r>
              <w:t>使用未经核准登记注册的企业名称从事生产经营活动的，责令停止经营活动，没收非法所得或者处以两千元以上，两万元以下罚款，情节严重的，可以并处。</w:t>
            </w:r>
          </w:p>
          <w:p>
            <w:pPr>
              <w:numPr>
                <w:ilvl w:val="0"/>
                <w:numId w:val="343"/>
              </w:numPr>
              <w:spacing w:after="1" w:line="232" w:lineRule="auto"/>
              <w:ind w:firstLine="0"/>
            </w:pPr>
            <w:r>
              <w:t>擅自改变企业名称的，予以警告或者处以一千元以上，一万元以下罚款，并限期办理变更登记。</w:t>
            </w:r>
          </w:p>
          <w:p>
            <w:pPr>
              <w:numPr>
                <w:ilvl w:val="0"/>
                <w:numId w:val="343"/>
              </w:numPr>
              <w:spacing w:after="0" w:line="259" w:lineRule="auto"/>
              <w:ind w:firstLine="0"/>
            </w:pPr>
            <w:r>
              <w:t>擅自转让或者出租自己的企业名称的，没收非法所得并处以一千元以上、一万元以下罚款。（四）使用保留期内的企业名称从事生产经营活动或者保留期届满不按期将《企业名称登记证书》交回登记主管机关的，予以警告或者处以五百元以上、五千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44"/>
              </w:numPr>
              <w:spacing w:line="232" w:lineRule="auto"/>
              <w:ind w:firstLine="0"/>
            </w:pPr>
            <w:r>
              <w:t>立案责任：对依据监督检查职权或者通过举报、投诉、其他部门移送、上级部门交办等途径发现的违法行为线索，决定是否立案</w:t>
            </w:r>
          </w:p>
          <w:p>
            <w:pPr>
              <w:numPr>
                <w:ilvl w:val="0"/>
                <w:numId w:val="34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4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4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4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44"/>
              </w:numPr>
              <w:spacing w:after="1" w:line="232" w:lineRule="auto"/>
              <w:ind w:firstLine="0"/>
            </w:pPr>
            <w:r>
              <w:t>送达责任：行政处罚决定书在决定后7日内依照《民事诉讼法》的有关规定送达当事人</w:t>
            </w:r>
          </w:p>
          <w:p>
            <w:pPr>
              <w:numPr>
                <w:ilvl w:val="0"/>
                <w:numId w:val="34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45"/>
              </w:numPr>
              <w:spacing w:after="0" w:line="233" w:lineRule="auto"/>
              <w:ind w:firstLine="0"/>
            </w:pPr>
            <w:r>
              <w:t>单位法定代表人及分管领导</w:t>
            </w:r>
          </w:p>
          <w:p>
            <w:pPr>
              <w:numPr>
                <w:ilvl w:val="0"/>
                <w:numId w:val="345"/>
              </w:numPr>
              <w:spacing w:after="0" w:line="236" w:lineRule="auto"/>
              <w:ind w:firstLine="0"/>
            </w:pPr>
            <w:r>
              <w:t>内设机构负责人</w:t>
            </w:r>
          </w:p>
          <w:p>
            <w:pPr>
              <w:numPr>
                <w:ilvl w:val="0"/>
                <w:numId w:val="34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154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对企业的印章、银行帐户、牌匾、信笺所使用的名称与登记注册的企业名称不相同或简化后未备案的处罚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68" w:firstLine="0"/>
              <w:jc w:val="both"/>
            </w:pPr>
            <w:r>
              <w:t>《企业名称登记管理规定》第二十条</w:t>
            </w:r>
            <w:r>
              <w:rPr>
                <w:rFonts w:ascii="Times New Roman" w:hAnsi="Times New Roman" w:eastAsia="Times New Roman" w:cs="Times New Roman"/>
              </w:rPr>
              <w:t xml:space="preserve">  </w:t>
            </w:r>
            <w:r>
              <w:t>企业的印章、银行帐户、牌匾、信笺所使用的名称应当与登记注册的企业名称相同。从事商业、公共饮食、服务等行业的企业名称牌匾可适当简化，但应当报登记主管机关备案。第二十六条</w:t>
            </w:r>
            <w:r>
              <w:rPr>
                <w:rFonts w:ascii="Times New Roman" w:hAnsi="Times New Roman" w:eastAsia="Times New Roman" w:cs="Times New Roman"/>
              </w:rPr>
              <w:t xml:space="preserve"> </w:t>
            </w:r>
            <w:r>
              <w:t>第一款第（五）项</w:t>
            </w:r>
            <w:r>
              <w:rPr>
                <w:rFonts w:ascii="Times New Roman" w:hAnsi="Times New Roman" w:eastAsia="Times New Roman" w:cs="Times New Roman"/>
              </w:rPr>
              <w:t xml:space="preserve">  </w:t>
            </w:r>
            <w:r>
              <w:t>违反本规定第二十条规定的，予以警告并处以五百元以上、五千元以下罚款。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46"/>
              </w:numPr>
              <w:spacing w:after="0" w:line="234" w:lineRule="auto"/>
              <w:ind w:firstLine="0"/>
            </w:pPr>
            <w:r>
              <w:t>立案责任：对依据监督检查职权或者通过举报、投诉、其他部门移送、上级部门交办等途径发现的违法行为线索，决定是否立案</w:t>
            </w:r>
          </w:p>
          <w:p>
            <w:pPr>
              <w:numPr>
                <w:ilvl w:val="0"/>
                <w:numId w:val="34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4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4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4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46"/>
              </w:numPr>
              <w:spacing w:after="2" w:line="233" w:lineRule="auto"/>
              <w:ind w:firstLine="0"/>
            </w:pPr>
            <w:r>
              <w:t>送达责任：行政处罚决定书在决定后7日内依照《民事诉讼法》的有关规定送达当事人</w:t>
            </w:r>
          </w:p>
          <w:p>
            <w:pPr>
              <w:numPr>
                <w:ilvl w:val="0"/>
                <w:numId w:val="34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47"/>
              </w:numPr>
              <w:spacing w:line="232" w:lineRule="auto"/>
              <w:ind w:firstLine="0"/>
            </w:pPr>
            <w:r>
              <w:t>单位法定代表人及分管领导</w:t>
            </w:r>
          </w:p>
          <w:p>
            <w:pPr>
              <w:numPr>
                <w:ilvl w:val="0"/>
                <w:numId w:val="347"/>
              </w:numPr>
              <w:spacing w:after="0" w:line="233" w:lineRule="auto"/>
              <w:ind w:firstLine="0"/>
            </w:pPr>
            <w:r>
              <w:t>内设机构负责人</w:t>
            </w:r>
          </w:p>
          <w:p>
            <w:pPr>
              <w:numPr>
                <w:ilvl w:val="0"/>
                <w:numId w:val="34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、45、51、52、72条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155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对隐瞒真实情况，采用欺骗手段取得企业法定代表人资格的处罚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6" w:lineRule="auto"/>
              <w:ind w:left="0" w:firstLine="0"/>
            </w:pPr>
            <w:r>
              <w:t>《企业法人法定代表人登记管理规定》第十一条违反本规定，隐瞒真实情况，采用欺骗手段取得法定代表人资格的，由企业登记机关责令改正，处1万元以上</w:t>
            </w:r>
          </w:p>
          <w:p>
            <w:pPr>
              <w:spacing w:after="0" w:line="259" w:lineRule="auto"/>
              <w:ind w:left="0" w:firstLine="0"/>
            </w:pPr>
            <w:r>
              <w:t>10万元以下的罚款；情节严重的，撤销企业登记，吊销企业法人营业执照。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48"/>
              </w:numPr>
              <w:spacing w:line="232" w:lineRule="auto"/>
              <w:ind w:firstLine="0"/>
            </w:pPr>
            <w:r>
              <w:t>立案责任：对依据监督检查职权或者通过举报、投诉、其他部门移送、上级部门交办等途径发现的违法行为线索，决定是否立案</w:t>
            </w:r>
          </w:p>
          <w:p>
            <w:pPr>
              <w:numPr>
                <w:ilvl w:val="0"/>
                <w:numId w:val="34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4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4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4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48"/>
              </w:numPr>
              <w:spacing w:after="1" w:line="232" w:lineRule="auto"/>
              <w:ind w:firstLine="0"/>
            </w:pPr>
            <w:r>
              <w:t>送达责任：行政处罚决定书在决定后7日内依照《民事诉讼法》的有关规定送达当事人</w:t>
            </w:r>
          </w:p>
          <w:p>
            <w:pPr>
              <w:numPr>
                <w:ilvl w:val="0"/>
                <w:numId w:val="34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49"/>
              </w:numPr>
              <w:spacing w:after="0" w:line="233" w:lineRule="auto"/>
              <w:ind w:firstLine="0"/>
            </w:pPr>
            <w:r>
              <w:t>单位法定代表人及分管领导</w:t>
            </w:r>
          </w:p>
          <w:p>
            <w:pPr>
              <w:numPr>
                <w:ilvl w:val="0"/>
                <w:numId w:val="349"/>
              </w:numPr>
              <w:spacing w:after="0" w:line="236" w:lineRule="auto"/>
              <w:ind w:firstLine="0"/>
            </w:pPr>
            <w:r>
              <w:t>内设机构负责人</w:t>
            </w:r>
          </w:p>
          <w:p>
            <w:pPr>
              <w:numPr>
                <w:ilvl w:val="0"/>
                <w:numId w:val="34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156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对未按规定办理企业法定代表人变更登记的处罚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《企业法人法定代表人登记管理规定》第十二条　违反本规定，应当申请办理法定代表人变更登记而未办理的，由企业登记机关责令限期办理；逾期未办理的，处1万元以上10万元以下的罚款；情节严重的，撤销企业登记，吊销企业法人营业执照。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50"/>
              </w:numPr>
              <w:spacing w:after="0" w:line="234" w:lineRule="auto"/>
              <w:ind w:firstLine="0"/>
            </w:pPr>
            <w:r>
              <w:t>立案责任：对依据监督检查职权或者通过举报、投诉、其他部门移送、上级部门交办等途径发现的违法行为线索，决定是否立案</w:t>
            </w:r>
          </w:p>
          <w:p>
            <w:pPr>
              <w:numPr>
                <w:ilvl w:val="0"/>
                <w:numId w:val="35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5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5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5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50"/>
              </w:numPr>
              <w:spacing w:after="2" w:line="233" w:lineRule="auto"/>
              <w:ind w:firstLine="0"/>
            </w:pPr>
            <w:r>
              <w:t>送达责任：行政处罚决定书在决定后7日内依照《民事诉讼法》的有关规定送达当事人</w:t>
            </w:r>
          </w:p>
          <w:p>
            <w:pPr>
              <w:numPr>
                <w:ilvl w:val="0"/>
                <w:numId w:val="35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51"/>
              </w:numPr>
              <w:spacing w:line="232" w:lineRule="auto"/>
              <w:ind w:firstLine="0"/>
            </w:pPr>
            <w:r>
              <w:t>单位法定代表人及分管领导</w:t>
            </w:r>
          </w:p>
          <w:p>
            <w:pPr>
              <w:numPr>
                <w:ilvl w:val="0"/>
                <w:numId w:val="351"/>
              </w:numPr>
              <w:spacing w:after="0" w:line="233" w:lineRule="auto"/>
              <w:ind w:firstLine="0"/>
            </w:pPr>
            <w:r>
              <w:t>内设机构负责人</w:t>
            </w:r>
          </w:p>
          <w:p>
            <w:pPr>
              <w:numPr>
                <w:ilvl w:val="0"/>
                <w:numId w:val="35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157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对提交虚假文件或采取其他欺骗手段，取得个人独资企业登记的处罚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《中华人民共和国个人独资企业法》第三十三条　违反本法规定，提交虚假文件或采取其他欺骗手段，取得企业登记的，责令改正，处以五千元以下的罚款；情节严重的，并处吊销营业执照。</w:t>
            </w:r>
          </w:p>
          <w:p>
            <w:pPr>
              <w:spacing w:after="0" w:line="259" w:lineRule="auto"/>
              <w:ind w:left="0" w:firstLine="0"/>
            </w:pPr>
            <w:r>
              <w:t>《个人独资企业登记管理办法》第三十六条　个人独资企业办理登记时，提交虚假文件或者采取其他欺骗手段，取得企业登记的，由登记机关责令改正，处以5000元以下的罚款；情节严重的，并处吊销营业执照。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52"/>
              </w:numPr>
              <w:spacing w:line="232" w:lineRule="auto"/>
              <w:ind w:firstLine="0"/>
            </w:pPr>
            <w:r>
              <w:t>立案责任：对依据监督检查职权或者通过举报、投诉、其他部门移送、上级部门交办等途径发现的违法行为线索，决定是否立案</w:t>
            </w:r>
          </w:p>
          <w:p>
            <w:pPr>
              <w:numPr>
                <w:ilvl w:val="0"/>
                <w:numId w:val="35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5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5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5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52"/>
              </w:numPr>
              <w:spacing w:after="1" w:line="232" w:lineRule="auto"/>
              <w:ind w:firstLine="0"/>
            </w:pPr>
            <w:r>
              <w:t>送达责任：行政处罚决定书在决定后7日内依照《民事诉讼法》的有关规定送达当事人</w:t>
            </w:r>
          </w:p>
          <w:p>
            <w:pPr>
              <w:numPr>
                <w:ilvl w:val="0"/>
                <w:numId w:val="35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53"/>
              </w:numPr>
              <w:spacing w:after="0" w:line="233" w:lineRule="auto"/>
              <w:ind w:firstLine="0"/>
            </w:pPr>
            <w:r>
              <w:t>单位法定代表人及分管领导</w:t>
            </w:r>
          </w:p>
          <w:p>
            <w:pPr>
              <w:numPr>
                <w:ilvl w:val="0"/>
                <w:numId w:val="353"/>
              </w:numPr>
              <w:spacing w:after="0" w:line="236" w:lineRule="auto"/>
              <w:ind w:firstLine="0"/>
            </w:pPr>
            <w:r>
              <w:t>内设机构负责人</w:t>
            </w:r>
          </w:p>
          <w:p>
            <w:pPr>
              <w:numPr>
                <w:ilvl w:val="0"/>
                <w:numId w:val="35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158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对个人独资企业使用的名称与其在登记机关登记的名称不相符合的处罚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《中华人民共和国个人独资企业法》第三十四条　违反本法规定，个人独资企业使用的名称与其在登记机关登记的名称不相符合的，责令限期改正，处以二千元以下的罚款。</w:t>
            </w:r>
          </w:p>
          <w:p>
            <w:pPr>
              <w:spacing w:after="0" w:line="259" w:lineRule="auto"/>
              <w:ind w:left="0" w:firstLine="0"/>
            </w:pPr>
            <w:r>
              <w:t>《个人独资企业登记管理办法》第三十七条　个人独资企业使用的名称与其在登记机关登记的名称不相符合的，责令限期改正，处以2000元以下的罚款。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54"/>
              </w:numPr>
              <w:spacing w:after="0" w:line="234" w:lineRule="auto"/>
              <w:ind w:firstLine="0"/>
            </w:pPr>
            <w:r>
              <w:t>立案责任：对依据监督检查职权或者通过举报、投诉、其他部门移送、上级部门交办等途径发现的违法行为线索，决定是否立案</w:t>
            </w:r>
          </w:p>
          <w:p>
            <w:pPr>
              <w:numPr>
                <w:ilvl w:val="0"/>
                <w:numId w:val="35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5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5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5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54"/>
              </w:numPr>
              <w:spacing w:after="2" w:line="233" w:lineRule="auto"/>
              <w:ind w:firstLine="0"/>
            </w:pPr>
            <w:r>
              <w:t>送达责任：行政处罚决定书在决定后7日内依照《民事诉讼法》的有关规定送达当事人</w:t>
            </w:r>
          </w:p>
          <w:p>
            <w:pPr>
              <w:numPr>
                <w:ilvl w:val="0"/>
                <w:numId w:val="35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55"/>
              </w:numPr>
              <w:spacing w:line="232" w:lineRule="auto"/>
              <w:ind w:firstLine="0"/>
            </w:pPr>
            <w:r>
              <w:t>单位法定代表人及分管领导</w:t>
            </w:r>
          </w:p>
          <w:p>
            <w:pPr>
              <w:numPr>
                <w:ilvl w:val="0"/>
                <w:numId w:val="355"/>
              </w:numPr>
              <w:spacing w:after="0" w:line="233" w:lineRule="auto"/>
              <w:ind w:firstLine="0"/>
            </w:pPr>
            <w:r>
              <w:t>内设机构负责人</w:t>
            </w:r>
          </w:p>
          <w:p>
            <w:pPr>
              <w:numPr>
                <w:ilvl w:val="0"/>
                <w:numId w:val="35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159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对涂改、出租、转让个人独资企业营业执照</w:t>
            </w:r>
            <w:r>
              <w:rPr>
                <w:rFonts w:ascii="Times New Roman" w:hAnsi="Times New Roman" w:eastAsia="Times New Roman" w:cs="Times New Roman"/>
              </w:rPr>
              <w:t xml:space="preserve"> </w:t>
            </w:r>
            <w:r>
              <w:t>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《中华人民共和国个人独资企业法》第三十五条第一款　涂改、出租、转让营业执照的，责令改正，没收违法所得，处以三千元以下的罚款；情节严重的，吊销营业执照。</w:t>
            </w:r>
          </w:p>
          <w:p>
            <w:pPr>
              <w:spacing w:after="0" w:line="259" w:lineRule="auto"/>
              <w:ind w:left="0" w:firstLine="0"/>
            </w:pPr>
            <w:r>
              <w:t>《个人独资企业登记管理办法》第四十三条　个人独资企业涂改、出租、转让营业执照的，由登记机关责令改正，没收违法所得，处以3000元以下的罚款；情节严重的，吊销营业执照。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56"/>
              </w:numPr>
              <w:spacing w:line="232" w:lineRule="auto"/>
              <w:ind w:firstLine="0"/>
            </w:pPr>
            <w:r>
              <w:t>立案责任：对依据监督检查职权或者通过举报、投诉、其他部门移送、上级部门交办等途径发现的违法行为线索，决定是否立案</w:t>
            </w:r>
          </w:p>
          <w:p>
            <w:pPr>
              <w:numPr>
                <w:ilvl w:val="0"/>
                <w:numId w:val="35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5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5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5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56"/>
              </w:numPr>
              <w:spacing w:after="1" w:line="232" w:lineRule="auto"/>
              <w:ind w:firstLine="0"/>
            </w:pPr>
            <w:r>
              <w:t>送达责任：行政处罚决定书在决定后7日内依照《民事诉讼法》的有关规定送达当事人</w:t>
            </w:r>
          </w:p>
          <w:p>
            <w:pPr>
              <w:numPr>
                <w:ilvl w:val="0"/>
                <w:numId w:val="35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57"/>
              </w:numPr>
              <w:spacing w:after="0" w:line="233" w:lineRule="auto"/>
              <w:ind w:firstLine="0"/>
            </w:pPr>
            <w:r>
              <w:t>单位法定代表人及分管领导</w:t>
            </w:r>
          </w:p>
          <w:p>
            <w:pPr>
              <w:numPr>
                <w:ilvl w:val="0"/>
                <w:numId w:val="357"/>
              </w:numPr>
              <w:spacing w:after="0" w:line="236" w:lineRule="auto"/>
              <w:ind w:firstLine="0"/>
            </w:pPr>
            <w:r>
              <w:t>内设机构负责人</w:t>
            </w:r>
          </w:p>
          <w:p>
            <w:pPr>
              <w:numPr>
                <w:ilvl w:val="0"/>
                <w:numId w:val="35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160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对伪造个人独资企业营业执照的处罚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《中华人民共和国个人独资企业法》第三十五条第二款　伪造营业执照的，责令停业，没收违法所得，处以五千元以下的罚款。构成犯罪的，依法追究刑事责任。</w:t>
            </w:r>
          </w:p>
          <w:p>
            <w:pPr>
              <w:spacing w:after="0" w:line="259" w:lineRule="auto"/>
              <w:ind w:left="0" w:firstLine="0"/>
            </w:pPr>
            <w:r>
              <w:t>《个人独资企业登记管理办法》第四十四条　伪造营业执照的，由登记机关责令停业，没收违法所得，处以5000元以下的罚款；构成犯罪的，依法追究刑事责任。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58"/>
              </w:numPr>
              <w:spacing w:after="0" w:line="234" w:lineRule="auto"/>
              <w:ind w:firstLine="0"/>
            </w:pPr>
            <w:r>
              <w:t>立案责任：对依据监督检查职权或者通过举报、投诉、其他部门移送、上级部门交办等途径发现的违法行为线索，决定是否立案</w:t>
            </w:r>
          </w:p>
          <w:p>
            <w:pPr>
              <w:numPr>
                <w:ilvl w:val="0"/>
                <w:numId w:val="35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5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5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5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58"/>
              </w:numPr>
              <w:spacing w:after="2" w:line="233" w:lineRule="auto"/>
              <w:ind w:firstLine="0"/>
            </w:pPr>
            <w:r>
              <w:t>送达责任：行政处罚决定书在决定后7日内依照《民事诉讼法》的有关规定送达当事人</w:t>
            </w:r>
          </w:p>
          <w:p>
            <w:pPr>
              <w:numPr>
                <w:ilvl w:val="0"/>
                <w:numId w:val="35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59"/>
              </w:numPr>
              <w:spacing w:line="232" w:lineRule="auto"/>
              <w:ind w:firstLine="0"/>
            </w:pPr>
            <w:r>
              <w:t>单位法定代表人及分管领导</w:t>
            </w:r>
          </w:p>
          <w:p>
            <w:pPr>
              <w:numPr>
                <w:ilvl w:val="0"/>
                <w:numId w:val="359"/>
              </w:numPr>
              <w:spacing w:after="0" w:line="233" w:lineRule="auto"/>
              <w:ind w:firstLine="0"/>
            </w:pPr>
            <w:r>
              <w:t>内设机构负责人</w:t>
            </w:r>
          </w:p>
          <w:p>
            <w:pPr>
              <w:numPr>
                <w:ilvl w:val="0"/>
                <w:numId w:val="35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161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对个人独资企业成立后无正当理由未开业或者开业后自行停业超过六个月的处罚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line="232" w:lineRule="auto"/>
              <w:ind w:left="0" w:firstLine="0"/>
            </w:pPr>
            <w:r>
              <w:t>《中华人民共和国个人独资企业法》第三十六条　个人独资企业成立后无正当理由超过六个月未开业的，或者开业后自行停业连续六个月以上的，吊销营业执照。</w:t>
            </w:r>
          </w:p>
          <w:p>
            <w:pPr>
              <w:spacing w:after="0" w:line="259" w:lineRule="auto"/>
              <w:ind w:left="0" w:firstLine="0"/>
            </w:pPr>
            <w:r>
              <w:t>《个人独资企业登记管理办法》第四十五条　个人独资企业成立后，无正当理由超过6个月未开业，或者开业后自行停业连续6个月的，吊销营业执照。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60"/>
              </w:numPr>
              <w:spacing w:line="232" w:lineRule="auto"/>
              <w:ind w:firstLine="0"/>
            </w:pPr>
            <w:r>
              <w:t>立案责任：对依据监督检查职权或者通过举报、投诉、其他部门移送、上级部门交办等途径发现的违法行为线索，决定是否立案</w:t>
            </w:r>
          </w:p>
          <w:p>
            <w:pPr>
              <w:numPr>
                <w:ilvl w:val="0"/>
                <w:numId w:val="36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6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6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6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60"/>
              </w:numPr>
              <w:spacing w:after="1" w:line="232" w:lineRule="auto"/>
              <w:ind w:firstLine="0"/>
            </w:pPr>
            <w:r>
              <w:t>送达责任：行政处罚决定书在决定后7日内依照《民事诉讼法》的有关规定送达当事人</w:t>
            </w:r>
          </w:p>
          <w:p>
            <w:pPr>
              <w:numPr>
                <w:ilvl w:val="0"/>
                <w:numId w:val="36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61"/>
              </w:numPr>
              <w:spacing w:after="0" w:line="233" w:lineRule="auto"/>
              <w:ind w:firstLine="0"/>
            </w:pPr>
            <w:r>
              <w:t>单位法定代表人及分管领导</w:t>
            </w:r>
          </w:p>
          <w:p>
            <w:pPr>
              <w:numPr>
                <w:ilvl w:val="0"/>
                <w:numId w:val="361"/>
              </w:numPr>
              <w:spacing w:after="0" w:line="236" w:lineRule="auto"/>
              <w:ind w:firstLine="0"/>
            </w:pPr>
            <w:r>
              <w:t>内设机构负责人</w:t>
            </w:r>
          </w:p>
          <w:p>
            <w:pPr>
              <w:numPr>
                <w:ilvl w:val="0"/>
                <w:numId w:val="36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162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对未领取营业执照，以个人独资企业名义从事经营活动的处罚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《中华人民共和国个人独资企业法》第三十七条第一款　未领取营业执照，以个人独资企业名义从事经营活动的，责令停止经营活动，处以三千元以下的罚款。</w:t>
            </w:r>
          </w:p>
          <w:p>
            <w:pPr>
              <w:spacing w:after="0" w:line="259" w:lineRule="auto"/>
              <w:ind w:left="0" w:firstLine="0"/>
            </w:pPr>
            <w:r>
              <w:t>《个人独资企业登记管理办法》第三十五条　未经登记机关依法核准登记并领取营业执照，以个人独资企业名义从事经营活动的，由登记机关责令停止经营活动，处以3000元以下的罚款。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62"/>
              </w:numPr>
              <w:spacing w:after="0" w:line="234" w:lineRule="auto"/>
              <w:ind w:firstLine="0"/>
            </w:pPr>
            <w:r>
              <w:t>立案责任：对依据监督检查职权或者通过举报、投诉、其他部门移送、上级部门交办等途径发现的违法行为线索，决定是否立案</w:t>
            </w:r>
          </w:p>
          <w:p>
            <w:pPr>
              <w:numPr>
                <w:ilvl w:val="0"/>
                <w:numId w:val="36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6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6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6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62"/>
              </w:numPr>
              <w:spacing w:after="2" w:line="233" w:lineRule="auto"/>
              <w:ind w:firstLine="0"/>
            </w:pPr>
            <w:r>
              <w:t>送达责任：行政处罚决定书在决定后7日内依照《民事诉讼法》的有关规定送达当事人</w:t>
            </w:r>
          </w:p>
          <w:p>
            <w:pPr>
              <w:numPr>
                <w:ilvl w:val="0"/>
                <w:numId w:val="36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63"/>
              </w:numPr>
              <w:spacing w:line="232" w:lineRule="auto"/>
              <w:ind w:firstLine="0"/>
            </w:pPr>
            <w:r>
              <w:t>单位法定代表人及分管领导</w:t>
            </w:r>
          </w:p>
          <w:p>
            <w:pPr>
              <w:numPr>
                <w:ilvl w:val="0"/>
                <w:numId w:val="363"/>
              </w:numPr>
              <w:spacing w:after="0" w:line="233" w:lineRule="auto"/>
              <w:ind w:firstLine="0"/>
            </w:pPr>
            <w:r>
              <w:t>内设机构负责人</w:t>
            </w:r>
          </w:p>
          <w:p>
            <w:pPr>
              <w:numPr>
                <w:ilvl w:val="0"/>
                <w:numId w:val="36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163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对个人独资企业未按规定办理变更登记的处罚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《中华人民共和国个人独资企业法》第三十七条第二款　个人独资企业登记事项发生变更时，未按本法规定办理有关变更登记的，责令限期办理变更登记；逾期不办理的，处以二千元以下的罚款。</w:t>
            </w:r>
          </w:p>
          <w:p>
            <w:pPr>
              <w:spacing w:after="0" w:line="259" w:lineRule="auto"/>
              <w:ind w:left="0" w:firstLine="0"/>
            </w:pPr>
            <w:r>
              <w:t>《个人独资企业登记管理办法》第三十八条　个人独资企业登记事项发生变</w:t>
            </w:r>
          </w:p>
          <w:p>
            <w:pPr>
              <w:spacing w:after="0" w:line="259" w:lineRule="auto"/>
              <w:ind w:left="0" w:firstLine="0"/>
            </w:pPr>
            <w:r>
              <w:t>更，未依照本办法规定办理变更登记的，由登记机关责令限期改正；逾期不办理的，处以2000元以下的罚款。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64"/>
              </w:numPr>
              <w:spacing w:line="232" w:lineRule="auto"/>
              <w:ind w:firstLine="0"/>
            </w:pPr>
            <w:r>
              <w:t>立案责任：对依据监督检查职权或者通过举报、投诉、其他部门移送、上级部门交办等途径发现的违法行为线索，决定是否立案</w:t>
            </w:r>
          </w:p>
          <w:p>
            <w:pPr>
              <w:numPr>
                <w:ilvl w:val="0"/>
                <w:numId w:val="36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6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6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6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64"/>
              </w:numPr>
              <w:spacing w:after="1" w:line="232" w:lineRule="auto"/>
              <w:ind w:firstLine="0"/>
            </w:pPr>
            <w:r>
              <w:t>送达责任：行政处罚决定书在决定后7日内依照《民事诉讼法》的有关规定送达当事人</w:t>
            </w:r>
          </w:p>
          <w:p>
            <w:pPr>
              <w:numPr>
                <w:ilvl w:val="0"/>
                <w:numId w:val="36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65"/>
              </w:numPr>
              <w:spacing w:after="0" w:line="233" w:lineRule="auto"/>
              <w:ind w:firstLine="0"/>
            </w:pPr>
            <w:r>
              <w:t>单位法定代表人及分管领导</w:t>
            </w:r>
          </w:p>
          <w:p>
            <w:pPr>
              <w:numPr>
                <w:ilvl w:val="0"/>
                <w:numId w:val="365"/>
              </w:numPr>
              <w:spacing w:after="0" w:line="236" w:lineRule="auto"/>
              <w:ind w:firstLine="0"/>
            </w:pPr>
            <w:r>
              <w:t>内设机构负责人</w:t>
            </w:r>
          </w:p>
          <w:p>
            <w:pPr>
              <w:numPr>
                <w:ilvl w:val="0"/>
                <w:numId w:val="36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164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对个人独资企业不按规定备案分支机构的处罚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35" w:firstLine="0"/>
              <w:jc w:val="both"/>
            </w:pPr>
            <w:r>
              <w:t>《个人独资企业登记管理办法》第三十九条　个人独资企业不按规定时间将分支机构登记情况报该分支机构隶属的个人独资企业的登记机关备案的 ，由登记机关责令限期改正；逾期不备案的，处以</w:t>
            </w:r>
            <w:r>
              <w:rPr>
                <w:rFonts w:ascii="Times New Roman" w:hAnsi="Times New Roman" w:eastAsia="Times New Roman" w:cs="Times New Roman"/>
              </w:rPr>
              <w:t>2000</w:t>
            </w:r>
            <w:r>
              <w:t>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66"/>
              </w:numPr>
              <w:spacing w:after="0" w:line="234" w:lineRule="auto"/>
              <w:ind w:firstLine="0"/>
            </w:pPr>
            <w:r>
              <w:t>立案责任：对依据监督检查职权或者通过举报、投诉、其他部门移送、上级部门交办等途径发现的违法行为线索，决定是否立案</w:t>
            </w:r>
          </w:p>
          <w:p>
            <w:pPr>
              <w:numPr>
                <w:ilvl w:val="0"/>
                <w:numId w:val="36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6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6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6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66"/>
              </w:numPr>
              <w:spacing w:after="2" w:line="233" w:lineRule="auto"/>
              <w:ind w:firstLine="0"/>
            </w:pPr>
            <w:r>
              <w:t>送达责任：行政处罚决定书在决定后7日内依照《民事诉讼法》的有关规定送达当事人</w:t>
            </w:r>
          </w:p>
          <w:p>
            <w:pPr>
              <w:numPr>
                <w:ilvl w:val="0"/>
                <w:numId w:val="36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67"/>
              </w:numPr>
              <w:spacing w:line="232" w:lineRule="auto"/>
              <w:ind w:firstLine="0"/>
            </w:pPr>
            <w:r>
              <w:t>单位法定代表人及分管领导</w:t>
            </w:r>
          </w:p>
          <w:p>
            <w:pPr>
              <w:numPr>
                <w:ilvl w:val="0"/>
                <w:numId w:val="367"/>
              </w:numPr>
              <w:spacing w:after="0" w:line="233" w:lineRule="auto"/>
              <w:ind w:firstLine="0"/>
            </w:pPr>
            <w:r>
              <w:t>内设机构负责人</w:t>
            </w:r>
          </w:p>
          <w:p>
            <w:pPr>
              <w:numPr>
                <w:ilvl w:val="0"/>
                <w:numId w:val="36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165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对个人独资企业营业执照遗失，不在报刊上声明作废或者毁损，不向登记机关申请补领及更换的处罚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《个人独资企业登记管理办法》第四十一条　个人独资企业营业执照遗失，不在报刊上声明作废的，由登记机关处以</w:t>
            </w:r>
            <w:r>
              <w:rPr>
                <w:rFonts w:ascii="Times New Roman" w:hAnsi="Times New Roman" w:eastAsia="Times New Roman" w:cs="Times New Roman"/>
              </w:rPr>
              <w:t>500</w:t>
            </w:r>
            <w:r>
              <w:t>元以下的罚款；个人独资企业营业执照遗失或者毁损，不向登记机关申请补领或者更换的，由登记机关处以</w:t>
            </w:r>
            <w:r>
              <w:rPr>
                <w:rFonts w:ascii="Times New Roman" w:hAnsi="Times New Roman" w:eastAsia="Times New Roman" w:cs="Times New Roman"/>
              </w:rPr>
              <w:t>500</w:t>
            </w:r>
            <w:r>
              <w:t>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68"/>
              </w:numPr>
              <w:spacing w:line="232" w:lineRule="auto"/>
              <w:ind w:firstLine="0"/>
            </w:pPr>
            <w:r>
              <w:t>立案责任：对依据监督检查职权或者通过举报、投诉、其他部门移送、上级部门交办等途径发现的违法行为线索，决定是否立案</w:t>
            </w:r>
          </w:p>
          <w:p>
            <w:pPr>
              <w:numPr>
                <w:ilvl w:val="0"/>
                <w:numId w:val="36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6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6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6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68"/>
              </w:numPr>
              <w:spacing w:after="1" w:line="232" w:lineRule="auto"/>
              <w:ind w:firstLine="0"/>
            </w:pPr>
            <w:r>
              <w:t>送达责任：行政处罚决定书在决定后7日内依照《民事诉讼法》的有关规定送达当事人</w:t>
            </w:r>
          </w:p>
          <w:p>
            <w:pPr>
              <w:numPr>
                <w:ilvl w:val="0"/>
                <w:numId w:val="36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69"/>
              </w:numPr>
              <w:spacing w:after="0" w:line="233" w:lineRule="auto"/>
              <w:ind w:firstLine="0"/>
            </w:pPr>
            <w:r>
              <w:t>单位法定代表人及分管领导</w:t>
            </w:r>
          </w:p>
          <w:p>
            <w:pPr>
              <w:numPr>
                <w:ilvl w:val="0"/>
                <w:numId w:val="369"/>
              </w:numPr>
              <w:spacing w:after="0" w:line="236" w:lineRule="auto"/>
              <w:ind w:firstLine="0"/>
            </w:pPr>
            <w:r>
              <w:t>内设机构负责人</w:t>
            </w:r>
          </w:p>
          <w:p>
            <w:pPr>
              <w:numPr>
                <w:ilvl w:val="0"/>
                <w:numId w:val="36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166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对个人独资企业未将营业执照正本置放在企业住所醒目位置的处罚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3" w:lineRule="auto"/>
              <w:ind w:left="0" w:firstLine="0"/>
            </w:pPr>
            <w:r>
              <w:t>《个人独资企业登记管理办法》第四十二条　个人独资企业未将营业执照正本置放在企业住所醒目位置的，由登记机关责令限期改正；逾期不改正的，处以</w:t>
            </w:r>
          </w:p>
          <w:p>
            <w:pPr>
              <w:spacing w:after="0" w:line="259" w:lineRule="auto"/>
              <w:ind w:left="0" w:firstLine="0"/>
            </w:pPr>
            <w:r>
              <w:rPr>
                <w:rFonts w:ascii="Times New Roman" w:hAnsi="Times New Roman" w:eastAsia="Times New Roman" w:cs="Times New Roman"/>
              </w:rPr>
              <w:t>500</w:t>
            </w:r>
            <w:r>
              <w:t>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70"/>
              </w:numPr>
              <w:spacing w:after="0" w:line="234" w:lineRule="auto"/>
              <w:ind w:firstLine="0"/>
            </w:pPr>
            <w:r>
              <w:t>立案责任：对依据监督检查职权或者通过举报、投诉、其他部门移送、上级部门交办等途径发现的违法行为线索，决定是否立案</w:t>
            </w:r>
          </w:p>
          <w:p>
            <w:pPr>
              <w:numPr>
                <w:ilvl w:val="0"/>
                <w:numId w:val="37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7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7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7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70"/>
              </w:numPr>
              <w:spacing w:after="2" w:line="233" w:lineRule="auto"/>
              <w:ind w:firstLine="0"/>
            </w:pPr>
            <w:r>
              <w:t>送达责任：行政处罚决定书在决定后7日内依照《民事诉讼法》的有关规定送达当事人</w:t>
            </w:r>
          </w:p>
          <w:p>
            <w:pPr>
              <w:numPr>
                <w:ilvl w:val="0"/>
                <w:numId w:val="37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71"/>
              </w:numPr>
              <w:spacing w:line="232" w:lineRule="auto"/>
              <w:ind w:firstLine="0"/>
            </w:pPr>
            <w:r>
              <w:t>单位法定代表人及分管领导</w:t>
            </w:r>
          </w:p>
          <w:p>
            <w:pPr>
              <w:numPr>
                <w:ilvl w:val="0"/>
                <w:numId w:val="371"/>
              </w:numPr>
              <w:spacing w:after="0" w:line="233" w:lineRule="auto"/>
              <w:ind w:firstLine="0"/>
            </w:pPr>
            <w:r>
              <w:t>内设机构负责人</w:t>
            </w:r>
          </w:p>
          <w:p>
            <w:pPr>
              <w:numPr>
                <w:ilvl w:val="0"/>
                <w:numId w:val="37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167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对个人独资企业涂改、出租、转让营业执照的处罚对承租、受让个人独资企业营业执照从事经营活动的处罚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《个人独资企业登记管理办法》第四十三条　个人独资企业涂改、出租、转让营业执照的，由登记机关责令改正，没收违法所得，处以</w:t>
            </w:r>
            <w:r>
              <w:rPr>
                <w:rFonts w:ascii="Times New Roman" w:hAnsi="Times New Roman" w:eastAsia="Times New Roman" w:cs="Times New Roman"/>
              </w:rPr>
              <w:t>3000</w:t>
            </w:r>
            <w:r>
              <w:t>元以下的罚款；情节严重的，吊销营业执照；承租、受让营业执照从事经营活动的，由登记机关收缴营业执照，责令停止经营活动，处以</w:t>
            </w:r>
            <w:r>
              <w:rPr>
                <w:rFonts w:ascii="Times New Roman" w:hAnsi="Times New Roman" w:eastAsia="Times New Roman" w:cs="Times New Roman"/>
              </w:rPr>
              <w:t>5000</w:t>
            </w:r>
            <w:r>
              <w:t>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72"/>
              </w:numPr>
              <w:spacing w:line="232" w:lineRule="auto"/>
              <w:ind w:firstLine="0"/>
            </w:pPr>
            <w:r>
              <w:t>立案责任：对依据监督检查职权或者通过举报、投诉、其他部门移送、上级部门交办等途径发现的违法行为线索，决定是否立案</w:t>
            </w:r>
          </w:p>
          <w:p>
            <w:pPr>
              <w:numPr>
                <w:ilvl w:val="0"/>
                <w:numId w:val="37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7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7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7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72"/>
              </w:numPr>
              <w:spacing w:after="1" w:line="232" w:lineRule="auto"/>
              <w:ind w:firstLine="0"/>
            </w:pPr>
            <w:r>
              <w:t>送达责任：行政处罚决定书在决定后7日内依照《民事诉讼法》的有关规定送达当事人</w:t>
            </w:r>
          </w:p>
          <w:p>
            <w:pPr>
              <w:numPr>
                <w:ilvl w:val="0"/>
                <w:numId w:val="37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73"/>
              </w:numPr>
              <w:spacing w:after="0" w:line="233" w:lineRule="auto"/>
              <w:ind w:firstLine="0"/>
            </w:pPr>
            <w:r>
              <w:t>单位法定代表人及分管领导</w:t>
            </w:r>
          </w:p>
          <w:p>
            <w:pPr>
              <w:numPr>
                <w:ilvl w:val="0"/>
                <w:numId w:val="373"/>
              </w:numPr>
              <w:spacing w:after="0" w:line="236" w:lineRule="auto"/>
              <w:ind w:firstLine="0"/>
            </w:pPr>
            <w:r>
              <w:t>内设机构负责人</w:t>
            </w:r>
          </w:p>
          <w:p>
            <w:pPr>
              <w:numPr>
                <w:ilvl w:val="0"/>
                <w:numId w:val="37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168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合伙企业未在其名称中标明“普通合伙”、“特殊普通合伙”或者“有限合伙” 字样的处罚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《中华人民共和国合伙企业法》第九十四条</w:t>
            </w:r>
            <w:r>
              <w:rPr>
                <w:rFonts w:ascii="Times New Roman" w:hAnsi="Times New Roman" w:eastAsia="Times New Roman" w:cs="Times New Roman"/>
              </w:rPr>
              <w:t xml:space="preserve"> </w:t>
            </w:r>
            <w:r>
              <w:t>违反本法规定，合伙企业未在其名称中标明“普通合伙”、“特殊普通合伙”或者“有限合伙”字样的，由企业登记机关责令限期改正，处以二千元以上一万元以下的罚款。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74"/>
              </w:numPr>
              <w:spacing w:after="0" w:line="234" w:lineRule="auto"/>
              <w:ind w:firstLine="0"/>
            </w:pPr>
            <w:r>
              <w:t>立案责任：对依据监督检查职权或者通过举报、投诉、其他部门移送、上级部门交办等途径发现的违法行为线索，决定是否立案</w:t>
            </w:r>
          </w:p>
          <w:p>
            <w:pPr>
              <w:numPr>
                <w:ilvl w:val="0"/>
                <w:numId w:val="37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7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7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7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74"/>
              </w:numPr>
              <w:spacing w:after="2" w:line="233" w:lineRule="auto"/>
              <w:ind w:firstLine="0"/>
            </w:pPr>
            <w:r>
              <w:t>送达责任：行政处罚决定书在决定后7日内依照《民事诉讼法》的有关规定送达当事人</w:t>
            </w:r>
          </w:p>
          <w:p>
            <w:pPr>
              <w:numPr>
                <w:ilvl w:val="0"/>
                <w:numId w:val="37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75"/>
              </w:numPr>
              <w:spacing w:line="232" w:lineRule="auto"/>
              <w:ind w:firstLine="0"/>
            </w:pPr>
            <w:r>
              <w:t>单位法定代表人及分管领导</w:t>
            </w:r>
          </w:p>
          <w:p>
            <w:pPr>
              <w:numPr>
                <w:ilvl w:val="0"/>
                <w:numId w:val="375"/>
              </w:numPr>
              <w:spacing w:after="0" w:line="233" w:lineRule="auto"/>
              <w:ind w:firstLine="0"/>
            </w:pPr>
            <w:r>
              <w:t>内设机构负责人</w:t>
            </w:r>
          </w:p>
          <w:p>
            <w:pPr>
              <w:numPr>
                <w:ilvl w:val="0"/>
                <w:numId w:val="37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169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对未依法领取营业执照，而以合伙企业或者合伙企业分支机构名义从事合伙业务的处罚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43" w:lineRule="auto"/>
              <w:ind w:left="0" w:firstLine="0"/>
            </w:pPr>
            <w:r>
              <w:t>《中华人民共和国合伙企业法》第九十五条第一款违反本法规定，未领取营业执照，而以合伙企业或者合伙企业分支机构名义从事合伙业务的 ，由企业登记机关责令停止，处以五千元以上五万元以下的罚款。</w:t>
            </w:r>
          </w:p>
          <w:p>
            <w:pPr>
              <w:spacing w:after="1" w:line="234" w:lineRule="auto"/>
              <w:ind w:left="0" w:firstLine="0"/>
            </w:pPr>
            <w:r>
              <w:t>《中华人民共和国合伙企业登记管理办法》第三十六条未领取营业执照，而以合伙企业或者合伙企业分支机构名义从事合伙业务的，由企业登记机关责令停止，处5000元以上5万元以下的罚款。</w:t>
            </w:r>
          </w:p>
          <w:p>
            <w:pPr>
              <w:spacing w:after="0" w:line="259" w:lineRule="auto"/>
              <w:ind w:left="0" w:firstLine="0"/>
            </w:pPr>
            <w:r>
              <w:t>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76"/>
              </w:numPr>
              <w:spacing w:line="232" w:lineRule="auto"/>
              <w:ind w:firstLine="0"/>
            </w:pPr>
            <w:r>
              <w:t>立案责任：对依据监督检查职权或者通过举报、投诉、其他部门移送、上级部门交办等途径发现的违法行为线索，决定是否立案</w:t>
            </w:r>
          </w:p>
          <w:p>
            <w:pPr>
              <w:numPr>
                <w:ilvl w:val="0"/>
                <w:numId w:val="37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7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7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7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76"/>
              </w:numPr>
              <w:spacing w:after="1" w:line="232" w:lineRule="auto"/>
              <w:ind w:firstLine="0"/>
            </w:pPr>
            <w:r>
              <w:t>送达责任：行政处罚决定书在决定后7日内依照《民事诉讼法》的有关规定送达当事人</w:t>
            </w:r>
          </w:p>
          <w:p>
            <w:pPr>
              <w:numPr>
                <w:ilvl w:val="0"/>
                <w:numId w:val="37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77"/>
              </w:numPr>
              <w:spacing w:after="0" w:line="233" w:lineRule="auto"/>
              <w:ind w:firstLine="0"/>
            </w:pPr>
            <w:r>
              <w:t>单位法定代表人及分管领导</w:t>
            </w:r>
          </w:p>
          <w:p>
            <w:pPr>
              <w:numPr>
                <w:ilvl w:val="0"/>
                <w:numId w:val="377"/>
              </w:numPr>
              <w:spacing w:after="0" w:line="236" w:lineRule="auto"/>
              <w:ind w:firstLine="0"/>
            </w:pPr>
            <w:r>
              <w:t>内设机构负责人</w:t>
            </w:r>
          </w:p>
          <w:p>
            <w:pPr>
              <w:numPr>
                <w:ilvl w:val="0"/>
                <w:numId w:val="37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170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对提交虚假文件或者采取其他欺骗手段，取得合伙企业登记的处罚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《中华人民共和国合伙企业法》第九十三条 违反本法规定，提交虚假文件或者采取其他欺骗手段，取得合伙企业登记的，由企业登记机关责令改正，处以五千元以上五万元以下的罚款；情节严重的，撤销企业登记，并处以五万元以上二十万元以下的罚款。</w:t>
            </w:r>
          </w:p>
          <w:p>
            <w:pPr>
              <w:spacing w:after="0" w:line="259" w:lineRule="auto"/>
              <w:ind w:left="0" w:firstLine="0"/>
            </w:pPr>
            <w:r>
              <w:t>《中华人民共和国合伙企业登记管理办法》第三十七条提交虚假文件或者采取其他欺骗手段，取得合伙企业登记的，由企业登记机关责令改正，处5000元以上5万元以下的罚款；情节严重的，撤销企业登记，并处5万元以上20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78"/>
              </w:numPr>
              <w:spacing w:after="0" w:line="234" w:lineRule="auto"/>
              <w:ind w:firstLine="0"/>
            </w:pPr>
            <w:r>
              <w:t>立案责任：对依据监督检查职权或者通过举报、投诉、其他部门移送、上级部门交办等途径发现的违法行为线索，决定是否立案</w:t>
            </w:r>
          </w:p>
          <w:p>
            <w:pPr>
              <w:numPr>
                <w:ilvl w:val="0"/>
                <w:numId w:val="37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7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7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7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78"/>
              </w:numPr>
              <w:spacing w:after="2" w:line="233" w:lineRule="auto"/>
              <w:ind w:firstLine="0"/>
            </w:pPr>
            <w:r>
              <w:t>送达责任：行政处罚决定书在决定后7日内依照《民事诉讼法》的有关规定送达当事人</w:t>
            </w:r>
          </w:p>
          <w:p>
            <w:pPr>
              <w:numPr>
                <w:ilvl w:val="0"/>
                <w:numId w:val="37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79"/>
              </w:numPr>
              <w:spacing w:line="232" w:lineRule="auto"/>
              <w:ind w:firstLine="0"/>
            </w:pPr>
            <w:r>
              <w:t>单位法定代表人及分管领导</w:t>
            </w:r>
          </w:p>
          <w:p>
            <w:pPr>
              <w:numPr>
                <w:ilvl w:val="0"/>
                <w:numId w:val="379"/>
              </w:numPr>
              <w:spacing w:after="0" w:line="233" w:lineRule="auto"/>
              <w:ind w:firstLine="0"/>
            </w:pPr>
            <w:r>
              <w:t>内设机构负责人</w:t>
            </w:r>
          </w:p>
          <w:p>
            <w:pPr>
              <w:numPr>
                <w:ilvl w:val="0"/>
                <w:numId w:val="37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171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对合伙企业未按照规定办理有关变更登记的处罚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 xml:space="preserve">《中华人民共和国合伙企业法》第九十五条第二款 合伙企业登记事项发生变更时，未依照本法规定办理变更登记的，由企业登记机关责令限期登记；逾期不登记的，处以二千元以上二万元以下的罚款。 </w:t>
            </w:r>
          </w:p>
          <w:p>
            <w:pPr>
              <w:spacing w:after="0" w:line="259" w:lineRule="auto"/>
              <w:ind w:left="0" w:firstLine="0"/>
            </w:pPr>
            <w:r>
              <w:t>《中华人民共和国合伙企业登记管理办法》第三十八条　合伙企业登记事项发生变更，未依照本办法规定办理变更登记的，由企业登记机关责令限期登记；逾期不登记的，处2000元以上2万元以下的罚款。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80"/>
              </w:numPr>
              <w:spacing w:line="232" w:lineRule="auto"/>
              <w:ind w:firstLine="0"/>
            </w:pPr>
            <w:r>
              <w:t>立案责任：对依据监督检查职权或者通过举报、投诉、其他部门移送、上级部门交办等途径发现的违法行为线索，决定是否立案</w:t>
            </w:r>
          </w:p>
          <w:p>
            <w:pPr>
              <w:numPr>
                <w:ilvl w:val="0"/>
                <w:numId w:val="38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8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8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8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80"/>
              </w:numPr>
              <w:spacing w:after="1" w:line="232" w:lineRule="auto"/>
              <w:ind w:firstLine="0"/>
            </w:pPr>
            <w:r>
              <w:t>送达责任：行政处罚决定书在决定后7日内依照《民事诉讼法》的有关规定送达当事人</w:t>
            </w:r>
          </w:p>
          <w:p>
            <w:pPr>
              <w:numPr>
                <w:ilvl w:val="0"/>
                <w:numId w:val="38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81"/>
              </w:numPr>
              <w:spacing w:after="0" w:line="233" w:lineRule="auto"/>
              <w:ind w:firstLine="0"/>
            </w:pPr>
            <w:r>
              <w:t>单位法定代表人及分管领导</w:t>
            </w:r>
          </w:p>
          <w:p>
            <w:pPr>
              <w:numPr>
                <w:ilvl w:val="0"/>
                <w:numId w:val="381"/>
              </w:numPr>
              <w:spacing w:after="0" w:line="236" w:lineRule="auto"/>
              <w:ind w:firstLine="0"/>
            </w:pPr>
            <w:r>
              <w:t>内设机构负责人</w:t>
            </w:r>
          </w:p>
          <w:p>
            <w:pPr>
              <w:numPr>
                <w:ilvl w:val="0"/>
                <w:numId w:val="38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172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对合伙企业的清算人不向企业登记机关报送清算报告，或报送的清算报告隐瞒重要事实或重大遗漏的处罚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《中华人民共和国合伙企业登记管理办法》第四十一条　合伙企业的清算人未向企业登记机关报送清算报告，或者报送的清算报告隐瞒重要事实，或者有重大遗漏的，由企业登记机关责令改正。由此产生的费用和损失，由清算人承担和赔偿。</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82"/>
              </w:numPr>
              <w:spacing w:after="0" w:line="234" w:lineRule="auto"/>
              <w:ind w:firstLine="0"/>
            </w:pPr>
            <w:r>
              <w:t>立案责任：对依据监督检查职权或者通过举报、投诉、其他部门移送、上级部门交办等途径发现的违法行为线索，决定是否立案</w:t>
            </w:r>
          </w:p>
          <w:p>
            <w:pPr>
              <w:numPr>
                <w:ilvl w:val="0"/>
                <w:numId w:val="38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8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8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8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82"/>
              </w:numPr>
              <w:spacing w:after="2" w:line="233" w:lineRule="auto"/>
              <w:ind w:firstLine="0"/>
            </w:pPr>
            <w:r>
              <w:t>送达责任：行政处罚决定书在决定后7日内依照《民事诉讼法》的有关规定送达当事人</w:t>
            </w:r>
          </w:p>
          <w:p>
            <w:pPr>
              <w:numPr>
                <w:ilvl w:val="0"/>
                <w:numId w:val="38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83"/>
              </w:numPr>
              <w:spacing w:line="232" w:lineRule="auto"/>
              <w:ind w:firstLine="0"/>
            </w:pPr>
            <w:r>
              <w:t>单位法定代表人及分管领导</w:t>
            </w:r>
          </w:p>
          <w:p>
            <w:pPr>
              <w:numPr>
                <w:ilvl w:val="0"/>
                <w:numId w:val="383"/>
              </w:numPr>
              <w:spacing w:after="0" w:line="233" w:lineRule="auto"/>
              <w:ind w:firstLine="0"/>
            </w:pPr>
            <w:r>
              <w:t>内设机构负责人</w:t>
            </w:r>
          </w:p>
          <w:p>
            <w:pPr>
              <w:numPr>
                <w:ilvl w:val="0"/>
                <w:numId w:val="38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173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合伙企业未将其营业执照正本置放在经营场所醒目位置</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《中华人民共和国合伙企业登记管理办法》第四十四条　合伙企业未将其营业</w:t>
            </w:r>
          </w:p>
          <w:p>
            <w:pPr>
              <w:spacing w:after="0" w:line="259" w:lineRule="auto"/>
              <w:ind w:left="0" w:firstLine="0"/>
            </w:pPr>
            <w:r>
              <w:t>执照正本置放在经营场所醒目位置的，由企业登记机关责令改正；拒不改正的，处1000元以上5000元以下的罚款。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84"/>
              </w:numPr>
              <w:spacing w:line="232" w:lineRule="auto"/>
              <w:ind w:firstLine="0"/>
            </w:pPr>
            <w:r>
              <w:t>立案责任：对依据监督检查职权或者通过举报、投诉、其他部门移送、上级部门交办等途径发现的违法行为线索，决定是否立案</w:t>
            </w:r>
          </w:p>
          <w:p>
            <w:pPr>
              <w:numPr>
                <w:ilvl w:val="0"/>
                <w:numId w:val="38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8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8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8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84"/>
              </w:numPr>
              <w:spacing w:after="1" w:line="232" w:lineRule="auto"/>
              <w:ind w:firstLine="0"/>
            </w:pPr>
            <w:r>
              <w:t>送达责任：行政处罚决定书在决定后7日内依照《民事诉讼法》的有关规定送达当事人</w:t>
            </w:r>
          </w:p>
          <w:p>
            <w:pPr>
              <w:numPr>
                <w:ilvl w:val="0"/>
                <w:numId w:val="38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85"/>
              </w:numPr>
              <w:spacing w:after="0" w:line="233" w:lineRule="auto"/>
              <w:ind w:firstLine="0"/>
            </w:pPr>
            <w:r>
              <w:t>单位法定代表人及分管领导</w:t>
            </w:r>
          </w:p>
          <w:p>
            <w:pPr>
              <w:numPr>
                <w:ilvl w:val="0"/>
                <w:numId w:val="385"/>
              </w:numPr>
              <w:spacing w:after="0" w:line="236" w:lineRule="auto"/>
              <w:ind w:firstLine="0"/>
            </w:pPr>
            <w:r>
              <w:t>内设机构负责人</w:t>
            </w:r>
          </w:p>
          <w:p>
            <w:pPr>
              <w:numPr>
                <w:ilvl w:val="0"/>
                <w:numId w:val="38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4"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174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对合伙企业涂改、出售、出租、出借或者以其他方式转让营业执照的处罚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《中华人民共和国合伙企业登记管理办法》　第四十五条　合伙企业涂改、出售、出租、出借或者以其他方式转让营业执照的，由企业登记机关责令改正，处</w:t>
            </w:r>
            <w:r>
              <w:rPr>
                <w:rFonts w:ascii="Times New Roman" w:hAnsi="Times New Roman" w:eastAsia="Times New Roman" w:cs="Times New Roman"/>
              </w:rPr>
              <w:t>2000</w:t>
            </w:r>
            <w:r>
              <w:t>元以上</w:t>
            </w:r>
            <w:r>
              <w:rPr>
                <w:rFonts w:ascii="Times New Roman" w:hAnsi="Times New Roman" w:eastAsia="Times New Roman" w:cs="Times New Roman"/>
              </w:rPr>
              <w:t>1</w:t>
            </w:r>
            <w:r>
              <w:t>万元以下的罚款；情节严重的，吊销营业执照。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86"/>
              </w:numPr>
              <w:spacing w:after="0" w:line="234" w:lineRule="auto"/>
              <w:ind w:firstLine="0"/>
            </w:pPr>
            <w:r>
              <w:t>立案责任：对依据监督检查职权或者通过举报、投诉、其他部门移送、上级部门交办等途径发现的违法行为线索，决定是否立案</w:t>
            </w:r>
          </w:p>
          <w:p>
            <w:pPr>
              <w:numPr>
                <w:ilvl w:val="0"/>
                <w:numId w:val="38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8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8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8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86"/>
              </w:numPr>
              <w:spacing w:after="2" w:line="233" w:lineRule="auto"/>
              <w:ind w:firstLine="0"/>
            </w:pPr>
            <w:r>
              <w:t>送达责任：行政处罚决定书在决定后7日内依照《民事诉讼法》的有关规定送达当事人</w:t>
            </w:r>
          </w:p>
          <w:p>
            <w:pPr>
              <w:numPr>
                <w:ilvl w:val="0"/>
                <w:numId w:val="38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87"/>
              </w:numPr>
              <w:spacing w:line="232" w:lineRule="auto"/>
              <w:ind w:firstLine="0"/>
            </w:pPr>
            <w:r>
              <w:t>单位法定代表人及分管领导</w:t>
            </w:r>
          </w:p>
          <w:p>
            <w:pPr>
              <w:numPr>
                <w:ilvl w:val="0"/>
                <w:numId w:val="387"/>
              </w:numPr>
              <w:spacing w:after="0" w:line="233" w:lineRule="auto"/>
              <w:ind w:firstLine="0"/>
            </w:pPr>
            <w:r>
              <w:t>内设机构负责人</w:t>
            </w:r>
          </w:p>
          <w:p>
            <w:pPr>
              <w:numPr>
                <w:ilvl w:val="0"/>
                <w:numId w:val="38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175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私营企业未经核准登记擅自开业，登记中隐瞒真实情况，弄虚作假、超出核准登记的范围从事生产经营活动，不按规定办理变更登记、重新登记和注销登记，出租、转让、出卖、伪造、涂改或者擅自复印营业执照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《中华人民共和国私营企业暂行条例施行办法》第三十一条　根据《条例》第四十一条规定，对私营企业的下列违法行为，工商行政管理机关视情节轻重，分别给予警告、没收违法所得、处以违法所得额三倍以下的罚款，但最高不超过三万元，没有违法所得的，处以一万元以下的罚款。情节严重的，责令停业整顿、吊销营业执照：</w:t>
            </w:r>
          </w:p>
          <w:p>
            <w:pPr>
              <w:numPr>
                <w:ilvl w:val="0"/>
                <w:numId w:val="388"/>
              </w:numPr>
              <w:spacing w:after="0" w:line="259" w:lineRule="auto"/>
              <w:ind w:left="393" w:hanging="393"/>
            </w:pPr>
            <w:r>
              <w:t>未经核准登记擅自开业的；</w:t>
            </w:r>
          </w:p>
          <w:p>
            <w:pPr>
              <w:numPr>
                <w:ilvl w:val="0"/>
                <w:numId w:val="388"/>
              </w:numPr>
              <w:spacing w:after="0" w:line="259" w:lineRule="auto"/>
              <w:ind w:left="393" w:hanging="393"/>
            </w:pPr>
            <w:r>
              <w:t>登记中隐瞒真实情况，弄虚作假的；</w:t>
            </w:r>
          </w:p>
          <w:p>
            <w:pPr>
              <w:numPr>
                <w:ilvl w:val="0"/>
                <w:numId w:val="388"/>
              </w:numPr>
              <w:spacing w:after="0" w:line="259" w:lineRule="auto"/>
              <w:ind w:left="393" w:hanging="393"/>
            </w:pPr>
            <w:r>
              <w:t>超出核准登记的范围从事生产经营活动的；</w:t>
            </w:r>
          </w:p>
          <w:p>
            <w:pPr>
              <w:numPr>
                <w:ilvl w:val="0"/>
                <w:numId w:val="388"/>
              </w:numPr>
              <w:spacing w:after="0" w:line="259" w:lineRule="auto"/>
              <w:ind w:left="393" w:hanging="393"/>
            </w:pPr>
            <w:r>
              <w:t>不按规定办理变更登记、重新登记和注销登记的；</w:t>
            </w:r>
          </w:p>
          <w:p>
            <w:pPr>
              <w:numPr>
                <w:ilvl w:val="0"/>
                <w:numId w:val="388"/>
              </w:numPr>
              <w:spacing w:after="0" w:line="259" w:lineRule="auto"/>
              <w:ind w:left="393" w:hanging="393"/>
            </w:pPr>
            <w:r>
              <w:t>出租、转让、出卖、伪造、涂改或者擅自复印营业执照的。</w:t>
            </w:r>
          </w:p>
          <w:p>
            <w:pPr>
              <w:spacing w:after="0" w:line="234" w:lineRule="auto"/>
              <w:ind w:left="0" w:firstLine="0"/>
            </w:pPr>
            <w:r>
              <w:t>《中华人民共和国私营企业暂行条例》第四十一条　私营企业有下列行为之一的，由工商行政管理机关根据情节，分别给予警告、罚款、没收非法所得、责令停业整顿、吊销《营业执照》的处罚：</w:t>
            </w:r>
          </w:p>
          <w:p>
            <w:pPr>
              <w:numPr>
                <w:ilvl w:val="0"/>
                <w:numId w:val="389"/>
              </w:numPr>
              <w:spacing w:after="0" w:line="259" w:lineRule="auto"/>
              <w:ind w:firstLine="0"/>
            </w:pPr>
            <w:r>
              <w:t>登记中隐瞒真实情况、弄虚作假或者未经核准登记注册擅自开业的；</w:t>
            </w:r>
          </w:p>
          <w:p>
            <w:pPr>
              <w:numPr>
                <w:ilvl w:val="0"/>
                <w:numId w:val="389"/>
              </w:numPr>
              <w:spacing w:after="0" w:line="255" w:lineRule="auto"/>
              <w:ind w:firstLine="0"/>
            </w:pPr>
            <w:r>
              <w:t>超出核准登记的经营范围从事经营活动或者不按规定办理变更登记 、重新登记、注销登记的；</w:t>
            </w:r>
          </w:p>
          <w:p>
            <w:pPr>
              <w:numPr>
                <w:ilvl w:val="0"/>
                <w:numId w:val="389"/>
              </w:numPr>
              <w:spacing w:after="0" w:line="259" w:lineRule="auto"/>
              <w:ind w:firstLine="0"/>
            </w:pPr>
            <w:r>
              <w:t>伪造、涂改、出租、转让、出卖或者擅自复印《营业执照》的；</w:t>
            </w:r>
          </w:p>
          <w:p>
            <w:pPr>
              <w:numPr>
                <w:ilvl w:val="0"/>
                <w:numId w:val="389"/>
              </w:numPr>
              <w:spacing w:after="0" w:line="259" w:lineRule="auto"/>
              <w:ind w:firstLine="0"/>
            </w:pPr>
            <w:r>
              <w:t>从事非法经营活动的。</w:t>
            </w:r>
          </w:p>
          <w:p>
            <w:pPr>
              <w:spacing w:after="0" w:line="259" w:lineRule="auto"/>
              <w:ind w:left="0" w:firstLine="0"/>
            </w:pPr>
            <w:r>
              <w:t>取得法人资格的私营企业违反登记管理规定，按照《中华人民共和国企业法人登记管理条例》的规定处罚。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90"/>
              </w:numPr>
              <w:spacing w:line="232" w:lineRule="auto"/>
              <w:ind w:firstLine="0"/>
            </w:pPr>
            <w:r>
              <w:t>立案责任：对依据监督检查职权或者通过举报、投诉、其他部门移送、上级部门交办等途径发现的违法行为线索，决定是否立案</w:t>
            </w:r>
          </w:p>
          <w:p>
            <w:pPr>
              <w:numPr>
                <w:ilvl w:val="0"/>
                <w:numId w:val="39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9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9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9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90"/>
              </w:numPr>
              <w:spacing w:after="1" w:line="232" w:lineRule="auto"/>
              <w:ind w:firstLine="0"/>
            </w:pPr>
            <w:r>
              <w:t>送达责任：行政处罚决定书在决定后7日内依照《民事诉讼法》的有关规定送达当事人</w:t>
            </w:r>
          </w:p>
          <w:p>
            <w:pPr>
              <w:numPr>
                <w:ilvl w:val="0"/>
                <w:numId w:val="39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91"/>
              </w:numPr>
              <w:spacing w:after="0" w:line="233" w:lineRule="auto"/>
              <w:ind w:firstLine="0"/>
            </w:pPr>
            <w:r>
              <w:t>单位法定代表人及分管领导</w:t>
            </w:r>
          </w:p>
          <w:p>
            <w:pPr>
              <w:numPr>
                <w:ilvl w:val="0"/>
                <w:numId w:val="391"/>
              </w:numPr>
              <w:spacing w:after="0" w:line="236" w:lineRule="auto"/>
              <w:ind w:firstLine="0"/>
            </w:pPr>
            <w:r>
              <w:t>内设机构负责人</w:t>
            </w:r>
          </w:p>
          <w:p>
            <w:pPr>
              <w:numPr>
                <w:ilvl w:val="0"/>
                <w:numId w:val="39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tbl>
      <w:tblPr>
        <w:tblStyle w:val="4"/>
        <w:tblpPr w:vertAnchor="text" w:tblpX="-556" w:tblpY="-8049"/>
        <w:tblOverlap w:val="never"/>
        <w:tblW w:w="15055" w:type="dxa"/>
        <w:tblInd w:w="0" w:type="dxa"/>
        <w:tblLayout w:type="autofit"/>
        <w:tblCellMar>
          <w:top w:w="24"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176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旅游景区个体工商户未悬挂营业执照和监督举报电话牌或未佩带服务胸卡</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33" w:firstLine="0"/>
              <w:jc w:val="both"/>
            </w:pPr>
            <w:r>
              <w:t>《旅游景区个体工商户监督管理办法》第五条  旅游景区个体工商户应当在经营场所明显处悬挂营业执照和当地工商行政管理机关的监督举报电话牌 。流动经营或者不便悬挂营业执照的个体工商户，应当佩带工商行政管理机关核发的服务胸卡。第十二条  违反本办法第五条规定的，可视情节给予警告或者处以五百元以下的罚款。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92"/>
              </w:numPr>
              <w:spacing w:after="0" w:line="234" w:lineRule="auto"/>
              <w:ind w:firstLine="0"/>
            </w:pPr>
            <w:r>
              <w:t>立案责任：对依据监督检查职权或者通过举报、投诉、其他部门移送、上级部门交办等途径发现的违法行为线索，决定是否立案</w:t>
            </w:r>
          </w:p>
          <w:p>
            <w:pPr>
              <w:numPr>
                <w:ilvl w:val="0"/>
                <w:numId w:val="39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9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9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9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92"/>
              </w:numPr>
              <w:spacing w:after="2" w:line="233" w:lineRule="auto"/>
              <w:ind w:firstLine="0"/>
            </w:pPr>
            <w:r>
              <w:t>送达责任：行政处罚决定书在决定后7日内依照《民事诉讼法》的有关规定送达当事人</w:t>
            </w:r>
          </w:p>
          <w:p>
            <w:pPr>
              <w:numPr>
                <w:ilvl w:val="0"/>
                <w:numId w:val="39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93"/>
              </w:numPr>
              <w:spacing w:line="232" w:lineRule="auto"/>
              <w:ind w:firstLine="0"/>
            </w:pPr>
            <w:r>
              <w:t>单位法定代表人及分管领导</w:t>
            </w:r>
          </w:p>
          <w:p>
            <w:pPr>
              <w:numPr>
                <w:ilvl w:val="0"/>
                <w:numId w:val="393"/>
              </w:numPr>
              <w:spacing w:after="0" w:line="233" w:lineRule="auto"/>
              <w:ind w:firstLine="0"/>
            </w:pPr>
            <w:r>
              <w:t>内设机构负责人</w:t>
            </w:r>
          </w:p>
          <w:p>
            <w:pPr>
              <w:numPr>
                <w:ilvl w:val="0"/>
                <w:numId w:val="39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4241"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177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18" w:line="232" w:lineRule="auto"/>
              <w:ind w:left="0" w:firstLine="0"/>
            </w:pPr>
            <w:r>
              <w:t>对旅游景区个体工商户在经营中有下列行为的处罚：</w:t>
            </w:r>
            <w:r>
              <w:rPr>
                <w:rFonts w:ascii="Times New Roman" w:hAnsi="Times New Roman" w:eastAsia="Times New Roman" w:cs="Times New Roman"/>
              </w:rPr>
              <w:t xml:space="preserve"> </w:t>
            </w:r>
          </w:p>
          <w:p>
            <w:pPr>
              <w:spacing w:after="13" w:line="239" w:lineRule="auto"/>
              <w:ind w:left="0" w:firstLine="0"/>
            </w:pPr>
            <w:r>
              <w:rPr>
                <w:rFonts w:ascii="Times New Roman" w:hAnsi="Times New Roman" w:eastAsia="Times New Roman" w:cs="Times New Roman"/>
              </w:rPr>
              <w:t>(</w:t>
            </w:r>
            <w:r>
              <w:t>一</w:t>
            </w:r>
            <w:r>
              <w:rPr>
                <w:rFonts w:ascii="Times New Roman" w:hAnsi="Times New Roman" w:eastAsia="Times New Roman" w:cs="Times New Roman"/>
              </w:rPr>
              <w:t>)</w:t>
            </w:r>
            <w:r>
              <w:t>纠缠消费者并向其销售商品，提供服务，或者强行向消费者销售商品，提供服务；</w:t>
            </w:r>
            <w:r>
              <w:rPr>
                <w:rFonts w:ascii="Times New Roman" w:hAnsi="Times New Roman" w:eastAsia="Times New Roman" w:cs="Times New Roman"/>
              </w:rPr>
              <w:t xml:space="preserve"> </w:t>
            </w:r>
          </w:p>
          <w:p>
            <w:pPr>
              <w:spacing w:after="12" w:line="240" w:lineRule="auto"/>
              <w:ind w:left="0" w:firstLine="0"/>
            </w:pPr>
            <w:r>
              <w:rPr>
                <w:rFonts w:ascii="Times New Roman" w:hAnsi="Times New Roman" w:eastAsia="Times New Roman" w:cs="Times New Roman"/>
              </w:rPr>
              <w:t>(</w:t>
            </w:r>
            <w:r>
              <w:t>二</w:t>
            </w:r>
            <w:r>
              <w:rPr>
                <w:rFonts w:ascii="Times New Roman" w:hAnsi="Times New Roman" w:eastAsia="Times New Roman" w:cs="Times New Roman"/>
              </w:rPr>
              <w:t>)</w:t>
            </w:r>
            <w:r>
              <w:t>销售商品短尺少秤或者提供服务不符合约定条件；</w:t>
            </w:r>
            <w:r>
              <w:rPr>
                <w:rFonts w:ascii="Times New Roman" w:hAnsi="Times New Roman" w:eastAsia="Times New Roman" w:cs="Times New Roman"/>
              </w:rPr>
              <w:t xml:space="preserve"> </w:t>
            </w:r>
          </w:p>
          <w:p>
            <w:pPr>
              <w:spacing w:after="11" w:line="241" w:lineRule="auto"/>
              <w:ind w:left="0" w:firstLine="0"/>
            </w:pPr>
            <w:r>
              <w:rPr>
                <w:rFonts w:ascii="Times New Roman" w:hAnsi="Times New Roman" w:eastAsia="Times New Roman" w:cs="Times New Roman"/>
              </w:rPr>
              <w:t>(</w:t>
            </w:r>
            <w:r>
              <w:t>三</w:t>
            </w:r>
            <w:r>
              <w:rPr>
                <w:rFonts w:ascii="Times New Roman" w:hAnsi="Times New Roman" w:eastAsia="Times New Roman" w:cs="Times New Roman"/>
              </w:rPr>
              <w:t>)</w:t>
            </w:r>
            <w:r>
              <w:t>销售商品不明码标价或者提供服务不明示价格；</w:t>
            </w:r>
            <w:r>
              <w:rPr>
                <w:rFonts w:ascii="Times New Roman" w:hAnsi="Times New Roman" w:eastAsia="Times New Roman" w:cs="Times New Roman"/>
              </w:rPr>
              <w:t xml:space="preserve"> </w:t>
            </w:r>
          </w:p>
          <w:p>
            <w:pPr>
              <w:spacing w:after="11" w:line="242" w:lineRule="auto"/>
              <w:ind w:left="0" w:firstLine="0"/>
            </w:pPr>
            <w:r>
              <w:rPr>
                <w:rFonts w:ascii="Times New Roman" w:hAnsi="Times New Roman" w:eastAsia="Times New Roman" w:cs="Times New Roman"/>
              </w:rPr>
              <w:t>(</w:t>
            </w:r>
            <w:r>
              <w:t>四</w:t>
            </w:r>
            <w:r>
              <w:rPr>
                <w:rFonts w:ascii="Times New Roman" w:hAnsi="Times New Roman" w:eastAsia="Times New Roman" w:cs="Times New Roman"/>
              </w:rPr>
              <w:t>)</w:t>
            </w:r>
            <w:r>
              <w:t>侵害消费者的人格尊严或者侵犯消费者的人身自由；</w:t>
            </w:r>
            <w:r>
              <w:rPr>
                <w:rFonts w:ascii="Times New Roman" w:hAnsi="Times New Roman" w:eastAsia="Times New Roman" w:cs="Times New Roman"/>
              </w:rPr>
              <w:t xml:space="preserve"> </w:t>
            </w:r>
          </w:p>
          <w:p>
            <w:pPr>
              <w:spacing w:after="0" w:line="259" w:lineRule="auto"/>
              <w:ind w:left="0" w:firstLine="0"/>
            </w:pPr>
            <w:r>
              <w:rPr>
                <w:rFonts w:ascii="Times New Roman" w:hAnsi="Times New Roman" w:eastAsia="Times New Roman" w:cs="Times New Roman"/>
              </w:rPr>
              <w:t>(</w:t>
            </w:r>
            <w:r>
              <w:t>五</w:t>
            </w:r>
            <w:r>
              <w:rPr>
                <w:rFonts w:ascii="Times New Roman" w:hAnsi="Times New Roman" w:eastAsia="Times New Roman" w:cs="Times New Roman"/>
              </w:rPr>
              <w:t>)</w:t>
            </w:r>
            <w:r>
              <w:t>出售不符合卫生标准、有害人体健康的食</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 xml:space="preserve">《旅游景区个体工商户监督管理办法》第九条 旅游景区个体工商户在经营中不得有下列行为： </w:t>
            </w:r>
          </w:p>
          <w:p>
            <w:pPr>
              <w:spacing w:after="0" w:line="236" w:lineRule="auto"/>
              <w:ind w:left="0" w:firstLine="0"/>
            </w:pPr>
            <w:r>
              <w:t xml:space="preserve">(一)纠缠消费者并向其销售商品，提供服务，或者强行向消费者销售商品，提供服务； </w:t>
            </w:r>
          </w:p>
          <w:p>
            <w:pPr>
              <w:spacing w:after="0" w:line="259" w:lineRule="auto"/>
              <w:ind w:left="0" w:firstLine="0"/>
            </w:pPr>
            <w:r>
              <w:t xml:space="preserve">(二)销售商品短尺少秤或者提供服务不符合约定条件； </w:t>
            </w:r>
          </w:p>
          <w:p>
            <w:pPr>
              <w:spacing w:after="0" w:line="259" w:lineRule="auto"/>
              <w:ind w:left="0" w:firstLine="0"/>
            </w:pPr>
            <w:r>
              <w:t xml:space="preserve">(三)销售商品不明码标价或者提供服务不明示价格； </w:t>
            </w:r>
          </w:p>
          <w:p>
            <w:pPr>
              <w:spacing w:after="0" w:line="259" w:lineRule="auto"/>
              <w:ind w:left="0" w:firstLine="0"/>
            </w:pPr>
            <w:r>
              <w:t xml:space="preserve">(四)侵害消费者的人格尊严或者侵犯消费者的人身自由； </w:t>
            </w:r>
          </w:p>
          <w:p>
            <w:pPr>
              <w:spacing w:after="0" w:line="259" w:lineRule="auto"/>
              <w:ind w:left="0" w:firstLine="0"/>
            </w:pPr>
            <w:r>
              <w:t xml:space="preserve">(五)出售不符合卫生标准、有害人体健康的食品； </w:t>
            </w:r>
          </w:p>
          <w:p>
            <w:pPr>
              <w:spacing w:after="0" w:line="259" w:lineRule="auto"/>
              <w:ind w:left="0" w:firstLine="0"/>
            </w:pPr>
            <w:r>
              <w:t xml:space="preserve">(六)出售国家保护的野生动物或者其产品； </w:t>
            </w:r>
          </w:p>
          <w:p>
            <w:pPr>
              <w:spacing w:after="0" w:line="259" w:lineRule="auto"/>
              <w:ind w:left="0" w:firstLine="0"/>
            </w:pPr>
            <w:r>
              <w:t xml:space="preserve">(七)出售假冒伪劣商品； </w:t>
            </w:r>
          </w:p>
          <w:p>
            <w:pPr>
              <w:spacing w:after="0" w:line="259" w:lineRule="auto"/>
              <w:ind w:left="0" w:firstLine="0"/>
            </w:pPr>
            <w:r>
              <w:t xml:space="preserve">(八)经营国家明令禁止个人经营的物品； </w:t>
            </w:r>
          </w:p>
          <w:p>
            <w:pPr>
              <w:spacing w:after="0" w:line="259" w:lineRule="auto"/>
              <w:ind w:left="0" w:firstLine="0"/>
            </w:pPr>
            <w:r>
              <w:t xml:space="preserve">(九)从事法律、法规和政策禁止的其他经营活动。 </w:t>
            </w:r>
          </w:p>
          <w:p>
            <w:pPr>
              <w:spacing w:after="0" w:line="233" w:lineRule="auto"/>
              <w:ind w:left="0" w:firstLine="0"/>
            </w:pPr>
            <w:r>
              <w:t>第十六条  违反本办法第九条第(一)、(二)、(三)项规定的，给予警告或者处以一千元以下的罚款；情节严重的，责令停止营业或者吊销其营业执照。</w:t>
            </w:r>
          </w:p>
          <w:p>
            <w:pPr>
              <w:spacing w:after="0" w:line="236" w:lineRule="auto"/>
              <w:ind w:left="0" w:firstLine="0"/>
            </w:pPr>
            <w:r>
              <w:t>第十七条  违反本办法第九条第(四)项规定的，依照《消费者权益保护法》第五十条的规定予以处罚。</w:t>
            </w:r>
          </w:p>
          <w:p>
            <w:pPr>
              <w:spacing w:after="0" w:line="236" w:lineRule="auto"/>
              <w:ind w:left="0" w:firstLine="0"/>
            </w:pPr>
            <w:r>
              <w:t>第十八条  违反本办法第九条第(五)项规定的，依照《食品卫生法》的有关规定予以处罚。</w:t>
            </w:r>
          </w:p>
          <w:p>
            <w:pPr>
              <w:spacing w:after="0" w:line="236" w:lineRule="auto"/>
              <w:ind w:left="0" w:firstLine="0"/>
            </w:pPr>
            <w:r>
              <w:t>第十九条  违反本办法第九条第(六)项规定的，没收违法所得，处以相当于实物价值十倍以下的罚款；情节严重的，责令停止营业或者吊销其营业执照。</w:t>
            </w:r>
          </w:p>
          <w:p>
            <w:pPr>
              <w:spacing w:after="0" w:line="235" w:lineRule="auto"/>
              <w:ind w:left="0" w:firstLine="0"/>
            </w:pPr>
            <w:r>
              <w:t>第二十条 违反本办法第九条第(七)项规定的，依照《消费者权益保护法》第五十条的规定予以处罚。</w:t>
            </w:r>
          </w:p>
          <w:p>
            <w:pPr>
              <w:spacing w:after="0" w:line="259" w:lineRule="auto"/>
              <w:ind w:left="0" w:firstLine="0"/>
            </w:pPr>
            <w:r>
              <w:t>第二十一条  违反本办法第九条第(八)项规定的，没收违法所得，处以一万元以下的罚款；情节严重的，责令停止营业或者吊销其营业执照。</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394"/>
              </w:numPr>
              <w:spacing w:after="0" w:line="234" w:lineRule="auto"/>
              <w:ind w:firstLine="0"/>
            </w:pPr>
            <w:r>
              <w:t>立案责任：对依据监督检查职权或者通过举报、投诉、其他部门移送、上级部门交办等途径发现的违法行为线索，决定是否立案</w:t>
            </w:r>
          </w:p>
          <w:p>
            <w:pPr>
              <w:numPr>
                <w:ilvl w:val="0"/>
                <w:numId w:val="394"/>
              </w:numPr>
              <w:spacing w:after="1"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94"/>
              </w:numPr>
              <w:spacing w:after="0"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9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94"/>
              </w:numPr>
              <w:spacing w:line="232" w:lineRule="auto"/>
              <w:ind w:firstLine="0"/>
            </w:pPr>
            <w:r>
              <w:t>决定责任：依法应当给予行政处罚的，制作盖有行政机构印章的行政处罚决定书，载明违法事实、证据、处罚种类和依据、权利救济途径等内容</w:t>
            </w:r>
          </w:p>
          <w:p>
            <w:pPr>
              <w:numPr>
                <w:ilvl w:val="0"/>
                <w:numId w:val="394"/>
              </w:numPr>
              <w:spacing w:after="2" w:line="233" w:lineRule="auto"/>
              <w:ind w:firstLine="0"/>
            </w:pPr>
            <w:r>
              <w:t>送达责任：行政处罚决定书在决定后7日内依照《民事诉讼法》的有关规定送达当事人</w:t>
            </w:r>
          </w:p>
          <w:p>
            <w:pPr>
              <w:numPr>
                <w:ilvl w:val="0"/>
                <w:numId w:val="39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95"/>
              </w:numPr>
              <w:spacing w:after="2" w:line="233" w:lineRule="auto"/>
              <w:ind w:firstLine="0"/>
            </w:pPr>
            <w:r>
              <w:t>单位法定代表人及分管领导</w:t>
            </w:r>
          </w:p>
          <w:p>
            <w:pPr>
              <w:numPr>
                <w:ilvl w:val="0"/>
                <w:numId w:val="395"/>
              </w:numPr>
              <w:spacing w:line="232" w:lineRule="auto"/>
              <w:ind w:firstLine="0"/>
            </w:pPr>
            <w:r>
              <w:t>内设机构负责人</w:t>
            </w:r>
          </w:p>
          <w:p>
            <w:pPr>
              <w:numPr>
                <w:ilvl w:val="0"/>
                <w:numId w:val="39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2" w:line="233"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205"/>
      </w:pPr>
      <w:r>
        <w:t>品；</w:t>
      </w:r>
      <w:r>
        <w:rPr>
          <w:rFonts w:ascii="Times New Roman" w:hAnsi="Times New Roman" w:eastAsia="Times New Roman" w:cs="Times New Roman"/>
        </w:rPr>
        <w:t xml:space="preserve"> </w:t>
      </w:r>
    </w:p>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178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对擅自从事经营活动的无照经营行为或者超出核准登记的经营范围</w:t>
            </w:r>
            <w:r>
              <w:rPr>
                <w:rFonts w:ascii="Times New Roman" w:hAnsi="Times New Roman" w:eastAsia="Times New Roman" w:cs="Times New Roman"/>
              </w:rPr>
              <w:t>,</w:t>
            </w:r>
            <w:r>
              <w:t>擅自从事应当取得许可方可从事经营活动的违法经营行为的处罚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《无照经营查处取缔办法》第十四条　对于无照经营行为，由工商行政管理部门依法予以取缔，没收违法所得；触犯刑律的，依照刑法关于非法经营罪、重大责任事故罪、重大劳动安全事故罪、危险物品肇事罪或者其他罪的规定，依法追究刑事责任；尚不够刑事处罚的，并处</w:t>
            </w:r>
            <w:r>
              <w:rPr>
                <w:rFonts w:ascii="Times New Roman" w:hAnsi="Times New Roman" w:eastAsia="Times New Roman" w:cs="Times New Roman"/>
              </w:rPr>
              <w:t>2</w:t>
            </w:r>
            <w:r>
              <w:t>万元以下的罚款；无照经营行为规模较大、社会危害严重的，并处</w:t>
            </w:r>
            <w:r>
              <w:rPr>
                <w:rFonts w:ascii="Times New Roman" w:hAnsi="Times New Roman" w:eastAsia="Times New Roman" w:cs="Times New Roman"/>
              </w:rPr>
              <w:t>2</w:t>
            </w:r>
            <w:r>
              <w:t>万元以上</w:t>
            </w:r>
            <w:r>
              <w:rPr>
                <w:rFonts w:ascii="Times New Roman" w:hAnsi="Times New Roman" w:eastAsia="Times New Roman" w:cs="Times New Roman"/>
              </w:rPr>
              <w:t>20</w:t>
            </w:r>
            <w:r>
              <w:t>万元以下的罚款；无照经营行为危害人体健康、存在重大安全隐患、威胁公共安全、破坏环境资源的，没收专门用于从事无照经营的工具、设备、原材料、产品</w:t>
            </w:r>
            <w:r>
              <w:rPr>
                <w:rFonts w:ascii="Times New Roman" w:hAnsi="Times New Roman" w:eastAsia="Times New Roman" w:cs="Times New Roman"/>
              </w:rPr>
              <w:t>(</w:t>
            </w:r>
            <w:r>
              <w:t>商品</w:t>
            </w:r>
            <w:r>
              <w:rPr>
                <w:rFonts w:ascii="Times New Roman" w:hAnsi="Times New Roman" w:eastAsia="Times New Roman" w:cs="Times New Roman"/>
              </w:rPr>
              <w:t>)</w:t>
            </w:r>
            <w:r>
              <w:t>等财物，并处</w:t>
            </w:r>
            <w:r>
              <w:rPr>
                <w:rFonts w:ascii="Times New Roman" w:hAnsi="Times New Roman" w:eastAsia="Times New Roman" w:cs="Times New Roman"/>
              </w:rPr>
              <w:t>5</w:t>
            </w:r>
            <w:r>
              <w:t xml:space="preserve">万元以上 </w:t>
            </w:r>
            <w:r>
              <w:rPr>
                <w:rFonts w:ascii="Times New Roman" w:hAnsi="Times New Roman" w:eastAsia="Times New Roman" w:cs="Times New Roman"/>
              </w:rPr>
              <w:t>50</w:t>
            </w:r>
            <w:r>
              <w:t>万元以下的罚款。对无照经营行为的处罚，法律、法规另有规定的，从其规定。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96"/>
              </w:numPr>
              <w:spacing w:after="0" w:line="234" w:lineRule="auto"/>
              <w:ind w:firstLine="0"/>
            </w:pPr>
            <w:r>
              <w:t>立案责任：对依据监督检查职权或者通过举报、投诉、其他部门移送、上级部门交办等途径发现的违法行为线索，决定是否立案</w:t>
            </w:r>
          </w:p>
          <w:p>
            <w:pPr>
              <w:numPr>
                <w:ilvl w:val="0"/>
                <w:numId w:val="39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9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9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9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96"/>
              </w:numPr>
              <w:spacing w:after="2" w:line="233" w:lineRule="auto"/>
              <w:ind w:firstLine="0"/>
            </w:pPr>
            <w:r>
              <w:t>送达责任：行政处罚决定书在决定后7日内依照《民事诉讼法》的有关规定送达当事人</w:t>
            </w:r>
          </w:p>
          <w:p>
            <w:pPr>
              <w:numPr>
                <w:ilvl w:val="0"/>
                <w:numId w:val="39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97"/>
              </w:numPr>
              <w:spacing w:line="232" w:lineRule="auto"/>
              <w:ind w:firstLine="0"/>
            </w:pPr>
            <w:r>
              <w:t>单位法定代表人及分管领导</w:t>
            </w:r>
          </w:p>
          <w:p>
            <w:pPr>
              <w:numPr>
                <w:ilvl w:val="0"/>
                <w:numId w:val="397"/>
              </w:numPr>
              <w:spacing w:after="0" w:line="233" w:lineRule="auto"/>
              <w:ind w:firstLine="0"/>
            </w:pPr>
            <w:r>
              <w:t>内设机构负责人</w:t>
            </w:r>
          </w:p>
          <w:p>
            <w:pPr>
              <w:numPr>
                <w:ilvl w:val="0"/>
                <w:numId w:val="39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179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对公务员离岗后违反规定到与工作业务直接相关营利性组织任职和从事营利性活动的处罚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《中华人民共和国公务员法》第一百零二条</w:t>
            </w:r>
            <w:r>
              <w:rPr>
                <w:rFonts w:ascii="Times New Roman" w:hAnsi="Times New Roman" w:eastAsia="Times New Roman" w:cs="Times New Roman"/>
              </w:rPr>
              <w:t xml:space="preserve">  </w:t>
            </w:r>
            <w:r>
              <w:t>公务员辞去公职或者退休的，原系领导成员的公务员在离职三年内，其他公务员在离职两年内，不得到与原工作业务直接相关的企业或者其他营利性组织任职，不得从事与原工作业务直接相关的营利性活动。公务员辞去公职或者退休后有违反前款规定行为的，由其原所在机关的同级公务员主管部门责令限期改正；逾期不改正的，由县级以上工商行政管理部门没收该人员从业期间的违法所得，责令接收单位将该人员予以清退，并根据情节轻重，对接收单位处以被处罚人员违法所得一倍以上五倍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398"/>
              </w:numPr>
              <w:spacing w:line="232" w:lineRule="auto"/>
              <w:ind w:firstLine="0"/>
            </w:pPr>
            <w:r>
              <w:t>立案责任：对依据监督检查职权或者通过举报、投诉、其他部门移送、上级部门交办等途径发现的违法行为线索，决定是否立案</w:t>
            </w:r>
          </w:p>
          <w:p>
            <w:pPr>
              <w:numPr>
                <w:ilvl w:val="0"/>
                <w:numId w:val="39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39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39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39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398"/>
              </w:numPr>
              <w:spacing w:after="1" w:line="232" w:lineRule="auto"/>
              <w:ind w:firstLine="0"/>
            </w:pPr>
            <w:r>
              <w:t>送达责任：行政处罚决定书在决定后7日内依照《民事诉讼法》的有关规定送达当事人</w:t>
            </w:r>
          </w:p>
          <w:p>
            <w:pPr>
              <w:numPr>
                <w:ilvl w:val="0"/>
                <w:numId w:val="39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399"/>
              </w:numPr>
              <w:spacing w:after="0" w:line="233" w:lineRule="auto"/>
              <w:ind w:firstLine="0"/>
            </w:pPr>
            <w:r>
              <w:t>单位法定代表人及分管领导</w:t>
            </w:r>
          </w:p>
          <w:p>
            <w:pPr>
              <w:numPr>
                <w:ilvl w:val="0"/>
                <w:numId w:val="399"/>
              </w:numPr>
              <w:spacing w:after="0" w:line="236" w:lineRule="auto"/>
              <w:ind w:firstLine="0"/>
            </w:pPr>
            <w:r>
              <w:t>内设机构负责人</w:t>
            </w:r>
          </w:p>
          <w:p>
            <w:pPr>
              <w:numPr>
                <w:ilvl w:val="0"/>
                <w:numId w:val="39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180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对擅自设立文物商店、经营文物拍卖的拍卖企业，或者擅自从事文物的商业经营活动的处罚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《中华人民共和国文物保护法》第七十二条　未经许可，擅自设立文物商店、经营文物拍卖的拍卖企业，或者擅自从事文物的商业经营活动，尚不构成犯罪的，由工商行政管理部门依法予以制止，没收违法所得、非法经营的文物，违法经营额5万元以上的，并处违法经营额2倍以上5倍以下的罚款；违法经营额不足5万元的，并处2万元以上10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00"/>
              </w:numPr>
              <w:spacing w:after="0" w:line="234" w:lineRule="auto"/>
              <w:ind w:firstLine="0"/>
            </w:pPr>
            <w:r>
              <w:t>立案责任：对依据监督检查职权或者通过举报、投诉、其他部门移送、上级部门交办等途径发现的违法行为线索，决定是否立案</w:t>
            </w:r>
          </w:p>
          <w:p>
            <w:pPr>
              <w:numPr>
                <w:ilvl w:val="0"/>
                <w:numId w:val="40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0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0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0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00"/>
              </w:numPr>
              <w:spacing w:after="2" w:line="233" w:lineRule="auto"/>
              <w:ind w:firstLine="0"/>
            </w:pPr>
            <w:r>
              <w:t>送达责任：行政处罚决定书在决定后7日内依照《民事诉讼法》的有关规定送达当事人</w:t>
            </w:r>
          </w:p>
          <w:p>
            <w:pPr>
              <w:numPr>
                <w:ilvl w:val="0"/>
                <w:numId w:val="40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01"/>
              </w:numPr>
              <w:spacing w:line="232" w:lineRule="auto"/>
              <w:ind w:firstLine="0"/>
            </w:pPr>
            <w:r>
              <w:t>单位法定代表人及分管领导</w:t>
            </w:r>
          </w:p>
          <w:p>
            <w:pPr>
              <w:numPr>
                <w:ilvl w:val="0"/>
                <w:numId w:val="401"/>
              </w:numPr>
              <w:spacing w:after="0" w:line="233" w:lineRule="auto"/>
              <w:ind w:firstLine="0"/>
            </w:pPr>
            <w:r>
              <w:t>内设机构负责人</w:t>
            </w:r>
          </w:p>
          <w:p>
            <w:pPr>
              <w:numPr>
                <w:ilvl w:val="0"/>
                <w:numId w:val="40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181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对文物商店从事文物拍卖经营活动的处罚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《中华人民共和国文物保护法》第七十三条　有下列情形之一的，由工商行政管理部门没收违法所得、非法经营的文物，违法经营额5万元以上的，并处违法经营额1倍以上3倍以下的罚款；违法经营额不足5万元的，并处5000元以上5万元以下的罚款；情节严重的，由原发证机关吊销许可证书：</w:t>
            </w:r>
          </w:p>
          <w:p>
            <w:pPr>
              <w:numPr>
                <w:ilvl w:val="0"/>
                <w:numId w:val="402"/>
              </w:numPr>
              <w:spacing w:after="0" w:line="259" w:lineRule="auto"/>
              <w:ind w:left="393" w:hanging="393"/>
            </w:pPr>
            <w:r>
              <w:t>文物商店从事文物拍卖经营活动的；</w:t>
            </w:r>
          </w:p>
          <w:p>
            <w:pPr>
              <w:numPr>
                <w:ilvl w:val="0"/>
                <w:numId w:val="402"/>
              </w:numPr>
              <w:spacing w:after="0" w:line="259" w:lineRule="auto"/>
              <w:ind w:left="393" w:hanging="393"/>
            </w:pPr>
            <w:r>
              <w:t>经营文物拍卖的拍卖企业从事文物购销经营活动的；</w:t>
            </w:r>
          </w:p>
          <w:p>
            <w:pPr>
              <w:numPr>
                <w:ilvl w:val="0"/>
                <w:numId w:val="402"/>
              </w:numPr>
              <w:spacing w:after="0" w:line="259" w:lineRule="auto"/>
              <w:ind w:left="393" w:hanging="393"/>
            </w:pPr>
            <w:r>
              <w:t>文物商店销售的文物、拍卖企业拍卖的文物，未经审核的；</w:t>
            </w:r>
          </w:p>
          <w:p>
            <w:pPr>
              <w:numPr>
                <w:ilvl w:val="0"/>
                <w:numId w:val="402"/>
              </w:numPr>
              <w:spacing w:after="0" w:line="259" w:lineRule="auto"/>
              <w:ind w:left="393" w:hanging="393"/>
            </w:pPr>
            <w:r>
              <w:t>文物收藏单位从事文物的商业经营活动的。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03"/>
              </w:numPr>
              <w:spacing w:line="232" w:lineRule="auto"/>
              <w:ind w:firstLine="0"/>
            </w:pPr>
            <w:r>
              <w:t>立案责任：对依据监督检查职权或者通过举报、投诉、其他部门移送、上级部门交办等途径发现的违法行为线索，决定是否立案</w:t>
            </w:r>
          </w:p>
          <w:p>
            <w:pPr>
              <w:numPr>
                <w:ilvl w:val="0"/>
                <w:numId w:val="40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0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0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0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03"/>
              </w:numPr>
              <w:spacing w:after="1" w:line="232" w:lineRule="auto"/>
              <w:ind w:firstLine="0"/>
            </w:pPr>
            <w:r>
              <w:t>送达责任：行政处罚决定书在决定后7日内依照《民事诉讼法》的有关规定送达当事人</w:t>
            </w:r>
          </w:p>
          <w:p>
            <w:pPr>
              <w:numPr>
                <w:ilvl w:val="0"/>
                <w:numId w:val="40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04"/>
              </w:numPr>
              <w:spacing w:after="0" w:line="233" w:lineRule="auto"/>
              <w:ind w:firstLine="0"/>
            </w:pPr>
            <w:r>
              <w:t>单位法定代表人及分管领导</w:t>
            </w:r>
          </w:p>
          <w:p>
            <w:pPr>
              <w:numPr>
                <w:ilvl w:val="0"/>
                <w:numId w:val="404"/>
              </w:numPr>
              <w:spacing w:after="0" w:line="236" w:lineRule="auto"/>
              <w:ind w:firstLine="0"/>
            </w:pPr>
            <w:r>
              <w:t>内设机构负责人</w:t>
            </w:r>
          </w:p>
          <w:p>
            <w:pPr>
              <w:numPr>
                <w:ilvl w:val="0"/>
                <w:numId w:val="40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182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对未经许可登记设立拍卖企业的处罚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 xml:space="preserve">《中华人民共和国拍卖法》第十一条  拍卖企业可以在设区的市设立。设立拍卖企业必须经所在地的省、自治区、直辖市人民政府负责管理拍卖业的部门审核许可，并向工商行政管理部门申请登记，领取营业执照。 </w:t>
            </w:r>
          </w:p>
          <w:p>
            <w:pPr>
              <w:spacing w:after="0" w:line="259" w:lineRule="auto"/>
              <w:ind w:left="0" w:firstLine="0"/>
            </w:pPr>
            <w:r>
              <w:t>《中华人民共和国拍卖法》第六十条　违反本法第十一条的规定，未经许可登记设立拍卖企业的，由工商行政管理部门予以取缔，没收违法所得，并可以处违法所得1倍以上5倍以下的罚款。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05"/>
              </w:numPr>
              <w:spacing w:after="0" w:line="234" w:lineRule="auto"/>
              <w:ind w:firstLine="0"/>
            </w:pPr>
            <w:r>
              <w:t>立案责任：对依据监督检查职权或者通过举报、投诉、其他部门移送、上级部门交办等途径发现的违法行为线索，决定是否立案</w:t>
            </w:r>
          </w:p>
          <w:p>
            <w:pPr>
              <w:numPr>
                <w:ilvl w:val="0"/>
                <w:numId w:val="40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0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0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0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05"/>
              </w:numPr>
              <w:spacing w:after="2" w:line="233" w:lineRule="auto"/>
              <w:ind w:firstLine="0"/>
            </w:pPr>
            <w:r>
              <w:t>送达责任：行政处罚决定书在决定后7日内依照《民事诉讼法》的有关规定送达当事人</w:t>
            </w:r>
          </w:p>
          <w:p>
            <w:pPr>
              <w:numPr>
                <w:ilvl w:val="0"/>
                <w:numId w:val="40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06"/>
              </w:numPr>
              <w:spacing w:line="232" w:lineRule="auto"/>
              <w:ind w:firstLine="0"/>
            </w:pPr>
            <w:r>
              <w:t>单位法定代表人及分管领导</w:t>
            </w:r>
          </w:p>
          <w:p>
            <w:pPr>
              <w:numPr>
                <w:ilvl w:val="0"/>
                <w:numId w:val="406"/>
              </w:numPr>
              <w:spacing w:after="0" w:line="233" w:lineRule="auto"/>
              <w:ind w:firstLine="0"/>
            </w:pPr>
            <w:r>
              <w:t>内设机构负责人</w:t>
            </w:r>
          </w:p>
          <w:p>
            <w:pPr>
              <w:numPr>
                <w:ilvl w:val="0"/>
                <w:numId w:val="40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183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对拍卖人及其工作人员违反规定参与竞买或者委托他人代为竞买的处罚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5" w:lineRule="auto"/>
              <w:ind w:left="0" w:firstLine="0"/>
            </w:pPr>
            <w:r>
              <w:t>《中华人民共和国拍卖法》第六十二条　拍卖人及其工作人员违反本法第二十二条的规定，参与竞买或者委托他人代为竞买的，由工商行政管理部门对拍卖人给予警告，可以处拍卖佣金1倍以上5倍以下的罚款；情节严重的，吊销营业执照。</w:t>
            </w:r>
          </w:p>
          <w:p>
            <w:pPr>
              <w:spacing w:after="0" w:line="259" w:lineRule="auto"/>
              <w:ind w:left="0" w:firstLine="0"/>
            </w:pPr>
            <w:r>
              <w:t>第二十二条　拍卖人及其工作人员不得以竞买人的身份参与自己组织的拍卖活动，并不得委托他人代为竞买。</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07"/>
              </w:numPr>
              <w:spacing w:line="232" w:lineRule="auto"/>
              <w:ind w:firstLine="0"/>
            </w:pPr>
            <w:r>
              <w:t>立案责任：对依据监督检查职权或者通过举报、投诉、其他部门移送、上级部门交办等途径发现的违法行为线索，决定是否立案</w:t>
            </w:r>
          </w:p>
          <w:p>
            <w:pPr>
              <w:numPr>
                <w:ilvl w:val="0"/>
                <w:numId w:val="40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0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0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0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07"/>
              </w:numPr>
              <w:spacing w:after="1" w:line="232" w:lineRule="auto"/>
              <w:ind w:firstLine="0"/>
            </w:pPr>
            <w:r>
              <w:t>送达责任：行政处罚决定书在决定后7日内依照《民事诉讼法》的有关规定送达当事人</w:t>
            </w:r>
          </w:p>
          <w:p>
            <w:pPr>
              <w:numPr>
                <w:ilvl w:val="0"/>
                <w:numId w:val="40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08"/>
              </w:numPr>
              <w:spacing w:after="0" w:line="233" w:lineRule="auto"/>
              <w:ind w:firstLine="0"/>
            </w:pPr>
            <w:r>
              <w:t>单位法定代表人及分管领导</w:t>
            </w:r>
          </w:p>
          <w:p>
            <w:pPr>
              <w:numPr>
                <w:ilvl w:val="0"/>
                <w:numId w:val="408"/>
              </w:numPr>
              <w:spacing w:after="0" w:line="236" w:lineRule="auto"/>
              <w:ind w:firstLine="0"/>
            </w:pPr>
            <w:r>
              <w:t>内设机构负责人</w:t>
            </w:r>
          </w:p>
          <w:p>
            <w:pPr>
              <w:numPr>
                <w:ilvl w:val="0"/>
                <w:numId w:val="40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184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对拍卖人违反规定在自己组织的拍卖活动中拍卖自己的物品或者财产权利的处罚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43" w:lineRule="auto"/>
              <w:ind w:left="0" w:right="135" w:firstLine="0"/>
              <w:jc w:val="both"/>
            </w:pPr>
            <w:r>
              <w:t>《中华人民共和国拍卖法》第六十三条　违反本法第二十三条的规定，拍卖人在自己组织的拍卖活动中拍卖自己的物品或者财产权利的 ，由工商行政管理部门没收拍卖所得。</w:t>
            </w:r>
          </w:p>
          <w:p>
            <w:pPr>
              <w:spacing w:after="0" w:line="259" w:lineRule="auto"/>
              <w:ind w:left="0" w:firstLine="0"/>
            </w:pPr>
            <w:r>
              <w:t>第二十三条　拍卖人不得在自己组织的拍卖活动中拍卖自己的物品或者财产权利。</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09"/>
              </w:numPr>
              <w:spacing w:after="0" w:line="234" w:lineRule="auto"/>
              <w:ind w:firstLine="0"/>
            </w:pPr>
            <w:r>
              <w:t>立案责任：对依据监督检查职权或者通过举报、投诉、其他部门移送、上级部门交办等途径发现的违法行为线索，决定是否立案</w:t>
            </w:r>
          </w:p>
          <w:p>
            <w:pPr>
              <w:numPr>
                <w:ilvl w:val="0"/>
                <w:numId w:val="40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0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0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0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09"/>
              </w:numPr>
              <w:spacing w:after="2" w:line="233" w:lineRule="auto"/>
              <w:ind w:firstLine="0"/>
            </w:pPr>
            <w:r>
              <w:t>送达责任：行政处罚决定书在决定后7日内依照《民事诉讼法》的有关规定送达当事人</w:t>
            </w:r>
          </w:p>
          <w:p>
            <w:pPr>
              <w:numPr>
                <w:ilvl w:val="0"/>
                <w:numId w:val="40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10"/>
              </w:numPr>
              <w:spacing w:line="232" w:lineRule="auto"/>
              <w:ind w:firstLine="0"/>
            </w:pPr>
            <w:r>
              <w:t>单位法定代表人及分管领导</w:t>
            </w:r>
          </w:p>
          <w:p>
            <w:pPr>
              <w:numPr>
                <w:ilvl w:val="0"/>
                <w:numId w:val="410"/>
              </w:numPr>
              <w:spacing w:after="0" w:line="233" w:lineRule="auto"/>
              <w:ind w:firstLine="0"/>
            </w:pPr>
            <w:r>
              <w:t>内设机构负责人</w:t>
            </w:r>
          </w:p>
          <w:p>
            <w:pPr>
              <w:numPr>
                <w:ilvl w:val="0"/>
                <w:numId w:val="41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185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对委托人违反规定参与竞买或委托他人代为竞买的处罚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《中华人民共和国拍卖法》第六十四条　违反本法第三十条的规定，委托人参与竞买或者委托他人代为竞买的，工商行政管理部门可以对委托人处拍卖成交价百分之三十以下的罚款。</w:t>
            </w:r>
          </w:p>
          <w:p>
            <w:pPr>
              <w:spacing w:after="0" w:line="259" w:lineRule="auto"/>
              <w:ind w:left="0" w:firstLine="0"/>
            </w:pPr>
            <w:r>
              <w:t>第三十条　委托人不得参与竞买，也不得委托他人代为竞买。</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11"/>
              </w:numPr>
              <w:spacing w:line="232" w:lineRule="auto"/>
              <w:ind w:firstLine="0"/>
            </w:pPr>
            <w:r>
              <w:t>立案责任：对依据监督检查职权或者通过举报、投诉、其他部门移送、上级部门交办等途径发现的违法行为线索，决定是否立案</w:t>
            </w:r>
          </w:p>
          <w:p>
            <w:pPr>
              <w:numPr>
                <w:ilvl w:val="0"/>
                <w:numId w:val="41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1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1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1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11"/>
              </w:numPr>
              <w:spacing w:after="1" w:line="232" w:lineRule="auto"/>
              <w:ind w:firstLine="0"/>
            </w:pPr>
            <w:r>
              <w:t>送达责任：行政处罚决定书在决定后7日内依照《民事诉讼法》的有关规定送达当事人</w:t>
            </w:r>
          </w:p>
          <w:p>
            <w:pPr>
              <w:numPr>
                <w:ilvl w:val="0"/>
                <w:numId w:val="41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12"/>
              </w:numPr>
              <w:spacing w:after="0" w:line="233" w:lineRule="auto"/>
              <w:ind w:firstLine="0"/>
            </w:pPr>
            <w:r>
              <w:t>单位法定代表人及分管领导</w:t>
            </w:r>
          </w:p>
          <w:p>
            <w:pPr>
              <w:numPr>
                <w:ilvl w:val="0"/>
                <w:numId w:val="412"/>
              </w:numPr>
              <w:spacing w:after="0" w:line="236" w:lineRule="auto"/>
              <w:ind w:firstLine="0"/>
            </w:pPr>
            <w:r>
              <w:t>内设机构负责人</w:t>
            </w:r>
          </w:p>
          <w:p>
            <w:pPr>
              <w:numPr>
                <w:ilvl w:val="0"/>
                <w:numId w:val="41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186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对竞买人之间、竞买人与拍卖人之间恶意串通，损害他人利益的处罚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《中华人民共和国拍卖法》第六十五条　违反本法第三十七条的规定，竞买人之间、竞买人与拍卖人之间恶意串通，给他人造成损害的，拍卖无效，应当依法承担赔偿责任。由工商行政管理部门对参与恶意串通的竞买人处最高应价百分之十以上百分之三十以下的罚款；对参与恶意串通的拍卖人处最高应价百分之十以上百分之五十以下的罚款。</w:t>
            </w:r>
          </w:p>
          <w:p>
            <w:pPr>
              <w:spacing w:after="0" w:line="259" w:lineRule="auto"/>
              <w:ind w:left="0" w:firstLine="0"/>
            </w:pPr>
            <w:r>
              <w:t>第三十七条　竞买人之间、竞买人与拍卖人之间不得恶意串通，损害他人利益</w:t>
            </w:r>
          </w:p>
          <w:p>
            <w:pPr>
              <w:spacing w:after="0" w:line="259" w:lineRule="auto"/>
              <w:ind w:left="0" w:firstLine="0"/>
            </w:pPr>
            <w:r>
              <w:t>。</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13"/>
              </w:numPr>
              <w:spacing w:after="0" w:line="234" w:lineRule="auto"/>
              <w:ind w:firstLine="0"/>
            </w:pPr>
            <w:r>
              <w:t>立案责任：对依据监督检查职权或者通过举报、投诉、其他部门移送、上级部门交办等途径发现的违法行为线索，决定是否立案</w:t>
            </w:r>
          </w:p>
          <w:p>
            <w:pPr>
              <w:numPr>
                <w:ilvl w:val="0"/>
                <w:numId w:val="41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1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1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1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13"/>
              </w:numPr>
              <w:spacing w:after="2" w:line="233" w:lineRule="auto"/>
              <w:ind w:firstLine="0"/>
            </w:pPr>
            <w:r>
              <w:t>送达责任：行政处罚决定书在决定后7日内依照《民事诉讼法》的有关规定送达当事人</w:t>
            </w:r>
          </w:p>
          <w:p>
            <w:pPr>
              <w:numPr>
                <w:ilvl w:val="0"/>
                <w:numId w:val="41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14"/>
              </w:numPr>
              <w:spacing w:line="232" w:lineRule="auto"/>
              <w:ind w:firstLine="0"/>
            </w:pPr>
            <w:r>
              <w:t>单位法定代表人及分管领导</w:t>
            </w:r>
          </w:p>
          <w:p>
            <w:pPr>
              <w:numPr>
                <w:ilvl w:val="0"/>
                <w:numId w:val="414"/>
              </w:numPr>
              <w:spacing w:after="0" w:line="233" w:lineRule="auto"/>
              <w:ind w:firstLine="0"/>
            </w:pPr>
            <w:r>
              <w:t>内设机构负责人</w:t>
            </w:r>
          </w:p>
          <w:p>
            <w:pPr>
              <w:numPr>
                <w:ilvl w:val="0"/>
                <w:numId w:val="41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187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对生产、经营假、劣种子行为的处罚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《中华人民共和国种子法》第五十九条　违反本法规定，生产、经营假、劣种子的，由县级以上人民政府农业、林业行政主管部门或者工商行政管理机关责令停止生产、经营，没收种子和违法所得，吊销种子生产许可证、种子经营许可证或者营业执照，并处以罚款；有违法所得的，处以违法所得5倍以上10倍以下罚款；没有违法所得的，处以2000元以上5万元以下罚款；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15"/>
              </w:numPr>
              <w:spacing w:line="232" w:lineRule="auto"/>
              <w:ind w:firstLine="0"/>
            </w:pPr>
            <w:r>
              <w:t>立案责任：对依据监督检查职权或者通过举报、投诉、其他部门移送、上级部门交办等途径发现的违法行为线索，决定是否立案</w:t>
            </w:r>
          </w:p>
          <w:p>
            <w:pPr>
              <w:numPr>
                <w:ilvl w:val="0"/>
                <w:numId w:val="41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1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1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1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15"/>
              </w:numPr>
              <w:spacing w:after="1" w:line="232" w:lineRule="auto"/>
              <w:ind w:firstLine="0"/>
            </w:pPr>
            <w:r>
              <w:t>送达责任：行政处罚决定书在决定后7日内依照《民事诉讼法》的有关规定送达当事人</w:t>
            </w:r>
          </w:p>
          <w:p>
            <w:pPr>
              <w:numPr>
                <w:ilvl w:val="0"/>
                <w:numId w:val="41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16"/>
              </w:numPr>
              <w:spacing w:after="0" w:line="233" w:lineRule="auto"/>
              <w:ind w:firstLine="0"/>
            </w:pPr>
            <w:r>
              <w:t>单位法定代表人及分管领导</w:t>
            </w:r>
          </w:p>
          <w:p>
            <w:pPr>
              <w:numPr>
                <w:ilvl w:val="0"/>
                <w:numId w:val="416"/>
              </w:numPr>
              <w:spacing w:after="0" w:line="236" w:lineRule="auto"/>
              <w:ind w:firstLine="0"/>
            </w:pPr>
            <w:r>
              <w:t>内设机构负责人</w:t>
            </w:r>
          </w:p>
          <w:p>
            <w:pPr>
              <w:numPr>
                <w:ilvl w:val="0"/>
                <w:numId w:val="41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188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经营的种子应当包装而没有包装的；经营的种子没有标签或者标签内容不符合本法规定的；伪造、涂改标签或者试验、检验数据的；未按规定制作、保存种子生产、经营档案的；种子经营者在异地设立分支机构未按规定备案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《中华人民共和国种子法》第六十二条　违反本法规定，有下列行为之一的，</w:t>
            </w:r>
          </w:p>
          <w:p>
            <w:pPr>
              <w:spacing w:line="232" w:lineRule="auto"/>
              <w:ind w:left="0" w:firstLine="0"/>
            </w:pPr>
            <w:r>
              <w:t>由县级以上人民政府农业、林业行政主管部门或者工商行政管理机关责令改正，处以1000元以上1万元以下罚款：</w:t>
            </w:r>
          </w:p>
          <w:p>
            <w:pPr>
              <w:numPr>
                <w:ilvl w:val="0"/>
                <w:numId w:val="417"/>
              </w:numPr>
              <w:spacing w:after="0" w:line="259" w:lineRule="auto"/>
              <w:ind w:left="393" w:hanging="393"/>
            </w:pPr>
            <w:r>
              <w:t>经营的种子应当包装而没有包装的；</w:t>
            </w:r>
          </w:p>
          <w:p>
            <w:pPr>
              <w:numPr>
                <w:ilvl w:val="0"/>
                <w:numId w:val="417"/>
              </w:numPr>
              <w:spacing w:after="0" w:line="259" w:lineRule="auto"/>
              <w:ind w:left="393" w:hanging="393"/>
            </w:pPr>
            <w:r>
              <w:t>经营的种子没有标签或者标签内容不符合本法规定的；</w:t>
            </w:r>
          </w:p>
          <w:p>
            <w:pPr>
              <w:numPr>
                <w:ilvl w:val="0"/>
                <w:numId w:val="417"/>
              </w:numPr>
              <w:spacing w:after="0" w:line="259" w:lineRule="auto"/>
              <w:ind w:left="393" w:hanging="393"/>
            </w:pPr>
            <w:r>
              <w:t>伪造、涂改标签或者试验、检验数据的；</w:t>
            </w:r>
          </w:p>
          <w:p>
            <w:pPr>
              <w:numPr>
                <w:ilvl w:val="0"/>
                <w:numId w:val="417"/>
              </w:numPr>
              <w:spacing w:after="0" w:line="259" w:lineRule="auto"/>
              <w:ind w:left="393" w:hanging="393"/>
            </w:pPr>
            <w:r>
              <w:t>未按规定制作、保存种子生产、经营档案的；</w:t>
            </w:r>
          </w:p>
          <w:p>
            <w:pPr>
              <w:numPr>
                <w:ilvl w:val="0"/>
                <w:numId w:val="417"/>
              </w:numPr>
              <w:spacing w:after="0" w:line="259" w:lineRule="auto"/>
              <w:ind w:left="393" w:hanging="393"/>
            </w:pPr>
            <w:r>
              <w:t>种子经营者在异地设立分支机构未按规定备案的。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18"/>
              </w:numPr>
              <w:spacing w:after="0" w:line="234" w:lineRule="auto"/>
              <w:ind w:firstLine="0"/>
            </w:pPr>
            <w:r>
              <w:t>立案责任：对依据监督检查职权或者通过举报、投诉、其他部门移送、上级部门交办等途径发现的违法行为线索，决定是否立案</w:t>
            </w:r>
          </w:p>
          <w:p>
            <w:pPr>
              <w:numPr>
                <w:ilvl w:val="0"/>
                <w:numId w:val="41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1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1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1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18"/>
              </w:numPr>
              <w:spacing w:after="2" w:line="233" w:lineRule="auto"/>
              <w:ind w:firstLine="0"/>
            </w:pPr>
            <w:r>
              <w:t>送达责任：行政处罚决定书在决定后7日内依照《民事诉讼法》的有关规定送达当事人</w:t>
            </w:r>
          </w:p>
          <w:p>
            <w:pPr>
              <w:numPr>
                <w:ilvl w:val="0"/>
                <w:numId w:val="41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19"/>
              </w:numPr>
              <w:spacing w:line="232" w:lineRule="auto"/>
              <w:ind w:firstLine="0"/>
            </w:pPr>
            <w:r>
              <w:t>单位法定代表人及分管领导</w:t>
            </w:r>
          </w:p>
          <w:p>
            <w:pPr>
              <w:numPr>
                <w:ilvl w:val="0"/>
                <w:numId w:val="419"/>
              </w:numPr>
              <w:spacing w:after="0" w:line="233" w:lineRule="auto"/>
              <w:ind w:firstLine="0"/>
            </w:pPr>
            <w:r>
              <w:t>内设机构负责人</w:t>
            </w:r>
          </w:p>
          <w:p>
            <w:pPr>
              <w:numPr>
                <w:ilvl w:val="0"/>
                <w:numId w:val="41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189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药品的生产企业、经营企业、医疗机构在药品购销中暗中给予、收受回扣或者其他利益的，药品的生产企业、经营企业或者其代理人给予使用其药品的医疗机构的负责人、药品采购人员、医师等有关人员以财物或者其他利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66" w:firstLine="0"/>
              <w:jc w:val="both"/>
            </w:pPr>
            <w:r>
              <w:t>《中华人民共和国药品管理法》第九十条　药品的生产企业、经营企业、医疗机构在药品购销中暗中给予、收受回扣或者其他利益的，药品的生产企业、经营企业或者其代理人给予使用其药品的医疗机构的负责人 、药品采购人员、医师等有关人员以财物或者其他利益的，由工商行政管理部门处</w:t>
            </w:r>
            <w:r>
              <w:rPr>
                <w:rFonts w:ascii="Times New Roman" w:hAnsi="Times New Roman" w:eastAsia="Times New Roman" w:cs="Times New Roman"/>
              </w:rPr>
              <w:t>1</w:t>
            </w:r>
            <w:r>
              <w:t>万元以上</w:t>
            </w:r>
            <w:r>
              <w:rPr>
                <w:rFonts w:ascii="Times New Roman" w:hAnsi="Times New Roman" w:eastAsia="Times New Roman" w:cs="Times New Roman"/>
              </w:rPr>
              <w:t>20</w:t>
            </w:r>
            <w:r>
              <w:t>万元以下的罚款，有违法所得的，予以没收；情节严重的，由工商行政管理部门吊销药品生产企业、药品经营企业的营业执照，并通知药品监督管理部门，由药品监督管理部门吊销其《药品生产许可证》、《药品经营许可证》；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20"/>
              </w:numPr>
              <w:spacing w:line="232" w:lineRule="auto"/>
              <w:ind w:firstLine="0"/>
            </w:pPr>
            <w:r>
              <w:t>立案责任：对依据监督检查职权或者通过举报、投诉、其他部门移送、上级部门交办等途径发现的违法行为线索，决定是否立案</w:t>
            </w:r>
          </w:p>
          <w:p>
            <w:pPr>
              <w:numPr>
                <w:ilvl w:val="0"/>
                <w:numId w:val="42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2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2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2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20"/>
              </w:numPr>
              <w:spacing w:after="1" w:line="232" w:lineRule="auto"/>
              <w:ind w:firstLine="0"/>
            </w:pPr>
            <w:r>
              <w:t>送达责任：行政处罚决定书在决定后7日内依照《民事诉讼法》的有关规定送达当事人</w:t>
            </w:r>
          </w:p>
          <w:p>
            <w:pPr>
              <w:numPr>
                <w:ilvl w:val="0"/>
                <w:numId w:val="42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21"/>
              </w:numPr>
              <w:spacing w:after="0" w:line="233" w:lineRule="auto"/>
              <w:ind w:firstLine="0"/>
            </w:pPr>
            <w:r>
              <w:t>单位法定代表人及分管领导</w:t>
            </w:r>
          </w:p>
          <w:p>
            <w:pPr>
              <w:numPr>
                <w:ilvl w:val="0"/>
                <w:numId w:val="421"/>
              </w:numPr>
              <w:spacing w:after="0" w:line="236" w:lineRule="auto"/>
              <w:ind w:firstLine="0"/>
            </w:pPr>
            <w:r>
              <w:t>内设机构负责人</w:t>
            </w:r>
          </w:p>
          <w:p>
            <w:pPr>
              <w:numPr>
                <w:ilvl w:val="0"/>
                <w:numId w:val="42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、45、51、52、107条</w:t>
            </w:r>
          </w:p>
          <w:p>
            <w:pPr>
              <w:spacing w:after="0" w:line="234" w:lineRule="auto"/>
              <w:ind w:left="0" w:firstLine="0"/>
            </w:pPr>
            <w:r>
              <w:t>或</w:t>
            </w:r>
            <w:r>
              <w:rPr>
                <w:rFonts w:hint="eastAsia"/>
                <w:lang w:eastAsia="zh-CN"/>
              </w:rPr>
              <w:t>《中华人民共和国行政处罚法》</w:t>
            </w:r>
            <w:r>
              <w:t>第15、 31、37、38、39、40、42 条；</w:t>
            </w:r>
          </w:p>
          <w:p>
            <w:pPr>
              <w:spacing w:after="0" w:line="236" w:lineRule="auto"/>
              <w:ind w:left="0" w:firstLine="0"/>
            </w:pPr>
            <w:r>
              <w:t>《工商行政管理机关行政处罚程序规定》第17、19</w:t>
            </w:r>
          </w:p>
          <w:p>
            <w:pPr>
              <w:spacing w:after="1"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190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对无证制造或者修理计量器具的处罚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《中华人民共和国计量法》第二十二条 未取得《制造计量器具许可证》、《修理计量器具许可证》制造或者修理计量器具的，责令停止生产、停止营业，没收违法所得，可以并处罚款。</w:t>
            </w:r>
          </w:p>
          <w:p>
            <w:pPr>
              <w:spacing w:after="0" w:line="259" w:lineRule="auto"/>
              <w:ind w:left="0" w:firstLine="0"/>
            </w:pPr>
            <w:r>
              <w:t>《中华人民共和国计量法实施细则》第四十七条  责令停止生产、停止营业；没收违法所得；处违法所得10%至50%的罚款。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22"/>
              </w:numPr>
              <w:spacing w:after="0" w:line="234" w:lineRule="auto"/>
              <w:ind w:firstLine="0"/>
            </w:pPr>
            <w:r>
              <w:t>立案责任：对依据监督检查职权或者通过举报、投诉、其他部门移送、上级部门交办等途径发现的违法行为线索，决定是否立案</w:t>
            </w:r>
          </w:p>
          <w:p>
            <w:pPr>
              <w:numPr>
                <w:ilvl w:val="0"/>
                <w:numId w:val="42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2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2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2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22"/>
              </w:numPr>
              <w:spacing w:after="2" w:line="233" w:lineRule="auto"/>
              <w:ind w:firstLine="0"/>
            </w:pPr>
            <w:r>
              <w:t>送达责任：行政处罚决定书在决定后7日内依照《民事诉讼法》的有关规定送达当事人</w:t>
            </w:r>
          </w:p>
          <w:p>
            <w:pPr>
              <w:numPr>
                <w:ilvl w:val="0"/>
                <w:numId w:val="42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23"/>
              </w:numPr>
              <w:spacing w:line="232" w:lineRule="auto"/>
              <w:ind w:firstLine="0"/>
            </w:pPr>
            <w:r>
              <w:t>单位法定代表人及分管领导</w:t>
            </w:r>
          </w:p>
          <w:p>
            <w:pPr>
              <w:numPr>
                <w:ilvl w:val="0"/>
                <w:numId w:val="423"/>
              </w:numPr>
              <w:spacing w:after="0" w:line="233" w:lineRule="auto"/>
              <w:ind w:firstLine="0"/>
            </w:pPr>
            <w:r>
              <w:t>内设机构负责人</w:t>
            </w:r>
          </w:p>
          <w:p>
            <w:pPr>
              <w:numPr>
                <w:ilvl w:val="0"/>
                <w:numId w:val="42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191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对制造、销售未经考核合格的计量器具新产品的处罚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66" w:lineRule="auto"/>
              <w:ind w:left="0" w:firstLine="0"/>
            </w:pPr>
            <w:r>
              <w:t>《中华人民共和国计量法》第二十三条</w:t>
            </w:r>
            <w:r>
              <w:rPr>
                <w:rFonts w:ascii="Times New Roman" w:hAnsi="Times New Roman" w:eastAsia="Times New Roman" w:cs="Times New Roman"/>
              </w:rPr>
              <w:t xml:space="preserve"> </w:t>
            </w:r>
            <w:r>
              <w:t>制造、销售未经考核合格的计量器具新产品的，责令停止制造、销售该种新产品，没收违法所得，可以并处罚款。</w:t>
            </w:r>
          </w:p>
          <w:p>
            <w:pPr>
              <w:spacing w:after="0" w:line="259" w:lineRule="auto"/>
              <w:ind w:left="0" w:firstLine="0"/>
            </w:pPr>
            <w:r>
              <w:t>《中华人民共和国计量法实施细则》第四十八条</w:t>
            </w:r>
            <w:r>
              <w:rPr>
                <w:rFonts w:ascii="Times New Roman" w:hAnsi="Times New Roman" w:eastAsia="Times New Roman" w:cs="Times New Roman"/>
              </w:rPr>
              <w:t xml:space="preserve">  </w:t>
            </w:r>
            <w:r>
              <w:t>责令停止制造、销售该种新产品；没收违法所得；处</w:t>
            </w:r>
            <w:r>
              <w:rPr>
                <w:rFonts w:ascii="Times New Roman" w:hAnsi="Times New Roman" w:eastAsia="Times New Roman" w:cs="Times New Roman"/>
              </w:rPr>
              <w:t>3000</w:t>
            </w:r>
            <w:r>
              <w:t>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24"/>
              </w:numPr>
              <w:spacing w:line="232" w:lineRule="auto"/>
              <w:ind w:firstLine="0"/>
            </w:pPr>
            <w:r>
              <w:t>立案责任：对依据监督检查职权或者通过举报、投诉、其他部门移送、上级部门交办等途径发现的违法行为线索，决定是否立案</w:t>
            </w:r>
          </w:p>
          <w:p>
            <w:pPr>
              <w:numPr>
                <w:ilvl w:val="0"/>
                <w:numId w:val="42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2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2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2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24"/>
              </w:numPr>
              <w:spacing w:after="1" w:line="232" w:lineRule="auto"/>
              <w:ind w:firstLine="0"/>
            </w:pPr>
            <w:r>
              <w:t>送达责任：行政处罚决定书在决定后7日内依照《民事诉讼法》的有关规定送达当事人</w:t>
            </w:r>
          </w:p>
          <w:p>
            <w:pPr>
              <w:numPr>
                <w:ilvl w:val="0"/>
                <w:numId w:val="42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25"/>
              </w:numPr>
              <w:spacing w:after="0" w:line="233" w:lineRule="auto"/>
              <w:ind w:firstLine="0"/>
            </w:pPr>
            <w:r>
              <w:t>单位法定代表人及分管领导</w:t>
            </w:r>
          </w:p>
          <w:p>
            <w:pPr>
              <w:numPr>
                <w:ilvl w:val="0"/>
                <w:numId w:val="425"/>
              </w:numPr>
              <w:spacing w:after="0" w:line="236" w:lineRule="auto"/>
              <w:ind w:firstLine="0"/>
            </w:pPr>
            <w:r>
              <w:t>内设机构负责人</w:t>
            </w:r>
          </w:p>
          <w:p>
            <w:pPr>
              <w:numPr>
                <w:ilvl w:val="0"/>
                <w:numId w:val="42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192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对制造、修理、销售的计量器具不合格的处罚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5" w:line="259" w:lineRule="auto"/>
              <w:ind w:left="0" w:firstLine="0"/>
            </w:pPr>
            <w:r>
              <w:t>《中华人民共和国计量法》第二十四条</w:t>
            </w:r>
            <w:r>
              <w:rPr>
                <w:rFonts w:ascii="Times New Roman" w:hAnsi="Times New Roman" w:eastAsia="Times New Roman" w:cs="Times New Roman"/>
              </w:rPr>
              <w:t xml:space="preserve"> </w:t>
            </w:r>
            <w:r>
              <w:t>制造、修理、销售的计量器具不合格</w:t>
            </w:r>
          </w:p>
          <w:p>
            <w:pPr>
              <w:spacing w:after="0" w:line="259" w:lineRule="auto"/>
              <w:ind w:left="0" w:firstLine="0"/>
            </w:pPr>
            <w:r>
              <w:t>的，没收违法所得，可以并处罚款。</w:t>
            </w:r>
          </w:p>
          <w:p>
            <w:pPr>
              <w:spacing w:after="0" w:line="259" w:lineRule="auto"/>
              <w:ind w:left="0" w:firstLine="0"/>
            </w:pPr>
            <w:r>
              <w:t>《中华人民共和国计量法实施细则》第四十九条</w:t>
            </w:r>
            <w:r>
              <w:rPr>
                <w:rFonts w:ascii="Times New Roman" w:hAnsi="Times New Roman" w:eastAsia="Times New Roman" w:cs="Times New Roman"/>
              </w:rPr>
              <w:t xml:space="preserve">  </w:t>
            </w:r>
            <w:r>
              <w:t>没收违法所得；处</w:t>
            </w:r>
            <w:r>
              <w:rPr>
                <w:rFonts w:ascii="Times New Roman" w:hAnsi="Times New Roman" w:eastAsia="Times New Roman" w:cs="Times New Roman"/>
              </w:rPr>
              <w:t>3000</w:t>
            </w:r>
            <w:r>
              <w:t>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26"/>
              </w:numPr>
              <w:spacing w:after="0" w:line="234" w:lineRule="auto"/>
              <w:ind w:firstLine="0"/>
            </w:pPr>
            <w:r>
              <w:t>立案责任：对依据监督检查职权或者通过举报、投诉、其他部门移送、上级部门交办等途径发现的违法行为线索，决定是否立案</w:t>
            </w:r>
          </w:p>
          <w:p>
            <w:pPr>
              <w:numPr>
                <w:ilvl w:val="0"/>
                <w:numId w:val="42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2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2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2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26"/>
              </w:numPr>
              <w:spacing w:after="2" w:line="233" w:lineRule="auto"/>
              <w:ind w:firstLine="0"/>
            </w:pPr>
            <w:r>
              <w:t>送达责任：行政处罚决定书在决定后7日内依照《民事诉讼法》的有关规定送达当事人</w:t>
            </w:r>
          </w:p>
          <w:p>
            <w:pPr>
              <w:numPr>
                <w:ilvl w:val="0"/>
                <w:numId w:val="42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27"/>
              </w:numPr>
              <w:spacing w:line="232" w:lineRule="auto"/>
              <w:ind w:firstLine="0"/>
            </w:pPr>
            <w:r>
              <w:t>单位法定代表人及分管领导</w:t>
            </w:r>
          </w:p>
          <w:p>
            <w:pPr>
              <w:numPr>
                <w:ilvl w:val="0"/>
                <w:numId w:val="427"/>
              </w:numPr>
              <w:spacing w:after="0" w:line="233" w:lineRule="auto"/>
              <w:ind w:firstLine="0"/>
            </w:pPr>
            <w:r>
              <w:t>内设机构负责人</w:t>
            </w:r>
          </w:p>
          <w:p>
            <w:pPr>
              <w:numPr>
                <w:ilvl w:val="0"/>
                <w:numId w:val="42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193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对属于强制检定范围的计量器具，未按照规定申请检定或者检定不合格继续使用的处罚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165" w:line="233" w:lineRule="auto"/>
              <w:ind w:left="0" w:firstLine="0"/>
            </w:pPr>
            <w:r>
              <w:t>《中华人民共和国计量法》第二十五条 属于强制检定范围的计量器具，未按照规定申请检定或者检定不合格继续使用的，责令停止使用，可以并处罚款。</w:t>
            </w:r>
          </w:p>
          <w:p>
            <w:pPr>
              <w:spacing w:after="0" w:line="259" w:lineRule="auto"/>
              <w:ind w:left="0" w:firstLine="0"/>
            </w:pPr>
            <w:r>
              <w:t>《中华人民共和国计量法实施细则》第四十六条  责令停止使用；处1000元以下罚款。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28"/>
              </w:numPr>
              <w:spacing w:line="232" w:lineRule="auto"/>
              <w:ind w:firstLine="0"/>
            </w:pPr>
            <w:r>
              <w:t>立案责任：对依据监督检查职权或者通过举报、投诉、其他部门移送、上级部门交办等途径发现的违法行为线索，决定是否立案</w:t>
            </w:r>
          </w:p>
          <w:p>
            <w:pPr>
              <w:numPr>
                <w:ilvl w:val="0"/>
                <w:numId w:val="42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2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2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2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28"/>
              </w:numPr>
              <w:spacing w:after="1" w:line="232" w:lineRule="auto"/>
              <w:ind w:firstLine="0"/>
            </w:pPr>
            <w:r>
              <w:t>送达责任：行政处罚决定书在决定后7日内依照《民事诉讼法》的有关规定送达当事人</w:t>
            </w:r>
          </w:p>
          <w:p>
            <w:pPr>
              <w:numPr>
                <w:ilvl w:val="0"/>
                <w:numId w:val="42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29"/>
              </w:numPr>
              <w:spacing w:after="0" w:line="233" w:lineRule="auto"/>
              <w:ind w:firstLine="0"/>
            </w:pPr>
            <w:r>
              <w:t>单位法定代表人及分管领导</w:t>
            </w:r>
          </w:p>
          <w:p>
            <w:pPr>
              <w:numPr>
                <w:ilvl w:val="0"/>
                <w:numId w:val="429"/>
              </w:numPr>
              <w:spacing w:after="0" w:line="236" w:lineRule="auto"/>
              <w:ind w:firstLine="0"/>
            </w:pPr>
            <w:r>
              <w:t>内设机构负责人</w:t>
            </w:r>
          </w:p>
          <w:p>
            <w:pPr>
              <w:numPr>
                <w:ilvl w:val="0"/>
                <w:numId w:val="42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194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对使用不合格的计量器具或者破坏计量器具准确度，给国家和消费者造成损失的处罚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《中华人民共和国计量法》第二十六条 使用不合格的计量器具或者破坏计量器具准确度，给国家和消费者造成损失的，责令赔偿损失，没收计量器具和违法所得，可以并处罚款。</w:t>
            </w:r>
          </w:p>
          <w:p>
            <w:pPr>
              <w:spacing w:after="0" w:line="259" w:lineRule="auto"/>
              <w:ind w:left="0" w:firstLine="0"/>
            </w:pPr>
            <w:r>
              <w:t>第三十一条　本法规定的行政处罚，由县级以上地方人民政府计量行政部门决定。本法第二十七条规定的行政处罚，也可以由工商行政管理部门决定。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30"/>
              </w:numPr>
              <w:spacing w:after="0" w:line="234" w:lineRule="auto"/>
              <w:ind w:firstLine="0"/>
            </w:pPr>
            <w:r>
              <w:t>立案责任：对依据监督检查职权或者通过举报、投诉、其他部门移送、上级部门交办等途径发现的违法行为线索，决定是否立案</w:t>
            </w:r>
          </w:p>
          <w:p>
            <w:pPr>
              <w:numPr>
                <w:ilvl w:val="0"/>
                <w:numId w:val="43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3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3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3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30"/>
              </w:numPr>
              <w:spacing w:after="2" w:line="233" w:lineRule="auto"/>
              <w:ind w:firstLine="0"/>
            </w:pPr>
            <w:r>
              <w:t>送达责任：行政处罚决定书在决定后7日内依照《民事诉讼法》的有关规定送达当事人</w:t>
            </w:r>
          </w:p>
          <w:p>
            <w:pPr>
              <w:numPr>
                <w:ilvl w:val="0"/>
                <w:numId w:val="43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31"/>
              </w:numPr>
              <w:spacing w:line="232" w:lineRule="auto"/>
              <w:ind w:firstLine="0"/>
            </w:pPr>
            <w:r>
              <w:t>单位法定代表人及分管领导</w:t>
            </w:r>
          </w:p>
          <w:p>
            <w:pPr>
              <w:numPr>
                <w:ilvl w:val="0"/>
                <w:numId w:val="431"/>
              </w:numPr>
              <w:spacing w:after="0" w:line="233" w:lineRule="auto"/>
              <w:ind w:firstLine="0"/>
            </w:pPr>
            <w:r>
              <w:t>内设机构负责人</w:t>
            </w:r>
          </w:p>
          <w:p>
            <w:pPr>
              <w:numPr>
                <w:ilvl w:val="0"/>
                <w:numId w:val="43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195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对制造、销售、使用以欺骗消费者为目的计量器具的处罚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right="79" w:firstLine="0"/>
              <w:jc w:val="both"/>
            </w:pPr>
            <w:r>
              <w:t>《中华人民共和国计量法》第二十七条 制造、销售、使用以欺骗消费者为目的</w:t>
            </w:r>
            <w:bookmarkStart w:id="0" w:name="_GoBack"/>
            <w:bookmarkEnd w:id="0"/>
            <w:r>
              <w:t>计量器具的，没收计量器具和违法所得，处以罚款；情节严重的，并对个人或者单位直接责任人员按诈骗罪或者投机倒把罪追究刑事责任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32"/>
              </w:numPr>
              <w:spacing w:line="232" w:lineRule="auto"/>
              <w:ind w:firstLine="0"/>
            </w:pPr>
            <w:r>
              <w:t>立案责任：对依据监督检查职权或者通过举报、投诉、其他部门移送、上级部门交办等途径发现的违法行为线索，决定是否立案</w:t>
            </w:r>
          </w:p>
          <w:p>
            <w:pPr>
              <w:numPr>
                <w:ilvl w:val="0"/>
                <w:numId w:val="43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3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3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3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32"/>
              </w:numPr>
              <w:spacing w:after="1" w:line="232" w:lineRule="auto"/>
              <w:ind w:firstLine="0"/>
            </w:pPr>
            <w:r>
              <w:t>送达责任：行政处罚决定书在决定后7日内依照《民事诉讼法》的有关规定送达当事人</w:t>
            </w:r>
          </w:p>
          <w:p>
            <w:pPr>
              <w:numPr>
                <w:ilvl w:val="0"/>
                <w:numId w:val="43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33"/>
              </w:numPr>
              <w:spacing w:after="0" w:line="233" w:lineRule="auto"/>
              <w:ind w:firstLine="0"/>
            </w:pPr>
            <w:r>
              <w:t>单位法定代表人及分管领导</w:t>
            </w:r>
          </w:p>
          <w:p>
            <w:pPr>
              <w:numPr>
                <w:ilvl w:val="0"/>
                <w:numId w:val="433"/>
              </w:numPr>
              <w:spacing w:after="0" w:line="236" w:lineRule="auto"/>
              <w:ind w:firstLine="0"/>
            </w:pPr>
            <w:r>
              <w:t>内设机构负责人</w:t>
            </w:r>
          </w:p>
          <w:p>
            <w:pPr>
              <w:numPr>
                <w:ilvl w:val="0"/>
                <w:numId w:val="43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196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对违反规定收购和销售国家统一收购的矿产品的处罚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《中华人民共和国矿产资源法》第四十三条　违反本法规定收购和销售国家统一收购的矿产品的，没收矿产品和违法所得，可以并处罚款；情节严重的，依照刑法第一百一十七条、第一百一十八条的规定，追究刑事责任。</w:t>
            </w:r>
          </w:p>
          <w:p>
            <w:pPr>
              <w:spacing w:after="0" w:line="259" w:lineRule="auto"/>
              <w:ind w:left="0" w:firstLine="0"/>
            </w:pPr>
            <w:r>
              <w:t>第四十五条　本法第三十九条、第四十条、第四十二条规定的行政处罚，由县级以上人民政府负责地质矿产管理工作的部门按照国务院地质矿产主管部门规定的权限决定。第四十三条规定的行政处罚，由县级以上人民政府工商行政管理部门决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34"/>
              </w:numPr>
              <w:spacing w:after="0" w:line="234" w:lineRule="auto"/>
              <w:ind w:firstLine="0"/>
            </w:pPr>
            <w:r>
              <w:t>立案责任：对依据监督检查职权或者通过举报、投诉、其他部门移送、上级部门交办等途径发现的违法行为线索，决定是否立案</w:t>
            </w:r>
          </w:p>
          <w:p>
            <w:pPr>
              <w:numPr>
                <w:ilvl w:val="0"/>
                <w:numId w:val="43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3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3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3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34"/>
              </w:numPr>
              <w:spacing w:after="2" w:line="233" w:lineRule="auto"/>
              <w:ind w:firstLine="0"/>
            </w:pPr>
            <w:r>
              <w:t>送达责任：行政处罚决定书在决定后7日内依照《民事诉讼法》的有关规定送达当事人</w:t>
            </w:r>
          </w:p>
          <w:p>
            <w:pPr>
              <w:numPr>
                <w:ilvl w:val="0"/>
                <w:numId w:val="43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35"/>
              </w:numPr>
              <w:spacing w:line="232" w:lineRule="auto"/>
              <w:ind w:firstLine="0"/>
            </w:pPr>
            <w:r>
              <w:t>单位法定代表人及分管领导</w:t>
            </w:r>
          </w:p>
          <w:p>
            <w:pPr>
              <w:numPr>
                <w:ilvl w:val="0"/>
                <w:numId w:val="435"/>
              </w:numPr>
              <w:spacing w:after="0" w:line="233" w:lineRule="auto"/>
              <w:ind w:firstLine="0"/>
            </w:pPr>
            <w:r>
              <w:t>内设机构负责人</w:t>
            </w:r>
          </w:p>
          <w:p>
            <w:pPr>
              <w:numPr>
                <w:ilvl w:val="0"/>
                <w:numId w:val="43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《工商行政管理机关行政处罚程序规定》第17、19</w:t>
            </w:r>
          </w:p>
          <w:p>
            <w:pPr>
              <w:spacing w:line="232"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197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对违反规定经营快递业务和信件寄递业务或者寄递国家机关公文的处罚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《中华人民共和国邮政法》第七十二条　未取得快递业务经营许可经营快递业务，或者邮政企业以外的单位或者个人经营由邮政企业专营的信件寄递业务或者寄递国家机关公文的，由邮政管理部门或者工商行政管理部门责令改正，没收违法所得，并处五万元以上十万元以下的罚款；情节严重的，并处十万元以上二十万元以下的罚款；对快递企业，还可以责令停业整顿直至吊销其快递业务经营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36"/>
              </w:numPr>
              <w:spacing w:line="232" w:lineRule="auto"/>
              <w:ind w:firstLine="0"/>
            </w:pPr>
            <w:r>
              <w:t>立案责任：对依据监督检查职权或者通过举报、投诉、其他部门移送、上级部门交办等途径发现的违法行为线索，决定是否立案</w:t>
            </w:r>
          </w:p>
          <w:p>
            <w:pPr>
              <w:numPr>
                <w:ilvl w:val="0"/>
                <w:numId w:val="43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3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3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3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36"/>
              </w:numPr>
              <w:spacing w:after="1" w:line="232" w:lineRule="auto"/>
              <w:ind w:firstLine="0"/>
            </w:pPr>
            <w:r>
              <w:t>送达责任：行政处罚决定书在决定后7日内依照《民事诉讼法》的有关规定送达当事人</w:t>
            </w:r>
          </w:p>
          <w:p>
            <w:pPr>
              <w:numPr>
                <w:ilvl w:val="0"/>
                <w:numId w:val="43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37"/>
              </w:numPr>
              <w:spacing w:after="0" w:line="233" w:lineRule="auto"/>
              <w:ind w:firstLine="0"/>
            </w:pPr>
            <w:r>
              <w:t>单位法定代表人及分管领导</w:t>
            </w:r>
          </w:p>
          <w:p>
            <w:pPr>
              <w:numPr>
                <w:ilvl w:val="0"/>
                <w:numId w:val="437"/>
              </w:numPr>
              <w:spacing w:after="0" w:line="236" w:lineRule="auto"/>
              <w:ind w:firstLine="0"/>
            </w:pPr>
            <w:r>
              <w:t>内设机构负责人</w:t>
            </w:r>
          </w:p>
          <w:p>
            <w:pPr>
              <w:numPr>
                <w:ilvl w:val="0"/>
                <w:numId w:val="43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3" w:lineRule="auto"/>
              <w:ind w:left="0" w:firstLine="0"/>
            </w:pPr>
            <w:r>
              <w:t>《工商行政管理机关行政处罚程序规定》第17、19</w:t>
            </w:r>
          </w:p>
          <w:p>
            <w:pPr>
              <w:spacing w:after="1"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198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对违反规定出售、收购、运输、携带国家或者地方重点保护野生动物或者其产品的处罚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《中华人民共和国野生动物保护法》第三十五条　违反本法规定，出售、收购、运输、携带国家或者地方重点保护野生动物或者其产品的，由工商行政管理部门没收实物和违法所得，可以并处罚款。</w:t>
            </w:r>
          </w:p>
          <w:p>
            <w:pPr>
              <w:spacing w:after="0" w:line="259" w:lineRule="auto"/>
              <w:ind w:left="0" w:firstLine="0"/>
            </w:pPr>
            <w:r>
              <w:t>《中华人民共和国陆生野生动物保护实施条例》第三十七条　违反野生动物保护法规，出售、收购、运输、携带国家或者地方重点保护野生动物或者其产品的，由工商行政管理部门或者其授权的野生动物行政主管部门没收实物和违法所得，可以并处相当于实物价值10倍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38"/>
              </w:numPr>
              <w:spacing w:after="0" w:line="234" w:lineRule="auto"/>
              <w:ind w:firstLine="0"/>
            </w:pPr>
            <w:r>
              <w:t>立案责任：对依据监督检查职权或者通过举报、投诉、其他部门移送、上级部门交办等途径发现的违法行为线索，决定是否立案</w:t>
            </w:r>
          </w:p>
          <w:p>
            <w:pPr>
              <w:numPr>
                <w:ilvl w:val="0"/>
                <w:numId w:val="43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3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3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3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38"/>
              </w:numPr>
              <w:spacing w:after="2" w:line="233" w:lineRule="auto"/>
              <w:ind w:firstLine="0"/>
            </w:pPr>
            <w:r>
              <w:t>送达责任：行政处罚决定书在决定后7日内依照《民事诉讼法》的有关规定送达当事人</w:t>
            </w:r>
          </w:p>
          <w:p>
            <w:pPr>
              <w:numPr>
                <w:ilvl w:val="0"/>
                <w:numId w:val="43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39"/>
              </w:numPr>
              <w:spacing w:line="232" w:lineRule="auto"/>
              <w:ind w:firstLine="0"/>
            </w:pPr>
            <w:r>
              <w:t>单位法定代表人及分管领导</w:t>
            </w:r>
          </w:p>
          <w:p>
            <w:pPr>
              <w:numPr>
                <w:ilvl w:val="0"/>
                <w:numId w:val="439"/>
              </w:numPr>
              <w:spacing w:after="0" w:line="233" w:lineRule="auto"/>
              <w:ind w:firstLine="0"/>
            </w:pPr>
            <w:r>
              <w:t>内设机构负责人</w:t>
            </w:r>
          </w:p>
          <w:p>
            <w:pPr>
              <w:numPr>
                <w:ilvl w:val="0"/>
                <w:numId w:val="43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《工商行政管理机关行政处罚程序规定》第17、19</w:t>
            </w:r>
          </w:p>
          <w:p>
            <w:pPr>
              <w:spacing w:line="232"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199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对伪造、倒卖、转让特许猎捕证、狩猎证、驯养繁殖许可证或者允许进出口证明书的处罚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《中华人民共和国野生动物保护法》第三十七条　伪造、倒卖、转让特许猎捕证、狩猎证、驯养繁殖许可证或者允许进出口证明书的，由野生动物行政主管部门或者工商行政管理部门吊销证件，没收违法所得，可以并处罚款。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40"/>
              </w:numPr>
              <w:spacing w:line="232" w:lineRule="auto"/>
              <w:ind w:firstLine="0"/>
            </w:pPr>
            <w:r>
              <w:t>立案责任：对依据监督检查职权或者通过举报、投诉、其他部门移送、上级部门交办等途径发现的违法行为线索，决定是否立案</w:t>
            </w:r>
          </w:p>
          <w:p>
            <w:pPr>
              <w:numPr>
                <w:ilvl w:val="0"/>
                <w:numId w:val="44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4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4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4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40"/>
              </w:numPr>
              <w:spacing w:after="1" w:line="232" w:lineRule="auto"/>
              <w:ind w:firstLine="0"/>
            </w:pPr>
            <w:r>
              <w:t>送达责任：行政处罚决定书在决定后7日内依照《民事诉讼法》的有关规定送达当事人</w:t>
            </w:r>
          </w:p>
          <w:p>
            <w:pPr>
              <w:numPr>
                <w:ilvl w:val="0"/>
                <w:numId w:val="44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41"/>
              </w:numPr>
              <w:spacing w:after="0" w:line="233" w:lineRule="auto"/>
              <w:ind w:firstLine="0"/>
            </w:pPr>
            <w:r>
              <w:t>单位法定代表人及分管领导</w:t>
            </w:r>
          </w:p>
          <w:p>
            <w:pPr>
              <w:numPr>
                <w:ilvl w:val="0"/>
                <w:numId w:val="441"/>
              </w:numPr>
              <w:spacing w:after="0" w:line="236" w:lineRule="auto"/>
              <w:ind w:firstLine="0"/>
            </w:pPr>
            <w:r>
              <w:t>内设机构负责人</w:t>
            </w:r>
          </w:p>
          <w:p>
            <w:pPr>
              <w:numPr>
                <w:ilvl w:val="0"/>
                <w:numId w:val="44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3" w:lineRule="auto"/>
              <w:ind w:left="0" w:firstLine="0"/>
            </w:pPr>
            <w:r>
              <w:t>《工商行政管理机关行政处罚程序规定》第17、19</w:t>
            </w:r>
          </w:p>
          <w:p>
            <w:pPr>
              <w:spacing w:after="1"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ectPr>
          <w:headerReference r:id="rId25" w:type="first"/>
          <w:footerReference r:id="rId28" w:type="first"/>
          <w:headerReference r:id="rId23" w:type="default"/>
          <w:footerReference r:id="rId26" w:type="default"/>
          <w:headerReference r:id="rId24" w:type="even"/>
          <w:footerReference r:id="rId27" w:type="even"/>
          <w:pgSz w:w="16838" w:h="11906" w:orient="landscape"/>
          <w:pgMar w:top="1440" w:right="1440" w:bottom="401" w:left="1440" w:header="859" w:footer="720" w:gutter="0"/>
          <w:cols w:space="720" w:num="1"/>
          <w:titlePg/>
        </w:sectPr>
      </w:pPr>
    </w:p>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200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对生产、销售、进口不符合强制性标准的产品的处罚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3" w:lineRule="auto"/>
              <w:ind w:left="0" w:firstLine="0"/>
            </w:pPr>
            <w:r>
              <w:t>《中华人民共和国标准化法》第二十条　生产、销售、进口不符合强制性标准的产品的，由法律、行政法规规定的行政主管部门依法处理，法律、行政法规未作规定的，由工商行政管理部门没收产品和违法所得，并处罚款；造成严重后果构成犯罪的，对直接责任人员依法追究刑事责任。</w:t>
            </w:r>
          </w:p>
          <w:p>
            <w:pPr>
              <w:spacing w:after="0" w:line="259" w:lineRule="auto"/>
              <w:ind w:left="0" w:firstLine="0"/>
            </w:pPr>
            <w:r>
              <w:t>《中华人民共和国标准化法实施条例》第三十三条  没收产品和违法所得；罚款按文件规定执行</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42"/>
              </w:numPr>
              <w:spacing w:after="0" w:line="234" w:lineRule="auto"/>
              <w:ind w:firstLine="0"/>
            </w:pPr>
            <w:r>
              <w:t>立案责任：对依据监督检查职权或者通过举报、投诉、其他部门移送、上级部门交办等途径发现的违法行为线索，决定是否立案</w:t>
            </w:r>
          </w:p>
          <w:p>
            <w:pPr>
              <w:numPr>
                <w:ilvl w:val="0"/>
                <w:numId w:val="44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4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4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4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42"/>
              </w:numPr>
              <w:spacing w:after="2" w:line="233" w:lineRule="auto"/>
              <w:ind w:firstLine="0"/>
            </w:pPr>
            <w:r>
              <w:t>送达责任：行政处罚决定书在决定后7日内依照《民事诉讼法》的有关规定送达当事人</w:t>
            </w:r>
          </w:p>
          <w:p>
            <w:pPr>
              <w:numPr>
                <w:ilvl w:val="0"/>
                <w:numId w:val="44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43"/>
              </w:numPr>
              <w:spacing w:line="232" w:lineRule="auto"/>
              <w:ind w:firstLine="0"/>
            </w:pPr>
            <w:r>
              <w:t>单位法定代表人及分管领导</w:t>
            </w:r>
          </w:p>
          <w:p>
            <w:pPr>
              <w:numPr>
                <w:ilvl w:val="0"/>
                <w:numId w:val="443"/>
              </w:numPr>
              <w:spacing w:after="0" w:line="233" w:lineRule="auto"/>
              <w:ind w:firstLine="0"/>
            </w:pPr>
            <w:r>
              <w:t>内设机构负责人</w:t>
            </w:r>
          </w:p>
          <w:p>
            <w:pPr>
              <w:numPr>
                <w:ilvl w:val="0"/>
                <w:numId w:val="44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201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对已经授予认证证书的产品不符合国家标准或者行业标准而使用认证标志出厂销售的处罚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1" w:line="234" w:lineRule="auto"/>
              <w:ind w:left="0" w:firstLine="0"/>
            </w:pPr>
            <w:r>
              <w:t>《中华人民共和国标准化法》第二十一条 已经授予认证证书的产品不符合国家标准或者行业标准而使用认证标志出厂销售的，由标准化行政主管部门责令停止销售，并处罚款；情节严重的，由认证部门撤销其认证证书。</w:t>
            </w:r>
          </w:p>
          <w:p>
            <w:pPr>
              <w:spacing w:after="0" w:line="259" w:lineRule="auto"/>
              <w:ind w:left="0" w:firstLine="0"/>
            </w:pPr>
            <w:r>
              <w:t>《中华人民共和国标准化法实施条例》第三十五条　获得认证证书的产品不符合认证标准而使用认证标志出厂销售的，由标准化行政主管部门责令其停止销售，并处以违法所得二倍以下的罚款；情节严重的，由认证部门撤销其认证证书。</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44"/>
              </w:numPr>
              <w:spacing w:line="232" w:lineRule="auto"/>
              <w:ind w:firstLine="0"/>
            </w:pPr>
            <w:r>
              <w:t>立案责任：对依据监督检查职权或者通过举报、投诉、其他部门移送、上级部门交办等途径发现的违法行为线索，决定是否立案</w:t>
            </w:r>
          </w:p>
          <w:p>
            <w:pPr>
              <w:numPr>
                <w:ilvl w:val="0"/>
                <w:numId w:val="44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4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4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4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44"/>
              </w:numPr>
              <w:spacing w:after="1" w:line="232" w:lineRule="auto"/>
              <w:ind w:firstLine="0"/>
            </w:pPr>
            <w:r>
              <w:t>送达责任：行政处罚决定书在决定后7日内依照《民事诉讼法》的有关规定送达当事人</w:t>
            </w:r>
          </w:p>
          <w:p>
            <w:pPr>
              <w:numPr>
                <w:ilvl w:val="0"/>
                <w:numId w:val="44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45"/>
              </w:numPr>
              <w:spacing w:after="0" w:line="233" w:lineRule="auto"/>
              <w:ind w:firstLine="0"/>
            </w:pPr>
            <w:r>
              <w:t>单位法定代表人及分管领导</w:t>
            </w:r>
          </w:p>
          <w:p>
            <w:pPr>
              <w:numPr>
                <w:ilvl w:val="0"/>
                <w:numId w:val="445"/>
              </w:numPr>
              <w:spacing w:after="0" w:line="236" w:lineRule="auto"/>
              <w:ind w:firstLine="0"/>
            </w:pPr>
            <w:r>
              <w:t>内设机构负责人</w:t>
            </w:r>
          </w:p>
          <w:p>
            <w:pPr>
              <w:numPr>
                <w:ilvl w:val="0"/>
                <w:numId w:val="44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202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对产品未经认证或者认证不合格而擅自使用认证标志出厂销售的处罚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line="232" w:lineRule="auto"/>
              <w:ind w:left="0" w:firstLine="0"/>
            </w:pPr>
            <w:r>
              <w:t>《标准化法》第二十二条 产品未经认证或者认证不合格而擅自使用认证标志出厂销售的，由标准化行政主管部门责令停止销售，并处罚款。</w:t>
            </w:r>
          </w:p>
          <w:p>
            <w:pPr>
              <w:spacing w:after="0" w:line="259" w:lineRule="auto"/>
              <w:ind w:left="0" w:firstLine="0"/>
            </w:pPr>
            <w:r>
              <w:t>《中华人民共和国标准化法实施条例》第三十六条　产品未经认证或者认证不合格而擅自使用认证标志出厂销售的，由标准化行政主管部门责令其停止销售，处以违法所得三倍以下的罚款，并对单位负责人处以五千元以下罚款。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46"/>
              </w:numPr>
              <w:spacing w:after="0" w:line="234" w:lineRule="auto"/>
              <w:ind w:firstLine="0"/>
            </w:pPr>
            <w:r>
              <w:t>立案责任：对依据监督检查职权或者通过举报、投诉、其他部门移送、上级部门交办等途径发现的违法行为线索，决定是否立案</w:t>
            </w:r>
          </w:p>
          <w:p>
            <w:pPr>
              <w:numPr>
                <w:ilvl w:val="0"/>
                <w:numId w:val="44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4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4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4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46"/>
              </w:numPr>
              <w:spacing w:after="2" w:line="233" w:lineRule="auto"/>
              <w:ind w:firstLine="0"/>
            </w:pPr>
            <w:r>
              <w:t>送达责任：行政处罚决定书在决定后7日内依照《民事诉讼法》的有关规定送达当事人</w:t>
            </w:r>
          </w:p>
          <w:p>
            <w:pPr>
              <w:numPr>
                <w:ilvl w:val="0"/>
                <w:numId w:val="44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47"/>
              </w:numPr>
              <w:spacing w:line="232" w:lineRule="auto"/>
              <w:ind w:firstLine="0"/>
            </w:pPr>
            <w:r>
              <w:t>单位法定代表人及分管领导</w:t>
            </w:r>
          </w:p>
          <w:p>
            <w:pPr>
              <w:numPr>
                <w:ilvl w:val="0"/>
                <w:numId w:val="447"/>
              </w:numPr>
              <w:spacing w:after="0" w:line="233" w:lineRule="auto"/>
              <w:ind w:firstLine="0"/>
            </w:pPr>
            <w:r>
              <w:t>内设机构负责人</w:t>
            </w:r>
          </w:p>
          <w:p>
            <w:pPr>
              <w:numPr>
                <w:ilvl w:val="0"/>
                <w:numId w:val="44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203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对无烟草专卖零售许可证经营烟草制品零售业务的处罚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《中华人民共和国烟草专卖法》第三十二条　无烟草专卖零售许可证经营烟草制品零售业务的，由工商行政管理部门责令停止经营烟草制品零售业务，没收违法所得，并处罚款。</w:t>
            </w:r>
          </w:p>
          <w:p>
            <w:pPr>
              <w:spacing w:after="0" w:line="233" w:lineRule="auto"/>
              <w:ind w:left="0" w:firstLine="0"/>
            </w:pPr>
            <w:r>
              <w:t>《中华人民共和国烟草专卖法实施条例》（2015年修订）第六十一条　无烟草专卖零售许可证经营烟草制品零售业务的，由工商行政管理部门或者由工商行政管理部门根据烟草专卖行政主管部门的意见，责令停止经营烟草制品零售业务，没收违法所得，处以违法经营总额20%以上50%以下的罚款。</w:t>
            </w:r>
          </w:p>
          <w:p>
            <w:pPr>
              <w:spacing w:after="0" w:line="259" w:lineRule="auto"/>
              <w:ind w:left="0" w:firstLine="0"/>
            </w:pPr>
            <w:r>
              <w:t>《中华人民共和国烟草专卖法》第三十二条　无烟草专卖零售许可证经营烟草制品零售业务的，由工商行政管理部门责令停止经营烟草制品零售业务，没收违法所得，并处罚款。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48"/>
              </w:numPr>
              <w:spacing w:line="232" w:lineRule="auto"/>
              <w:ind w:firstLine="0"/>
            </w:pPr>
            <w:r>
              <w:t>立案责任：对依据监督检查职权或者通过举报、投诉、其他部门移送、上级部门交办等途径发现的违法行为线索，决定是否立案</w:t>
            </w:r>
          </w:p>
          <w:p>
            <w:pPr>
              <w:numPr>
                <w:ilvl w:val="0"/>
                <w:numId w:val="44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4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4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4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48"/>
              </w:numPr>
              <w:spacing w:after="1" w:line="232" w:lineRule="auto"/>
              <w:ind w:firstLine="0"/>
            </w:pPr>
            <w:r>
              <w:t>送达责任：行政处罚决定书在决定后7日内依照《民事诉讼法》的有关规定送达当事人</w:t>
            </w:r>
          </w:p>
          <w:p>
            <w:pPr>
              <w:numPr>
                <w:ilvl w:val="0"/>
                <w:numId w:val="44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49"/>
              </w:numPr>
              <w:spacing w:after="0" w:line="233" w:lineRule="auto"/>
              <w:ind w:firstLine="0"/>
            </w:pPr>
            <w:r>
              <w:t>单位法定代表人及分管领导</w:t>
            </w:r>
          </w:p>
          <w:p>
            <w:pPr>
              <w:numPr>
                <w:ilvl w:val="0"/>
                <w:numId w:val="449"/>
              </w:numPr>
              <w:spacing w:after="0" w:line="236" w:lineRule="auto"/>
              <w:ind w:firstLine="0"/>
            </w:pPr>
            <w:r>
              <w:t>内设机构负责人</w:t>
            </w:r>
          </w:p>
          <w:p>
            <w:pPr>
              <w:numPr>
                <w:ilvl w:val="0"/>
                <w:numId w:val="44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4"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204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对生产、销售没有注册商标的卷烟、雪茄烟、有包装的烟丝的及生产、销售假冒他人注册商标的烟草制品的处罚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《中华人民共和国烟草专卖法》（2015年修订）第三十三条　生产、销售没有注册商标的卷烟、雪茄烟、有包装的烟丝的，由工商行政管理部门责令停止生产、销售，并处罚款。</w:t>
            </w:r>
          </w:p>
          <w:p>
            <w:pPr>
              <w:spacing w:after="0" w:line="259" w:lineRule="auto"/>
              <w:ind w:left="0" w:firstLine="0"/>
            </w:pPr>
            <w:r>
              <w:t>生产、销售假冒他人注册商标的烟草制品的，由工商行政管理部门责令停止侵权行为，赔偿被侵权人的损失，可以并处罚款；构成犯罪的，依法追究刑事责任。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50"/>
              </w:numPr>
              <w:spacing w:after="0" w:line="234" w:lineRule="auto"/>
              <w:ind w:firstLine="0"/>
            </w:pPr>
            <w:r>
              <w:t>立案责任：对依据监督检查职权或者通过举报、投诉、其他部门移送、上级部门交办等途径发现的违法行为线索，决定是否立案</w:t>
            </w:r>
          </w:p>
          <w:p>
            <w:pPr>
              <w:numPr>
                <w:ilvl w:val="0"/>
                <w:numId w:val="45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5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5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5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50"/>
              </w:numPr>
              <w:spacing w:after="2" w:line="233" w:lineRule="auto"/>
              <w:ind w:firstLine="0"/>
            </w:pPr>
            <w:r>
              <w:t>送达责任：行政处罚决定书在决定后7日内依照《民事诉讼法》的有关规定送达当事人</w:t>
            </w:r>
          </w:p>
          <w:p>
            <w:pPr>
              <w:numPr>
                <w:ilvl w:val="0"/>
                <w:numId w:val="45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51"/>
              </w:numPr>
              <w:spacing w:line="232" w:lineRule="auto"/>
              <w:ind w:firstLine="0"/>
            </w:pPr>
            <w:r>
              <w:t>单位法定代表人及分管领导</w:t>
            </w:r>
          </w:p>
          <w:p>
            <w:pPr>
              <w:numPr>
                <w:ilvl w:val="0"/>
                <w:numId w:val="451"/>
              </w:numPr>
              <w:spacing w:after="0" w:line="233" w:lineRule="auto"/>
              <w:ind w:firstLine="0"/>
            </w:pPr>
            <w:r>
              <w:t>内设机构负责人</w:t>
            </w:r>
          </w:p>
          <w:p>
            <w:pPr>
              <w:numPr>
                <w:ilvl w:val="0"/>
                <w:numId w:val="45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205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对非法印制烟草制品商标标识的处罚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《中华人民共和国烟草专卖法》（2015年修订）第三十四条　违反本法第二十一条的规定，非法印制烟草制品商标标识的，由工商行政管理部门销毁印制的商标标识，没收违法所得，并处罚款。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52"/>
              </w:numPr>
              <w:spacing w:line="232" w:lineRule="auto"/>
              <w:ind w:firstLine="0"/>
            </w:pPr>
            <w:r>
              <w:t>立案责任：对依据监督检查职权或者通过举报、投诉、其他部门移送、上级部门交办等途径发现的违法行为线索，决定是否立案</w:t>
            </w:r>
          </w:p>
          <w:p>
            <w:pPr>
              <w:numPr>
                <w:ilvl w:val="0"/>
                <w:numId w:val="45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5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5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5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52"/>
              </w:numPr>
              <w:spacing w:after="1" w:line="232" w:lineRule="auto"/>
              <w:ind w:firstLine="0"/>
            </w:pPr>
            <w:r>
              <w:t>送达责任：行政处罚决定书在决定后7日内依照《民事诉讼法》的有关规定送达当事人</w:t>
            </w:r>
          </w:p>
          <w:p>
            <w:pPr>
              <w:numPr>
                <w:ilvl w:val="0"/>
                <w:numId w:val="45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53"/>
              </w:numPr>
              <w:spacing w:after="0" w:line="233" w:lineRule="auto"/>
              <w:ind w:firstLine="0"/>
            </w:pPr>
            <w:r>
              <w:t>单位法定代表人及分管领导</w:t>
            </w:r>
          </w:p>
          <w:p>
            <w:pPr>
              <w:numPr>
                <w:ilvl w:val="0"/>
                <w:numId w:val="453"/>
              </w:numPr>
              <w:spacing w:after="0" w:line="236" w:lineRule="auto"/>
              <w:ind w:firstLine="0"/>
            </w:pPr>
            <w:r>
              <w:t>内设机构负责人</w:t>
            </w:r>
          </w:p>
          <w:p>
            <w:pPr>
              <w:numPr>
                <w:ilvl w:val="0"/>
                <w:numId w:val="45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206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对倒卖烟草专卖品的处罚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《中华人民共和国烟草专卖法》（2015年修订）第三十五条　倒卖烟草专卖品，构成犯罪的，依法追究刑事责任；情节轻微，不构成犯罪的，由工商行政管理部门没收倒卖的烟草专卖品和违法所得，可以并处罚款。</w:t>
            </w:r>
          </w:p>
          <w:p>
            <w:pPr>
              <w:spacing w:after="0" w:line="259" w:lineRule="auto"/>
              <w:ind w:left="0" w:firstLine="0"/>
            </w:pPr>
            <w:r>
              <w:t>烟草专卖行政主管部门和烟草公司工作人员利用职务上的便利犯前款罪的 ，依法从重处罚。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54"/>
              </w:numPr>
              <w:spacing w:after="0" w:line="234" w:lineRule="auto"/>
              <w:ind w:firstLine="0"/>
            </w:pPr>
            <w:r>
              <w:t>立案责任：对依据监督检查职权或者通过举报、投诉、其他部门移送、上级部门交办等途径发现的违法行为线索，决定是否立案</w:t>
            </w:r>
          </w:p>
          <w:p>
            <w:pPr>
              <w:numPr>
                <w:ilvl w:val="0"/>
                <w:numId w:val="45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5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5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5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54"/>
              </w:numPr>
              <w:spacing w:after="2" w:line="233" w:lineRule="auto"/>
              <w:ind w:firstLine="0"/>
            </w:pPr>
            <w:r>
              <w:t>送达责任：行政处罚决定书在决定后7日内依照《民事诉讼法》的有关规定送达当事人</w:t>
            </w:r>
          </w:p>
          <w:p>
            <w:pPr>
              <w:numPr>
                <w:ilvl w:val="0"/>
                <w:numId w:val="45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55"/>
              </w:numPr>
              <w:spacing w:line="232" w:lineRule="auto"/>
              <w:ind w:firstLine="0"/>
            </w:pPr>
            <w:r>
              <w:t>单位法定代表人及分管领导</w:t>
            </w:r>
          </w:p>
          <w:p>
            <w:pPr>
              <w:numPr>
                <w:ilvl w:val="0"/>
                <w:numId w:val="455"/>
              </w:numPr>
              <w:spacing w:after="0" w:line="233" w:lineRule="auto"/>
              <w:ind w:firstLine="0"/>
            </w:pPr>
            <w:r>
              <w:t>内设机构负责人</w:t>
            </w:r>
          </w:p>
          <w:p>
            <w:pPr>
              <w:numPr>
                <w:ilvl w:val="0"/>
                <w:numId w:val="45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207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对非法印制烟草制品商标标识的处罚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《中华人民共和国烟草专卖法》第三十四条　违反本法第二十一条的规定，非法印制烟草制品商标标识的，由工商行政管理部门销毁印制的商标标识，没收违法所得，并处罚款。</w:t>
            </w:r>
          </w:p>
          <w:p>
            <w:pPr>
              <w:spacing w:after="2" w:line="233" w:lineRule="auto"/>
              <w:ind w:left="0" w:firstLine="0"/>
            </w:pPr>
            <w:r>
              <w:t>《中华人民共和国商标法》（根据２００１年１０月２７日全国人民代表大会常务委员会修正）第五十三条：“有本法第五十二条所列侵犯注册商标专用权行为之一，引起纠纷的，由当事人协商解决；不愿协商或者协商不成的，商标注册人或者利害关系人可以向人民法院起诉，也可以请求工商行政管理部门处理。工商行政管理部门处理时，认定侵权行为成立的，责令立即停止侵权行为，没收、销毁侵权商品和专门用于制造侵权商品、伪造注册商标标识的工具，并可处以罚款。当事人对处理决定不服的，可以自收到处理通知之日起十五日内依照《中华人民共和国行政诉讼法》向人民法院起诉；侵权人期满不起诉又不履行的，工商行政管理部门可以申请人民法院强制执行。进行处理的工商行政管理部门根据当事人的请求，可以就侵犯商标专用权的赔偿数额进行调解；调解不成的，当事人可以依照《中华人民共和国民事诉讼法》向人民法院起诉。</w:t>
            </w:r>
          </w:p>
          <w:p>
            <w:pPr>
              <w:spacing w:after="0" w:line="259" w:lineRule="auto"/>
              <w:ind w:left="0" w:firstLine="0"/>
            </w:pPr>
            <w:r>
              <w:t>第五十二条第（一）项：“有下列行为之一的，均属侵犯注册商标专用权：</w:t>
            </w:r>
          </w:p>
          <w:p>
            <w:pPr>
              <w:numPr>
                <w:ilvl w:val="0"/>
                <w:numId w:val="456"/>
              </w:numPr>
              <w:spacing w:after="0" w:line="236" w:lineRule="auto"/>
              <w:ind w:firstLine="0"/>
            </w:pPr>
            <w:r>
              <w:t>未经商标注册人的许可，在同一种商品或者类似商品上使用与其注册商标相同或者近似的商标的。</w:t>
            </w:r>
          </w:p>
          <w:p>
            <w:pPr>
              <w:spacing w:after="0" w:line="259" w:lineRule="auto"/>
              <w:ind w:left="0" w:firstLine="0"/>
            </w:pPr>
            <w:r>
              <w:t>第五十二条第（二）项：“有下列行为之一的，均属侵犯注册商标专用权：</w:t>
            </w:r>
          </w:p>
          <w:p>
            <w:pPr>
              <w:numPr>
                <w:ilvl w:val="0"/>
                <w:numId w:val="456"/>
              </w:numPr>
              <w:spacing w:after="0" w:line="259" w:lineRule="auto"/>
              <w:ind w:firstLine="0"/>
            </w:pPr>
            <w:r>
              <w:t>销售侵犯注册商标专用权的商品的。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57"/>
              </w:numPr>
              <w:spacing w:line="232" w:lineRule="auto"/>
              <w:ind w:firstLine="0"/>
            </w:pPr>
            <w:r>
              <w:t>立案责任：对依据监督检查职权或者通过举报、投诉、其他部门移送、上级部门交办等途径发现的违法行为线索，决定是否立案</w:t>
            </w:r>
          </w:p>
          <w:p>
            <w:pPr>
              <w:numPr>
                <w:ilvl w:val="0"/>
                <w:numId w:val="45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5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5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5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57"/>
              </w:numPr>
              <w:spacing w:after="1" w:line="232" w:lineRule="auto"/>
              <w:ind w:firstLine="0"/>
            </w:pPr>
            <w:r>
              <w:t>送达责任：行政处罚决定书在决定后7日内依照《民事诉讼法》的有关规定送达当事人</w:t>
            </w:r>
          </w:p>
          <w:p>
            <w:pPr>
              <w:numPr>
                <w:ilvl w:val="0"/>
                <w:numId w:val="45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58"/>
              </w:numPr>
              <w:spacing w:after="0" w:line="233" w:lineRule="auto"/>
              <w:ind w:firstLine="0"/>
            </w:pPr>
            <w:r>
              <w:t>单位法定代表人及分管领导</w:t>
            </w:r>
          </w:p>
          <w:p>
            <w:pPr>
              <w:numPr>
                <w:ilvl w:val="0"/>
                <w:numId w:val="458"/>
              </w:numPr>
              <w:spacing w:after="0" w:line="236" w:lineRule="auto"/>
              <w:ind w:firstLine="0"/>
            </w:pPr>
            <w:r>
              <w:t>内设机构负责人</w:t>
            </w:r>
          </w:p>
          <w:p>
            <w:pPr>
              <w:numPr>
                <w:ilvl w:val="0"/>
                <w:numId w:val="45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1823"/>
      </w:pPr>
      <w:r>
        <w:t>《中华人民共和国商标法实施条例》（2002年8月3日国务院颁布）第五十二</w:t>
      </w:r>
    </w:p>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208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对倒卖烟草专卖不构成犯罪的处罚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《中华人民共和国烟草专卖法》（2015年修订）第三十五条　倒卖烟草专卖品，构成犯罪的，依法追究刑事责任；情节轻微，不构成犯罪的，由工商行政管理部门没收倒卖的烟草专卖品和违法所得，可以并处罚款。</w:t>
            </w:r>
          </w:p>
          <w:p>
            <w:pPr>
              <w:spacing w:after="0" w:line="259" w:lineRule="auto"/>
              <w:ind w:left="0" w:firstLine="0"/>
            </w:pPr>
            <w:r>
              <w:t>烟草专卖行政主管部门和烟草公司工作人员利用职务上的便利犯前款罪的 ，依法从重处罚。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59"/>
              </w:numPr>
              <w:spacing w:after="0" w:line="234" w:lineRule="auto"/>
              <w:ind w:firstLine="0"/>
            </w:pPr>
            <w:r>
              <w:t>立案责任：对依据监督检查职权或者通过举报、投诉、其他部门移送、上级部门交办等途径发现的违法行为线索，决定是否立案</w:t>
            </w:r>
          </w:p>
          <w:p>
            <w:pPr>
              <w:numPr>
                <w:ilvl w:val="0"/>
                <w:numId w:val="45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5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5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5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59"/>
              </w:numPr>
              <w:spacing w:after="2" w:line="233" w:lineRule="auto"/>
              <w:ind w:firstLine="0"/>
            </w:pPr>
            <w:r>
              <w:t>送达责任：行政处罚决定书在决定后7日内依照《民事诉讼法》的有关规定送达当事人</w:t>
            </w:r>
          </w:p>
          <w:p>
            <w:pPr>
              <w:numPr>
                <w:ilvl w:val="0"/>
                <w:numId w:val="45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60"/>
              </w:numPr>
              <w:spacing w:line="232" w:lineRule="auto"/>
              <w:ind w:firstLine="0"/>
            </w:pPr>
            <w:r>
              <w:t>单位法定代表人及分管领导</w:t>
            </w:r>
          </w:p>
          <w:p>
            <w:pPr>
              <w:numPr>
                <w:ilvl w:val="0"/>
                <w:numId w:val="460"/>
              </w:numPr>
              <w:spacing w:after="0" w:line="233" w:lineRule="auto"/>
              <w:ind w:firstLine="0"/>
            </w:pPr>
            <w:r>
              <w:t>内设机构负责人</w:t>
            </w:r>
          </w:p>
          <w:p>
            <w:pPr>
              <w:numPr>
                <w:ilvl w:val="0"/>
                <w:numId w:val="46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209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对在化妆品广告宣传中对其名称、制法、效用或者性能进行虚假夸大的；使用他人名义保证或以暗示方法使人误解其效用的或者宣传医疗作用的处罚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《化妆品卫生监督条例》第十四条 化妆品的广告宣传不得有下列内容：</w:t>
            </w:r>
          </w:p>
          <w:p>
            <w:pPr>
              <w:numPr>
                <w:ilvl w:val="0"/>
                <w:numId w:val="461"/>
              </w:numPr>
              <w:spacing w:after="0" w:line="259" w:lineRule="auto"/>
              <w:ind w:left="393" w:hanging="393"/>
            </w:pPr>
            <w:r>
              <w:t>化妆品名称、制法、效用或者性能有虚假夸大的；</w:t>
            </w:r>
          </w:p>
          <w:p>
            <w:pPr>
              <w:numPr>
                <w:ilvl w:val="0"/>
                <w:numId w:val="461"/>
              </w:numPr>
              <w:spacing w:after="0" w:line="259" w:lineRule="auto"/>
              <w:ind w:left="393" w:hanging="393"/>
            </w:pPr>
            <w:r>
              <w:t>使用他人名义保证或以暗示方法使人误解其效用的；</w:t>
            </w:r>
          </w:p>
          <w:p>
            <w:pPr>
              <w:numPr>
                <w:ilvl w:val="0"/>
                <w:numId w:val="461"/>
              </w:numPr>
              <w:spacing w:after="0" w:line="259" w:lineRule="auto"/>
              <w:ind w:left="393" w:hanging="393"/>
            </w:pPr>
            <w:r>
              <w:t>宣传医疗作用的。</w:t>
            </w:r>
          </w:p>
          <w:p>
            <w:pPr>
              <w:spacing w:after="0" w:line="259" w:lineRule="auto"/>
              <w:ind w:left="0" w:firstLine="0"/>
            </w:pPr>
            <w:r>
              <w:t>第二十九条　本条例规定的行政处罚，由县级以上卫生行政部门决定。违反本条例第十四条有关广告管理的行政处罚，由工商行政管理部门决定。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62"/>
              </w:numPr>
              <w:spacing w:line="232" w:lineRule="auto"/>
              <w:ind w:firstLine="0"/>
            </w:pPr>
            <w:r>
              <w:t>立案责任：对依据监督检查职权或者通过举报、投诉、其他部门移送、上级部门交办等途径发现的违法行为线索，决定是否立案</w:t>
            </w:r>
          </w:p>
          <w:p>
            <w:pPr>
              <w:numPr>
                <w:ilvl w:val="0"/>
                <w:numId w:val="46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6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6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6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62"/>
              </w:numPr>
              <w:spacing w:after="1" w:line="232" w:lineRule="auto"/>
              <w:ind w:firstLine="0"/>
            </w:pPr>
            <w:r>
              <w:t>送达责任：行政处罚决定书在决定后7日内依照《民事诉讼法》的有关规定送达当事人</w:t>
            </w:r>
          </w:p>
          <w:p>
            <w:pPr>
              <w:numPr>
                <w:ilvl w:val="0"/>
                <w:numId w:val="46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63"/>
              </w:numPr>
              <w:spacing w:after="0" w:line="233" w:lineRule="auto"/>
              <w:ind w:firstLine="0"/>
            </w:pPr>
            <w:r>
              <w:t>单位法定代表人及分管领导</w:t>
            </w:r>
          </w:p>
          <w:p>
            <w:pPr>
              <w:numPr>
                <w:ilvl w:val="0"/>
                <w:numId w:val="463"/>
              </w:numPr>
              <w:spacing w:after="0" w:line="236" w:lineRule="auto"/>
              <w:ind w:firstLine="0"/>
            </w:pPr>
            <w:r>
              <w:t>内设机构负责人</w:t>
            </w:r>
          </w:p>
          <w:p>
            <w:pPr>
              <w:numPr>
                <w:ilvl w:val="0"/>
                <w:numId w:val="46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210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对在食用盐市场上销售不符合食用盐卫生标准的原盐和加工盐、土盐、硝盐、工业废渣、废液制盐的处罚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2" w:line="234" w:lineRule="auto"/>
              <w:ind w:left="0" w:firstLine="0"/>
            </w:pPr>
            <w:r>
              <w:t xml:space="preserve">《盐业管理条例》第二十九条  违反本条例第十五条、第十六条、第十七条、第二十二条、第二十三条规定的，对在食用盐市场上销售不符合食用盐卫生标准的原盐和加工盐；土盐、硝盐；工业废渣、废液制盐以及在碘缺乏病地区经销未经加碘的食用盐等违反盐业管理规定的，盐业行政主管部门、工商行政管理机关和食品卫生监督机构按照他们的职责分工，有权予以制止，责令其停止销售，没收其非法所得，并可处以不超过非法所得额五倍的罚款；情节严重的，工商行政管理机关有权吊销其营业执照。造成严重食物中毒、构成犯罪的，对直接责任人员依法追究刑事责任。 </w:t>
            </w:r>
          </w:p>
          <w:p>
            <w:pPr>
              <w:spacing w:after="0" w:line="259" w:lineRule="auto"/>
              <w:ind w:left="0" w:firstLine="0"/>
            </w:pPr>
            <w:r>
              <w:t>第二十二条  禁止在食用盐市场上销售下列盐制品：</w:t>
            </w:r>
          </w:p>
          <w:p>
            <w:pPr>
              <w:numPr>
                <w:ilvl w:val="0"/>
                <w:numId w:val="464"/>
              </w:numPr>
              <w:spacing w:after="0" w:line="259" w:lineRule="auto"/>
              <w:ind w:left="393" w:hanging="393"/>
            </w:pPr>
            <w:r>
              <w:t>不符合食用盐卫生标准的原盐和加工盐；</w:t>
            </w:r>
          </w:p>
          <w:p>
            <w:pPr>
              <w:numPr>
                <w:ilvl w:val="0"/>
                <w:numId w:val="464"/>
              </w:numPr>
              <w:spacing w:after="0" w:line="259" w:lineRule="auto"/>
              <w:ind w:left="393" w:hanging="393"/>
            </w:pPr>
            <w:r>
              <w:t>土盐、硝盐；</w:t>
            </w:r>
          </w:p>
          <w:p>
            <w:pPr>
              <w:numPr>
                <w:ilvl w:val="0"/>
                <w:numId w:val="464"/>
              </w:numPr>
              <w:spacing w:after="0" w:line="259" w:lineRule="auto"/>
              <w:ind w:left="393" w:hanging="393"/>
            </w:pPr>
            <w:r>
              <w:t>工业废渣、废液制盐。</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65"/>
              </w:numPr>
              <w:spacing w:after="0" w:line="234" w:lineRule="auto"/>
              <w:ind w:firstLine="0"/>
            </w:pPr>
            <w:r>
              <w:t>立案责任：对依据监督检查职权或者通过举报、投诉、其他部门移送、上级部门交办等途径发现的违法行为线索，决定是否立案</w:t>
            </w:r>
          </w:p>
          <w:p>
            <w:pPr>
              <w:numPr>
                <w:ilvl w:val="0"/>
                <w:numId w:val="46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6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6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6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65"/>
              </w:numPr>
              <w:spacing w:after="2" w:line="233" w:lineRule="auto"/>
              <w:ind w:firstLine="0"/>
            </w:pPr>
            <w:r>
              <w:t>送达责任：行政处罚决定书在决定后7日内依照《民事诉讼法》的有关规定送达当事人</w:t>
            </w:r>
          </w:p>
          <w:p>
            <w:pPr>
              <w:numPr>
                <w:ilvl w:val="0"/>
                <w:numId w:val="46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66"/>
              </w:numPr>
              <w:spacing w:line="232" w:lineRule="auto"/>
              <w:ind w:firstLine="0"/>
            </w:pPr>
            <w:r>
              <w:t>单位法定代表人及分管领导</w:t>
            </w:r>
          </w:p>
          <w:p>
            <w:pPr>
              <w:numPr>
                <w:ilvl w:val="0"/>
                <w:numId w:val="466"/>
              </w:numPr>
              <w:spacing w:after="0" w:line="233" w:lineRule="auto"/>
              <w:ind w:firstLine="0"/>
            </w:pPr>
            <w:r>
              <w:t>内设机构负责人</w:t>
            </w:r>
          </w:p>
          <w:p>
            <w:pPr>
              <w:numPr>
                <w:ilvl w:val="0"/>
                <w:numId w:val="46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211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对销售不符合质量标准的种畜禽的行为的处罚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《种畜禽管理条例》第二十四条　销售不符合质量标准的种畜禽的，以次充好、以假充真的，或者有其他违反工商行政管理法规行为的，由工商行政管理机关依法处罚。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67"/>
              </w:numPr>
              <w:spacing w:line="232" w:lineRule="auto"/>
              <w:ind w:firstLine="0"/>
            </w:pPr>
            <w:r>
              <w:t>立案责任：对依据监督检查职权或者通过举报、投诉、其他部门移送、上级部门交办等途径发现的违法行为线索，决定是否立案</w:t>
            </w:r>
          </w:p>
          <w:p>
            <w:pPr>
              <w:numPr>
                <w:ilvl w:val="0"/>
                <w:numId w:val="46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6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6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6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67"/>
              </w:numPr>
              <w:spacing w:after="1" w:line="232" w:lineRule="auto"/>
              <w:ind w:firstLine="0"/>
            </w:pPr>
            <w:r>
              <w:t>送达责任：行政处罚决定书在决定后7日内依照《民事诉讼法》的有关规定送达当事人</w:t>
            </w:r>
          </w:p>
          <w:p>
            <w:pPr>
              <w:numPr>
                <w:ilvl w:val="0"/>
                <w:numId w:val="46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68"/>
              </w:numPr>
              <w:spacing w:after="0" w:line="233" w:lineRule="auto"/>
              <w:ind w:firstLine="0"/>
            </w:pPr>
            <w:r>
              <w:t>单位法定代表人及分管领导</w:t>
            </w:r>
          </w:p>
          <w:p>
            <w:pPr>
              <w:numPr>
                <w:ilvl w:val="0"/>
                <w:numId w:val="468"/>
              </w:numPr>
              <w:spacing w:after="0" w:line="236" w:lineRule="auto"/>
              <w:ind w:firstLine="0"/>
            </w:pPr>
            <w:r>
              <w:t>内设机构负责人</w:t>
            </w:r>
          </w:p>
          <w:p>
            <w:pPr>
              <w:numPr>
                <w:ilvl w:val="0"/>
                <w:numId w:val="46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212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对市场销售的生猪肉产品未经肉品品质检验或者经肉品品质检验不合格的生猪产品以及注水或者注入其他物质的生猪产品的处罚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《生猪屠宰管理条例》第二十九条　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由工商、卫生、质检部门依据各自职责，没收尚未销售、使用的相关生猪产品以及违法所得，并处货值金额3 倍以上5倍以下的罚款；货值金额难以确定的，对单位处5万元以上10万元以下的罚款，对个人处1万元以上2万元以下的罚款；情节严重的，由原发证（照）机关吊销有关证照；构成犯罪的，依法追究刑事责任。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69"/>
              </w:numPr>
              <w:spacing w:after="0" w:line="234" w:lineRule="auto"/>
              <w:ind w:firstLine="0"/>
            </w:pPr>
            <w:r>
              <w:t>立案责任：对依据监督检查职权或者通过举报、投诉、其他部门移送、上级部门交办等途径发现的违法行为线索，决定是否立案</w:t>
            </w:r>
          </w:p>
          <w:p>
            <w:pPr>
              <w:numPr>
                <w:ilvl w:val="0"/>
                <w:numId w:val="46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6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6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6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69"/>
              </w:numPr>
              <w:spacing w:after="2" w:line="233" w:lineRule="auto"/>
              <w:ind w:firstLine="0"/>
            </w:pPr>
            <w:r>
              <w:t>送达责任：行政处罚决定书在决定后7日内依照《民事诉讼法》的有关规定送达当事人</w:t>
            </w:r>
          </w:p>
          <w:p>
            <w:pPr>
              <w:numPr>
                <w:ilvl w:val="0"/>
                <w:numId w:val="46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70"/>
              </w:numPr>
              <w:spacing w:line="232" w:lineRule="auto"/>
              <w:ind w:firstLine="0"/>
            </w:pPr>
            <w:r>
              <w:t>单位法定代表人及分管领导</w:t>
            </w:r>
          </w:p>
          <w:p>
            <w:pPr>
              <w:numPr>
                <w:ilvl w:val="0"/>
                <w:numId w:val="470"/>
              </w:numPr>
              <w:spacing w:after="0" w:line="233" w:lineRule="auto"/>
              <w:ind w:firstLine="0"/>
            </w:pPr>
            <w:r>
              <w:t>内设机构负责人</w:t>
            </w:r>
          </w:p>
          <w:p>
            <w:pPr>
              <w:numPr>
                <w:ilvl w:val="0"/>
                <w:numId w:val="47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213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对未经批准，擅自设立音像制品出版、制作、复制进口、批发、零售、出租、放映单位，擅自从事音像制品出版、制作、复制业务或者进口、批发零售、出租、放映经营活动的处罚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音像制品管理条例》第三十九条未经批准，擅自设立音像制品出版、制作、复制、进口、批发、零售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71"/>
              </w:numPr>
              <w:spacing w:line="232" w:lineRule="auto"/>
              <w:ind w:firstLine="0"/>
            </w:pPr>
            <w:r>
              <w:t>立案责任：对依据监督检查职权或者通过举报、投诉、其他部门移送、上级部门交办等途径发现的违法行为线索，决定是否立案</w:t>
            </w:r>
          </w:p>
          <w:p>
            <w:pPr>
              <w:numPr>
                <w:ilvl w:val="0"/>
                <w:numId w:val="47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7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7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7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71"/>
              </w:numPr>
              <w:spacing w:after="1" w:line="232" w:lineRule="auto"/>
              <w:ind w:firstLine="0"/>
            </w:pPr>
            <w:r>
              <w:t>送达责任：行政处罚决定书在决定后7日内依照《民事诉讼法》的有关规定送达当事人</w:t>
            </w:r>
          </w:p>
          <w:p>
            <w:pPr>
              <w:numPr>
                <w:ilvl w:val="0"/>
                <w:numId w:val="47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72"/>
              </w:numPr>
              <w:spacing w:after="0" w:line="233" w:lineRule="auto"/>
              <w:ind w:firstLine="0"/>
            </w:pPr>
            <w:r>
              <w:t>单位法定代表人及分管领导</w:t>
            </w:r>
          </w:p>
          <w:p>
            <w:pPr>
              <w:numPr>
                <w:ilvl w:val="0"/>
                <w:numId w:val="472"/>
              </w:numPr>
              <w:spacing w:after="0" w:line="236" w:lineRule="auto"/>
              <w:ind w:firstLine="0"/>
            </w:pPr>
            <w:r>
              <w:t>内设机构负责人</w:t>
            </w:r>
          </w:p>
          <w:p>
            <w:pPr>
              <w:numPr>
                <w:ilvl w:val="0"/>
                <w:numId w:val="47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214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对违反规定，被吊销许可证的单位，应当到工商行政管理部门办理变更登记或注销登记而逾期未来办理的处罚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《音像制品管理条例》第四十六条　单位违反本条例的规定，被处以吊销许可证行政处罚的，应当到工商行政管理部门办理变更登记或者注销登记；逾期未办理的，由工商行政管理部门吊销营业执照。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73"/>
              </w:numPr>
              <w:spacing w:after="0" w:line="234" w:lineRule="auto"/>
              <w:ind w:firstLine="0"/>
            </w:pPr>
            <w:r>
              <w:t>立案责任：对依据监督检查职权或者通过举报、投诉、其他部门移送、上级部门交办等途径发现的违法行为线索，决定是否立案</w:t>
            </w:r>
          </w:p>
          <w:p>
            <w:pPr>
              <w:numPr>
                <w:ilvl w:val="0"/>
                <w:numId w:val="47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7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7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7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73"/>
              </w:numPr>
              <w:spacing w:after="2" w:line="233" w:lineRule="auto"/>
              <w:ind w:firstLine="0"/>
            </w:pPr>
            <w:r>
              <w:t>送达责任：行政处罚决定书在决定后7日内依照《民事诉讼法》的有关规定送达当事人</w:t>
            </w:r>
          </w:p>
          <w:p>
            <w:pPr>
              <w:numPr>
                <w:ilvl w:val="0"/>
                <w:numId w:val="47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74"/>
              </w:numPr>
              <w:spacing w:line="232" w:lineRule="auto"/>
              <w:ind w:firstLine="0"/>
            </w:pPr>
            <w:r>
              <w:t>单位法定代表人及分管领导</w:t>
            </w:r>
          </w:p>
          <w:p>
            <w:pPr>
              <w:numPr>
                <w:ilvl w:val="0"/>
                <w:numId w:val="474"/>
              </w:numPr>
              <w:spacing w:after="0" w:line="233" w:lineRule="auto"/>
              <w:ind w:firstLine="0"/>
            </w:pPr>
            <w:r>
              <w:t>内设机构负责人</w:t>
            </w:r>
          </w:p>
          <w:p>
            <w:pPr>
              <w:numPr>
                <w:ilvl w:val="0"/>
                <w:numId w:val="47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215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对违反规定擅自收购、销售、交换和留用金银的处罚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《中华人民共和国金银管理条例》第三十一条　违反本条例第八、九、十、十一条规定，擅自收购、销售、交换和留用金银的，由中国人民银行或者工商行政管理机关予以强制收购或者贬值收购。情节严重的，工商行政管理机关可并处以罚款，或者单处以没收。违反本条例第八、九、十、十一条规定的，工商行政管理机关可另处以吊销营业执照。</w:t>
            </w:r>
          </w:p>
          <w:p>
            <w:pPr>
              <w:spacing w:line="232" w:lineRule="auto"/>
              <w:ind w:left="0" w:firstLine="0"/>
            </w:pPr>
            <w:r>
              <w:t>第八条　金银的收购，统一由中国人民银行办理。除经中国人民银行许可、委托的以外，任何单位和个人不得收购金银。</w:t>
            </w:r>
          </w:p>
          <w:p>
            <w:pPr>
              <w:spacing w:after="0" w:line="233" w:lineRule="auto"/>
              <w:ind w:left="0" w:right="130" w:firstLine="0"/>
              <w:jc w:val="both"/>
            </w:pPr>
            <w:r>
              <w:t>第九条　从事金银生产（包括矿藏生产和冶炼副产）的厂矿企业、农村社队、部队和个人所采炼的金银，必须全部交售给中国人民银行，不得自行销售、交换和 留用。 前款所列生产单位，对生产过程中的金银成品和半成品，必须按照有关规定加强管理，不得私自销售和处理。</w:t>
            </w:r>
          </w:p>
          <w:p>
            <w:pPr>
              <w:spacing w:after="0" w:line="234" w:lineRule="auto"/>
              <w:ind w:left="0" w:right="135" w:firstLine="0"/>
              <w:jc w:val="both"/>
            </w:pPr>
            <w:r>
              <w:t>第十条　国家鼓励经营单位和使用金银的单位，从伴生金银的矿种和含金银的废渣、废液、废料中回收金银。前款所列单位必须将回收的金银交售给中国人民银行，不得自行销售、交换和留用。但是，经中国人民银行许可，使用金银的单位将回收的金银重新利用的除外 。</w:t>
            </w:r>
          </w:p>
          <w:p>
            <w:pPr>
              <w:spacing w:after="0" w:line="259" w:lineRule="auto"/>
              <w:ind w:left="0" w:right="135" w:firstLine="0"/>
              <w:jc w:val="both"/>
            </w:pPr>
            <w:r>
              <w:t>第十一条　境内机构从国外进口的金银和矿产品中采炼的副产金银，除经中国人民银行允许留用的或者按照规定用于进料加工复出口的金银以外 ，一律交售给中国人民银行，不得自行销售、交换和留用。</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75"/>
              </w:numPr>
              <w:spacing w:line="232" w:lineRule="auto"/>
              <w:ind w:firstLine="0"/>
            </w:pPr>
            <w:r>
              <w:t>立案责任：对依据监督检查职权或者通过举报、投诉、其他部门移送、上级部门交办等途径发现的违法行为线索，决定是否立案</w:t>
            </w:r>
          </w:p>
          <w:p>
            <w:pPr>
              <w:numPr>
                <w:ilvl w:val="0"/>
                <w:numId w:val="47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7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7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7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75"/>
              </w:numPr>
              <w:spacing w:after="1" w:line="232" w:lineRule="auto"/>
              <w:ind w:firstLine="0"/>
            </w:pPr>
            <w:r>
              <w:t>送达责任：行政处罚决定书在决定后7日内依照《民事诉讼法》的有关规定送达当事人</w:t>
            </w:r>
          </w:p>
          <w:p>
            <w:pPr>
              <w:numPr>
                <w:ilvl w:val="0"/>
                <w:numId w:val="47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76"/>
              </w:numPr>
              <w:spacing w:after="0" w:line="233" w:lineRule="auto"/>
              <w:ind w:firstLine="0"/>
            </w:pPr>
            <w:r>
              <w:t>单位法定代表人及分管领导</w:t>
            </w:r>
          </w:p>
          <w:p>
            <w:pPr>
              <w:numPr>
                <w:ilvl w:val="0"/>
                <w:numId w:val="476"/>
              </w:numPr>
              <w:spacing w:after="0" w:line="236" w:lineRule="auto"/>
              <w:ind w:firstLine="0"/>
            </w:pPr>
            <w:r>
              <w:t>内设机构负责人</w:t>
            </w:r>
          </w:p>
          <w:p>
            <w:pPr>
              <w:numPr>
                <w:ilvl w:val="0"/>
                <w:numId w:val="47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216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对违反规定私自熔化、销毁、占有出土无主金银的处罚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《中华人民共和国金银管理条例》第三十一条　违反本条例第十三条规定，私自熔化、销毁、占有出土无主金银的，由中国人民银行追回实物或者由工商行政管理机关处以罚款。</w:t>
            </w:r>
          </w:p>
          <w:p>
            <w:pPr>
              <w:spacing w:after="0" w:line="259" w:lineRule="auto"/>
              <w:ind w:left="0" w:right="66" w:firstLine="0"/>
              <w:jc w:val="both"/>
            </w:pPr>
            <w:r>
              <w:t>第十三条　一切出土无主金银，均为国家所有，任何单位和个人不得熔化、销毁或占有。 单位和个人发现的出土无主金银，经当地文化行政管理部门鉴定，除有历史文物价值的按照《中华人民共和国文物法》的规定办理外，必须交给中国人民银行收兑，价款上缴国库。</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77"/>
              </w:numPr>
              <w:spacing w:after="0" w:line="234" w:lineRule="auto"/>
              <w:ind w:firstLine="0"/>
            </w:pPr>
            <w:r>
              <w:t>立案责任：对依据监督检查职权或者通过举报、投诉、其他部门移送、上级部门交办等途径发现的违法行为线索，决定是否立案</w:t>
            </w:r>
          </w:p>
          <w:p>
            <w:pPr>
              <w:numPr>
                <w:ilvl w:val="0"/>
                <w:numId w:val="47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7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7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7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77"/>
              </w:numPr>
              <w:spacing w:after="2" w:line="233" w:lineRule="auto"/>
              <w:ind w:firstLine="0"/>
            </w:pPr>
            <w:r>
              <w:t>送达责任：行政处罚决定书在决定后7日内依照《民事诉讼法》的有关规定送达当事人</w:t>
            </w:r>
          </w:p>
          <w:p>
            <w:pPr>
              <w:numPr>
                <w:ilvl w:val="0"/>
                <w:numId w:val="47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78"/>
              </w:numPr>
              <w:spacing w:line="232" w:lineRule="auto"/>
              <w:ind w:firstLine="0"/>
            </w:pPr>
            <w:r>
              <w:t>单位法定代表人及分管领导</w:t>
            </w:r>
          </w:p>
          <w:p>
            <w:pPr>
              <w:numPr>
                <w:ilvl w:val="0"/>
                <w:numId w:val="478"/>
              </w:numPr>
              <w:spacing w:after="0" w:line="233" w:lineRule="auto"/>
              <w:ind w:firstLine="0"/>
            </w:pPr>
            <w:r>
              <w:t>内设机构负责人</w:t>
            </w:r>
          </w:p>
          <w:p>
            <w:pPr>
              <w:numPr>
                <w:ilvl w:val="0"/>
                <w:numId w:val="47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217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对未经批准或者擅自改变经营范围经营金银的以及套购、挪用、克扣金银的处罚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line="232" w:lineRule="auto"/>
              <w:ind w:left="0" w:firstLine="0"/>
            </w:pPr>
            <w:r>
              <w:t>《中华人民共和国金银管理条例》第三十一条　违反本条例第十九、二十、二十一、二十二、二十三条规定，未经批准私自经营的，或者擅自改变经营范围的，或者套购、挪用、克扣金银的，由工商行政管理机关处以罚款或者没收。</w:t>
            </w:r>
          </w:p>
          <w:p>
            <w:pPr>
              <w:spacing w:after="0" w:line="259" w:lineRule="auto"/>
              <w:ind w:left="0" w:firstLine="0"/>
            </w:pPr>
            <w:r>
              <w:t>情节严重的，可并处以吊销营业执照、责令停业。</w:t>
            </w:r>
          </w:p>
          <w:p>
            <w:pPr>
              <w:spacing w:after="0" w:line="234" w:lineRule="auto"/>
              <w:ind w:left="0" w:firstLine="0"/>
            </w:pPr>
            <w:r>
              <w:t>第十九条　申请经营（包括加工、销售）金银制品、含金银化工产品以及从含金银的废渣、废液、废料中回收金银的单位，必须按照国家有关规定和审批程序，经中国人民银行和有关主管机关审查批准，在工商行政管理机关登记发给营业执照后，始得营业。</w:t>
            </w:r>
          </w:p>
          <w:p>
            <w:pPr>
              <w:spacing w:line="232" w:lineRule="auto"/>
              <w:ind w:left="0" w:firstLine="0"/>
            </w:pPr>
            <w:r>
              <w:t>第二十条　经营单位必须按照批准的金银业务范围从事经营，不得擅自改变经营范围，不得在经营中克扣、挪用和套购金银。</w:t>
            </w:r>
          </w:p>
          <w:p>
            <w:pPr>
              <w:spacing w:after="0" w:line="234" w:lineRule="auto"/>
              <w:ind w:left="0" w:firstLine="0"/>
            </w:pPr>
            <w:r>
              <w:t>第二十一条　金银质地纪念币的铸造、发行由中国人民银行办理，其他任何单位不得铸造、仿造和发行。金银质地纪念章（牌）的出口经营，由中国人民银行和中华人民共和国对外经济贸易部分别办理。</w:t>
            </w:r>
          </w:p>
          <w:p>
            <w:pPr>
              <w:spacing w:after="1" w:line="234" w:lineRule="auto"/>
              <w:ind w:left="0" w:firstLine="0"/>
            </w:pPr>
            <w:r>
              <w:t>第二十二条　委托、寄售商店，不得收购或者寄售金银制品、金银器材。珠宝商店可以收购供出口销售的带有金银镶嵌的珠宝饰品，但是不得收购、销售金银制品和金银器材。金银制品由中国人民银行收购并负责供应外贸出口。</w:t>
            </w:r>
          </w:p>
          <w:p>
            <w:pPr>
              <w:spacing w:after="0" w:line="259" w:lineRule="auto"/>
              <w:ind w:left="0" w:firstLine="0"/>
            </w:pPr>
            <w:r>
              <w:t>第二十三条　边疆少数民族地区和沿海侨眷比较集中地区的个体银匠，经县或者县级以上中国人民银行以及工商行政管理机关批准，可以从事代客加工和修理金银制品的业务，但不得收购和销售金银制品。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79"/>
              </w:numPr>
              <w:spacing w:line="232" w:lineRule="auto"/>
              <w:ind w:firstLine="0"/>
            </w:pPr>
            <w:r>
              <w:t>立案责任：对依据监督检查职权或者通过举报、投诉、其他部门移送、上级部门交办等途径发现的违法行为线索，决定是否立案</w:t>
            </w:r>
          </w:p>
          <w:p>
            <w:pPr>
              <w:numPr>
                <w:ilvl w:val="0"/>
                <w:numId w:val="47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7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7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7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79"/>
              </w:numPr>
              <w:spacing w:after="1" w:line="232" w:lineRule="auto"/>
              <w:ind w:firstLine="0"/>
            </w:pPr>
            <w:r>
              <w:t>送达责任：行政处罚决定书在决定后7日内依照《民事诉讼法》的有关规定送达当事人</w:t>
            </w:r>
          </w:p>
          <w:p>
            <w:pPr>
              <w:numPr>
                <w:ilvl w:val="0"/>
                <w:numId w:val="47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80"/>
              </w:numPr>
              <w:spacing w:after="0" w:line="233" w:lineRule="auto"/>
              <w:ind w:firstLine="0"/>
            </w:pPr>
            <w:r>
              <w:t>单位法定代表人及分管领导</w:t>
            </w:r>
          </w:p>
          <w:p>
            <w:pPr>
              <w:numPr>
                <w:ilvl w:val="0"/>
                <w:numId w:val="480"/>
              </w:numPr>
              <w:spacing w:after="0" w:line="236" w:lineRule="auto"/>
              <w:ind w:firstLine="0"/>
            </w:pPr>
            <w:r>
              <w:t>内设机构负责人</w:t>
            </w:r>
          </w:p>
          <w:p>
            <w:pPr>
              <w:numPr>
                <w:ilvl w:val="0"/>
                <w:numId w:val="48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218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对违反规定将金银计价使用、私下买卖、借贷抵押的处罚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《中华人民共和国金银管理条例》第三十一条　违反本条例第七条规定，将金银计价使用、私相买卖、借贷抵押的，由中国人民银行或者工商行政管理机关予以强制收购或者贬值收购。情节严重的，由工商行政管理机关处以罚款或者没收。</w:t>
            </w:r>
          </w:p>
          <w:p>
            <w:pPr>
              <w:spacing w:after="0" w:line="259" w:lineRule="auto"/>
              <w:ind w:left="0" w:firstLine="0"/>
            </w:pPr>
            <w:r>
              <w:t>第七条　在中华人民共和国境内，一切单位和个人不得计价使用金银，禁止私相买卖和借贷抵押金银。</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81"/>
              </w:numPr>
              <w:spacing w:after="0" w:line="234" w:lineRule="auto"/>
              <w:ind w:firstLine="0"/>
            </w:pPr>
            <w:r>
              <w:t>立案责任：对依据监督检查职权或者通过举报、投诉、其他部门移送、上级部门交办等途径发现的违法行为线索，决定是否立案</w:t>
            </w:r>
          </w:p>
          <w:p>
            <w:pPr>
              <w:numPr>
                <w:ilvl w:val="0"/>
                <w:numId w:val="48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8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8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8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81"/>
              </w:numPr>
              <w:spacing w:after="2" w:line="233" w:lineRule="auto"/>
              <w:ind w:firstLine="0"/>
            </w:pPr>
            <w:r>
              <w:t>送达责任：行政处罚决定书在决定后7日内依照《民事诉讼法》的有关规定送达当事人</w:t>
            </w:r>
          </w:p>
          <w:p>
            <w:pPr>
              <w:numPr>
                <w:ilvl w:val="0"/>
                <w:numId w:val="48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82"/>
              </w:numPr>
              <w:spacing w:line="232" w:lineRule="auto"/>
              <w:ind w:firstLine="0"/>
            </w:pPr>
            <w:r>
              <w:t>单位法定代表人及分管领导</w:t>
            </w:r>
          </w:p>
          <w:p>
            <w:pPr>
              <w:numPr>
                <w:ilvl w:val="0"/>
                <w:numId w:val="482"/>
              </w:numPr>
              <w:spacing w:after="0" w:line="233" w:lineRule="auto"/>
              <w:ind w:firstLine="0"/>
            </w:pPr>
            <w:r>
              <w:t>内设机构负责人</w:t>
            </w:r>
          </w:p>
          <w:p>
            <w:pPr>
              <w:numPr>
                <w:ilvl w:val="0"/>
                <w:numId w:val="48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219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对违反规定经营国家一、二、三级保护野生药材的处罚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《野生药材资源保护管理条例》第二十条　违反本条例第十三条、第十四条、第十五条规定的，由工商行政管理部门或有关部门没收其野生药材和全部违法所得，并处以罚款。</w:t>
            </w:r>
          </w:p>
          <w:p>
            <w:pPr>
              <w:spacing w:after="0" w:line="233" w:lineRule="auto"/>
              <w:ind w:left="0" w:firstLine="0"/>
            </w:pPr>
            <w:r>
              <w:t>第十三条　一级保护野生药材物种属于自然淘汰的，其药用部分由各级药材公司负责经营管理，但不得出口。</w:t>
            </w:r>
          </w:p>
          <w:p>
            <w:pPr>
              <w:spacing w:after="0" w:line="235" w:lineRule="auto"/>
              <w:ind w:left="0" w:firstLine="0"/>
            </w:pPr>
            <w:r>
              <w:t>第十四条　二、三级保护野生药材物种属于国家计划管理的品种，由中国药材公司统一经营管理；其余品种由产地县药材公司或其委托单位按照计划收购。第十五条　二、三级保护野生药材物种的药用部分，除国家另有规定外，实行限量出口。</w:t>
            </w:r>
          </w:p>
          <w:p>
            <w:pPr>
              <w:spacing w:after="0" w:line="259" w:lineRule="auto"/>
              <w:ind w:left="0" w:firstLine="0"/>
            </w:pPr>
            <w:r>
              <w:t>实行限量出口和出口许可证制度的品种，由国家医药管理部门会同国务院有关部门确定。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83"/>
              </w:numPr>
              <w:spacing w:line="232" w:lineRule="auto"/>
              <w:ind w:firstLine="0"/>
            </w:pPr>
            <w:r>
              <w:t>立案责任：对依据监督检查职权或者通过举报、投诉、其他部门移送、上级部门交办等途径发现的违法行为线索，决定是否立案</w:t>
            </w:r>
          </w:p>
          <w:p>
            <w:pPr>
              <w:numPr>
                <w:ilvl w:val="0"/>
                <w:numId w:val="48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8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8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8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83"/>
              </w:numPr>
              <w:spacing w:after="1" w:line="232" w:lineRule="auto"/>
              <w:ind w:firstLine="0"/>
            </w:pPr>
            <w:r>
              <w:t>送达责任：行政处罚决定书在决定后7日内依照《民事诉讼法》的有关规定送达当事人</w:t>
            </w:r>
          </w:p>
          <w:p>
            <w:pPr>
              <w:numPr>
                <w:ilvl w:val="0"/>
                <w:numId w:val="48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84"/>
              </w:numPr>
              <w:spacing w:after="0" w:line="233" w:lineRule="auto"/>
              <w:ind w:firstLine="0"/>
            </w:pPr>
            <w:r>
              <w:t>单位法定代表人及分管领导</w:t>
            </w:r>
          </w:p>
          <w:p>
            <w:pPr>
              <w:numPr>
                <w:ilvl w:val="0"/>
                <w:numId w:val="484"/>
              </w:numPr>
              <w:spacing w:after="0" w:line="236" w:lineRule="auto"/>
              <w:ind w:firstLine="0"/>
            </w:pPr>
            <w:r>
              <w:t>内设机构负责人</w:t>
            </w:r>
          </w:p>
          <w:p>
            <w:pPr>
              <w:numPr>
                <w:ilvl w:val="0"/>
                <w:numId w:val="48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220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对向旅游者提供虚假服务信息或低于成本报价的组团社的处罚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《中国公民出国旅游管理办法》第二十八条　组团社违反本办法第十二条的规定，向旅游者提供虚假服务信息或者低于成本报价的，由工商行政管理部门依照《中华人民共和国消费者权益保护法》、《中华人民共和国反不正当竞争法</w:t>
            </w:r>
          </w:p>
          <w:p>
            <w:pPr>
              <w:spacing w:after="0" w:line="259" w:lineRule="auto"/>
              <w:ind w:left="0" w:firstLine="0"/>
            </w:pPr>
            <w:r>
              <w:t>》的有关规定给予处罚。</w:t>
            </w:r>
          </w:p>
          <w:p>
            <w:pPr>
              <w:spacing w:after="0" w:line="259" w:lineRule="auto"/>
              <w:ind w:left="0" w:firstLine="0"/>
            </w:pPr>
            <w:r>
              <w:t>第十二条　组团社应当维护旅游者的合法权益。</w:t>
            </w:r>
          </w:p>
          <w:p>
            <w:pPr>
              <w:spacing w:after="0" w:line="259" w:lineRule="auto"/>
              <w:ind w:left="0" w:firstLine="0"/>
            </w:pPr>
            <w:r>
              <w:t>组团社向旅游者提供的出国旅游服务信息必须真实可靠，不得作虚假宣传，报价不得低于成本。</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85"/>
              </w:numPr>
              <w:spacing w:after="0" w:line="234" w:lineRule="auto"/>
              <w:ind w:firstLine="0"/>
            </w:pPr>
            <w:r>
              <w:t>立案责任：对依据监督检查职权或者通过举报、投诉、其他部门移送、上级部门交办等途径发现的违法行为线索，决定是否立案</w:t>
            </w:r>
          </w:p>
          <w:p>
            <w:pPr>
              <w:numPr>
                <w:ilvl w:val="0"/>
                <w:numId w:val="48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8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8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8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85"/>
              </w:numPr>
              <w:spacing w:after="2" w:line="233" w:lineRule="auto"/>
              <w:ind w:firstLine="0"/>
            </w:pPr>
            <w:r>
              <w:t>送达责任：行政处罚决定书在决定后7日内依照《民事诉讼法》的有关规定送达当事人</w:t>
            </w:r>
          </w:p>
          <w:p>
            <w:pPr>
              <w:numPr>
                <w:ilvl w:val="0"/>
                <w:numId w:val="48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86"/>
              </w:numPr>
              <w:spacing w:line="232" w:lineRule="auto"/>
              <w:ind w:firstLine="0"/>
            </w:pPr>
            <w:r>
              <w:t>单位法定代表人及分管领导</w:t>
            </w:r>
          </w:p>
          <w:p>
            <w:pPr>
              <w:numPr>
                <w:ilvl w:val="0"/>
                <w:numId w:val="486"/>
              </w:numPr>
              <w:spacing w:after="0" w:line="233" w:lineRule="auto"/>
              <w:ind w:firstLine="0"/>
            </w:pPr>
            <w:r>
              <w:t>内设机构负责人</w:t>
            </w:r>
          </w:p>
          <w:p>
            <w:pPr>
              <w:numPr>
                <w:ilvl w:val="0"/>
                <w:numId w:val="48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221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对违反规定擅自出版法规汇编的处罚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《法规汇编编辑出版管理规定》第十三条　违反本规定，擅自出版法规汇编的，根据不同情况出版行政管理部门或者工商行政管理部门依照职权划分可以给予当事人下列行政处罚：</w:t>
            </w:r>
          </w:p>
          <w:p>
            <w:pPr>
              <w:numPr>
                <w:ilvl w:val="0"/>
                <w:numId w:val="487"/>
              </w:numPr>
              <w:spacing w:after="0" w:line="259" w:lineRule="auto"/>
              <w:ind w:left="393" w:hanging="393"/>
            </w:pPr>
            <w:r>
              <w:t>警告；</w:t>
            </w:r>
          </w:p>
          <w:p>
            <w:pPr>
              <w:numPr>
                <w:ilvl w:val="0"/>
                <w:numId w:val="487"/>
              </w:numPr>
              <w:spacing w:after="0" w:line="259" w:lineRule="auto"/>
              <w:ind w:left="393" w:hanging="393"/>
            </w:pPr>
            <w:r>
              <w:t>停止出售；</w:t>
            </w:r>
          </w:p>
          <w:p>
            <w:pPr>
              <w:numPr>
                <w:ilvl w:val="0"/>
                <w:numId w:val="487"/>
              </w:numPr>
              <w:spacing w:after="0" w:line="259" w:lineRule="auto"/>
              <w:ind w:left="393" w:hanging="393"/>
            </w:pPr>
            <w:r>
              <w:t>没收或者销毁；</w:t>
            </w:r>
          </w:p>
          <w:p>
            <w:pPr>
              <w:numPr>
                <w:ilvl w:val="0"/>
                <w:numId w:val="487"/>
              </w:numPr>
              <w:spacing w:after="0" w:line="259" w:lineRule="auto"/>
              <w:ind w:left="393" w:hanging="393"/>
            </w:pPr>
            <w:r>
              <w:t>没收非法收入；</w:t>
            </w:r>
          </w:p>
          <w:p>
            <w:pPr>
              <w:numPr>
                <w:ilvl w:val="0"/>
                <w:numId w:val="487"/>
              </w:numPr>
              <w:spacing w:after="0" w:line="259" w:lineRule="auto"/>
              <w:ind w:left="393" w:hanging="393"/>
            </w:pPr>
            <w:r>
              <w:t>罚款；</w:t>
            </w:r>
          </w:p>
          <w:p>
            <w:pPr>
              <w:numPr>
                <w:ilvl w:val="0"/>
                <w:numId w:val="487"/>
              </w:numPr>
              <w:spacing w:after="0" w:line="259" w:lineRule="auto"/>
              <w:ind w:left="393" w:hanging="393"/>
            </w:pPr>
            <w:r>
              <w:t>停业整顿；</w:t>
            </w:r>
          </w:p>
          <w:p>
            <w:pPr>
              <w:numPr>
                <w:ilvl w:val="0"/>
                <w:numId w:val="487"/>
              </w:numPr>
              <w:spacing w:after="0" w:line="259" w:lineRule="auto"/>
              <w:ind w:left="393" w:hanging="393"/>
            </w:pPr>
            <w:r>
              <w:t>撤销出版社登记；</w:t>
            </w:r>
          </w:p>
          <w:p>
            <w:pPr>
              <w:numPr>
                <w:ilvl w:val="0"/>
                <w:numId w:val="487"/>
              </w:numPr>
              <w:spacing w:after="0" w:line="259" w:lineRule="auto"/>
              <w:ind w:left="393" w:hanging="393"/>
            </w:pPr>
            <w:r>
              <w:t>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88"/>
              </w:numPr>
              <w:spacing w:line="232" w:lineRule="auto"/>
              <w:ind w:firstLine="0"/>
            </w:pPr>
            <w:r>
              <w:t>立案责任：对依据监督检查职权或者通过举报、投诉、其他部门移送、上级部门交办等途径发现的违法行为线索，决定是否立案</w:t>
            </w:r>
          </w:p>
          <w:p>
            <w:pPr>
              <w:numPr>
                <w:ilvl w:val="0"/>
                <w:numId w:val="48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8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8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8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88"/>
              </w:numPr>
              <w:spacing w:after="1" w:line="232" w:lineRule="auto"/>
              <w:ind w:firstLine="0"/>
            </w:pPr>
            <w:r>
              <w:t>送达责任：行政处罚决定书在决定后7日内依照《民事诉讼法》的有关规定送达当事人</w:t>
            </w:r>
          </w:p>
          <w:p>
            <w:pPr>
              <w:numPr>
                <w:ilvl w:val="0"/>
                <w:numId w:val="48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89"/>
              </w:numPr>
              <w:spacing w:after="0" w:line="233" w:lineRule="auto"/>
              <w:ind w:firstLine="0"/>
            </w:pPr>
            <w:r>
              <w:t>单位法定代表人及分管领导</w:t>
            </w:r>
          </w:p>
          <w:p>
            <w:pPr>
              <w:numPr>
                <w:ilvl w:val="0"/>
                <w:numId w:val="489"/>
              </w:numPr>
              <w:spacing w:after="0" w:line="236" w:lineRule="auto"/>
              <w:ind w:firstLine="0"/>
            </w:pPr>
            <w:r>
              <w:t>内设机构负责人</w:t>
            </w:r>
          </w:p>
          <w:p>
            <w:pPr>
              <w:numPr>
                <w:ilvl w:val="0"/>
                <w:numId w:val="48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222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对违反规定收购、运输、携带国家重点保护的或者地方重点保护的水生野生动物或者其产品的处罚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《中华人民共和国水生野生动物保护实施条例》第二十八条　违反野生动物保护法律、法规，出售、收购、运输、携带国家重点保护的或者地方重点保护的水生野生动物或者其产品的，由工商行政管理部门或者其授权的渔业行政主管部门没收实物和违法所得，可以并处相当于实物价值10倍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90"/>
              </w:numPr>
              <w:spacing w:after="0" w:line="234" w:lineRule="auto"/>
              <w:ind w:firstLine="0"/>
            </w:pPr>
            <w:r>
              <w:t>立案责任：对依据监督检查职权或者通过举报、投诉、其他部门移送、上级部门交办等途径发现的违法行为线索，决定是否立案</w:t>
            </w:r>
          </w:p>
          <w:p>
            <w:pPr>
              <w:numPr>
                <w:ilvl w:val="0"/>
                <w:numId w:val="49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9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9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9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90"/>
              </w:numPr>
              <w:spacing w:after="2" w:line="233" w:lineRule="auto"/>
              <w:ind w:firstLine="0"/>
            </w:pPr>
            <w:r>
              <w:t>送达责任：行政处罚决定书在决定后7日内依照《民事诉讼法》的有关规定送达当事人</w:t>
            </w:r>
          </w:p>
          <w:p>
            <w:pPr>
              <w:numPr>
                <w:ilvl w:val="0"/>
                <w:numId w:val="49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91"/>
              </w:numPr>
              <w:spacing w:line="232" w:lineRule="auto"/>
              <w:ind w:firstLine="0"/>
            </w:pPr>
            <w:r>
              <w:t>单位法定代表人及分管领导</w:t>
            </w:r>
          </w:p>
          <w:p>
            <w:pPr>
              <w:numPr>
                <w:ilvl w:val="0"/>
                <w:numId w:val="491"/>
              </w:numPr>
              <w:spacing w:after="0" w:line="233" w:lineRule="auto"/>
              <w:ind w:firstLine="0"/>
            </w:pPr>
            <w:r>
              <w:t>内设机构负责人</w:t>
            </w:r>
          </w:p>
          <w:p>
            <w:pPr>
              <w:numPr>
                <w:ilvl w:val="0"/>
                <w:numId w:val="49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223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对违反规定出售、收购国家重点保护野生植物的处罚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《中华人民共和国野生植物保护条例》第二十四条　违反本条例规定，出售、收购国家重点保护野生植物的，由工商行政管理部门或者野生植物行政主管部门按照职责分工没收野生植物和违法所得，可以并处违法所得10倍以下的罚款</w:t>
            </w:r>
          </w:p>
          <w:p>
            <w:pPr>
              <w:spacing w:after="0" w:line="259" w:lineRule="auto"/>
              <w:ind w:left="0" w:firstLine="0"/>
            </w:pPr>
            <w:r>
              <w:t>。</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92"/>
              </w:numPr>
              <w:spacing w:line="232" w:lineRule="auto"/>
              <w:ind w:firstLine="0"/>
            </w:pPr>
            <w:r>
              <w:t>立案责任：对依据监督检查职权或者通过举报、投诉、其他部门移送、上级部门交办等途径发现的违法行为线索，决定是否立案</w:t>
            </w:r>
          </w:p>
          <w:p>
            <w:pPr>
              <w:numPr>
                <w:ilvl w:val="0"/>
                <w:numId w:val="49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9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9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9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92"/>
              </w:numPr>
              <w:spacing w:after="1" w:line="232" w:lineRule="auto"/>
              <w:ind w:firstLine="0"/>
            </w:pPr>
            <w:r>
              <w:t>送达责任：行政处罚决定书在决定后7日内依照《民事诉讼法》的有关规定送达当事人</w:t>
            </w:r>
          </w:p>
          <w:p>
            <w:pPr>
              <w:numPr>
                <w:ilvl w:val="0"/>
                <w:numId w:val="49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93"/>
              </w:numPr>
              <w:spacing w:after="0" w:line="233" w:lineRule="auto"/>
              <w:ind w:firstLine="0"/>
            </w:pPr>
            <w:r>
              <w:t>单位法定代表人及分管领导</w:t>
            </w:r>
          </w:p>
          <w:p>
            <w:pPr>
              <w:numPr>
                <w:ilvl w:val="0"/>
                <w:numId w:val="493"/>
              </w:numPr>
              <w:spacing w:after="0" w:line="236" w:lineRule="auto"/>
              <w:ind w:firstLine="0"/>
            </w:pPr>
            <w:r>
              <w:t>内设机构负责人</w:t>
            </w:r>
          </w:p>
          <w:p>
            <w:pPr>
              <w:numPr>
                <w:ilvl w:val="0"/>
                <w:numId w:val="49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224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对伪造、倒卖、转让采集证、允许进出口证明书或者有关批准文件、标签的处罚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《中华人民共和国野生植物保护条例》第二十六条　伪造、倒卖、转让采集证、允许进出口证明书或者有关批准文件、标签的，由野生植物行政主管部门或者工商行政管理部门按照职责分工收缴，没收违法所得，可以并处</w:t>
            </w:r>
            <w:r>
              <w:rPr>
                <w:rFonts w:ascii="Times New Roman" w:hAnsi="Times New Roman" w:eastAsia="Times New Roman" w:cs="Times New Roman"/>
              </w:rPr>
              <w:t>5</w:t>
            </w:r>
            <w:r>
              <w:t>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94"/>
              </w:numPr>
              <w:spacing w:after="0" w:line="234" w:lineRule="auto"/>
              <w:ind w:firstLine="0"/>
            </w:pPr>
            <w:r>
              <w:t>立案责任：对依据监督检查职权或者通过举报、投诉、其他部门移送、上级部门交办等途径发现的违法行为线索，决定是否立案</w:t>
            </w:r>
          </w:p>
          <w:p>
            <w:pPr>
              <w:numPr>
                <w:ilvl w:val="0"/>
                <w:numId w:val="49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9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9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9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94"/>
              </w:numPr>
              <w:spacing w:after="2" w:line="233" w:lineRule="auto"/>
              <w:ind w:firstLine="0"/>
            </w:pPr>
            <w:r>
              <w:t>送达责任：行政处罚决定书在决定后7日内依照《民事诉讼法》的有关规定送达当事人</w:t>
            </w:r>
          </w:p>
          <w:p>
            <w:pPr>
              <w:numPr>
                <w:ilvl w:val="0"/>
                <w:numId w:val="49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95"/>
              </w:numPr>
              <w:spacing w:line="232" w:lineRule="auto"/>
              <w:ind w:firstLine="0"/>
            </w:pPr>
            <w:r>
              <w:t>单位法定代表人及分管领导</w:t>
            </w:r>
          </w:p>
          <w:p>
            <w:pPr>
              <w:numPr>
                <w:ilvl w:val="0"/>
                <w:numId w:val="495"/>
              </w:numPr>
              <w:spacing w:after="0" w:line="233" w:lineRule="auto"/>
              <w:ind w:firstLine="0"/>
            </w:pPr>
            <w:r>
              <w:t>内设机构负责人</w:t>
            </w:r>
          </w:p>
          <w:p>
            <w:pPr>
              <w:numPr>
                <w:ilvl w:val="0"/>
                <w:numId w:val="49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225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对制造、销售不符合国家技术标准的殡葬设备的；制造、销售封建迷信殡葬用品的处罚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66" w:firstLine="0"/>
              <w:jc w:val="both"/>
            </w:pPr>
            <w:r>
              <w:t>《殡葬管理条例》第二十二条　制造、销售不符合国家技术标准的殡葬设备的，由民政部门会同工商行政管理部门责令停止制造、销售，可以并处制造、销售金额1倍以上3倍以下的罚款。制造、销售封建迷信殡葬用品的，由民政部门会同工商行政管理部门予以没收，可以并处制造、销售金额1倍以 上3倍以下的罚款、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96"/>
              </w:numPr>
              <w:spacing w:line="232" w:lineRule="auto"/>
              <w:ind w:firstLine="0"/>
            </w:pPr>
            <w:r>
              <w:t>立案责任：对依据监督检查职权或者通过举报、投诉、其他部门移送、上级部门交办等途径发现的违法行为线索，决定是否立案</w:t>
            </w:r>
          </w:p>
          <w:p>
            <w:pPr>
              <w:numPr>
                <w:ilvl w:val="0"/>
                <w:numId w:val="49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9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9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9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96"/>
              </w:numPr>
              <w:spacing w:after="1" w:line="232" w:lineRule="auto"/>
              <w:ind w:firstLine="0"/>
            </w:pPr>
            <w:r>
              <w:t>送达责任：行政处罚决定书在决定后7日内依照《民事诉讼法》的有关规定送达当事人</w:t>
            </w:r>
          </w:p>
          <w:p>
            <w:pPr>
              <w:numPr>
                <w:ilvl w:val="0"/>
                <w:numId w:val="49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97"/>
              </w:numPr>
              <w:spacing w:after="0" w:line="233" w:lineRule="auto"/>
              <w:ind w:firstLine="0"/>
            </w:pPr>
            <w:r>
              <w:t>单位法定代表人及分管领导</w:t>
            </w:r>
          </w:p>
          <w:p>
            <w:pPr>
              <w:numPr>
                <w:ilvl w:val="0"/>
                <w:numId w:val="497"/>
              </w:numPr>
              <w:spacing w:after="0" w:line="236" w:lineRule="auto"/>
              <w:ind w:firstLine="0"/>
            </w:pPr>
            <w:r>
              <w:t>内设机构负责人</w:t>
            </w:r>
          </w:p>
          <w:p>
            <w:pPr>
              <w:numPr>
                <w:ilvl w:val="0"/>
                <w:numId w:val="49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226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对未取得营业执照擅自从事房地产开发经营的处罚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26" w:line="230" w:lineRule="auto"/>
              <w:ind w:left="0" w:firstLine="0"/>
            </w:pPr>
            <w:r>
              <w:t>《城市房地产开发经营管理条例》第三十四条　违反本条例规定，未取得营业执照，擅自从事房地产开发经营的，由县级以上人民政府工商行政管理部门责令停止房地产开发经营活动，没收违法所得，可以并处违法所得</w:t>
            </w:r>
            <w:r>
              <w:rPr>
                <w:rFonts w:ascii="Times New Roman" w:hAnsi="Times New Roman" w:eastAsia="Times New Roman" w:cs="Times New Roman"/>
              </w:rPr>
              <w:t>5</w:t>
            </w:r>
            <w:r>
              <w:t>倍以下的罚款</w:t>
            </w:r>
          </w:p>
          <w:p>
            <w:pPr>
              <w:spacing w:after="0" w:line="259" w:lineRule="auto"/>
              <w:ind w:left="0" w:firstLine="0"/>
            </w:pPr>
            <w:r>
              <w:t>。</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498"/>
              </w:numPr>
              <w:spacing w:after="0" w:line="234" w:lineRule="auto"/>
              <w:ind w:firstLine="0"/>
            </w:pPr>
            <w:r>
              <w:t>立案责任：对依据监督检查职权或者通过举报、投诉、其他部门移送、上级部门交办等途径发现的违法行为线索，决定是否立案</w:t>
            </w:r>
          </w:p>
          <w:p>
            <w:pPr>
              <w:numPr>
                <w:ilvl w:val="0"/>
                <w:numId w:val="49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49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49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49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498"/>
              </w:numPr>
              <w:spacing w:after="2" w:line="233" w:lineRule="auto"/>
              <w:ind w:firstLine="0"/>
            </w:pPr>
            <w:r>
              <w:t>送达责任：行政处罚决定书在决定后7日内依照《民事诉讼法》的有关规定送达当事人</w:t>
            </w:r>
          </w:p>
          <w:p>
            <w:pPr>
              <w:numPr>
                <w:ilvl w:val="0"/>
                <w:numId w:val="49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499"/>
              </w:numPr>
              <w:spacing w:line="232" w:lineRule="auto"/>
              <w:ind w:firstLine="0"/>
            </w:pPr>
            <w:r>
              <w:t>单位法定代表人及分管领导</w:t>
            </w:r>
          </w:p>
          <w:p>
            <w:pPr>
              <w:numPr>
                <w:ilvl w:val="0"/>
                <w:numId w:val="499"/>
              </w:numPr>
              <w:spacing w:after="0" w:line="233" w:lineRule="auto"/>
              <w:ind w:firstLine="0"/>
            </w:pPr>
            <w:r>
              <w:t>内设机构负责人</w:t>
            </w:r>
          </w:p>
          <w:p>
            <w:pPr>
              <w:numPr>
                <w:ilvl w:val="0"/>
                <w:numId w:val="49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227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对未取得资质等级证书或者超越资质等级从事房地产开发经营逾期不改正的处罚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《城市房地产开发经营管理条例》第三十五条　违反本条例规定，未取得资质等级证书或者超越资质等级从事房地产开发经营的，由县级以上人民政府房地产开发主管部门责令限期改正，处5万元以上10万元以下的罚款；逾期不改正的，由工商行政管理部门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00"/>
              </w:numPr>
              <w:spacing w:line="232" w:lineRule="auto"/>
              <w:ind w:firstLine="0"/>
            </w:pPr>
            <w:r>
              <w:t>立案责任：对依据监督检查职权或者通过举报、投诉、其他部门移送、上级部门交办等途径发现的违法行为线索，决定是否立案</w:t>
            </w:r>
          </w:p>
          <w:p>
            <w:pPr>
              <w:numPr>
                <w:ilvl w:val="0"/>
                <w:numId w:val="50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0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0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0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00"/>
              </w:numPr>
              <w:spacing w:after="1" w:line="232" w:lineRule="auto"/>
              <w:ind w:firstLine="0"/>
            </w:pPr>
            <w:r>
              <w:t>送达责任：行政处罚决定书在决定后7日内依照《民事诉讼法》的有关规定送达当事人</w:t>
            </w:r>
          </w:p>
          <w:p>
            <w:pPr>
              <w:numPr>
                <w:ilvl w:val="0"/>
                <w:numId w:val="50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01"/>
              </w:numPr>
              <w:spacing w:after="0" w:line="233" w:lineRule="auto"/>
              <w:ind w:firstLine="0"/>
            </w:pPr>
            <w:r>
              <w:t>单位法定代表人及分管领导</w:t>
            </w:r>
          </w:p>
          <w:p>
            <w:pPr>
              <w:numPr>
                <w:ilvl w:val="0"/>
                <w:numId w:val="501"/>
              </w:numPr>
              <w:spacing w:after="0" w:line="236" w:lineRule="auto"/>
              <w:ind w:firstLine="0"/>
            </w:pPr>
            <w:r>
              <w:t>内设机构负责人</w:t>
            </w:r>
          </w:p>
          <w:p>
            <w:pPr>
              <w:numPr>
                <w:ilvl w:val="0"/>
                <w:numId w:val="50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228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对将验收不合格的房屋交付使用，情节严重的处罚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《城市房地产开发经营管理条例》第三十七条　违反本条例规定，将验收不合格的房屋交付使用的，由县级以上人民政府房地产开发主管部门责令限期返修，并处交付使用的房屋总造价</w:t>
            </w:r>
            <w:r>
              <w:rPr>
                <w:rFonts w:ascii="Times New Roman" w:hAnsi="Times New Roman" w:eastAsia="Times New Roman" w:cs="Times New Roman"/>
              </w:rPr>
              <w:t>2</w:t>
            </w:r>
            <w:r>
              <w:t>％以下的罚款；情节严重的，由工商行政管理部门吊销营业执照；给购买人造成损失的，应当依法承担赔偿责任；造成重大伤亡事故或者其他严重后果，构成犯罪的，依法追究刑事责任。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02"/>
              </w:numPr>
              <w:spacing w:after="0" w:line="234" w:lineRule="auto"/>
              <w:ind w:firstLine="0"/>
            </w:pPr>
            <w:r>
              <w:t>立案责任：对依据监督检查职权或者通过举报、投诉、其他部门移送、上级部门交办等途径发现的违法行为线索，决定是否立案</w:t>
            </w:r>
          </w:p>
          <w:p>
            <w:pPr>
              <w:numPr>
                <w:ilvl w:val="0"/>
                <w:numId w:val="50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0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0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0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02"/>
              </w:numPr>
              <w:spacing w:after="2" w:line="233" w:lineRule="auto"/>
              <w:ind w:firstLine="0"/>
            </w:pPr>
            <w:r>
              <w:t>送达责任：行政处罚决定书在决定后7日内依照《民事诉讼法》的有关规定送达当事人</w:t>
            </w:r>
          </w:p>
          <w:p>
            <w:pPr>
              <w:numPr>
                <w:ilvl w:val="0"/>
                <w:numId w:val="50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03"/>
              </w:numPr>
              <w:spacing w:line="232" w:lineRule="auto"/>
              <w:ind w:firstLine="0"/>
            </w:pPr>
            <w:r>
              <w:t>单位法定代表人及分管领导</w:t>
            </w:r>
          </w:p>
          <w:p>
            <w:pPr>
              <w:numPr>
                <w:ilvl w:val="0"/>
                <w:numId w:val="503"/>
              </w:numPr>
              <w:spacing w:after="0" w:line="233" w:lineRule="auto"/>
              <w:ind w:firstLine="0"/>
            </w:pPr>
            <w:r>
              <w:t>内设机构负责人</w:t>
            </w:r>
          </w:p>
          <w:p>
            <w:pPr>
              <w:numPr>
                <w:ilvl w:val="0"/>
                <w:numId w:val="50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229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对擅自设立娱乐场所经营单位的处罚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6" w:lineRule="auto"/>
              <w:ind w:left="0" w:firstLine="0"/>
            </w:pPr>
            <w:r>
              <w:t>《娱乐场所管理条例》第四十条违反本条例规定，擅自从事娱乐场所经营活动的，由工商行政管理部门、文化主管部门依法予以取缔；公安部门在查处治安</w:t>
            </w:r>
          </w:p>
          <w:p>
            <w:pPr>
              <w:spacing w:after="0" w:line="259" w:lineRule="auto"/>
              <w:ind w:left="0" w:firstLine="0"/>
            </w:pPr>
            <w:r>
              <w:t>、刑事案件时，发现擅自从事娱乐场所经营活动的，应当依法予以取缔。</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04"/>
              </w:numPr>
              <w:spacing w:line="232" w:lineRule="auto"/>
              <w:ind w:firstLine="0"/>
            </w:pPr>
            <w:r>
              <w:t>立案责任：对依据监督检查职权或者通过举报、投诉、其他部门移送、上级部门交办等途径发现的违法行为线索，决定是否立案</w:t>
            </w:r>
          </w:p>
          <w:p>
            <w:pPr>
              <w:numPr>
                <w:ilvl w:val="0"/>
                <w:numId w:val="50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0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0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0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04"/>
              </w:numPr>
              <w:spacing w:after="1" w:line="232" w:lineRule="auto"/>
              <w:ind w:firstLine="0"/>
            </w:pPr>
            <w:r>
              <w:t>送达责任：行政处罚决定书在决定后7日内依照《民事诉讼法》的有关规定送达当事人</w:t>
            </w:r>
          </w:p>
          <w:p>
            <w:pPr>
              <w:numPr>
                <w:ilvl w:val="0"/>
                <w:numId w:val="50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05"/>
              </w:numPr>
              <w:spacing w:after="0" w:line="233" w:lineRule="auto"/>
              <w:ind w:firstLine="0"/>
            </w:pPr>
            <w:r>
              <w:t>单位法定代表人及分管领导</w:t>
            </w:r>
          </w:p>
          <w:p>
            <w:pPr>
              <w:numPr>
                <w:ilvl w:val="0"/>
                <w:numId w:val="505"/>
              </w:numPr>
              <w:spacing w:after="0" w:line="236" w:lineRule="auto"/>
              <w:ind w:firstLine="0"/>
            </w:pPr>
            <w:r>
              <w:t>内设机构负责人</w:t>
            </w:r>
          </w:p>
          <w:p>
            <w:pPr>
              <w:numPr>
                <w:ilvl w:val="0"/>
                <w:numId w:val="50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230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对娱乐场所违反本条例规定被吊销或者撤销娱乐经营许可证的处罚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《娱乐场所管理条例》第五十四条娱乐场所违反本条例规定被吊销或者撤销娱乐经营许可证的，应当依法到工商行政管理部门办理变更登记或者注销登记 ；逾期不办理的，吊销营业执照。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06"/>
              </w:numPr>
              <w:spacing w:after="0" w:line="234" w:lineRule="auto"/>
              <w:ind w:firstLine="0"/>
            </w:pPr>
            <w:r>
              <w:t>立案责任：对依据监督检查职权或者通过举报、投诉、其他部门移送、上级部门交办等途径发现的违法行为线索，决定是否立案</w:t>
            </w:r>
          </w:p>
          <w:p>
            <w:pPr>
              <w:numPr>
                <w:ilvl w:val="0"/>
                <w:numId w:val="50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0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0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0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06"/>
              </w:numPr>
              <w:spacing w:after="2" w:line="233" w:lineRule="auto"/>
              <w:ind w:firstLine="0"/>
            </w:pPr>
            <w:r>
              <w:t>送达责任：行政处罚决定书在决定后7日内依照《民事诉讼法》的有关规定送达当事人</w:t>
            </w:r>
          </w:p>
          <w:p>
            <w:pPr>
              <w:numPr>
                <w:ilvl w:val="0"/>
                <w:numId w:val="50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07"/>
              </w:numPr>
              <w:spacing w:line="232" w:lineRule="auto"/>
              <w:ind w:firstLine="0"/>
            </w:pPr>
            <w:r>
              <w:t>单位法定代表人及分管领导</w:t>
            </w:r>
          </w:p>
          <w:p>
            <w:pPr>
              <w:numPr>
                <w:ilvl w:val="0"/>
                <w:numId w:val="507"/>
              </w:numPr>
              <w:spacing w:after="0" w:line="233" w:lineRule="auto"/>
              <w:ind w:firstLine="0"/>
            </w:pPr>
            <w:r>
              <w:t>内设机构负责人</w:t>
            </w:r>
          </w:p>
          <w:p>
            <w:pPr>
              <w:numPr>
                <w:ilvl w:val="0"/>
                <w:numId w:val="50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231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对未经中国人民银行批准擅自研制、仿制、引进、销售、购买和使用印制人民币所特有的防伪材料、防伪技术、防伪工艺和专用设备的处罚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26" w:line="230" w:lineRule="auto"/>
              <w:ind w:left="0" w:firstLine="0"/>
            </w:pPr>
            <w:r>
              <w:t>《人民币管理条例》第四十一条　违反本条例第十三条规定的，由工商行政管理机关和其他有关行政执法机关给予警告，没收违法所得和非法财物，并处违法所得</w:t>
            </w:r>
            <w:r>
              <w:rPr>
                <w:rFonts w:ascii="Times New Roman" w:hAnsi="Times New Roman" w:eastAsia="Times New Roman" w:cs="Times New Roman"/>
              </w:rPr>
              <w:t>1</w:t>
            </w:r>
            <w:r>
              <w:t>倍以上</w:t>
            </w:r>
            <w:r>
              <w:rPr>
                <w:rFonts w:ascii="Times New Roman" w:hAnsi="Times New Roman" w:eastAsia="Times New Roman" w:cs="Times New Roman"/>
              </w:rPr>
              <w:t>3</w:t>
            </w:r>
            <w:r>
              <w:t>倍以下的罚款；没有违法所得的。处</w:t>
            </w:r>
            <w:r>
              <w:rPr>
                <w:rFonts w:ascii="Times New Roman" w:hAnsi="Times New Roman" w:eastAsia="Times New Roman" w:cs="Times New Roman"/>
              </w:rPr>
              <w:t>2</w:t>
            </w:r>
            <w:r>
              <w:t>万元以上</w:t>
            </w:r>
            <w:r>
              <w:rPr>
                <w:rFonts w:ascii="Times New Roman" w:hAnsi="Times New Roman" w:eastAsia="Times New Roman" w:cs="Times New Roman"/>
              </w:rPr>
              <w:t>20</w:t>
            </w:r>
            <w:r>
              <w:t>万元以下的罚</w:t>
            </w:r>
          </w:p>
          <w:p>
            <w:pPr>
              <w:spacing w:after="0" w:line="259" w:lineRule="auto"/>
              <w:ind w:left="0" w:firstLine="0"/>
            </w:pPr>
            <w:r>
              <w:t>款。</w:t>
            </w:r>
          </w:p>
          <w:p>
            <w:pPr>
              <w:spacing w:after="0" w:line="259" w:lineRule="auto"/>
              <w:ind w:left="0" w:firstLine="0"/>
            </w:pPr>
            <w:r>
              <w:t>第十三条</w:t>
            </w:r>
            <w:r>
              <w:rPr>
                <w:rFonts w:ascii="Times New Roman" w:hAnsi="Times New Roman" w:eastAsia="Times New Roman" w:cs="Times New Roman"/>
              </w:rPr>
              <w:t xml:space="preserve"> </w:t>
            </w:r>
            <w:r>
              <w:t>未经中国人民银行批准，任何单位和个人不得研制、仿制、引进、销售、购买和使用印制人民币所特有的防伪材料、防伪技术、防伪工艺和专用设备。</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08"/>
              </w:numPr>
              <w:spacing w:line="232" w:lineRule="auto"/>
              <w:ind w:firstLine="0"/>
            </w:pPr>
            <w:r>
              <w:t>立案责任：对依据监督检查职权或者通过举报、投诉、其他部门移送、上级部门交办等途径发现的违法行为线索，决定是否立案</w:t>
            </w:r>
          </w:p>
          <w:p>
            <w:pPr>
              <w:numPr>
                <w:ilvl w:val="0"/>
                <w:numId w:val="50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0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0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0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08"/>
              </w:numPr>
              <w:spacing w:after="1" w:line="232" w:lineRule="auto"/>
              <w:ind w:firstLine="0"/>
            </w:pPr>
            <w:r>
              <w:t>送达责任：行政处罚决定书在决定后7日内依照《民事诉讼法》的有关规定送达当事人</w:t>
            </w:r>
          </w:p>
          <w:p>
            <w:pPr>
              <w:numPr>
                <w:ilvl w:val="0"/>
                <w:numId w:val="50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09"/>
              </w:numPr>
              <w:spacing w:after="0" w:line="233" w:lineRule="auto"/>
              <w:ind w:firstLine="0"/>
            </w:pPr>
            <w:r>
              <w:t>单位法定代表人及分管领导</w:t>
            </w:r>
          </w:p>
          <w:p>
            <w:pPr>
              <w:numPr>
                <w:ilvl w:val="0"/>
                <w:numId w:val="509"/>
              </w:numPr>
              <w:spacing w:after="0" w:line="236" w:lineRule="auto"/>
              <w:ind w:firstLine="0"/>
            </w:pPr>
            <w:r>
              <w:t>内设机构负责人</w:t>
            </w:r>
          </w:p>
          <w:p>
            <w:pPr>
              <w:numPr>
                <w:ilvl w:val="0"/>
                <w:numId w:val="50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232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对违反规定非法买卖流通人民币，未经批准装帧和经营流通人民币；故意毁损和制作、仿制、买卖人民币图样的以及其他损害人民币的行为的处罚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5" w:line="233" w:lineRule="auto"/>
              <w:ind w:left="0" w:firstLine="0"/>
            </w:pPr>
            <w:r>
              <w:t>《人民币管理条例》第四十四条　违反本条例第二十五条、第二十六条、第二十七条第一款第二项和第四项规定的，由工商行政管理机关和其他有关行政执法机关给予警告，没收违法所得和非法财物，并处违法所得1倍以上3倍以、下的罚款；没有违法所得的，处1000元以上5万元以下的罚款。 　　工商行政管理机关和其他有关行政执法机关应当销毁非法使用的人民币图样 。</w:t>
            </w:r>
          </w:p>
          <w:p>
            <w:pPr>
              <w:spacing w:line="232" w:lineRule="auto"/>
              <w:ind w:left="0" w:firstLine="0"/>
            </w:pPr>
            <w:r>
              <w:t>第二十五条　禁止非法买卖流通人民币。 纪念币的买卖，应当遵守中国人民银行的有关规定。</w:t>
            </w:r>
          </w:p>
          <w:p>
            <w:pPr>
              <w:spacing w:after="0" w:line="259" w:lineRule="auto"/>
              <w:ind w:left="0" w:firstLine="0"/>
            </w:pPr>
            <w:r>
              <w:t>第二十六条　装帧流通人民币和经营流通人民币，应当经中国人民银行批准。</w:t>
            </w:r>
          </w:p>
          <w:p>
            <w:pPr>
              <w:spacing w:after="0" w:line="259" w:lineRule="auto"/>
              <w:ind w:left="0" w:firstLine="0"/>
            </w:pPr>
            <w:r>
              <w:t>第二十七条　禁止下列损害人民币的行为：</w:t>
            </w:r>
          </w:p>
          <w:p>
            <w:pPr>
              <w:numPr>
                <w:ilvl w:val="0"/>
                <w:numId w:val="510"/>
              </w:numPr>
              <w:spacing w:after="0" w:line="259" w:lineRule="auto"/>
              <w:ind w:firstLine="0"/>
            </w:pPr>
            <w:r>
              <w:t>故意毁损人民币；</w:t>
            </w:r>
          </w:p>
          <w:p>
            <w:pPr>
              <w:numPr>
                <w:ilvl w:val="0"/>
                <w:numId w:val="510"/>
              </w:numPr>
              <w:spacing w:after="0" w:line="259" w:lineRule="auto"/>
              <w:ind w:firstLine="0"/>
            </w:pPr>
            <w:r>
              <w:t>制作、仿制、买卖人民币图样；</w:t>
            </w:r>
          </w:p>
          <w:p>
            <w:pPr>
              <w:numPr>
                <w:ilvl w:val="0"/>
                <w:numId w:val="510"/>
              </w:numPr>
              <w:spacing w:after="0" w:line="236" w:lineRule="auto"/>
              <w:ind w:firstLine="0"/>
            </w:pPr>
            <w:r>
              <w:t>未经中国人民银行批准，在宣传品、出版物或者其他商品上使用人民币图样；</w:t>
            </w:r>
          </w:p>
          <w:p>
            <w:pPr>
              <w:numPr>
                <w:ilvl w:val="0"/>
                <w:numId w:val="510"/>
              </w:numPr>
              <w:spacing w:after="0" w:line="259" w:lineRule="auto"/>
              <w:ind w:firstLine="0"/>
            </w:pPr>
            <w:r>
              <w:t>中国人民银行规定的其他损害人民币的行为。</w:t>
            </w:r>
          </w:p>
          <w:p>
            <w:pPr>
              <w:spacing w:after="0" w:line="259" w:lineRule="auto"/>
              <w:ind w:left="0" w:firstLine="0"/>
            </w:pPr>
            <w:r>
              <w:t>前款人民币图样包括放大、缩小和同样大小的人民币图样。</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11"/>
              </w:numPr>
              <w:spacing w:after="0" w:line="234" w:lineRule="auto"/>
              <w:ind w:firstLine="0"/>
            </w:pPr>
            <w:r>
              <w:t>立案责任：对依据监督检查职权或者通过举报、投诉、其他部门移送、上级部门交办等途径发现的违法行为线索，决定是否立案</w:t>
            </w:r>
          </w:p>
          <w:p>
            <w:pPr>
              <w:numPr>
                <w:ilvl w:val="0"/>
                <w:numId w:val="51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1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1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1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11"/>
              </w:numPr>
              <w:spacing w:after="2" w:line="233" w:lineRule="auto"/>
              <w:ind w:firstLine="0"/>
            </w:pPr>
            <w:r>
              <w:t>送达责任：行政处罚决定书在决定后7日内依照《民事诉讼法》的有关规定送达当事人</w:t>
            </w:r>
          </w:p>
          <w:p>
            <w:pPr>
              <w:numPr>
                <w:ilvl w:val="0"/>
                <w:numId w:val="51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12"/>
              </w:numPr>
              <w:spacing w:line="232" w:lineRule="auto"/>
              <w:ind w:firstLine="0"/>
            </w:pPr>
            <w:r>
              <w:t>单位法定代表人及分管领导</w:t>
            </w:r>
          </w:p>
          <w:p>
            <w:pPr>
              <w:numPr>
                <w:ilvl w:val="0"/>
                <w:numId w:val="512"/>
              </w:numPr>
              <w:spacing w:after="0" w:line="233" w:lineRule="auto"/>
              <w:ind w:firstLine="0"/>
            </w:pPr>
            <w:r>
              <w:t>内设机构负责人</w:t>
            </w:r>
          </w:p>
          <w:p>
            <w:pPr>
              <w:numPr>
                <w:ilvl w:val="0"/>
                <w:numId w:val="51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233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对未取得报废汽车回收企业资格认定，擅自从事报废汽车回收活动的处罚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66" w:firstLine="0"/>
              <w:jc w:val="both"/>
            </w:pPr>
            <w:r>
              <w:t>《报废汽车回收管理办法》第二十条　违反本办法第六条的规定，未取得报废汽车回收企业资格认定，擅自从事报废汽车回收活动的，由工商行政管理部门没收非法回收的报废汽车、"五大总成" 以及其他零配件，送报废汽车回收企业拆解，没收违法所得；违法所得在2万元以上的，并处违法所得2倍以上5倍以下的罚款；违法所得不足2万元或者没有违法所得的，并处2万元以上5万元以下的罚款；属经营单位的，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13"/>
              </w:numPr>
              <w:spacing w:line="232" w:lineRule="auto"/>
              <w:ind w:firstLine="0"/>
            </w:pPr>
            <w:r>
              <w:t>立案责任：对依据监督检查职权或者通过举报、投诉、其他部门移送、上级部门交办等途径发现的违法行为线索，决定是否立案</w:t>
            </w:r>
          </w:p>
          <w:p>
            <w:pPr>
              <w:numPr>
                <w:ilvl w:val="0"/>
                <w:numId w:val="51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1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1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1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13"/>
              </w:numPr>
              <w:spacing w:after="1" w:line="232" w:lineRule="auto"/>
              <w:ind w:firstLine="0"/>
            </w:pPr>
            <w:r>
              <w:t>送达责任：行政处罚决定书在决定后7日内依照《民事诉讼法》的有关规定送达当事人</w:t>
            </w:r>
          </w:p>
          <w:p>
            <w:pPr>
              <w:numPr>
                <w:ilvl w:val="0"/>
                <w:numId w:val="51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14"/>
              </w:numPr>
              <w:spacing w:after="0" w:line="233" w:lineRule="auto"/>
              <w:ind w:firstLine="0"/>
            </w:pPr>
            <w:r>
              <w:t>单位法定代表人及分管领导</w:t>
            </w:r>
          </w:p>
          <w:p>
            <w:pPr>
              <w:numPr>
                <w:ilvl w:val="0"/>
                <w:numId w:val="514"/>
              </w:numPr>
              <w:spacing w:after="0" w:line="236" w:lineRule="auto"/>
              <w:ind w:firstLine="0"/>
            </w:pPr>
            <w:r>
              <w:t>内设机构负责人</w:t>
            </w:r>
          </w:p>
          <w:p>
            <w:pPr>
              <w:numPr>
                <w:ilvl w:val="0"/>
                <w:numId w:val="51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234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对出售不能继续使用的报废汽车零配件或者出售的报废汽车零配件未标明“报废汽车回用件”的处罚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0" w:firstLine="0"/>
              <w:jc w:val="both"/>
            </w:pPr>
            <w:r>
              <w:t>《报废汽车回收管理办法》第二十四条　违反本办法第十四条的规定，出售不能继续使用的报废汽车零配件或者出售的报废汽车零配件未标明 “报废汽车回用件”的，由工商行政管理部门没收违法所得，并处</w:t>
            </w:r>
            <w:r>
              <w:rPr>
                <w:rFonts w:ascii="Times New Roman" w:hAnsi="Times New Roman" w:eastAsia="Times New Roman" w:cs="Times New Roman"/>
              </w:rPr>
              <w:t>2000</w:t>
            </w:r>
            <w:r>
              <w:t>元以上</w:t>
            </w:r>
            <w:r>
              <w:rPr>
                <w:rFonts w:ascii="Times New Roman" w:hAnsi="Times New Roman" w:eastAsia="Times New Roman" w:cs="Times New Roman"/>
              </w:rPr>
              <w:t>1</w:t>
            </w:r>
            <w:r>
              <w:t>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15"/>
              </w:numPr>
              <w:spacing w:after="0" w:line="234" w:lineRule="auto"/>
              <w:ind w:firstLine="0"/>
            </w:pPr>
            <w:r>
              <w:t>立案责任：对依据监督检查职权或者通过举报、投诉、其他部门移送、上级部门交办等途径发现的违法行为线索，决定是否立案</w:t>
            </w:r>
          </w:p>
          <w:p>
            <w:pPr>
              <w:numPr>
                <w:ilvl w:val="0"/>
                <w:numId w:val="51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1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1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1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15"/>
              </w:numPr>
              <w:spacing w:after="2" w:line="233" w:lineRule="auto"/>
              <w:ind w:firstLine="0"/>
            </w:pPr>
            <w:r>
              <w:t>送达责任：行政处罚决定书在决定后7日内依照《民事诉讼法》的有关规定送达当事人</w:t>
            </w:r>
          </w:p>
          <w:p>
            <w:pPr>
              <w:numPr>
                <w:ilvl w:val="0"/>
                <w:numId w:val="51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16"/>
              </w:numPr>
              <w:spacing w:line="232" w:lineRule="auto"/>
              <w:ind w:firstLine="0"/>
            </w:pPr>
            <w:r>
              <w:t>单位法定代表人及分管领导</w:t>
            </w:r>
          </w:p>
          <w:p>
            <w:pPr>
              <w:numPr>
                <w:ilvl w:val="0"/>
                <w:numId w:val="516"/>
              </w:numPr>
              <w:spacing w:after="0" w:line="233" w:lineRule="auto"/>
              <w:ind w:firstLine="0"/>
            </w:pPr>
            <w:r>
              <w:t>内设机构负责人</w:t>
            </w:r>
          </w:p>
          <w:p>
            <w:pPr>
              <w:numPr>
                <w:ilvl w:val="0"/>
                <w:numId w:val="51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235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对利用报废汽车 “五大总成”以及其他零配件拼装汽车或者出售报废汽车整车、 “五大总成”、拼装车的处罚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《报废汽车回收管理办法》第二十五条　违反本办法第十五条的规定，利用报废汽车“五大总成”以及其他零配件拼装汽车或者出售报废汽车整车、“五大总成”、拼装车的，由工商行政管理部门没收报废汽车整车、“五大总成”以及其他零配件、拼装车，没收违法所得；违法所得在5万元以上的，并处违法所得2倍以上5倍以下的罚款；违法所得不足5万元或者没有违法所得的，并处5万元以上10万元以下的罚款；属报废汽车回收企业的，由原审批发证部门分别吊销《资格认定书》、《特种行业许可证》、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17"/>
              </w:numPr>
              <w:spacing w:line="232" w:lineRule="auto"/>
              <w:ind w:firstLine="0"/>
            </w:pPr>
            <w:r>
              <w:t>立案责任：对依据监督检查职权或者通过举报、投诉、其他部门移送、上级部门交办等途径发现的违法行为线索，决定是否立案</w:t>
            </w:r>
          </w:p>
          <w:p>
            <w:pPr>
              <w:numPr>
                <w:ilvl w:val="0"/>
                <w:numId w:val="51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1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1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1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17"/>
              </w:numPr>
              <w:spacing w:after="1" w:line="232" w:lineRule="auto"/>
              <w:ind w:firstLine="0"/>
            </w:pPr>
            <w:r>
              <w:t>送达责任：行政处罚决定书在决定后7日内依照《民事诉讼法》的有关规定送达当事人</w:t>
            </w:r>
          </w:p>
          <w:p>
            <w:pPr>
              <w:numPr>
                <w:ilvl w:val="0"/>
                <w:numId w:val="51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18"/>
              </w:numPr>
              <w:spacing w:after="0" w:line="233" w:lineRule="auto"/>
              <w:ind w:firstLine="0"/>
            </w:pPr>
            <w:r>
              <w:t>单位法定代表人及分管领导</w:t>
            </w:r>
          </w:p>
          <w:p>
            <w:pPr>
              <w:numPr>
                <w:ilvl w:val="0"/>
                <w:numId w:val="518"/>
              </w:numPr>
              <w:spacing w:after="0" w:line="236" w:lineRule="auto"/>
              <w:ind w:firstLine="0"/>
            </w:pPr>
            <w:r>
              <w:t>内设机构负责人</w:t>
            </w:r>
          </w:p>
          <w:p>
            <w:pPr>
              <w:numPr>
                <w:ilvl w:val="0"/>
                <w:numId w:val="51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236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对未许可擅自从事粮食收购活动的处罚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《粮食流通管理条例》第四十一条　未经粮食行政管理部门许可或者未在工商行政管理部门登记擅自从事粮食收购活动的，由工商行政管理部门没收非法收购的粮食；情节严重的，并处非法收购粮食价值</w:t>
            </w:r>
            <w:r>
              <w:rPr>
                <w:rFonts w:ascii="Times New Roman" w:hAnsi="Times New Roman" w:eastAsia="Times New Roman" w:cs="Times New Roman"/>
              </w:rPr>
              <w:t>1</w:t>
            </w:r>
            <w:r>
              <w:t>倍以上</w:t>
            </w:r>
            <w:r>
              <w:rPr>
                <w:rFonts w:ascii="Times New Roman" w:hAnsi="Times New Roman" w:eastAsia="Times New Roman" w:cs="Times New Roman"/>
              </w:rPr>
              <w:t>5</w:t>
            </w:r>
            <w:r>
              <w:t>倍以下的罚款；构成犯罪的，依法追究刑事责任。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19"/>
              </w:numPr>
              <w:spacing w:after="0" w:line="234" w:lineRule="auto"/>
              <w:ind w:firstLine="0"/>
            </w:pPr>
            <w:r>
              <w:t>立案责任：对依据监督检查职权或者通过举报、投诉、其他部门移送、上级部门交办等途径发现的违法行为线索，决定是否立案</w:t>
            </w:r>
          </w:p>
          <w:p>
            <w:pPr>
              <w:numPr>
                <w:ilvl w:val="0"/>
                <w:numId w:val="51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1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1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1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19"/>
              </w:numPr>
              <w:spacing w:after="2" w:line="233" w:lineRule="auto"/>
              <w:ind w:firstLine="0"/>
            </w:pPr>
            <w:r>
              <w:t>送达责任：行政处罚决定书在决定后7日内依照《民事诉讼法》的有关规定送达当事人</w:t>
            </w:r>
          </w:p>
          <w:p>
            <w:pPr>
              <w:numPr>
                <w:ilvl w:val="0"/>
                <w:numId w:val="51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20"/>
              </w:numPr>
              <w:spacing w:line="232" w:lineRule="auto"/>
              <w:ind w:firstLine="0"/>
            </w:pPr>
            <w:r>
              <w:t>单位法定代表人及分管领导</w:t>
            </w:r>
          </w:p>
          <w:p>
            <w:pPr>
              <w:numPr>
                <w:ilvl w:val="0"/>
                <w:numId w:val="520"/>
              </w:numPr>
              <w:spacing w:after="0" w:line="233" w:lineRule="auto"/>
              <w:ind w:firstLine="0"/>
            </w:pPr>
            <w:r>
              <w:t>内设机构负责人</w:t>
            </w:r>
          </w:p>
          <w:p>
            <w:pPr>
              <w:numPr>
                <w:ilvl w:val="0"/>
                <w:numId w:val="52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237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对以欺骗、贿赂等不正当手段取得粮食收购资格许可的处罚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《粮食流通管理条例》第四十二条　以欺骗、贿赂等不正当手段取得粮食收购资格许可的，由粮食行政管理部门取消粮食收购资格，工商行政管理部门吊销营业执照，没收违法所得；构成犯罪的，依法追究刑事责任。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21"/>
              </w:numPr>
              <w:spacing w:line="232" w:lineRule="auto"/>
              <w:ind w:firstLine="0"/>
            </w:pPr>
            <w:r>
              <w:t>立案责任：对依据监督检查职权或者通过举报、投诉、其他部门移送、上级部门交办等途径发现的违法行为线索，决定是否立案</w:t>
            </w:r>
          </w:p>
          <w:p>
            <w:pPr>
              <w:numPr>
                <w:ilvl w:val="0"/>
                <w:numId w:val="52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2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2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2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21"/>
              </w:numPr>
              <w:spacing w:after="1" w:line="232" w:lineRule="auto"/>
              <w:ind w:firstLine="0"/>
            </w:pPr>
            <w:r>
              <w:t>送达责任：行政处罚决定书在决定后7日内依照《民事诉讼法》的有关规定送达当事人</w:t>
            </w:r>
          </w:p>
          <w:p>
            <w:pPr>
              <w:numPr>
                <w:ilvl w:val="0"/>
                <w:numId w:val="52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22"/>
              </w:numPr>
              <w:spacing w:after="0" w:line="233" w:lineRule="auto"/>
              <w:ind w:firstLine="0"/>
            </w:pPr>
            <w:r>
              <w:t>单位法定代表人及分管领导</w:t>
            </w:r>
          </w:p>
          <w:p>
            <w:pPr>
              <w:numPr>
                <w:ilvl w:val="0"/>
                <w:numId w:val="522"/>
              </w:numPr>
              <w:spacing w:after="0" w:line="236" w:lineRule="auto"/>
              <w:ind w:firstLine="0"/>
            </w:pPr>
            <w:r>
              <w:t>内设机构负责人</w:t>
            </w:r>
          </w:p>
          <w:p>
            <w:pPr>
              <w:numPr>
                <w:ilvl w:val="0"/>
                <w:numId w:val="52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238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对倒卖陈化粮或者不按照规定使用陈化粮的处罚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《粮食流通管理条例》第四十五条　陈粮出库未按照本条例规定进行质量鉴定的，由粮食行政管理部门责令改正，给予警告；情节严重的，处出库粮食价值</w:t>
            </w:r>
            <w:r>
              <w:rPr>
                <w:rFonts w:ascii="Times New Roman" w:hAnsi="Times New Roman" w:eastAsia="Times New Roman" w:cs="Times New Roman"/>
              </w:rPr>
              <w:t xml:space="preserve">1 </w:t>
            </w:r>
            <w:r>
              <w:t>倍以上</w:t>
            </w:r>
            <w:r>
              <w:rPr>
                <w:rFonts w:ascii="Times New Roman" w:hAnsi="Times New Roman" w:eastAsia="Times New Roman" w:cs="Times New Roman"/>
              </w:rPr>
              <w:t>5</w:t>
            </w:r>
            <w:r>
              <w:t>倍以下的罚款，工商行政管理部门可以吊销营业执照。倒卖陈化粮或者不按照规定使用陈化粮的，由工商行政管理部门没收非法倒卖的粮食，并处非法倒卖粮食价值</w:t>
            </w:r>
            <w:r>
              <w:rPr>
                <w:rFonts w:ascii="Times New Roman" w:hAnsi="Times New Roman" w:eastAsia="Times New Roman" w:cs="Times New Roman"/>
              </w:rPr>
              <w:t>20%</w:t>
            </w:r>
            <w:r>
              <w:t>以下的罚款，有陈化粮购买资格的，由省级人民政府粮食行政管理部门取消陈化粮购买资格；情节严重的，由工商行政管理部门并处非法倒卖粮食价值</w:t>
            </w:r>
            <w:r>
              <w:rPr>
                <w:rFonts w:ascii="Times New Roman" w:hAnsi="Times New Roman" w:eastAsia="Times New Roman" w:cs="Times New Roman"/>
              </w:rPr>
              <w:t>1</w:t>
            </w:r>
            <w:r>
              <w:t>倍以上</w:t>
            </w:r>
            <w:r>
              <w:rPr>
                <w:rFonts w:ascii="Times New Roman" w:hAnsi="Times New Roman" w:eastAsia="Times New Roman" w:cs="Times New Roman"/>
              </w:rPr>
              <w:t>5</w:t>
            </w:r>
            <w:r>
              <w:t>倍以下的罚款，吊销营业执照；构成犯罪的，依法追究刑事责任。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23"/>
              </w:numPr>
              <w:spacing w:after="0" w:line="234" w:lineRule="auto"/>
              <w:ind w:firstLine="0"/>
            </w:pPr>
            <w:r>
              <w:t>立案责任：对依据监督检查职权或者通过举报、投诉、其他部门移送、上级部门交办等途径发现的违法行为线索，决定是否立案</w:t>
            </w:r>
          </w:p>
          <w:p>
            <w:pPr>
              <w:numPr>
                <w:ilvl w:val="0"/>
                <w:numId w:val="52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2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2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2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23"/>
              </w:numPr>
              <w:spacing w:after="2" w:line="233" w:lineRule="auto"/>
              <w:ind w:firstLine="0"/>
            </w:pPr>
            <w:r>
              <w:t>送达责任：行政处罚决定书在决定后7日内依照《民事诉讼法》的有关规定送达当事人</w:t>
            </w:r>
          </w:p>
          <w:p>
            <w:pPr>
              <w:numPr>
                <w:ilvl w:val="0"/>
                <w:numId w:val="52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24"/>
              </w:numPr>
              <w:spacing w:line="232" w:lineRule="auto"/>
              <w:ind w:firstLine="0"/>
            </w:pPr>
            <w:r>
              <w:t>单位法定代表人及分管领导</w:t>
            </w:r>
          </w:p>
          <w:p>
            <w:pPr>
              <w:numPr>
                <w:ilvl w:val="0"/>
                <w:numId w:val="524"/>
              </w:numPr>
              <w:spacing w:after="0" w:line="233" w:lineRule="auto"/>
              <w:ind w:firstLine="0"/>
            </w:pPr>
            <w:r>
              <w:t>内设机构负责人</w:t>
            </w:r>
          </w:p>
          <w:p>
            <w:pPr>
              <w:numPr>
                <w:ilvl w:val="0"/>
                <w:numId w:val="52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239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从事粮食收购、加工、销售的经营者的粮食库存低于规定的最低库存量或超出规定的最高库存量</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《食流通管理条例》第四十六条</w:t>
            </w:r>
            <w:r>
              <w:rPr>
                <w:rFonts w:ascii="Times New Roman" w:hAnsi="Times New Roman" w:eastAsia="Times New Roman" w:cs="Times New Roman"/>
              </w:rPr>
              <w:t xml:space="preserve">  </w:t>
            </w:r>
            <w:r>
              <w:t>从事粮食收购、加工、销售的经营者的粮食库存低于规定的最低库存量的，由粮食行政管理部门责令改正，给予警告；情节严重的，处不足部分粮食价值</w:t>
            </w:r>
            <w:r>
              <w:rPr>
                <w:rFonts w:ascii="Times New Roman" w:hAnsi="Times New Roman" w:eastAsia="Times New Roman" w:cs="Times New Roman"/>
              </w:rPr>
              <w:t>1</w:t>
            </w:r>
            <w:r>
              <w:t>倍以上</w:t>
            </w:r>
            <w:r>
              <w:rPr>
                <w:rFonts w:ascii="Times New Roman" w:hAnsi="Times New Roman" w:eastAsia="Times New Roman" w:cs="Times New Roman"/>
              </w:rPr>
              <w:t>5</w:t>
            </w:r>
            <w:r>
              <w:t>倍以下的罚款，并可以取消粮食收购资格，工商行政管理部门可以吊销营业执照。从事粮食收购、加工、销售的经营者的粮食库存超出规定的最高库存量的，由粮食行政管理部门责令改正，给予警告；情节严重的，处超出部分粮食价值</w:t>
            </w:r>
            <w:r>
              <w:rPr>
                <w:rFonts w:ascii="Times New Roman" w:hAnsi="Times New Roman" w:eastAsia="Times New Roman" w:cs="Times New Roman"/>
              </w:rPr>
              <w:t>1</w:t>
            </w:r>
            <w:r>
              <w:t>倍以上</w:t>
            </w:r>
            <w:r>
              <w:rPr>
                <w:rFonts w:ascii="Times New Roman" w:hAnsi="Times New Roman" w:eastAsia="Times New Roman" w:cs="Times New Roman"/>
              </w:rPr>
              <w:t>5</w:t>
            </w:r>
            <w:r>
              <w:t>倍以下的罚款，并可以取消粮食收购资格，工商行政管理部门可以吊销营业执照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25"/>
              </w:numPr>
              <w:spacing w:line="232" w:lineRule="auto"/>
              <w:ind w:firstLine="0"/>
            </w:pPr>
            <w:r>
              <w:t>立案责任：对依据监督检查职权或者通过举报、投诉、其他部门移送、上级部门交办等途径发现的违法行为线索，决定是否立案</w:t>
            </w:r>
          </w:p>
          <w:p>
            <w:pPr>
              <w:numPr>
                <w:ilvl w:val="0"/>
                <w:numId w:val="52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2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2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2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25"/>
              </w:numPr>
              <w:spacing w:after="1" w:line="232" w:lineRule="auto"/>
              <w:ind w:firstLine="0"/>
            </w:pPr>
            <w:r>
              <w:t>送达责任：行政处罚决定书在决定后7日内依照《民事诉讼法》的有关规定送达当事人</w:t>
            </w:r>
          </w:p>
          <w:p>
            <w:pPr>
              <w:numPr>
                <w:ilvl w:val="0"/>
                <w:numId w:val="52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26"/>
              </w:numPr>
              <w:spacing w:after="0" w:line="233" w:lineRule="auto"/>
              <w:ind w:firstLine="0"/>
            </w:pPr>
            <w:r>
              <w:t>单位法定代表人及分管领导</w:t>
            </w:r>
          </w:p>
          <w:p>
            <w:pPr>
              <w:numPr>
                <w:ilvl w:val="0"/>
                <w:numId w:val="526"/>
              </w:numPr>
              <w:spacing w:after="0" w:line="236" w:lineRule="auto"/>
              <w:ind w:firstLine="0"/>
            </w:pPr>
            <w:r>
              <w:t>内设机构负责人</w:t>
            </w:r>
          </w:p>
          <w:p>
            <w:pPr>
              <w:numPr>
                <w:ilvl w:val="0"/>
                <w:numId w:val="52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240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销售粮食中未严格执行国家有关粮食质量、卫生标准，短斤少两、掺杂使假、以次充好，囤积居奇、垄断或者操纵粮食价格、欺行霸市行为</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《粮食流通管理条例》第四十八条  违反本条例第十七条、第十八条规定的，由产品质量监督部门、工商行政管理部门、卫生部门等依照有关法律、行政法规的规定予以处罚。 第十八条  销售粮食应当严格执行国家有关粮食质量、卫生标准，不得短斤少两、掺杂使假、以次充好，不得囤积居奇、垄断或者操纵粮食价格、欺行霸市、</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27"/>
              </w:numPr>
              <w:spacing w:after="0" w:line="234" w:lineRule="auto"/>
              <w:ind w:firstLine="0"/>
            </w:pPr>
            <w:r>
              <w:t>立案责任：对依据监督检查职权或者通过举报、投诉、其他部门移送、上级部门交办等途径发现的违法行为线索，决定是否立案</w:t>
            </w:r>
          </w:p>
          <w:p>
            <w:pPr>
              <w:numPr>
                <w:ilvl w:val="0"/>
                <w:numId w:val="52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2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2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2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27"/>
              </w:numPr>
              <w:spacing w:after="2" w:line="233" w:lineRule="auto"/>
              <w:ind w:firstLine="0"/>
            </w:pPr>
            <w:r>
              <w:t>送达责任：行政处罚决定书在决定后7日内依照《民事诉讼法》的有关规定送达当事人</w:t>
            </w:r>
          </w:p>
          <w:p>
            <w:pPr>
              <w:numPr>
                <w:ilvl w:val="0"/>
                <w:numId w:val="52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28"/>
              </w:numPr>
              <w:spacing w:line="232" w:lineRule="auto"/>
              <w:ind w:firstLine="0"/>
            </w:pPr>
            <w:r>
              <w:t>单位法定代表人及分管领导</w:t>
            </w:r>
          </w:p>
          <w:p>
            <w:pPr>
              <w:numPr>
                <w:ilvl w:val="0"/>
                <w:numId w:val="528"/>
              </w:numPr>
              <w:spacing w:after="0" w:line="233" w:lineRule="auto"/>
              <w:ind w:firstLine="0"/>
            </w:pPr>
            <w:r>
              <w:t>内设机构负责人</w:t>
            </w:r>
          </w:p>
          <w:p>
            <w:pPr>
              <w:numPr>
                <w:ilvl w:val="0"/>
                <w:numId w:val="52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241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按规定应获得粮食行政管理部门许可而未获得许可或者未在工商行政管理部门登记擅自从事粮食收购活动的行为</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66" w:firstLine="0"/>
              <w:jc w:val="both"/>
            </w:pPr>
            <w:r>
              <w:t>《粮食流通监督检查暂行办法》第十九条</w:t>
            </w:r>
            <w:r>
              <w:rPr>
                <w:rFonts w:ascii="Times New Roman" w:hAnsi="Times New Roman" w:eastAsia="Times New Roman" w:cs="Times New Roman"/>
              </w:rPr>
              <w:t xml:space="preserve">  </w:t>
            </w:r>
            <w:r>
              <w:t>按规定应获得粮食行政管理部门许可而未获得许可或者未在工商行政管理部门登记擅自从事粮食收购活动的 ，由工商行政管理部门没收非法收购的粮食；情节严重的，并处非法收购粮食价值</w:t>
            </w:r>
            <w:r>
              <w:rPr>
                <w:rFonts w:ascii="Times New Roman" w:hAnsi="Times New Roman" w:eastAsia="Times New Roman" w:cs="Times New Roman"/>
              </w:rPr>
              <w:t>1</w:t>
            </w:r>
            <w:r>
              <w:t>倍以上</w:t>
            </w:r>
            <w:r>
              <w:rPr>
                <w:rFonts w:ascii="Times New Roman" w:hAnsi="Times New Roman" w:eastAsia="Times New Roman" w:cs="Times New Roman"/>
              </w:rPr>
              <w:t>5</w:t>
            </w:r>
            <w:r>
              <w:t>倍以下的罚款；构成犯罪的，依法追究刑事责任。由粮食行政管理部门查出的</w:t>
            </w:r>
            <w:r>
              <w:rPr>
                <w:rFonts w:ascii="Times New Roman" w:hAnsi="Times New Roman" w:eastAsia="Times New Roman" w:cs="Times New Roman"/>
              </w:rPr>
              <w:t>,</w:t>
            </w:r>
            <w:r>
              <w:t>移交工商行政管理部门依照前款规定予以处罚。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29"/>
              </w:numPr>
              <w:spacing w:line="232" w:lineRule="auto"/>
              <w:ind w:firstLine="0"/>
            </w:pPr>
            <w:r>
              <w:t>立案责任：对依据监督检查职权或者通过举报、投诉、其他部门移送、上级部门交办等途径发现的违法行为线索，决定是否立案</w:t>
            </w:r>
          </w:p>
          <w:p>
            <w:pPr>
              <w:numPr>
                <w:ilvl w:val="0"/>
                <w:numId w:val="52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2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2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2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29"/>
              </w:numPr>
              <w:spacing w:after="1" w:line="232" w:lineRule="auto"/>
              <w:ind w:firstLine="0"/>
            </w:pPr>
            <w:r>
              <w:t>送达责任：行政处罚决定书在决定后7日内依照《民事诉讼法》的有关规定送达当事人</w:t>
            </w:r>
          </w:p>
          <w:p>
            <w:pPr>
              <w:numPr>
                <w:ilvl w:val="0"/>
                <w:numId w:val="52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30"/>
              </w:numPr>
              <w:spacing w:after="0" w:line="233" w:lineRule="auto"/>
              <w:ind w:firstLine="0"/>
            </w:pPr>
            <w:r>
              <w:t>单位法定代表人及分管领导</w:t>
            </w:r>
          </w:p>
          <w:p>
            <w:pPr>
              <w:numPr>
                <w:ilvl w:val="0"/>
                <w:numId w:val="530"/>
              </w:numPr>
              <w:spacing w:after="0" w:line="236" w:lineRule="auto"/>
              <w:ind w:firstLine="0"/>
            </w:pPr>
            <w:r>
              <w:t>内设机构负责人</w:t>
            </w:r>
          </w:p>
          <w:p>
            <w:pPr>
              <w:numPr>
                <w:ilvl w:val="0"/>
                <w:numId w:val="53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242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以欺骗、贿赂等不正当手段取得粮食收购资格许可的行为</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《粮食流通监督检查暂行办法》第二十条</w:t>
            </w:r>
            <w:r>
              <w:rPr>
                <w:rFonts w:ascii="Times New Roman" w:hAnsi="Times New Roman" w:eastAsia="Times New Roman" w:cs="Times New Roman"/>
              </w:rPr>
              <w:t xml:space="preserve"> </w:t>
            </w:r>
            <w:r>
              <w:t>第一款</w:t>
            </w:r>
            <w:r>
              <w:rPr>
                <w:rFonts w:ascii="Times New Roman" w:hAnsi="Times New Roman" w:eastAsia="Times New Roman" w:cs="Times New Roman"/>
              </w:rPr>
              <w:t xml:space="preserve">  </w:t>
            </w:r>
            <w:r>
              <w:t>以欺骗、贿赂等不正当手段取得粮食收购资格许可的，由粮食行政管理部门取消粮食收购资格；工商行政管理部门依法吊销营业执照，没收违法所得；构成犯罪的，依法追究刑事责任。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31"/>
              </w:numPr>
              <w:spacing w:after="0" w:line="234" w:lineRule="auto"/>
              <w:ind w:firstLine="0"/>
            </w:pPr>
            <w:r>
              <w:t>立案责任：对依据监督检查职权或者通过举报、投诉、其他部门移送、上级部门交办等途径发现的违法行为线索，决定是否立案</w:t>
            </w:r>
          </w:p>
          <w:p>
            <w:pPr>
              <w:numPr>
                <w:ilvl w:val="0"/>
                <w:numId w:val="53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3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3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3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31"/>
              </w:numPr>
              <w:spacing w:after="2" w:line="233" w:lineRule="auto"/>
              <w:ind w:firstLine="0"/>
            </w:pPr>
            <w:r>
              <w:t>送达责任：行政处罚决定书在决定后7日内依照《民事诉讼法》的有关规定送达当事人</w:t>
            </w:r>
          </w:p>
          <w:p>
            <w:pPr>
              <w:numPr>
                <w:ilvl w:val="0"/>
                <w:numId w:val="53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32"/>
              </w:numPr>
              <w:spacing w:line="232" w:lineRule="auto"/>
              <w:ind w:firstLine="0"/>
            </w:pPr>
            <w:r>
              <w:t>单位法定代表人及分管领导</w:t>
            </w:r>
          </w:p>
          <w:p>
            <w:pPr>
              <w:numPr>
                <w:ilvl w:val="0"/>
                <w:numId w:val="532"/>
              </w:numPr>
              <w:spacing w:after="0" w:line="233" w:lineRule="auto"/>
              <w:ind w:firstLine="0"/>
            </w:pPr>
            <w:r>
              <w:t>内设机构负责人</w:t>
            </w:r>
          </w:p>
          <w:p>
            <w:pPr>
              <w:numPr>
                <w:ilvl w:val="0"/>
                <w:numId w:val="53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243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超过正常储存年限的陈粮，出库前未按规定经有资质的粮食质量检验机构进行质量鉴定或者倒卖陈化粮或者不依照规定使用陈化粮的行为</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27" w:firstLine="0"/>
              <w:jc w:val="both"/>
            </w:pPr>
            <w:r>
              <w:t>《粮食流通监督检查暂行办法》第二十七条</w:t>
            </w:r>
            <w:r>
              <w:rPr>
                <w:rFonts w:ascii="Times New Roman" w:hAnsi="Times New Roman" w:eastAsia="Times New Roman" w:cs="Times New Roman"/>
              </w:rPr>
              <w:t xml:space="preserve">  </w:t>
            </w:r>
            <w:r>
              <w:t>对超过正常储存年限的陈粮，出库前未按规定经有资质的粮食质量检验机构进行质量鉴定的 ，由粮食行政管理部门责令改正，给予警告；经警告仍不改正的，处出库粮食价值</w:t>
            </w:r>
            <w:r>
              <w:rPr>
                <w:rFonts w:ascii="Times New Roman" w:hAnsi="Times New Roman" w:eastAsia="Times New Roman" w:cs="Times New Roman"/>
              </w:rPr>
              <w:t>1</w:t>
            </w:r>
            <w:r>
              <w:t>倍以上</w:t>
            </w:r>
            <w:r>
              <w:rPr>
                <w:rFonts w:ascii="Times New Roman" w:hAnsi="Times New Roman" w:eastAsia="Times New Roman" w:cs="Times New Roman"/>
              </w:rPr>
              <w:t>2</w:t>
            </w:r>
            <w:r>
              <w:t>倍以下的罚款；发现出库未经检验的粮食中有陈化粮的，处出库粮食价值</w:t>
            </w:r>
            <w:r>
              <w:rPr>
                <w:rFonts w:ascii="Times New Roman" w:hAnsi="Times New Roman" w:eastAsia="Times New Roman" w:cs="Times New Roman"/>
              </w:rPr>
              <w:t>2</w:t>
            </w:r>
            <w:r>
              <w:t>倍以上</w:t>
            </w:r>
            <w:r>
              <w:rPr>
                <w:rFonts w:ascii="Times New Roman" w:hAnsi="Times New Roman" w:eastAsia="Times New Roman" w:cs="Times New Roman"/>
              </w:rPr>
              <w:t>3</w:t>
            </w:r>
            <w:r>
              <w:t>倍以下的罚款；明知是陈化粮仍未按陈化粮销售处理有关规定出库的，处出库粮食价值</w:t>
            </w:r>
            <w:r>
              <w:rPr>
                <w:rFonts w:ascii="Times New Roman" w:hAnsi="Times New Roman" w:eastAsia="Times New Roman" w:cs="Times New Roman"/>
              </w:rPr>
              <w:t>3</w:t>
            </w:r>
            <w:r>
              <w:t>倍以上</w:t>
            </w:r>
            <w:r>
              <w:rPr>
                <w:rFonts w:ascii="Times New Roman" w:hAnsi="Times New Roman" w:eastAsia="Times New Roman" w:cs="Times New Roman"/>
              </w:rPr>
              <w:t>5</w:t>
            </w:r>
            <w:r>
              <w:t>倍以下的罚款。对粮食经营者罚款的同时，工商行政管理部门可以吊销营业执照。</w:t>
            </w:r>
            <w:r>
              <w:rPr>
                <w:rFonts w:ascii="Times New Roman" w:hAnsi="Times New Roman" w:eastAsia="Times New Roman" w:cs="Times New Roman"/>
              </w:rPr>
              <w:t xml:space="preserve"> </w:t>
            </w:r>
            <w:r>
              <w:t>倒卖陈化粮或者不依照规定使用陈化粮的，由工商行政管理部门没收非法倒卖的粮食，并处非法倒卖粮食价值</w:t>
            </w:r>
            <w:r>
              <w:rPr>
                <w:rFonts w:ascii="Times New Roman" w:hAnsi="Times New Roman" w:eastAsia="Times New Roman" w:cs="Times New Roman"/>
              </w:rPr>
              <w:t>20%</w:t>
            </w:r>
            <w:r>
              <w:t xml:space="preserve">以下的罚款，有陈化粮购买资格的，由省级人民政府粮食行政管理部门取消陈化粮购买资格；情节严重的，由工商行政管理部门并处非法倒卖粮食价值 </w:t>
            </w:r>
            <w:r>
              <w:rPr>
                <w:rFonts w:ascii="Times New Roman" w:hAnsi="Times New Roman" w:eastAsia="Times New Roman" w:cs="Times New Roman"/>
              </w:rPr>
              <w:t>1</w:t>
            </w:r>
            <w:r>
              <w:t>倍以上</w:t>
            </w:r>
            <w:r>
              <w:rPr>
                <w:rFonts w:ascii="Times New Roman" w:hAnsi="Times New Roman" w:eastAsia="Times New Roman" w:cs="Times New Roman"/>
              </w:rPr>
              <w:t>5</w:t>
            </w:r>
            <w:r>
              <w:t>倍以下的罚款，吊销营业执照；构成犯罪的，依法追究刑事责任。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33"/>
              </w:numPr>
              <w:spacing w:line="232" w:lineRule="auto"/>
              <w:ind w:firstLine="0"/>
            </w:pPr>
            <w:r>
              <w:t>立案责任：对依据监督检查职权或者通过举报、投诉、其他部门移送、上级部门交办等途径发现的违法行为线索，决定是否立案</w:t>
            </w:r>
          </w:p>
          <w:p>
            <w:pPr>
              <w:numPr>
                <w:ilvl w:val="0"/>
                <w:numId w:val="53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3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3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3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33"/>
              </w:numPr>
              <w:spacing w:after="1" w:line="232" w:lineRule="auto"/>
              <w:ind w:firstLine="0"/>
            </w:pPr>
            <w:r>
              <w:t>送达责任：行政处罚决定书在决定后7日内依照《民事诉讼法》的有关规定送达当事人</w:t>
            </w:r>
          </w:p>
          <w:p>
            <w:pPr>
              <w:numPr>
                <w:ilvl w:val="0"/>
                <w:numId w:val="53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34"/>
              </w:numPr>
              <w:spacing w:after="0" w:line="233" w:lineRule="auto"/>
              <w:ind w:firstLine="0"/>
            </w:pPr>
            <w:r>
              <w:t>单位法定代表人及分管领导</w:t>
            </w:r>
          </w:p>
          <w:p>
            <w:pPr>
              <w:numPr>
                <w:ilvl w:val="0"/>
                <w:numId w:val="534"/>
              </w:numPr>
              <w:spacing w:after="0" w:line="236" w:lineRule="auto"/>
              <w:ind w:firstLine="0"/>
            </w:pPr>
            <w:r>
              <w:t>内设机构负责人</w:t>
            </w:r>
          </w:p>
          <w:p>
            <w:pPr>
              <w:numPr>
                <w:ilvl w:val="0"/>
                <w:numId w:val="53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244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超过正常储存年限的陈粮，出库前未按规定经有资质的粮食质量检验机构进行质量鉴定或者倒卖陈化粮或者不依照规定使用陈化粮的行为</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27" w:firstLine="0"/>
              <w:jc w:val="both"/>
            </w:pPr>
            <w:r>
              <w:t>《粮食流通监督检查暂行办法》第二十七条</w:t>
            </w:r>
            <w:r>
              <w:rPr>
                <w:rFonts w:ascii="Times New Roman" w:hAnsi="Times New Roman" w:eastAsia="Times New Roman" w:cs="Times New Roman"/>
              </w:rPr>
              <w:t xml:space="preserve">  </w:t>
            </w:r>
            <w:r>
              <w:t>对超过正常储存年限的陈粮，出库前未按规定经有资质的粮食质量检验机构进行质量鉴定的 ，由粮食行政管理部门责令改正，给予警告；经警告仍不改正的，处出库粮食价值</w:t>
            </w:r>
            <w:r>
              <w:rPr>
                <w:rFonts w:ascii="Times New Roman" w:hAnsi="Times New Roman" w:eastAsia="Times New Roman" w:cs="Times New Roman"/>
              </w:rPr>
              <w:t>1</w:t>
            </w:r>
            <w:r>
              <w:t>倍以上</w:t>
            </w:r>
            <w:r>
              <w:rPr>
                <w:rFonts w:ascii="Times New Roman" w:hAnsi="Times New Roman" w:eastAsia="Times New Roman" w:cs="Times New Roman"/>
              </w:rPr>
              <w:t>2</w:t>
            </w:r>
            <w:r>
              <w:t>倍以下的罚款；发现出库未经检验的粮食中有陈化粮的，处出库粮食价值</w:t>
            </w:r>
            <w:r>
              <w:rPr>
                <w:rFonts w:ascii="Times New Roman" w:hAnsi="Times New Roman" w:eastAsia="Times New Roman" w:cs="Times New Roman"/>
              </w:rPr>
              <w:t>2</w:t>
            </w:r>
            <w:r>
              <w:t>倍以上</w:t>
            </w:r>
            <w:r>
              <w:rPr>
                <w:rFonts w:ascii="Times New Roman" w:hAnsi="Times New Roman" w:eastAsia="Times New Roman" w:cs="Times New Roman"/>
              </w:rPr>
              <w:t>3</w:t>
            </w:r>
            <w:r>
              <w:t>倍以下的罚款；明知是陈化粮仍未按陈化粮销售处理有关规定出库的，处出库粮食价值</w:t>
            </w:r>
            <w:r>
              <w:rPr>
                <w:rFonts w:ascii="Times New Roman" w:hAnsi="Times New Roman" w:eastAsia="Times New Roman" w:cs="Times New Roman"/>
              </w:rPr>
              <w:t>3</w:t>
            </w:r>
            <w:r>
              <w:t>倍以上</w:t>
            </w:r>
            <w:r>
              <w:rPr>
                <w:rFonts w:ascii="Times New Roman" w:hAnsi="Times New Roman" w:eastAsia="Times New Roman" w:cs="Times New Roman"/>
              </w:rPr>
              <w:t>5</w:t>
            </w:r>
            <w:r>
              <w:t>倍以下的罚款。对粮食经营者罚款的同时，工商行政管理部门可以吊销营业执照。</w:t>
            </w:r>
            <w:r>
              <w:rPr>
                <w:rFonts w:ascii="Times New Roman" w:hAnsi="Times New Roman" w:eastAsia="Times New Roman" w:cs="Times New Roman"/>
              </w:rPr>
              <w:t xml:space="preserve"> </w:t>
            </w:r>
            <w:r>
              <w:t>倒卖陈化粮或者不依照规定使用陈化粮的，由工商行政管理部门没收非法倒卖的粮食，并处非法倒卖粮食价值</w:t>
            </w:r>
            <w:r>
              <w:rPr>
                <w:rFonts w:ascii="Times New Roman" w:hAnsi="Times New Roman" w:eastAsia="Times New Roman" w:cs="Times New Roman"/>
              </w:rPr>
              <w:t>20%</w:t>
            </w:r>
            <w:r>
              <w:t xml:space="preserve">以下的罚款，有陈化粮购买资格的，由省级人民政府粮食行政管理部门取消陈化粮购买资格；情节严重的，由工商行政管理部门并处非法倒卖粮食价值 </w:t>
            </w:r>
            <w:r>
              <w:rPr>
                <w:rFonts w:ascii="Times New Roman" w:hAnsi="Times New Roman" w:eastAsia="Times New Roman" w:cs="Times New Roman"/>
              </w:rPr>
              <w:t>1</w:t>
            </w:r>
            <w:r>
              <w:t>倍以上</w:t>
            </w:r>
            <w:r>
              <w:rPr>
                <w:rFonts w:ascii="Times New Roman" w:hAnsi="Times New Roman" w:eastAsia="Times New Roman" w:cs="Times New Roman"/>
              </w:rPr>
              <w:t>5</w:t>
            </w:r>
            <w:r>
              <w:t>倍以下的罚款，吊销营业执照；构成犯罪的，依法追究刑事责任。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35"/>
              </w:numPr>
              <w:spacing w:after="0" w:line="234" w:lineRule="auto"/>
              <w:ind w:firstLine="0"/>
            </w:pPr>
            <w:r>
              <w:t>立案责任：对依据监督检查职权或者通过举报、投诉、其他部门移送、上级部门交办等途径发现的违法行为线索，决定是否立案</w:t>
            </w:r>
          </w:p>
          <w:p>
            <w:pPr>
              <w:numPr>
                <w:ilvl w:val="0"/>
                <w:numId w:val="53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3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3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3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35"/>
              </w:numPr>
              <w:spacing w:after="2" w:line="233" w:lineRule="auto"/>
              <w:ind w:firstLine="0"/>
            </w:pPr>
            <w:r>
              <w:t>送达责任：行政处罚决定书在决定后7日内依照《民事诉讼法》的有关规定送达当事人</w:t>
            </w:r>
          </w:p>
          <w:p>
            <w:pPr>
              <w:numPr>
                <w:ilvl w:val="0"/>
                <w:numId w:val="53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36"/>
              </w:numPr>
              <w:spacing w:line="232" w:lineRule="auto"/>
              <w:ind w:firstLine="0"/>
            </w:pPr>
            <w:r>
              <w:t>单位法定代表人及分管领导</w:t>
            </w:r>
          </w:p>
          <w:p>
            <w:pPr>
              <w:numPr>
                <w:ilvl w:val="0"/>
                <w:numId w:val="536"/>
              </w:numPr>
              <w:spacing w:after="0" w:line="233" w:lineRule="auto"/>
              <w:ind w:firstLine="0"/>
            </w:pPr>
            <w:r>
              <w:t>内设机构负责人</w:t>
            </w:r>
          </w:p>
          <w:p>
            <w:pPr>
              <w:numPr>
                <w:ilvl w:val="0"/>
                <w:numId w:val="53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245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2" w:line="233" w:lineRule="auto"/>
              <w:ind w:left="0" w:firstLine="0"/>
            </w:pPr>
            <w:r>
              <w:t>对违反规定出售迷信品、违禁品；反动、荒诞、诲淫诲盗的书刊、画片、照片</w:t>
            </w:r>
          </w:p>
          <w:p>
            <w:pPr>
              <w:spacing w:after="0" w:line="259" w:lineRule="auto"/>
              <w:ind w:left="0" w:firstLine="0"/>
              <w:jc w:val="both"/>
            </w:pPr>
            <w:r>
              <w:t>、歌片和录音带</w:t>
            </w:r>
          </w:p>
          <w:p>
            <w:pPr>
              <w:spacing w:after="0" w:line="259" w:lineRule="auto"/>
              <w:ind w:left="0" w:firstLine="0"/>
            </w:pPr>
            <w:r>
              <w:t>、录像带；测字、算命的，屡教不改的等行为的处罚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《城乡集市贸易管理办法》第三十二条　对违反本办法的违章行为，由工商行政管理机关处理，其中违反税法的由税务机关处理。需要给予治安管理处罚和刑事处罚的，由司法机关依法处理。</w:t>
            </w:r>
          </w:p>
          <w:p>
            <w:pPr>
              <w:spacing w:after="0" w:line="259" w:lineRule="auto"/>
              <w:ind w:left="0" w:firstLine="0"/>
            </w:pPr>
            <w:r>
              <w:t>（五）出售第二十条第（四）项物品的，没收其物品和非法收入。</w:t>
            </w:r>
          </w:p>
          <w:p>
            <w:pPr>
              <w:numPr>
                <w:ilvl w:val="0"/>
                <w:numId w:val="537"/>
              </w:numPr>
              <w:spacing w:after="0" w:line="259" w:lineRule="auto"/>
              <w:ind w:left="393" w:hanging="393"/>
            </w:pPr>
            <w:r>
              <w:t>测字、算命的，教育制止；屡教不改的，处以罚款。</w:t>
            </w:r>
          </w:p>
          <w:p>
            <w:pPr>
              <w:numPr>
                <w:ilvl w:val="0"/>
                <w:numId w:val="537"/>
              </w:numPr>
              <w:spacing w:after="0" w:line="259" w:lineRule="auto"/>
              <w:ind w:left="393" w:hanging="393"/>
            </w:pPr>
            <w:r>
              <w:t>违反第二十五条规定，屡教不改的，处以罚款或给予治安管理处罚。</w:t>
            </w:r>
          </w:p>
          <w:p>
            <w:pPr>
              <w:spacing w:after="0" w:line="259" w:lineRule="auto"/>
              <w:ind w:left="0" w:firstLine="0"/>
            </w:pPr>
            <w:r>
              <w:t>（十三）违反本办法其他规定的，可酌情予以教育或处以罚款。</w:t>
            </w:r>
          </w:p>
          <w:p>
            <w:pPr>
              <w:spacing w:after="0" w:line="259" w:lineRule="auto"/>
              <w:ind w:left="0" w:firstLine="0"/>
            </w:pPr>
            <w:r>
              <w:t>第二十条　下列物品不准上市出售：</w:t>
            </w:r>
          </w:p>
          <w:p>
            <w:pPr>
              <w:numPr>
                <w:ilvl w:val="0"/>
                <w:numId w:val="538"/>
              </w:numPr>
              <w:spacing w:after="0" w:line="259" w:lineRule="auto"/>
              <w:ind w:left="393" w:hanging="393"/>
            </w:pPr>
            <w:r>
              <w:t>迷信品、违禁品；</w:t>
            </w:r>
          </w:p>
          <w:p>
            <w:pPr>
              <w:numPr>
                <w:ilvl w:val="0"/>
                <w:numId w:val="538"/>
              </w:numPr>
              <w:spacing w:after="0" w:line="259" w:lineRule="auto"/>
              <w:ind w:left="393" w:hanging="393"/>
            </w:pPr>
            <w:r>
              <w:t>反动、荒诞、诲淫诲盗的书刊、画片、歌片和录音带、录像带。</w:t>
            </w:r>
          </w:p>
          <w:p>
            <w:pPr>
              <w:spacing w:after="0" w:line="259" w:lineRule="auto"/>
              <w:ind w:left="0" w:firstLine="0"/>
            </w:pPr>
            <w:r>
              <w:t>第二十五条　严禁伤风败俗、腐朽野蛮、恐怖、摧残演员身心健康、败坏社会主义精神文明的卖艺活动。</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39"/>
              </w:numPr>
              <w:spacing w:line="232" w:lineRule="auto"/>
              <w:ind w:firstLine="0"/>
            </w:pPr>
            <w:r>
              <w:t>立案责任：对依据监督检查职权或者通过举报、投诉、其他部门移送、上级部门交办等途径发现的违法行为线索，决定是否立案</w:t>
            </w:r>
          </w:p>
          <w:p>
            <w:pPr>
              <w:numPr>
                <w:ilvl w:val="0"/>
                <w:numId w:val="53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3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3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3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39"/>
              </w:numPr>
              <w:spacing w:after="1" w:line="232" w:lineRule="auto"/>
              <w:ind w:firstLine="0"/>
            </w:pPr>
            <w:r>
              <w:t>送达责任：行政处罚决定书在决定后7日内依照《民事诉讼法》的有关规定送达当事人</w:t>
            </w:r>
          </w:p>
          <w:p>
            <w:pPr>
              <w:numPr>
                <w:ilvl w:val="0"/>
                <w:numId w:val="53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40"/>
              </w:numPr>
              <w:spacing w:after="0" w:line="233" w:lineRule="auto"/>
              <w:ind w:firstLine="0"/>
            </w:pPr>
            <w:r>
              <w:t>单位法定代表人及分管领导</w:t>
            </w:r>
          </w:p>
          <w:p>
            <w:pPr>
              <w:numPr>
                <w:ilvl w:val="0"/>
                <w:numId w:val="540"/>
              </w:numPr>
              <w:spacing w:after="0" w:line="236" w:lineRule="auto"/>
              <w:ind w:firstLine="0"/>
            </w:pPr>
            <w:r>
              <w:t>内设机构负责人</w:t>
            </w:r>
          </w:p>
          <w:p>
            <w:pPr>
              <w:numPr>
                <w:ilvl w:val="0"/>
                <w:numId w:val="54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246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17" w:line="240" w:lineRule="auto"/>
              <w:ind w:left="0" w:firstLine="0"/>
            </w:pPr>
            <w:r>
              <w:t>对</w:t>
            </w:r>
            <w:r>
              <w:rPr>
                <w:rFonts w:ascii="Times New Roman" w:hAnsi="Times New Roman" w:eastAsia="Times New Roman" w:cs="Times New Roman"/>
              </w:rPr>
              <w:t>1</w:t>
            </w:r>
            <w:r>
              <w:t>、销售不符合国家技术规范强制性要求的农业机械维修配件；</w:t>
            </w:r>
            <w:r>
              <w:rPr>
                <w:rFonts w:ascii="Times New Roman" w:hAnsi="Times New Roman" w:eastAsia="Times New Roman" w:cs="Times New Roman"/>
              </w:rPr>
              <w:t>2</w:t>
            </w:r>
            <w:r>
              <w:t>、以次充好、以旧充新，或者作引人误解的虚假宣传；</w:t>
            </w:r>
            <w:r>
              <w:rPr>
                <w:rFonts w:ascii="Times New Roman" w:hAnsi="Times New Roman" w:eastAsia="Times New Roman" w:cs="Times New Roman"/>
              </w:rPr>
              <w:t>3</w:t>
            </w:r>
          </w:p>
          <w:p>
            <w:pPr>
              <w:spacing w:after="0" w:line="259" w:lineRule="auto"/>
              <w:ind w:left="0" w:firstLine="0"/>
            </w:pPr>
            <w:r>
              <w:t>、利用维修零配件和报废机具的部件拼装农业机械整机的处罚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《农业机械维修管理规定》第二十七条　违反本规定第十三条第二款第一、三、四项的，由工商行政管理部门依法处理；违反本规定第十三条第二款第二、五项的，由农业机械化主管部门处500元以上1000元以下罚款。第十三条　农业机械维修者和维修配件销售者应当向农业机械消费者如实说明维修配件的真实质量状况，农业机械维修者使用可再利用旧配件进行维修时，应当征得送修者同意，并保证农业机械安全性能符合国家安全标准。禁止农业机械维修者和维修配件销售者从事下列活动：</w:t>
            </w:r>
          </w:p>
          <w:p>
            <w:pPr>
              <w:numPr>
                <w:ilvl w:val="0"/>
                <w:numId w:val="541"/>
              </w:numPr>
              <w:spacing w:after="0" w:line="259" w:lineRule="auto"/>
              <w:ind w:left="393" w:hanging="393"/>
            </w:pPr>
            <w:r>
              <w:t>销售不符合国家技术规范强制性要求的农业机械维修配件 ；</w:t>
            </w:r>
          </w:p>
          <w:p>
            <w:pPr>
              <w:numPr>
                <w:ilvl w:val="0"/>
                <w:numId w:val="541"/>
              </w:numPr>
              <w:spacing w:after="0" w:line="259" w:lineRule="auto"/>
              <w:ind w:left="393" w:hanging="393"/>
            </w:pPr>
            <w:r>
              <w:t>使用不符合国家技术规范强制性要求的维修配件维修农业机械 ；</w:t>
            </w:r>
          </w:p>
          <w:p>
            <w:pPr>
              <w:numPr>
                <w:ilvl w:val="0"/>
                <w:numId w:val="541"/>
              </w:numPr>
              <w:spacing w:after="0" w:line="259" w:lineRule="auto"/>
              <w:ind w:left="393" w:hanging="393"/>
            </w:pPr>
            <w:r>
              <w:t>以次充好、以旧充新，或者作引人误解的虚假宣传；</w:t>
            </w:r>
          </w:p>
          <w:p>
            <w:pPr>
              <w:numPr>
                <w:ilvl w:val="0"/>
                <w:numId w:val="541"/>
              </w:numPr>
              <w:spacing w:after="0" w:line="259" w:lineRule="auto"/>
              <w:ind w:left="393" w:hanging="393"/>
            </w:pPr>
            <w:r>
              <w:t>利用维修零配件和报废机具的部件拼装农业机械整机；</w:t>
            </w:r>
          </w:p>
          <w:p>
            <w:pPr>
              <w:numPr>
                <w:ilvl w:val="0"/>
                <w:numId w:val="541"/>
              </w:numPr>
              <w:spacing w:after="0" w:line="259" w:lineRule="auto"/>
              <w:ind w:left="393" w:hanging="393"/>
            </w:pPr>
            <w:r>
              <w:t>承揽已报废农业机械维修业务。</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42"/>
              </w:numPr>
              <w:spacing w:after="0" w:line="234" w:lineRule="auto"/>
              <w:ind w:firstLine="0"/>
            </w:pPr>
            <w:r>
              <w:t>立案责任：对依据监督检查职权或者通过举报、投诉、其他部门移送、上级部门交办等途径发现的违法行为线索，决定是否立案</w:t>
            </w:r>
          </w:p>
          <w:p>
            <w:pPr>
              <w:numPr>
                <w:ilvl w:val="0"/>
                <w:numId w:val="54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4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4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4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42"/>
              </w:numPr>
              <w:spacing w:after="2" w:line="233" w:lineRule="auto"/>
              <w:ind w:firstLine="0"/>
            </w:pPr>
            <w:r>
              <w:t>送达责任：行政处罚决定书在决定后7日内依照《民事诉讼法》的有关规定送达当事人</w:t>
            </w:r>
          </w:p>
          <w:p>
            <w:pPr>
              <w:numPr>
                <w:ilvl w:val="0"/>
                <w:numId w:val="54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43"/>
              </w:numPr>
              <w:spacing w:line="232" w:lineRule="auto"/>
              <w:ind w:firstLine="0"/>
            </w:pPr>
            <w:r>
              <w:t>单位法定代表人及分管领导</w:t>
            </w:r>
          </w:p>
          <w:p>
            <w:pPr>
              <w:numPr>
                <w:ilvl w:val="0"/>
                <w:numId w:val="543"/>
              </w:numPr>
              <w:spacing w:after="0" w:line="233" w:lineRule="auto"/>
              <w:ind w:firstLine="0"/>
            </w:pPr>
            <w:r>
              <w:t>内设机构负责人</w:t>
            </w:r>
          </w:p>
          <w:p>
            <w:pPr>
              <w:numPr>
                <w:ilvl w:val="0"/>
                <w:numId w:val="54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247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对煤矿未依法未取得法律、法规规定的证、照、擅自从事生产的处罚。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《国务院关于预防煤矿生产安全事故的特别规定》第五条　煤矿未依法取得采矿许可证、安全生产许可证、煤炭生产许可证、营业执照和矿长未依法取得矿长资格证、矿长安全资格证的，煤矿不得从事生产。擅自从事生产的，属非法煤矿。负责颁发前款规定证照的部门，一经发现煤矿无证照或者证照不全从事生产的，应当责令该煤矿立即停止生产，没收违法所得和开采出的煤炭以及采掘设备，并处违法所得</w:t>
            </w:r>
            <w:r>
              <w:rPr>
                <w:rFonts w:ascii="Times New Roman" w:hAnsi="Times New Roman" w:eastAsia="Times New Roman" w:cs="Times New Roman"/>
              </w:rPr>
              <w:t>1</w:t>
            </w:r>
            <w:r>
              <w:t>倍以上</w:t>
            </w:r>
            <w:r>
              <w:rPr>
                <w:rFonts w:ascii="Times New Roman" w:hAnsi="Times New Roman" w:eastAsia="Times New Roman" w:cs="Times New Roman"/>
              </w:rPr>
              <w:t>5</w:t>
            </w:r>
            <w:r>
              <w:t>倍以下的罚款；构成犯罪的，依法追究刑事责任；同时于</w:t>
            </w:r>
            <w:r>
              <w:rPr>
                <w:rFonts w:ascii="Times New Roman" w:hAnsi="Times New Roman" w:eastAsia="Times New Roman" w:cs="Times New Roman"/>
              </w:rPr>
              <w:t>2</w:t>
            </w:r>
            <w:r>
              <w:t>日内提请当地县级以上地方人民政府予以关闭，并可以向上一级地方人民政府报告。</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44"/>
              </w:numPr>
              <w:spacing w:line="232" w:lineRule="auto"/>
              <w:ind w:firstLine="0"/>
            </w:pPr>
            <w:r>
              <w:t>立案责任：对依据监督检查职权或者通过举报、投诉、其他部门移送、上级部门交办等途径发现的违法行为线索，决定是否立案</w:t>
            </w:r>
          </w:p>
          <w:p>
            <w:pPr>
              <w:numPr>
                <w:ilvl w:val="0"/>
                <w:numId w:val="54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4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4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4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44"/>
              </w:numPr>
              <w:spacing w:after="1" w:line="232" w:lineRule="auto"/>
              <w:ind w:firstLine="0"/>
            </w:pPr>
            <w:r>
              <w:t>送达责任：行政处罚决定书在决定后7日内依照《民事诉讼法》的有关规定送达当事人</w:t>
            </w:r>
          </w:p>
          <w:p>
            <w:pPr>
              <w:numPr>
                <w:ilvl w:val="0"/>
                <w:numId w:val="54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45"/>
              </w:numPr>
              <w:spacing w:after="0" w:line="233" w:lineRule="auto"/>
              <w:ind w:firstLine="0"/>
            </w:pPr>
            <w:r>
              <w:t>单位法定代表人及分管领导</w:t>
            </w:r>
          </w:p>
          <w:p>
            <w:pPr>
              <w:numPr>
                <w:ilvl w:val="0"/>
                <w:numId w:val="545"/>
              </w:numPr>
              <w:spacing w:after="0" w:line="236" w:lineRule="auto"/>
              <w:ind w:firstLine="0"/>
            </w:pPr>
            <w:r>
              <w:t>内设机构负责人</w:t>
            </w:r>
          </w:p>
          <w:p>
            <w:pPr>
              <w:numPr>
                <w:ilvl w:val="0"/>
                <w:numId w:val="54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248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对农产品销售企业销售的农产品含有国家禁止使用的农药、兽药或者其他化学物质的；不符合农产品质量安全标准的处罚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《中华人民共和国农产品质量安全法》第五十二条</w:t>
            </w:r>
            <w:r>
              <w:rPr>
                <w:rFonts w:ascii="Times New Roman" w:hAnsi="Times New Roman" w:eastAsia="Times New Roman" w:cs="Times New Roman"/>
              </w:rPr>
              <w:t xml:space="preserve">  </w:t>
            </w:r>
            <w:r>
              <w:t>本法第四十四条、第四十七条至第四十九条、第五十条第一款、第四款和第五十一条规定的处理、处罚，由县级以上人民政府农业行政主管部门决定；第五十条第二款、第三款规定的处理、处罚，由工商行政管理部门决定。第五十条</w:t>
            </w:r>
            <w:r>
              <w:rPr>
                <w:rFonts w:ascii="Times New Roman" w:hAnsi="Times New Roman" w:eastAsia="Times New Roman" w:cs="Times New Roman"/>
              </w:rPr>
              <w:t xml:space="preserve">  </w:t>
            </w:r>
            <w:r>
              <w:t>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农产品销售企业销售的农产品有前款所列情形的，依照前款规定处理、处罚。农产品批发市场中销售的农产品有第一款所列情形的，对违法销售的农产品依照第一款规定处理，对农产品销售者依照第一款规定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46"/>
              </w:numPr>
              <w:spacing w:after="0" w:line="234" w:lineRule="auto"/>
              <w:ind w:firstLine="0"/>
            </w:pPr>
            <w:r>
              <w:t>立案责任：对依据监督检查职权或者通过举报、投诉、其他部门移送、上级部门交办等途径发现的违法行为线索，决定是否立案</w:t>
            </w:r>
          </w:p>
          <w:p>
            <w:pPr>
              <w:numPr>
                <w:ilvl w:val="0"/>
                <w:numId w:val="54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4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4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4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46"/>
              </w:numPr>
              <w:spacing w:after="2" w:line="233" w:lineRule="auto"/>
              <w:ind w:firstLine="0"/>
            </w:pPr>
            <w:r>
              <w:t>送达责任：行政处罚决定书在决定后7日内依照《民事诉讼法》的有关规定送达当事人</w:t>
            </w:r>
          </w:p>
          <w:p>
            <w:pPr>
              <w:numPr>
                <w:ilvl w:val="0"/>
                <w:numId w:val="54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47"/>
              </w:numPr>
              <w:spacing w:line="232" w:lineRule="auto"/>
              <w:ind w:firstLine="0"/>
            </w:pPr>
            <w:r>
              <w:t>单位法定代表人及分管领导</w:t>
            </w:r>
          </w:p>
          <w:p>
            <w:pPr>
              <w:numPr>
                <w:ilvl w:val="0"/>
                <w:numId w:val="547"/>
              </w:numPr>
              <w:spacing w:after="0" w:line="233" w:lineRule="auto"/>
              <w:ind w:firstLine="0"/>
            </w:pPr>
            <w:r>
              <w:t>内设机构负责人</w:t>
            </w:r>
          </w:p>
          <w:p>
            <w:pPr>
              <w:numPr>
                <w:ilvl w:val="0"/>
                <w:numId w:val="54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249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对擅自设立演出场所经营单位或者擅自从事营业性演出经营活动的处罚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44" w:lineRule="auto"/>
              <w:ind w:left="0" w:firstLine="0"/>
            </w:pPr>
            <w:r>
              <w:t>《营业性演出管理条例》第四十三条第二款违反本条例第八条、第十条规定，擅自设立演出场所经营单位或者擅自从事营业性演出经营活动的 ，由工商行政管理部门依法予以取缔、处罚；构成犯罪的，依法追究刑事责任。</w:t>
            </w:r>
          </w:p>
          <w:p>
            <w:pPr>
              <w:spacing w:line="232" w:lineRule="auto"/>
              <w:ind w:left="0" w:firstLine="0"/>
            </w:pPr>
            <w:r>
              <w:t>第八条　设立演出场所经营单位，应当依法到工商行政管理部门办理注册登记，领取营业执照，并依照有关消防、卫生管理等法律、行政法规的规定办理审批手续。</w:t>
            </w:r>
          </w:p>
          <w:p>
            <w:pPr>
              <w:spacing w:after="2" w:line="233" w:lineRule="auto"/>
              <w:ind w:left="0" w:firstLine="0"/>
            </w:pPr>
            <w:r>
              <w:t>演出场所经营单位应当自领取营业执照之日起20日内向所在地县级人民政府文化主管部门备案。</w:t>
            </w:r>
          </w:p>
          <w:p>
            <w:pPr>
              <w:spacing w:after="0" w:line="259" w:lineRule="auto"/>
              <w:ind w:left="0" w:firstLine="0"/>
            </w:pPr>
            <w:r>
              <w:t>第十条　以从事营业性演出为职业的个体演员（以下简称个体演员）和以从事营业性演出的居间、代理活动为职业的个体演出经纪人（以下简称个体演出经纪人），应当依法到工商行政管理部门办理注册登记，领取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48"/>
              </w:numPr>
              <w:spacing w:line="232" w:lineRule="auto"/>
              <w:ind w:firstLine="0"/>
            </w:pPr>
            <w:r>
              <w:t>立案责任：对依据监督检查职权或者通过举报、投诉、其他部门移送、上级部门交办等途径发现的违法行为线索，决定是否立案</w:t>
            </w:r>
          </w:p>
          <w:p>
            <w:pPr>
              <w:numPr>
                <w:ilvl w:val="0"/>
                <w:numId w:val="54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4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4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4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48"/>
              </w:numPr>
              <w:spacing w:after="1" w:line="232" w:lineRule="auto"/>
              <w:ind w:firstLine="0"/>
            </w:pPr>
            <w:r>
              <w:t>送达责任：行政处罚决定书在决定后7日内依照《民事诉讼法》的有关规定送达当事人</w:t>
            </w:r>
          </w:p>
          <w:p>
            <w:pPr>
              <w:numPr>
                <w:ilvl w:val="0"/>
                <w:numId w:val="54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49"/>
              </w:numPr>
              <w:spacing w:after="0" w:line="233" w:lineRule="auto"/>
              <w:ind w:firstLine="0"/>
            </w:pPr>
            <w:r>
              <w:t>单位法定代表人及分管领导</w:t>
            </w:r>
          </w:p>
          <w:p>
            <w:pPr>
              <w:numPr>
                <w:ilvl w:val="0"/>
                <w:numId w:val="549"/>
              </w:numPr>
              <w:spacing w:after="0" w:line="236" w:lineRule="auto"/>
              <w:ind w:firstLine="0"/>
            </w:pPr>
            <w:r>
              <w:t>内设机构负责人</w:t>
            </w:r>
          </w:p>
          <w:p>
            <w:pPr>
              <w:numPr>
                <w:ilvl w:val="0"/>
                <w:numId w:val="54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250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对个体演员非因不可抗力中止、停止或者退出演出、发生变更未及时告知观众、以假唱欺骗观众的处罚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《营业性演出管理条例》第四十七条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50"/>
              </w:numPr>
              <w:spacing w:after="0" w:line="234" w:lineRule="auto"/>
              <w:ind w:firstLine="0"/>
            </w:pPr>
            <w:r>
              <w:t>立案责任：对依据监督检查职权或者通过举报、投诉、其他部门移送、上级部门交办等途径发现的违法行为线索，决定是否立案</w:t>
            </w:r>
          </w:p>
          <w:p>
            <w:pPr>
              <w:numPr>
                <w:ilvl w:val="0"/>
                <w:numId w:val="55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5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5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5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50"/>
              </w:numPr>
              <w:spacing w:after="2" w:line="233" w:lineRule="auto"/>
              <w:ind w:firstLine="0"/>
            </w:pPr>
            <w:r>
              <w:t>送达责任：行政处罚决定书在决定后7日内依照《民事诉讼法》的有关规定送达当事人</w:t>
            </w:r>
          </w:p>
          <w:p>
            <w:pPr>
              <w:numPr>
                <w:ilvl w:val="0"/>
                <w:numId w:val="55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51"/>
              </w:numPr>
              <w:spacing w:line="232" w:lineRule="auto"/>
              <w:ind w:firstLine="0"/>
            </w:pPr>
            <w:r>
              <w:t>单位法定代表人及分管领导</w:t>
            </w:r>
          </w:p>
          <w:p>
            <w:pPr>
              <w:numPr>
                <w:ilvl w:val="0"/>
                <w:numId w:val="551"/>
              </w:numPr>
              <w:spacing w:after="0" w:line="233" w:lineRule="auto"/>
              <w:ind w:firstLine="0"/>
            </w:pPr>
            <w:r>
              <w:t>内设机构负责人</w:t>
            </w:r>
          </w:p>
          <w:p>
            <w:pPr>
              <w:numPr>
                <w:ilvl w:val="0"/>
                <w:numId w:val="55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251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1" w:line="234" w:lineRule="auto"/>
              <w:ind w:left="0" w:firstLine="0"/>
            </w:pPr>
            <w:r>
              <w:t>文艺表演团体、演出经纪机构、演出场所经营单位、个体演出经纪人、个体演员不办理工商变更</w:t>
            </w:r>
          </w:p>
          <w:p>
            <w:pPr>
              <w:spacing w:after="0" w:line="259" w:lineRule="auto"/>
              <w:ind w:left="0" w:firstLine="0"/>
            </w:pPr>
            <w:r>
              <w:t>、注销登记</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33" w:firstLine="0"/>
              <w:jc w:val="both"/>
            </w:pPr>
            <w:r>
              <w:t>《营业性演出管理条例》第五十二条　文艺表演团体、演出经纪机构违反本条例规定被文化主管部门吊销营业性演出许可证的，应当依法到工商行政管理部门办理变更登记或者注销登记；逾期不办理的，吊销营业执照。演出场所经营单位、个体演出经纪人、个体演员违反本条例规定，情节严重的，由县级以上人民政府文化主管部门依据各自职权责令其停止营业性演出经营活动 ，并通知工商行政管理部门，由工商行政管理部门依法吊销营业执照。其中，演出场所经营单位有其他经营业务的，由工商行政管理部门责令其办理变更登记，逾期不办理的，吊销营业执照。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52"/>
              </w:numPr>
              <w:spacing w:line="232" w:lineRule="auto"/>
              <w:ind w:firstLine="0"/>
            </w:pPr>
            <w:r>
              <w:t>立案责任：对依据监督检查职权或者通过举报、投诉、其他部门移送、上级部门交办等途径发现的违法行为线索，决定是否立案</w:t>
            </w:r>
          </w:p>
          <w:p>
            <w:pPr>
              <w:numPr>
                <w:ilvl w:val="0"/>
                <w:numId w:val="55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5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5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5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52"/>
              </w:numPr>
              <w:spacing w:after="1" w:line="232" w:lineRule="auto"/>
              <w:ind w:firstLine="0"/>
            </w:pPr>
            <w:r>
              <w:t>送达责任：行政处罚决定书在决定后7日内依照《民事诉讼法》的有关规定送达当事人</w:t>
            </w:r>
          </w:p>
          <w:p>
            <w:pPr>
              <w:numPr>
                <w:ilvl w:val="0"/>
                <w:numId w:val="55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53"/>
              </w:numPr>
              <w:spacing w:after="0" w:line="233" w:lineRule="auto"/>
              <w:ind w:firstLine="0"/>
            </w:pPr>
            <w:r>
              <w:t>单位法定代表人及分管领导</w:t>
            </w:r>
          </w:p>
          <w:p>
            <w:pPr>
              <w:numPr>
                <w:ilvl w:val="0"/>
                <w:numId w:val="553"/>
              </w:numPr>
              <w:spacing w:after="0" w:line="236" w:lineRule="auto"/>
              <w:ind w:firstLine="0"/>
            </w:pPr>
            <w:r>
              <w:t>内设机构负责人</w:t>
            </w:r>
          </w:p>
          <w:p>
            <w:pPr>
              <w:numPr>
                <w:ilvl w:val="0"/>
                <w:numId w:val="55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252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对下列行为的处罚：</w:t>
            </w:r>
          </w:p>
          <w:p>
            <w:pPr>
              <w:numPr>
                <w:ilvl w:val="0"/>
                <w:numId w:val="554"/>
              </w:numPr>
              <w:spacing w:after="0" w:line="234" w:lineRule="auto"/>
              <w:ind w:firstLine="0"/>
            </w:pPr>
            <w:r>
              <w:t>以其他畜禽品种、配套系冒充所销售的种畜禽品种、配套系；</w:t>
            </w:r>
          </w:p>
          <w:p>
            <w:pPr>
              <w:numPr>
                <w:ilvl w:val="0"/>
                <w:numId w:val="554"/>
              </w:numPr>
              <w:spacing w:after="0" w:line="234" w:lineRule="auto"/>
              <w:ind w:firstLine="0"/>
            </w:pPr>
            <w:r>
              <w:t>以低代别种畜禽冒充高代别种畜禽；</w:t>
            </w:r>
          </w:p>
          <w:p>
            <w:pPr>
              <w:numPr>
                <w:ilvl w:val="0"/>
                <w:numId w:val="554"/>
              </w:numPr>
              <w:spacing w:after="1" w:line="233" w:lineRule="auto"/>
              <w:ind w:firstLine="0"/>
            </w:pPr>
            <w:r>
              <w:t>以不符合种用标准的畜禽冒充种畜禽；</w:t>
            </w:r>
          </w:p>
          <w:p>
            <w:pPr>
              <w:numPr>
                <w:ilvl w:val="0"/>
                <w:numId w:val="554"/>
              </w:numPr>
              <w:spacing w:after="0" w:line="259" w:lineRule="auto"/>
              <w:ind w:firstLine="0"/>
            </w:pPr>
            <w:r>
              <w:t>销售未经批准进口的种畜禽。</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right="10" w:firstLine="0"/>
            </w:pPr>
            <w:r>
              <w:t>《中华人民共和国畜牧法》第六十五条　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第三十条　销售种畜禽，不得有下列行为：</w:t>
            </w:r>
          </w:p>
          <w:p>
            <w:pPr>
              <w:numPr>
                <w:ilvl w:val="0"/>
                <w:numId w:val="555"/>
              </w:numPr>
              <w:spacing w:after="0" w:line="259" w:lineRule="auto"/>
              <w:ind w:left="393" w:hanging="393"/>
            </w:pPr>
            <w:r>
              <w:t>以其他畜禽品种、配套系冒充所销售的种畜禽品种、配套系；</w:t>
            </w:r>
          </w:p>
          <w:p>
            <w:pPr>
              <w:numPr>
                <w:ilvl w:val="0"/>
                <w:numId w:val="555"/>
              </w:numPr>
              <w:spacing w:after="0" w:line="259" w:lineRule="auto"/>
              <w:ind w:left="393" w:hanging="393"/>
            </w:pPr>
            <w:r>
              <w:t>以低代别种畜禽冒充高代别种畜禽；</w:t>
            </w:r>
          </w:p>
          <w:p>
            <w:pPr>
              <w:numPr>
                <w:ilvl w:val="0"/>
                <w:numId w:val="555"/>
              </w:numPr>
              <w:spacing w:after="0" w:line="259" w:lineRule="auto"/>
              <w:ind w:left="393" w:hanging="393"/>
            </w:pPr>
            <w:r>
              <w:t>以不符合种用标准的畜禽冒充种畜禽；</w:t>
            </w:r>
          </w:p>
          <w:p>
            <w:pPr>
              <w:numPr>
                <w:ilvl w:val="0"/>
                <w:numId w:val="555"/>
              </w:numPr>
              <w:spacing w:after="0" w:line="259" w:lineRule="auto"/>
              <w:ind w:left="393" w:hanging="393"/>
            </w:pPr>
            <w:r>
              <w:t>销售未经批准进口的种畜禽。</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56"/>
              </w:numPr>
              <w:spacing w:after="0" w:line="234" w:lineRule="auto"/>
              <w:ind w:firstLine="0"/>
            </w:pPr>
            <w:r>
              <w:t>立案责任：对依据监督检查职权或者通过举报、投诉、其他部门移送、上级部门交办等途径发现的违法行为线索，决定是否立案</w:t>
            </w:r>
          </w:p>
          <w:p>
            <w:pPr>
              <w:numPr>
                <w:ilvl w:val="0"/>
                <w:numId w:val="55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5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5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5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56"/>
              </w:numPr>
              <w:spacing w:after="2" w:line="233" w:lineRule="auto"/>
              <w:ind w:firstLine="0"/>
            </w:pPr>
            <w:r>
              <w:t>送达责任：行政处罚决定书在决定后7日内依照《民事诉讼法》的有关规定送达当事人</w:t>
            </w:r>
          </w:p>
          <w:p>
            <w:pPr>
              <w:numPr>
                <w:ilvl w:val="0"/>
                <w:numId w:val="55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57"/>
              </w:numPr>
              <w:spacing w:line="232" w:lineRule="auto"/>
              <w:ind w:firstLine="0"/>
            </w:pPr>
            <w:r>
              <w:t>单位法定代表人及分管领导</w:t>
            </w:r>
          </w:p>
          <w:p>
            <w:pPr>
              <w:numPr>
                <w:ilvl w:val="0"/>
                <w:numId w:val="557"/>
              </w:numPr>
              <w:spacing w:after="0" w:line="233" w:lineRule="auto"/>
              <w:ind w:firstLine="0"/>
            </w:pPr>
            <w:r>
              <w:t>内设机构负责人</w:t>
            </w:r>
          </w:p>
          <w:p>
            <w:pPr>
              <w:numPr>
                <w:ilvl w:val="0"/>
                <w:numId w:val="55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253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对销售的种畜禽未附具种畜禽合格证明、检疫合格证明、家畜系谱的，销售、收购国务院畜牧兽医行政主管部门规定应当加施标识而没有标识的畜禽的，或者重复使用畜禽标识的处罚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《中华人民共和国畜牧法》第六十八条　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58"/>
              </w:numPr>
              <w:spacing w:line="232" w:lineRule="auto"/>
              <w:ind w:firstLine="0"/>
            </w:pPr>
            <w:r>
              <w:t>立案责任：对依据监督检查职权或者通过举报、投诉、其他部门移送、上级部门交办等途径发现的违法行为线索，决定是否立案</w:t>
            </w:r>
          </w:p>
          <w:p>
            <w:pPr>
              <w:numPr>
                <w:ilvl w:val="0"/>
                <w:numId w:val="55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5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5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5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58"/>
              </w:numPr>
              <w:spacing w:after="1" w:line="232" w:lineRule="auto"/>
              <w:ind w:firstLine="0"/>
            </w:pPr>
            <w:r>
              <w:t>送达责任：行政处罚决定书在决定后7日内依照《民事诉讼法》的有关规定送达当事人</w:t>
            </w:r>
          </w:p>
          <w:p>
            <w:pPr>
              <w:numPr>
                <w:ilvl w:val="0"/>
                <w:numId w:val="55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59"/>
              </w:numPr>
              <w:spacing w:after="0" w:line="233" w:lineRule="auto"/>
              <w:ind w:firstLine="0"/>
            </w:pPr>
            <w:r>
              <w:t>单位法定代表人及分管领导</w:t>
            </w:r>
          </w:p>
          <w:p>
            <w:pPr>
              <w:numPr>
                <w:ilvl w:val="0"/>
                <w:numId w:val="559"/>
              </w:numPr>
              <w:spacing w:after="0" w:line="236" w:lineRule="auto"/>
              <w:ind w:firstLine="0"/>
            </w:pPr>
            <w:r>
              <w:t>内设机构负责人</w:t>
            </w:r>
          </w:p>
          <w:p>
            <w:pPr>
              <w:numPr>
                <w:ilvl w:val="0"/>
                <w:numId w:val="55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254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对销售不符合国家技术规范的强制性要求的畜禽的处罚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《中华人民共和国畜牧法》第六十九条　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60"/>
              </w:numPr>
              <w:spacing w:after="0" w:line="234" w:lineRule="auto"/>
              <w:ind w:firstLine="0"/>
            </w:pPr>
            <w:r>
              <w:t>立案责任：对依据监督检查职权或者通过举报、投诉、其他部门移送、上级部门交办等途径发现的违法行为线索，决定是否立案</w:t>
            </w:r>
          </w:p>
          <w:p>
            <w:pPr>
              <w:numPr>
                <w:ilvl w:val="0"/>
                <w:numId w:val="56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6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6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6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60"/>
              </w:numPr>
              <w:spacing w:after="2" w:line="233" w:lineRule="auto"/>
              <w:ind w:firstLine="0"/>
            </w:pPr>
            <w:r>
              <w:t>送达责任：行政处罚决定书在决定后7日内依照《民事诉讼法》的有关规定送达当事人</w:t>
            </w:r>
          </w:p>
          <w:p>
            <w:pPr>
              <w:numPr>
                <w:ilvl w:val="0"/>
                <w:numId w:val="56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61"/>
              </w:numPr>
              <w:spacing w:line="232" w:lineRule="auto"/>
              <w:ind w:firstLine="0"/>
            </w:pPr>
            <w:r>
              <w:t>单位法定代表人及分管领导</w:t>
            </w:r>
          </w:p>
          <w:p>
            <w:pPr>
              <w:numPr>
                <w:ilvl w:val="0"/>
                <w:numId w:val="561"/>
              </w:numPr>
              <w:spacing w:after="0" w:line="233" w:lineRule="auto"/>
              <w:ind w:firstLine="0"/>
            </w:pPr>
            <w:r>
              <w:t>内设机构负责人</w:t>
            </w:r>
          </w:p>
          <w:p>
            <w:pPr>
              <w:numPr>
                <w:ilvl w:val="0"/>
                <w:numId w:val="56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255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对在合同订立、履行中有危害国家利益、社会公共利益的处罚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5" w:lineRule="auto"/>
              <w:ind w:left="0" w:firstLine="0"/>
            </w:pPr>
            <w:r>
              <w:t>《贵州省合同监督管理条例》第二十八条　第一款 违反本条例第九条、第十一条，法律、法规已有行政处罚规定的，从其规定；法律、法规未作规定的，由工商行政管理部门或者其他有关行政主管部门予以警告，没收违法所得，责令改正；拒不改正的，处以1000元以上3万元以下罚款。</w:t>
            </w:r>
          </w:p>
          <w:p>
            <w:pPr>
              <w:spacing w:after="0" w:line="259" w:lineRule="auto"/>
              <w:ind w:left="0" w:firstLine="0"/>
              <w:jc w:val="both"/>
            </w:pPr>
            <w:r>
              <w:t>第三款 对于买卖的国家禁止流通物品、非法买卖的国家限制流通物品，工商行政管理部门或者其他有关行政主管部门应当依法予以没收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62"/>
              </w:numPr>
              <w:spacing w:line="232" w:lineRule="auto"/>
              <w:ind w:firstLine="0"/>
            </w:pPr>
            <w:r>
              <w:t>立案责任：对依据监督检查职权或者通过举报、投诉、其他部门移送、上级部门交办等途径发现的违法行为线索，决定是否立案</w:t>
            </w:r>
          </w:p>
          <w:p>
            <w:pPr>
              <w:numPr>
                <w:ilvl w:val="0"/>
                <w:numId w:val="56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6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6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6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62"/>
              </w:numPr>
              <w:spacing w:after="1" w:line="232" w:lineRule="auto"/>
              <w:ind w:firstLine="0"/>
            </w:pPr>
            <w:r>
              <w:t>送达责任：行政处罚决定书在决定后7日内依照《民事诉讼法》的有关规定送达当事人</w:t>
            </w:r>
          </w:p>
          <w:p>
            <w:pPr>
              <w:numPr>
                <w:ilvl w:val="0"/>
                <w:numId w:val="56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63"/>
              </w:numPr>
              <w:spacing w:after="0" w:line="233" w:lineRule="auto"/>
              <w:ind w:firstLine="0"/>
            </w:pPr>
            <w:r>
              <w:t>单位法定代表人及分管领导</w:t>
            </w:r>
          </w:p>
          <w:p>
            <w:pPr>
              <w:numPr>
                <w:ilvl w:val="0"/>
                <w:numId w:val="563"/>
              </w:numPr>
              <w:spacing w:after="0" w:line="236" w:lineRule="auto"/>
              <w:ind w:firstLine="0"/>
            </w:pPr>
            <w:r>
              <w:t>内设机构负责人</w:t>
            </w:r>
          </w:p>
          <w:p>
            <w:pPr>
              <w:numPr>
                <w:ilvl w:val="0"/>
                <w:numId w:val="56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256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任何单位和个人不得在知道或者应当知道他人正在实施在合同订立、履行中有危害国家利益、社会公共利益的行为或损害对方当事人、第三人合法权益的行为的行为时，为其提供证明、执照、印章、凭证等便利条件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《贵州省合同监督管理条例》第二十八条第二款 违反本条例第十条，法律、法规已有行政处罚规定的，从其规定；法律、法规未作规定的，由工商行政管理部门或者其他有关行政主管部门予以警告，没收违法所得，责令改正；拒不改正的，处以500元以上1万元以下罚款。</w:t>
            </w:r>
          </w:p>
          <w:p>
            <w:pPr>
              <w:spacing w:after="1" w:line="233" w:lineRule="auto"/>
              <w:ind w:left="0" w:firstLine="0"/>
            </w:pPr>
            <w:r>
              <w:t>　　对于买卖的国家禁止流通物品、非法买卖的国家限制流通物品，工商行政管理部门或者其他有关行政主管部门应当依法予以没收。</w:t>
            </w:r>
          </w:p>
          <w:p>
            <w:pPr>
              <w:spacing w:after="0" w:line="259" w:lineRule="auto"/>
              <w:ind w:left="0" w:firstLine="0"/>
              <w:jc w:val="both"/>
            </w:pPr>
            <w:r>
              <w:t>第三款 对于买卖的国家禁止流通物品、非法买卖的国家限制流通物品，工商行政管理部门或者其他有关行政主管部门应当依法予以没收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64"/>
              </w:numPr>
              <w:spacing w:after="0" w:line="234" w:lineRule="auto"/>
              <w:ind w:firstLine="0"/>
            </w:pPr>
            <w:r>
              <w:t>立案责任：对依据监督检查职权或者通过举报、投诉、其他部门移送、上级部门交办等途径发现的违法行为线索，决定是否立案</w:t>
            </w:r>
          </w:p>
          <w:p>
            <w:pPr>
              <w:numPr>
                <w:ilvl w:val="0"/>
                <w:numId w:val="56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6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6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6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64"/>
              </w:numPr>
              <w:spacing w:after="2" w:line="233" w:lineRule="auto"/>
              <w:ind w:firstLine="0"/>
            </w:pPr>
            <w:r>
              <w:t>送达责任：行政处罚决定书在决定后7日内依照《民事诉讼法》的有关规定送达当事人</w:t>
            </w:r>
          </w:p>
          <w:p>
            <w:pPr>
              <w:numPr>
                <w:ilvl w:val="0"/>
                <w:numId w:val="56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65"/>
              </w:numPr>
              <w:spacing w:line="232" w:lineRule="auto"/>
              <w:ind w:firstLine="0"/>
            </w:pPr>
            <w:r>
              <w:t>单位法定代表人及分管领导</w:t>
            </w:r>
          </w:p>
          <w:p>
            <w:pPr>
              <w:numPr>
                <w:ilvl w:val="0"/>
                <w:numId w:val="565"/>
              </w:numPr>
              <w:spacing w:after="0" w:line="233" w:lineRule="auto"/>
              <w:ind w:firstLine="0"/>
            </w:pPr>
            <w:r>
              <w:t>内设机构负责人</w:t>
            </w:r>
          </w:p>
          <w:p>
            <w:pPr>
              <w:numPr>
                <w:ilvl w:val="0"/>
                <w:numId w:val="56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257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对合同当事人拒不履行法定义务和接受监督检查的处罚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《贵州省合同监督管理条例》第二十九条　合同当事人违反本条例第十四条第一款规定，拒不履行法定义务和接受监督检查的，由工商行政管理部门或者其他有关行政主管部门予以警告，并可处以</w:t>
            </w:r>
            <w:r>
              <w:rPr>
                <w:rFonts w:ascii="Times New Roman" w:hAnsi="Times New Roman" w:eastAsia="Times New Roman" w:cs="Times New Roman"/>
              </w:rPr>
              <w:t>500</w:t>
            </w:r>
            <w:r>
              <w:t>元以上</w:t>
            </w:r>
            <w:r>
              <w:rPr>
                <w:rFonts w:ascii="Times New Roman" w:hAnsi="Times New Roman" w:eastAsia="Times New Roman" w:cs="Times New Roman"/>
              </w:rPr>
              <w:t>2000</w:t>
            </w:r>
            <w:r>
              <w:t>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66"/>
              </w:numPr>
              <w:spacing w:line="232" w:lineRule="auto"/>
              <w:ind w:firstLine="0"/>
            </w:pPr>
            <w:r>
              <w:t>立案责任：对依据监督检查职权或者通过举报、投诉、其他部门移送、上级部门交办等途径发现的违法行为线索，决定是否立案</w:t>
            </w:r>
          </w:p>
          <w:p>
            <w:pPr>
              <w:numPr>
                <w:ilvl w:val="0"/>
                <w:numId w:val="56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6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6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6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66"/>
              </w:numPr>
              <w:spacing w:after="1" w:line="232" w:lineRule="auto"/>
              <w:ind w:firstLine="0"/>
            </w:pPr>
            <w:r>
              <w:t>送达责任：行政处罚决定书在决定后7日内依照《民事诉讼法》的有关规定送达当事人</w:t>
            </w:r>
          </w:p>
          <w:p>
            <w:pPr>
              <w:numPr>
                <w:ilvl w:val="0"/>
                <w:numId w:val="56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67"/>
              </w:numPr>
              <w:spacing w:after="0" w:line="233" w:lineRule="auto"/>
              <w:ind w:firstLine="0"/>
            </w:pPr>
            <w:r>
              <w:t>单位法定代表人及分管领导</w:t>
            </w:r>
          </w:p>
          <w:p>
            <w:pPr>
              <w:numPr>
                <w:ilvl w:val="0"/>
                <w:numId w:val="567"/>
              </w:numPr>
              <w:spacing w:after="0" w:line="236" w:lineRule="auto"/>
              <w:ind w:firstLine="0"/>
            </w:pPr>
            <w:r>
              <w:t>内设机构负责人</w:t>
            </w:r>
          </w:p>
          <w:p>
            <w:pPr>
              <w:numPr>
                <w:ilvl w:val="0"/>
                <w:numId w:val="56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258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对格式合同提供方未按照《贵州省合同监督管理条例》要求备案得处罚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《贵州省合同监督管理条例》第三十条　格式合同提供方违反本条例第二十条、第二十三条第一款、第二十六条规定未报备案的，由工商行政管理部门责令限期改正，并可以向社会公布未备案的单位名称、合同名称、内容等。</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68"/>
              </w:numPr>
              <w:spacing w:after="0" w:line="234" w:lineRule="auto"/>
              <w:ind w:firstLine="0"/>
            </w:pPr>
            <w:r>
              <w:t>立案责任：对依据监督检查职权或者通过举报、投诉、其他部门移送、上级部门交办等途径发现的违法行为线索，决定是否立案</w:t>
            </w:r>
          </w:p>
          <w:p>
            <w:pPr>
              <w:numPr>
                <w:ilvl w:val="0"/>
                <w:numId w:val="56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6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6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6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68"/>
              </w:numPr>
              <w:spacing w:after="2" w:line="233" w:lineRule="auto"/>
              <w:ind w:firstLine="0"/>
            </w:pPr>
            <w:r>
              <w:t>送达责任：行政处罚决定书在决定后7日内依照《民事诉讼法》的有关规定送达当事人</w:t>
            </w:r>
          </w:p>
          <w:p>
            <w:pPr>
              <w:numPr>
                <w:ilvl w:val="0"/>
                <w:numId w:val="56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69"/>
              </w:numPr>
              <w:spacing w:line="232" w:lineRule="auto"/>
              <w:ind w:firstLine="0"/>
            </w:pPr>
            <w:r>
              <w:t>单位法定代表人及分管领导</w:t>
            </w:r>
          </w:p>
          <w:p>
            <w:pPr>
              <w:numPr>
                <w:ilvl w:val="0"/>
                <w:numId w:val="569"/>
              </w:numPr>
              <w:spacing w:after="0" w:line="233" w:lineRule="auto"/>
              <w:ind w:firstLine="0"/>
            </w:pPr>
            <w:r>
              <w:t>内设机构负责人</w:t>
            </w:r>
          </w:p>
          <w:p>
            <w:pPr>
              <w:numPr>
                <w:ilvl w:val="0"/>
                <w:numId w:val="56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259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对格式合同提供方未按照不按照规定修改或者逾期不作修改的处罚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《贵州省合同监督管理条例》第三十一条　违反本条例第二十三条第一款、第二十六条规定，不按照规定修改或者逾期不作修改的，由工商行政管理部门予以警告，责令限期改正；拒不改正的，处以1000元以上3万元以下罚款，并可以将其违法情况向社会公布。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70"/>
              </w:numPr>
              <w:spacing w:line="232" w:lineRule="auto"/>
              <w:ind w:firstLine="0"/>
            </w:pPr>
            <w:r>
              <w:t>立案责任：对依据监督检查职权或者通过举报、投诉、其他部门移送、上级部门交办等途径发现的违法行为线索，决定是否立案</w:t>
            </w:r>
          </w:p>
          <w:p>
            <w:pPr>
              <w:numPr>
                <w:ilvl w:val="0"/>
                <w:numId w:val="57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7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7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7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70"/>
              </w:numPr>
              <w:spacing w:after="1" w:line="232" w:lineRule="auto"/>
              <w:ind w:firstLine="0"/>
            </w:pPr>
            <w:r>
              <w:t>送达责任：行政处罚决定书在决定后7日内依照《民事诉讼法》的有关规定送达当事人</w:t>
            </w:r>
          </w:p>
          <w:p>
            <w:pPr>
              <w:numPr>
                <w:ilvl w:val="0"/>
                <w:numId w:val="57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71"/>
              </w:numPr>
              <w:spacing w:after="0" w:line="233" w:lineRule="auto"/>
              <w:ind w:firstLine="0"/>
            </w:pPr>
            <w:r>
              <w:t>单位法定代表人及分管领导</w:t>
            </w:r>
          </w:p>
          <w:p>
            <w:pPr>
              <w:numPr>
                <w:ilvl w:val="0"/>
                <w:numId w:val="571"/>
              </w:numPr>
              <w:spacing w:after="0" w:line="236" w:lineRule="auto"/>
              <w:ind w:firstLine="0"/>
            </w:pPr>
            <w:r>
              <w:t>内设机构负责人</w:t>
            </w:r>
          </w:p>
          <w:p>
            <w:pPr>
              <w:numPr>
                <w:ilvl w:val="0"/>
                <w:numId w:val="57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260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对违反汽车品牌销售管理实施办法行为的处罚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《汽车品牌销售管理实施办法》第三十七条</w:t>
            </w:r>
            <w:r>
              <w:rPr>
                <w:rFonts w:ascii="Times New Roman" w:hAnsi="Times New Roman" w:eastAsia="Times New Roman" w:cs="Times New Roman"/>
              </w:rPr>
              <w:t xml:space="preserve">  </w:t>
            </w:r>
            <w:r>
              <w:t>对违反本办法第十八条、第二十八条规定的，由工商行政管理部门责令改正，并暂停汽车供应商新设品牌销售网点的审核。第十八条</w:t>
            </w:r>
            <w:r>
              <w:rPr>
                <w:rFonts w:ascii="Times New Roman" w:hAnsi="Times New Roman" w:eastAsia="Times New Roman" w:cs="Times New Roman"/>
              </w:rPr>
              <w:t xml:space="preserve">  </w:t>
            </w:r>
            <w:r>
              <w:t>汽车供应商应当加强品牌销售和服务网络的管理，规范销售和售后服务，并及时向社会公布其授权和取消授权的汽车品牌销售和服务企业名单。对未经汽车品牌销售授权或不具备经营条件的企业，不得提供汽车资源。第二十八条</w:t>
            </w:r>
            <w:r>
              <w:rPr>
                <w:rFonts w:ascii="Times New Roman" w:hAnsi="Times New Roman" w:eastAsia="Times New Roman" w:cs="Times New Roman"/>
              </w:rPr>
              <w:t xml:space="preserve">  </w:t>
            </w:r>
            <w:r>
              <w:t>除非经授权汽车供应商许可</w:t>
            </w:r>
            <w:r>
              <w:rPr>
                <w:rFonts w:ascii="Times New Roman" w:hAnsi="Times New Roman" w:eastAsia="Times New Roman" w:cs="Times New Roman"/>
              </w:rPr>
              <w:t>,</w:t>
            </w:r>
            <w:r>
              <w:t>汽车品牌经销商只能将授权品牌汽车直接销售给最终用户</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72"/>
              </w:numPr>
              <w:spacing w:after="0" w:line="234" w:lineRule="auto"/>
              <w:ind w:firstLine="0"/>
            </w:pPr>
            <w:r>
              <w:t>立案责任：对依据监督检查职权或者通过举报、投诉、其他部门移送、上级部门交办等途径发现的违法行为线索，决定是否立案</w:t>
            </w:r>
          </w:p>
          <w:p>
            <w:pPr>
              <w:numPr>
                <w:ilvl w:val="0"/>
                <w:numId w:val="57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7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7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7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72"/>
              </w:numPr>
              <w:spacing w:after="2" w:line="233" w:lineRule="auto"/>
              <w:ind w:firstLine="0"/>
            </w:pPr>
            <w:r>
              <w:t>送达责任：行政处罚决定书在决定后7日内依照《民事诉讼法》的有关规定送达当事人</w:t>
            </w:r>
          </w:p>
          <w:p>
            <w:pPr>
              <w:numPr>
                <w:ilvl w:val="0"/>
                <w:numId w:val="57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73"/>
              </w:numPr>
              <w:spacing w:line="232" w:lineRule="auto"/>
              <w:ind w:firstLine="0"/>
            </w:pPr>
            <w:r>
              <w:t>单位法定代表人及分管领导</w:t>
            </w:r>
          </w:p>
          <w:p>
            <w:pPr>
              <w:numPr>
                <w:ilvl w:val="0"/>
                <w:numId w:val="573"/>
              </w:numPr>
              <w:spacing w:after="0" w:line="233" w:lineRule="auto"/>
              <w:ind w:firstLine="0"/>
            </w:pPr>
            <w:r>
              <w:t>内设机构负责人</w:t>
            </w:r>
          </w:p>
          <w:p>
            <w:pPr>
              <w:numPr>
                <w:ilvl w:val="0"/>
                <w:numId w:val="57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261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对煤矿未依法未取得法律、法规规定的证、照、擅自从事生产的处罚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8" w:firstLine="0"/>
              <w:jc w:val="both"/>
            </w:pPr>
            <w:r>
              <w:t>《国务院关于预防煤矿生产安全事故的特别规定》第五条　煤矿未依法取得采矿许可证、安全生产许可证、煤炭生产许可证、营业执照和矿长未依法取得矿长资格证、矿长安全资格证的，煤矿不得从事生产。擅自从事生产的，属非法煤矿。</w:t>
            </w:r>
            <w:r>
              <w:rPr>
                <w:rFonts w:ascii="Times New Roman" w:hAnsi="Times New Roman" w:eastAsia="Times New Roman" w:cs="Times New Roman"/>
              </w:rPr>
              <w:t xml:space="preserve"> </w:t>
            </w:r>
            <w:r>
              <w:t>负责颁发前款规定证照的部门，一经发现煤矿无证照或者证照不全从事生产的，应当责令该煤矿立即停止生产，没收违法所得和开采出的煤炭以及采掘设备，并处违法所得</w:t>
            </w:r>
            <w:r>
              <w:rPr>
                <w:rFonts w:ascii="Times New Roman" w:hAnsi="Times New Roman" w:eastAsia="Times New Roman" w:cs="Times New Roman"/>
              </w:rPr>
              <w:t>1</w:t>
            </w:r>
            <w:r>
              <w:t>倍以上</w:t>
            </w:r>
            <w:r>
              <w:rPr>
                <w:rFonts w:ascii="Times New Roman" w:hAnsi="Times New Roman" w:eastAsia="Times New Roman" w:cs="Times New Roman"/>
              </w:rPr>
              <w:t>5</w:t>
            </w:r>
            <w:r>
              <w:t>倍以下的罚款；构成犯罪的，依法追究刑事责任；同时于</w:t>
            </w:r>
            <w:r>
              <w:rPr>
                <w:rFonts w:ascii="Times New Roman" w:hAnsi="Times New Roman" w:eastAsia="Times New Roman" w:cs="Times New Roman"/>
              </w:rPr>
              <w:t>2</w:t>
            </w:r>
            <w:r>
              <w:t>日内提请当地县级以上地方人民政府予以关闭，并可以向上一级地方人民政府报告。</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74"/>
              </w:numPr>
              <w:spacing w:line="232" w:lineRule="auto"/>
              <w:ind w:firstLine="0"/>
            </w:pPr>
            <w:r>
              <w:t>立案责任：对依据监督检查职权或者通过举报、投诉、其他部门移送、上级部门交办等途径发现的违法行为线索，决定是否立案</w:t>
            </w:r>
          </w:p>
          <w:p>
            <w:pPr>
              <w:numPr>
                <w:ilvl w:val="0"/>
                <w:numId w:val="57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7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7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7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74"/>
              </w:numPr>
              <w:spacing w:after="1" w:line="232" w:lineRule="auto"/>
              <w:ind w:firstLine="0"/>
            </w:pPr>
            <w:r>
              <w:t>送达责任：行政处罚决定书在决定后7日内依照《民事诉讼法》的有关规定送达当事人</w:t>
            </w:r>
          </w:p>
          <w:p>
            <w:pPr>
              <w:numPr>
                <w:ilvl w:val="0"/>
                <w:numId w:val="57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75"/>
              </w:numPr>
              <w:spacing w:after="0" w:line="233" w:lineRule="auto"/>
              <w:ind w:firstLine="0"/>
            </w:pPr>
            <w:r>
              <w:t>单位法定代表人及分管领导</w:t>
            </w:r>
          </w:p>
          <w:p>
            <w:pPr>
              <w:numPr>
                <w:ilvl w:val="0"/>
                <w:numId w:val="575"/>
              </w:numPr>
              <w:spacing w:after="0" w:line="236" w:lineRule="auto"/>
              <w:ind w:firstLine="0"/>
            </w:pPr>
            <w:r>
              <w:t>内设机构负责人</w:t>
            </w:r>
          </w:p>
          <w:p>
            <w:pPr>
              <w:numPr>
                <w:ilvl w:val="0"/>
                <w:numId w:val="57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6"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6"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262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1" w:line="232" w:lineRule="auto"/>
              <w:ind w:left="0" w:firstLine="0"/>
            </w:pPr>
            <w:r>
              <w:t>对下列行为的处罚：</w:t>
            </w:r>
          </w:p>
          <w:p>
            <w:pPr>
              <w:numPr>
                <w:ilvl w:val="0"/>
                <w:numId w:val="576"/>
              </w:numPr>
              <w:spacing w:after="1" w:line="234" w:lineRule="auto"/>
              <w:ind w:firstLine="0"/>
            </w:pPr>
            <w:r>
              <w:t>在经纪合同中未附有执行该项经纪合同业务的经纪执业人员的签名；</w:t>
            </w:r>
          </w:p>
          <w:p>
            <w:pPr>
              <w:numPr>
                <w:ilvl w:val="0"/>
                <w:numId w:val="576"/>
              </w:numPr>
              <w:spacing w:after="0" w:line="234" w:lineRule="auto"/>
              <w:ind w:firstLine="0"/>
            </w:pPr>
            <w:r>
              <w:t>未按本办法第十三条规定将聘用的经纪执业人员的情况在经营场所明示； (三)向工商行政管理机关提交或在经营场所明示虚假经纪执业人员材料。</w:t>
            </w:r>
          </w:p>
          <w:p>
            <w:pPr>
              <w:spacing w:after="0" w:line="259" w:lineRule="auto"/>
              <w:ind w:left="0" w:firstLine="0"/>
            </w:pPr>
            <w:r>
              <w:t>第十三条　经纪人应当将所聘用的经纪执业人员的姓名、照片、</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《经纪人管理办法》第二十一条　经纪人有下列行为，由工商行政管理机关视情节轻重，分别给予警告、处1万元以下罚款：</w:t>
            </w:r>
          </w:p>
          <w:p>
            <w:pPr>
              <w:numPr>
                <w:ilvl w:val="0"/>
                <w:numId w:val="577"/>
              </w:numPr>
              <w:spacing w:after="0" w:line="259" w:lineRule="auto"/>
              <w:ind w:right="27" w:firstLine="0"/>
            </w:pPr>
            <w:r>
              <w:t>在经纪合同中未附有执行该项经纪合同业务的经纪执业人员的签名 ；</w:t>
            </w:r>
          </w:p>
          <w:p>
            <w:pPr>
              <w:numPr>
                <w:ilvl w:val="0"/>
                <w:numId w:val="577"/>
              </w:numPr>
              <w:spacing w:after="0" w:line="236" w:lineRule="auto"/>
              <w:ind w:right="27" w:firstLine="0"/>
            </w:pPr>
            <w:r>
              <w:t>未按本办法第十三条规定将聘用的经纪执业人员的情况在经营场所明示；</w:t>
            </w:r>
          </w:p>
          <w:p>
            <w:pPr>
              <w:spacing w:after="0" w:line="259" w:lineRule="auto"/>
              <w:ind w:left="0" w:firstLine="0"/>
            </w:pPr>
            <w:r>
              <w:t>(三)向工商行政管理机关提交或在经营场所明示虚假经纪执业人员材料 。</w:t>
            </w:r>
          </w:p>
          <w:p>
            <w:pPr>
              <w:spacing w:after="0" w:line="259" w:lineRule="auto"/>
              <w:ind w:left="0" w:firstLine="0"/>
            </w:pPr>
            <w:r>
              <w:t>第十三条　经纪人应当将所聘用的经纪执业人员的姓名、照片、执业的经纪项目、联系电话等在经营场所明示。</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78"/>
              </w:numPr>
              <w:spacing w:after="0" w:line="234" w:lineRule="auto"/>
              <w:ind w:firstLine="0"/>
            </w:pPr>
            <w:r>
              <w:t>立案责任：对依据监督检查职权或者通过举报、投诉、其他部门移送、上级部门交办等途径发现的违法行为线索，决定是否立案</w:t>
            </w:r>
          </w:p>
          <w:p>
            <w:pPr>
              <w:numPr>
                <w:ilvl w:val="0"/>
                <w:numId w:val="57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7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7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7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78"/>
              </w:numPr>
              <w:spacing w:after="2" w:line="233" w:lineRule="auto"/>
              <w:ind w:firstLine="0"/>
            </w:pPr>
            <w:r>
              <w:t>送达责任：行政处罚决定书在决定后7日内依照《民事诉讼法》的有关规定送达当事人</w:t>
            </w:r>
          </w:p>
          <w:p>
            <w:pPr>
              <w:numPr>
                <w:ilvl w:val="0"/>
                <w:numId w:val="57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79"/>
              </w:numPr>
              <w:spacing w:line="232" w:lineRule="auto"/>
              <w:ind w:firstLine="0"/>
            </w:pPr>
            <w:r>
              <w:t>单位法定代表人及分管领导</w:t>
            </w:r>
          </w:p>
          <w:p>
            <w:pPr>
              <w:numPr>
                <w:ilvl w:val="0"/>
                <w:numId w:val="579"/>
              </w:numPr>
              <w:spacing w:after="0" w:line="233" w:lineRule="auto"/>
              <w:ind w:firstLine="0"/>
            </w:pPr>
            <w:r>
              <w:t>内设机构负责人</w:t>
            </w:r>
          </w:p>
          <w:p>
            <w:pPr>
              <w:numPr>
                <w:ilvl w:val="0"/>
                <w:numId w:val="57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15、31、</w:t>
            </w:r>
          </w:p>
          <w:p>
            <w:pPr>
              <w:spacing w:after="0" w:line="259" w:lineRule="auto"/>
              <w:ind w:left="0" w:firstLine="0"/>
            </w:pPr>
            <w:r>
              <w:t>37、38、39、40、42条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、45、51、52、179条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263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对经纪人下列行</w:t>
            </w:r>
          </w:p>
          <w:p>
            <w:pPr>
              <w:spacing w:after="0" w:line="259" w:lineRule="auto"/>
              <w:ind w:left="0" w:firstLine="0"/>
            </w:pPr>
            <w:r>
              <w:t>为处罚：</w:t>
            </w:r>
          </w:p>
          <w:p>
            <w:pPr>
              <w:spacing w:line="232" w:lineRule="auto"/>
              <w:ind w:left="0" w:firstLine="0"/>
            </w:pPr>
            <w:r>
              <w:t>(一)对委托人隐瞒与委托人有关</w:t>
            </w:r>
          </w:p>
          <w:p>
            <w:pPr>
              <w:spacing w:after="0" w:line="259" w:lineRule="auto"/>
              <w:ind w:left="0" w:firstLine="0"/>
            </w:pPr>
            <w:r>
              <w:t>的重要事项；</w:t>
            </w:r>
          </w:p>
          <w:p>
            <w:pPr>
              <w:spacing w:after="0" w:line="235" w:lineRule="auto"/>
              <w:ind w:left="0" w:firstLine="0"/>
            </w:pPr>
            <w:r>
              <w:t>(二)伪造、涂改交易文件和凭</w:t>
            </w:r>
          </w:p>
          <w:p>
            <w:pPr>
              <w:spacing w:after="0" w:line="259" w:lineRule="auto"/>
              <w:ind w:left="0" w:firstLine="0"/>
            </w:pPr>
            <w:r>
              <w:t>证；</w:t>
            </w:r>
          </w:p>
          <w:p>
            <w:pPr>
              <w:spacing w:after="1" w:line="234" w:lineRule="auto"/>
              <w:ind w:left="0" w:firstLine="0"/>
            </w:pPr>
            <w:r>
              <w:t>(三)利用虚假信息，诱人签订合同，骗取中介</w:t>
            </w:r>
          </w:p>
          <w:p>
            <w:pPr>
              <w:spacing w:after="0" w:line="259" w:lineRule="auto"/>
              <w:ind w:left="0" w:firstLine="0"/>
            </w:pPr>
            <w:r>
              <w:t>费；</w:t>
            </w:r>
          </w:p>
          <w:p>
            <w:pPr>
              <w:spacing w:after="0" w:line="259" w:lineRule="auto"/>
              <w:ind w:left="0" w:firstLine="0"/>
            </w:pPr>
            <w:r>
              <w:t>(四)通过诋毁其他经纪人或者支付介绍费等不正当手段承揽业务；</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line="259" w:lineRule="auto"/>
              <w:ind w:left="0" w:firstLine="0"/>
            </w:pPr>
            <w:r>
              <w:t xml:space="preserve">《经纪人管理办法》第二十三条　经纪人违反本办法第十八条第 </w:t>
            </w:r>
            <w:r>
              <w:rPr>
                <w:rFonts w:ascii="Times New Roman" w:hAnsi="Times New Roman" w:eastAsia="Times New Roman" w:cs="Times New Roman"/>
              </w:rPr>
              <w:t>(</w:t>
            </w:r>
            <w:r>
              <w:t>三</w:t>
            </w:r>
            <w:r>
              <w:rPr>
                <w:rFonts w:ascii="Times New Roman" w:hAnsi="Times New Roman" w:eastAsia="Times New Roman" w:cs="Times New Roman"/>
              </w:rPr>
              <w:t>)</w:t>
            </w:r>
            <w:r>
              <w:t>、</w:t>
            </w:r>
            <w:r>
              <w:rPr>
                <w:rFonts w:ascii="Times New Roman" w:hAnsi="Times New Roman" w:eastAsia="Times New Roman" w:cs="Times New Roman"/>
              </w:rPr>
              <w:t>(</w:t>
            </w:r>
            <w:r>
              <w:t>四</w:t>
            </w:r>
            <w:r>
              <w:rPr>
                <w:rFonts w:ascii="Times New Roman" w:hAnsi="Times New Roman" w:eastAsia="Times New Roman" w:cs="Times New Roman"/>
              </w:rPr>
              <w:t>)</w:t>
            </w:r>
            <w:r>
              <w:t>、</w:t>
            </w:r>
          </w:p>
          <w:p>
            <w:pPr>
              <w:spacing w:after="5" w:line="258" w:lineRule="auto"/>
              <w:ind w:left="0" w:firstLine="0"/>
            </w:pPr>
            <w:r>
              <w:rPr>
                <w:rFonts w:ascii="Times New Roman" w:hAnsi="Times New Roman" w:eastAsia="Times New Roman" w:cs="Times New Roman"/>
              </w:rPr>
              <w:t>(</w:t>
            </w:r>
            <w:r>
              <w:t>六</w:t>
            </w:r>
            <w:r>
              <w:rPr>
                <w:rFonts w:ascii="Times New Roman" w:hAnsi="Times New Roman" w:eastAsia="Times New Roman" w:cs="Times New Roman"/>
              </w:rPr>
              <w:t>)</w:t>
            </w:r>
            <w:r>
              <w:t>、</w:t>
            </w:r>
            <w:r>
              <w:rPr>
                <w:rFonts w:ascii="Times New Roman" w:hAnsi="Times New Roman" w:eastAsia="Times New Roman" w:cs="Times New Roman"/>
              </w:rPr>
              <w:t>(</w:t>
            </w:r>
            <w:r>
              <w:t>八</w:t>
            </w:r>
            <w:r>
              <w:rPr>
                <w:rFonts w:ascii="Times New Roman" w:hAnsi="Times New Roman" w:eastAsia="Times New Roman" w:cs="Times New Roman"/>
              </w:rPr>
              <w:t>)</w:t>
            </w:r>
            <w:r>
              <w:t>项规定，由工商行政管理机关视其情节轻重，分别给予警告、处以违法所得额</w:t>
            </w:r>
            <w:r>
              <w:rPr>
                <w:rFonts w:ascii="Times New Roman" w:hAnsi="Times New Roman" w:eastAsia="Times New Roman" w:cs="Times New Roman"/>
              </w:rPr>
              <w:t>3</w:t>
            </w:r>
            <w:r>
              <w:t>倍以下的罚款，但最高不超过</w:t>
            </w:r>
            <w:r>
              <w:rPr>
                <w:rFonts w:ascii="Times New Roman" w:hAnsi="Times New Roman" w:eastAsia="Times New Roman" w:cs="Times New Roman"/>
              </w:rPr>
              <w:t>3</w:t>
            </w:r>
            <w:r>
              <w:t>万元，没有违法所得的，处以</w:t>
            </w:r>
            <w:r>
              <w:rPr>
                <w:rFonts w:ascii="Times New Roman" w:hAnsi="Times New Roman" w:eastAsia="Times New Roman" w:cs="Times New Roman"/>
              </w:rPr>
              <w:t>1</w:t>
            </w:r>
            <w:r>
              <w:t>万元以</w:t>
            </w:r>
          </w:p>
          <w:p>
            <w:pPr>
              <w:spacing w:after="0" w:line="259" w:lineRule="auto"/>
              <w:ind w:left="0" w:firstLine="0"/>
            </w:pPr>
            <w:r>
              <w:t>下的罚款。</w:t>
            </w:r>
          </w:p>
          <w:p>
            <w:pPr>
              <w:spacing w:line="259" w:lineRule="auto"/>
              <w:ind w:left="0" w:firstLine="0"/>
            </w:pPr>
            <w:r>
              <w:t xml:space="preserve">《经纪人管理办法》第二十三条　经纪人违反本办法第十八条第 </w:t>
            </w:r>
            <w:r>
              <w:rPr>
                <w:rFonts w:ascii="Times New Roman" w:hAnsi="Times New Roman" w:eastAsia="Times New Roman" w:cs="Times New Roman"/>
              </w:rPr>
              <w:t>(</w:t>
            </w:r>
            <w:r>
              <w:t>三</w:t>
            </w:r>
            <w:r>
              <w:rPr>
                <w:rFonts w:ascii="Times New Roman" w:hAnsi="Times New Roman" w:eastAsia="Times New Roman" w:cs="Times New Roman"/>
              </w:rPr>
              <w:t>)</w:t>
            </w:r>
            <w:r>
              <w:t>、</w:t>
            </w:r>
            <w:r>
              <w:rPr>
                <w:rFonts w:ascii="Times New Roman" w:hAnsi="Times New Roman" w:eastAsia="Times New Roman" w:cs="Times New Roman"/>
              </w:rPr>
              <w:t>(</w:t>
            </w:r>
            <w:r>
              <w:t>四</w:t>
            </w:r>
            <w:r>
              <w:rPr>
                <w:rFonts w:ascii="Times New Roman" w:hAnsi="Times New Roman" w:eastAsia="Times New Roman" w:cs="Times New Roman"/>
              </w:rPr>
              <w:t>)</w:t>
            </w:r>
            <w:r>
              <w:t>、</w:t>
            </w:r>
          </w:p>
          <w:p>
            <w:pPr>
              <w:spacing w:after="0" w:line="258" w:lineRule="auto"/>
              <w:ind w:left="0" w:firstLine="0"/>
            </w:pPr>
            <w:r>
              <w:rPr>
                <w:rFonts w:ascii="Times New Roman" w:hAnsi="Times New Roman" w:eastAsia="Times New Roman" w:cs="Times New Roman"/>
              </w:rPr>
              <w:t>(</w:t>
            </w:r>
            <w:r>
              <w:t>六</w:t>
            </w:r>
            <w:r>
              <w:rPr>
                <w:rFonts w:ascii="Times New Roman" w:hAnsi="Times New Roman" w:eastAsia="Times New Roman" w:cs="Times New Roman"/>
              </w:rPr>
              <w:t>)</w:t>
            </w:r>
            <w:r>
              <w:t>、</w:t>
            </w:r>
            <w:r>
              <w:rPr>
                <w:rFonts w:ascii="Times New Roman" w:hAnsi="Times New Roman" w:eastAsia="Times New Roman" w:cs="Times New Roman"/>
              </w:rPr>
              <w:t>(</w:t>
            </w:r>
            <w:r>
              <w:t>八</w:t>
            </w:r>
            <w:r>
              <w:rPr>
                <w:rFonts w:ascii="Times New Roman" w:hAnsi="Times New Roman" w:eastAsia="Times New Roman" w:cs="Times New Roman"/>
              </w:rPr>
              <w:t>)</w:t>
            </w:r>
            <w:r>
              <w:t>项规定，由工商行政管理机关视其情节轻重，分别给予警告、处以违法所得额</w:t>
            </w:r>
            <w:r>
              <w:rPr>
                <w:rFonts w:ascii="Times New Roman" w:hAnsi="Times New Roman" w:eastAsia="Times New Roman" w:cs="Times New Roman"/>
              </w:rPr>
              <w:t>3</w:t>
            </w:r>
            <w:r>
              <w:t>倍以下的罚款，但最高不超过</w:t>
            </w:r>
            <w:r>
              <w:rPr>
                <w:rFonts w:ascii="Times New Roman" w:hAnsi="Times New Roman" w:eastAsia="Times New Roman" w:cs="Times New Roman"/>
              </w:rPr>
              <w:t>3</w:t>
            </w:r>
            <w:r>
              <w:t>万元，没有违法所得的，处以</w:t>
            </w:r>
            <w:r>
              <w:rPr>
                <w:rFonts w:ascii="Times New Roman" w:hAnsi="Times New Roman" w:eastAsia="Times New Roman" w:cs="Times New Roman"/>
              </w:rPr>
              <w:t>1</w:t>
            </w:r>
            <w:r>
              <w:t>万元以下的罚款。第十八条</w:t>
            </w:r>
            <w:r>
              <w:rPr>
                <w:rFonts w:ascii="Times New Roman" w:hAnsi="Times New Roman" w:eastAsia="Times New Roman" w:cs="Times New Roman"/>
              </w:rPr>
              <w:t xml:space="preserve"> </w:t>
            </w:r>
            <w:r>
              <w:t>经纪人不得有下列行为：</w:t>
            </w:r>
          </w:p>
          <w:p>
            <w:pPr>
              <w:spacing w:after="0" w:line="259" w:lineRule="auto"/>
              <w:ind w:left="0" w:firstLine="0"/>
            </w:pPr>
            <w:r>
              <w:rPr>
                <w:rFonts w:ascii="Times New Roman" w:hAnsi="Times New Roman" w:eastAsia="Times New Roman" w:cs="Times New Roman"/>
              </w:rPr>
              <w:t>(</w:t>
            </w:r>
            <w:r>
              <w:t>三</w:t>
            </w:r>
            <w:r>
              <w:rPr>
                <w:rFonts w:ascii="Times New Roman" w:hAnsi="Times New Roman" w:eastAsia="Times New Roman" w:cs="Times New Roman"/>
              </w:rPr>
              <w:t>)</w:t>
            </w:r>
            <w:r>
              <w:t>对委托人隐瞒与委托人有关的重要事项；</w:t>
            </w:r>
          </w:p>
          <w:p>
            <w:pPr>
              <w:spacing w:after="0" w:line="259" w:lineRule="auto"/>
              <w:ind w:left="0" w:firstLine="0"/>
            </w:pPr>
            <w:r>
              <w:rPr>
                <w:rFonts w:ascii="Times New Roman" w:hAnsi="Times New Roman" w:eastAsia="Times New Roman" w:cs="Times New Roman"/>
              </w:rPr>
              <w:t>(</w:t>
            </w:r>
            <w:r>
              <w:t>四</w:t>
            </w:r>
            <w:r>
              <w:rPr>
                <w:rFonts w:ascii="Times New Roman" w:hAnsi="Times New Roman" w:eastAsia="Times New Roman" w:cs="Times New Roman"/>
              </w:rPr>
              <w:t>)</w:t>
            </w:r>
            <w:r>
              <w:t>伪造、涂改交易文件和凭证；</w:t>
            </w:r>
          </w:p>
          <w:p>
            <w:pPr>
              <w:spacing w:after="0" w:line="259" w:lineRule="auto"/>
              <w:ind w:left="0" w:firstLine="0"/>
            </w:pPr>
            <w:r>
              <w:rPr>
                <w:rFonts w:ascii="Times New Roman" w:hAnsi="Times New Roman" w:eastAsia="Times New Roman" w:cs="Times New Roman"/>
              </w:rPr>
              <w:t>(</w:t>
            </w:r>
            <w:r>
              <w:t>六</w:t>
            </w:r>
            <w:r>
              <w:rPr>
                <w:rFonts w:ascii="Times New Roman" w:hAnsi="Times New Roman" w:eastAsia="Times New Roman" w:cs="Times New Roman"/>
              </w:rPr>
              <w:t>)</w:t>
            </w:r>
            <w:r>
              <w:t>利用虚假信息，诱人签订合同，骗取中介费；</w:t>
            </w:r>
          </w:p>
          <w:p>
            <w:pPr>
              <w:spacing w:after="0" w:line="259" w:lineRule="auto"/>
              <w:ind w:left="0" w:firstLine="0"/>
            </w:pPr>
            <w:r>
              <w:rPr>
                <w:rFonts w:ascii="Times New Roman" w:hAnsi="Times New Roman" w:eastAsia="Times New Roman" w:cs="Times New Roman"/>
              </w:rPr>
              <w:t>(</w:t>
            </w:r>
            <w:r>
              <w:t>八</w:t>
            </w:r>
            <w:r>
              <w:rPr>
                <w:rFonts w:ascii="Times New Roman" w:hAnsi="Times New Roman" w:eastAsia="Times New Roman" w:cs="Times New Roman"/>
              </w:rPr>
              <w:t>)</w:t>
            </w:r>
            <w:r>
              <w:t>通过诋毁其他经纪人或者支付介绍费等不正当手段承揽业务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80"/>
              </w:numPr>
              <w:spacing w:line="232" w:lineRule="auto"/>
              <w:ind w:firstLine="0"/>
            </w:pPr>
            <w:r>
              <w:t>立案责任：对依据监督检查职权或者通过举报、投诉、其他部门移送、上级部门交办等途径发现的违法行为线索，决定是否立案</w:t>
            </w:r>
          </w:p>
          <w:p>
            <w:pPr>
              <w:numPr>
                <w:ilvl w:val="0"/>
                <w:numId w:val="58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8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8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8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80"/>
              </w:numPr>
              <w:spacing w:after="1" w:line="232" w:lineRule="auto"/>
              <w:ind w:firstLine="0"/>
            </w:pPr>
            <w:r>
              <w:t>送达责任：行政处罚决定书在决定后7日内依照《民事诉讼法》的有关规定送达当事人</w:t>
            </w:r>
          </w:p>
          <w:p>
            <w:pPr>
              <w:numPr>
                <w:ilvl w:val="0"/>
                <w:numId w:val="58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81"/>
              </w:numPr>
              <w:spacing w:after="0" w:line="233" w:lineRule="auto"/>
              <w:ind w:firstLine="0"/>
            </w:pPr>
            <w:r>
              <w:t>单位法定代表人及分管领导</w:t>
            </w:r>
          </w:p>
          <w:p>
            <w:pPr>
              <w:numPr>
                <w:ilvl w:val="0"/>
                <w:numId w:val="581"/>
              </w:numPr>
              <w:spacing w:after="0" w:line="236" w:lineRule="auto"/>
              <w:ind w:firstLine="0"/>
            </w:pPr>
            <w:r>
              <w:t>内设机构负责人</w:t>
            </w:r>
          </w:p>
          <w:p>
            <w:pPr>
              <w:numPr>
                <w:ilvl w:val="0"/>
                <w:numId w:val="58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6"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6" w:type="dxa"/>
            <w:left w:w="28" w:type="dxa"/>
            <w:bottom w:w="0" w:type="dxa"/>
            <w:right w:w="18" w:type="dxa"/>
          </w:tblCellMar>
        </w:tblPrEx>
        <w:trPr>
          <w:trHeight w:val="4219"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264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1" w:line="232" w:lineRule="auto"/>
              <w:ind w:left="0" w:firstLine="0"/>
            </w:pPr>
            <w:r>
              <w:t xml:space="preserve"> 对经纪人从事下列行为的处</w:t>
            </w:r>
          </w:p>
          <w:p>
            <w:pPr>
              <w:spacing w:after="0" w:line="259" w:lineRule="auto"/>
              <w:ind w:left="0" w:firstLine="0"/>
            </w:pPr>
            <w:r>
              <w:t>罚：</w:t>
            </w:r>
          </w:p>
          <w:p>
            <w:pPr>
              <w:spacing w:line="232" w:lineRule="auto"/>
              <w:ind w:left="0" w:firstLine="0"/>
            </w:pPr>
            <w:r>
              <w:t>(一)超越其核准的经纪业务范</w:t>
            </w:r>
          </w:p>
          <w:p>
            <w:pPr>
              <w:spacing w:after="0" w:line="259" w:lineRule="auto"/>
              <w:ind w:left="0" w:firstLine="0"/>
            </w:pPr>
            <w:r>
              <w:t>围；</w:t>
            </w:r>
          </w:p>
          <w:p>
            <w:pPr>
              <w:spacing w:after="0" w:line="235" w:lineRule="auto"/>
              <w:ind w:left="0" w:firstLine="0"/>
            </w:pPr>
            <w:r>
              <w:t>(二)隐瞒与经纪活动有关的重要</w:t>
            </w:r>
          </w:p>
          <w:p>
            <w:pPr>
              <w:spacing w:after="0" w:line="259" w:lineRule="auto"/>
              <w:ind w:left="0" w:firstLine="0"/>
            </w:pPr>
            <w:r>
              <w:t>事项；</w:t>
            </w:r>
          </w:p>
          <w:p>
            <w:pPr>
              <w:spacing w:after="0" w:line="259" w:lineRule="auto"/>
              <w:ind w:left="0" w:firstLine="0"/>
              <w:jc w:val="both"/>
            </w:pPr>
            <w:r>
              <w:t>(三)签订虚假合</w:t>
            </w:r>
          </w:p>
          <w:p>
            <w:pPr>
              <w:spacing w:after="0" w:line="259" w:lineRule="auto"/>
              <w:ind w:left="0" w:firstLine="0"/>
            </w:pPr>
            <w:r>
              <w:t>同；</w:t>
            </w:r>
          </w:p>
          <w:p>
            <w:pPr>
              <w:spacing w:after="1" w:line="234" w:lineRule="auto"/>
              <w:ind w:left="0" w:firstLine="0"/>
            </w:pPr>
            <w:r>
              <w:t>(四)采取胁迫、欺诈、贿络和恶意串通等手段，</w:t>
            </w:r>
          </w:p>
          <w:p>
            <w:pPr>
              <w:spacing w:after="0" w:line="259" w:lineRule="auto"/>
              <w:ind w:left="0" w:firstLine="0"/>
            </w:pPr>
            <w:r>
              <w:t>促成交易；</w:t>
            </w:r>
          </w:p>
          <w:p>
            <w:pPr>
              <w:spacing w:after="0" w:line="234" w:lineRule="auto"/>
              <w:ind w:left="0" w:firstLine="0"/>
            </w:pPr>
            <w:r>
              <w:t>(五)伪造、涂改、买卖各种商业交易文件和凭</w:t>
            </w:r>
          </w:p>
          <w:p>
            <w:pPr>
              <w:spacing w:after="0" w:line="259" w:lineRule="auto"/>
              <w:ind w:left="0" w:firstLine="0"/>
            </w:pPr>
            <w:r>
              <w:t>证；</w:t>
            </w:r>
          </w:p>
          <w:p>
            <w:pPr>
              <w:spacing w:line="232" w:lineRule="auto"/>
              <w:ind w:left="0" w:firstLine="0"/>
            </w:pPr>
            <w:r>
              <w:t>(六)向当事人索取佣金以外的酬</w:t>
            </w:r>
          </w:p>
          <w:p>
            <w:pPr>
              <w:spacing w:after="0" w:line="259" w:lineRule="auto"/>
              <w:ind w:left="0" w:firstLine="0"/>
            </w:pPr>
            <w:r>
              <w:t>劳；</w:t>
            </w:r>
          </w:p>
          <w:p>
            <w:pPr>
              <w:spacing w:after="0" w:line="259" w:lineRule="auto"/>
              <w:ind w:left="0" w:firstLine="0"/>
            </w:pPr>
            <w:r>
              <w:t>(七)参与国家明确规定的违禁物品、专控商品及其他不允许经纪</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《经纪人管理办法》第二十四条 对于违反本办法第十八条规定，从事违法经纪活动的，法律、法规已有规定，按有关规定处理；法律、法规没有规定的，由工商行政管理机关根据情节处以警告、没收违法所得、5万元以下罚款、责令停业整顿、吊销营业执照等处罚，并可吊销直接责任人员的经纪资格证书。其中，责令停业整顿、吊销营业执照的处罚，只能由颁发营业执照的工商行政管理机关作出。</w:t>
            </w:r>
          </w:p>
          <w:p>
            <w:pPr>
              <w:spacing w:after="0" w:line="259" w:lineRule="auto"/>
              <w:ind w:left="0" w:firstLine="0"/>
            </w:pPr>
            <w:r>
              <w:t>第十八条 经纪人不得从事下列行为：</w:t>
            </w:r>
          </w:p>
          <w:p>
            <w:pPr>
              <w:spacing w:after="0" w:line="259" w:lineRule="auto"/>
              <w:ind w:left="0" w:firstLine="0"/>
            </w:pPr>
            <w:r>
              <w:t>(一)超越其核准的经纪业务范围；</w:t>
            </w:r>
          </w:p>
          <w:p>
            <w:pPr>
              <w:spacing w:after="0" w:line="259" w:lineRule="auto"/>
              <w:ind w:left="0" w:firstLine="0"/>
            </w:pPr>
            <w:r>
              <w:t>(二)隐瞒与经纪活动有关的重要事项；</w:t>
            </w:r>
          </w:p>
          <w:p>
            <w:pPr>
              <w:spacing w:after="0" w:line="259" w:lineRule="auto"/>
              <w:ind w:left="0" w:firstLine="0"/>
            </w:pPr>
            <w:r>
              <w:t>(三)签订虚假合同；</w:t>
            </w:r>
          </w:p>
          <w:p>
            <w:pPr>
              <w:spacing w:after="0" w:line="259" w:lineRule="auto"/>
              <w:ind w:left="0" w:firstLine="0"/>
            </w:pPr>
            <w:r>
              <w:t>(四)采取胁迫、欺诈、贿络和恶意串通等手段，促成交易；</w:t>
            </w:r>
          </w:p>
          <w:p>
            <w:pPr>
              <w:spacing w:after="0" w:line="259" w:lineRule="auto"/>
              <w:ind w:left="0" w:firstLine="0"/>
            </w:pPr>
            <w:r>
              <w:t>(五)伪造、涂改、买卖各种商业交易文件和凭证；</w:t>
            </w:r>
          </w:p>
          <w:p>
            <w:pPr>
              <w:spacing w:after="0" w:line="259" w:lineRule="auto"/>
              <w:ind w:left="0" w:firstLine="0"/>
            </w:pPr>
            <w:r>
              <w:t>(六)向当事人索取佣金以外的酬劳；</w:t>
            </w:r>
          </w:p>
          <w:p>
            <w:pPr>
              <w:spacing w:after="0" w:line="233" w:lineRule="auto"/>
              <w:ind w:left="0" w:firstLine="0"/>
            </w:pPr>
            <w:r>
              <w:t>(七)参与国家明确规定的违禁物品、专控商品及其他不允许经纪人从事经纪业务经纪业务的经纪活动；</w:t>
            </w:r>
          </w:p>
          <w:p>
            <w:pPr>
              <w:spacing w:after="0" w:line="259" w:lineRule="auto"/>
              <w:ind w:left="0" w:firstLine="0"/>
            </w:pPr>
            <w:r>
              <w:t>(八)兼职经纪人接受所在单位有竞争的关系的当事人委托，促成交易；</w:t>
            </w:r>
          </w:p>
          <w:p>
            <w:pPr>
              <w:spacing w:after="0" w:line="259" w:lineRule="auto"/>
              <w:ind w:left="0" w:firstLine="0"/>
            </w:pPr>
            <w:r>
              <w:t>(九)法律、法规禁止的其他行为。</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582"/>
              </w:numPr>
              <w:spacing w:after="1" w:line="234" w:lineRule="auto"/>
              <w:ind w:firstLine="0"/>
            </w:pPr>
            <w:r>
              <w:t>立案责任：对依据监督检查职权或者通过举报、投诉、其他部门移送、上级部门交办等途径发现的违法行为线索，决定是否立案</w:t>
            </w:r>
          </w:p>
          <w:p>
            <w:pPr>
              <w:numPr>
                <w:ilvl w:val="0"/>
                <w:numId w:val="58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82"/>
              </w:numPr>
              <w:spacing w:after="1"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8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82"/>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582"/>
              </w:numPr>
              <w:spacing w:after="0" w:line="236" w:lineRule="auto"/>
              <w:ind w:firstLine="0"/>
            </w:pPr>
            <w:r>
              <w:t>送达责任：行政处罚决定书在决定后7日内依照《民事诉讼法》的有关规定送达当事人</w:t>
            </w:r>
          </w:p>
          <w:p>
            <w:pPr>
              <w:numPr>
                <w:ilvl w:val="0"/>
                <w:numId w:val="58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83"/>
              </w:numPr>
              <w:spacing w:after="1" w:line="232" w:lineRule="auto"/>
              <w:ind w:firstLine="0"/>
            </w:pPr>
            <w:r>
              <w:t>单位法定代表人及分管领导</w:t>
            </w:r>
          </w:p>
          <w:p>
            <w:pPr>
              <w:numPr>
                <w:ilvl w:val="0"/>
                <w:numId w:val="583"/>
              </w:numPr>
              <w:spacing w:after="0" w:line="235" w:lineRule="auto"/>
              <w:ind w:firstLine="0"/>
            </w:pPr>
            <w:r>
              <w:t>内设机构负责人</w:t>
            </w:r>
          </w:p>
          <w:p>
            <w:pPr>
              <w:numPr>
                <w:ilvl w:val="0"/>
                <w:numId w:val="58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265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对除合法制糖企业外，其他任何企业和个人均不得收购糖料的处罚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《糖料管理暂行办法》第三十九条　违反本办法第三十一条的，由工商行政管理部门责令其停止收购，并视情节处以3万元以下的罚款。</w:t>
            </w:r>
          </w:p>
          <w:p>
            <w:pPr>
              <w:spacing w:after="0" w:line="259" w:lineRule="auto"/>
              <w:ind w:left="0" w:firstLine="0"/>
            </w:pPr>
            <w:r>
              <w:t>第三十一条　除合法制糖企业外，其他任何企业和个人均不得收购糖料。</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84"/>
              </w:numPr>
              <w:spacing w:after="0" w:line="234" w:lineRule="auto"/>
              <w:ind w:firstLine="0"/>
            </w:pPr>
            <w:r>
              <w:t>立案责任：对依据监督检查职权或者通过举报、投诉、其他部门移送、上级部门交办等途径发现的违法行为线索，决定是否立案</w:t>
            </w:r>
          </w:p>
          <w:p>
            <w:pPr>
              <w:numPr>
                <w:ilvl w:val="0"/>
                <w:numId w:val="58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8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8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8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84"/>
              </w:numPr>
              <w:spacing w:line="232" w:lineRule="auto"/>
              <w:ind w:firstLine="0"/>
            </w:pPr>
            <w:r>
              <w:t>送达责任：行政处罚决定书在决定后7日内依照《民事诉讼法》的有关规定送达当事人</w:t>
            </w:r>
          </w:p>
          <w:p>
            <w:pPr>
              <w:numPr>
                <w:ilvl w:val="0"/>
                <w:numId w:val="58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85"/>
              </w:numPr>
              <w:spacing w:line="232" w:lineRule="auto"/>
              <w:ind w:firstLine="0"/>
            </w:pPr>
            <w:r>
              <w:t>单位法定代表人及分管领导</w:t>
            </w:r>
          </w:p>
          <w:p>
            <w:pPr>
              <w:numPr>
                <w:ilvl w:val="0"/>
                <w:numId w:val="585"/>
              </w:numPr>
              <w:spacing w:after="1" w:line="233" w:lineRule="auto"/>
              <w:ind w:firstLine="0"/>
            </w:pPr>
            <w:r>
              <w:t>内设机构负责人</w:t>
            </w:r>
          </w:p>
          <w:p>
            <w:pPr>
              <w:numPr>
                <w:ilvl w:val="0"/>
                <w:numId w:val="58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6" w:type="dxa"/>
          <w:left w:w="28" w:type="dxa"/>
          <w:bottom w:w="0" w:type="dxa"/>
          <w:right w:w="17"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17"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6" w:type="dxa"/>
            <w:left w:w="28" w:type="dxa"/>
            <w:bottom w:w="0" w:type="dxa"/>
            <w:right w:w="17"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266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对零售商品经销者销售商品时，必须使用合格的计量器具，其最大允许误差应当优于或等于所销售商品的负偏差。零售商品经销者销售的商品，经核称超出本办法规定的负偏差，给消费者造成损失的处罚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43" w:lineRule="auto"/>
              <w:ind w:left="0" w:right="135" w:firstLine="0"/>
              <w:jc w:val="both"/>
            </w:pPr>
            <w:r>
              <w:t>《零售商品称重计量监督管理办法》第十条　凡有下列情况之一的，县级以上地方质量技术监督部门或者工商行政管理部门可以依照计量法 、消费者权益保护法等有关法律、法规或者规章给予行政处罚：</w:t>
            </w:r>
          </w:p>
          <w:p>
            <w:pPr>
              <w:numPr>
                <w:ilvl w:val="0"/>
                <w:numId w:val="586"/>
              </w:numPr>
              <w:spacing w:after="0" w:line="259" w:lineRule="auto"/>
              <w:ind w:firstLine="0"/>
            </w:pPr>
            <w:r>
              <w:t>零售商品经销者违反本办法第三条规定的；</w:t>
            </w:r>
          </w:p>
          <w:p>
            <w:pPr>
              <w:numPr>
                <w:ilvl w:val="0"/>
                <w:numId w:val="586"/>
              </w:numPr>
              <w:spacing w:after="0" w:line="259" w:lineRule="auto"/>
              <w:ind w:firstLine="0"/>
            </w:pPr>
            <w:r>
              <w:t>零售商品经销者销售的商品，经核称超出本办法附表１、附表2规定的负偏差，给消费者造成损失的。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87"/>
              </w:numPr>
              <w:spacing w:after="0" w:line="234" w:lineRule="auto"/>
              <w:ind w:firstLine="0"/>
            </w:pPr>
            <w:r>
              <w:t>立案责任：对依据监督检查职权或者通过举报、投诉、其他部门移送、上级部门交办等途径发现的违法行为线索，决定是否立案</w:t>
            </w:r>
          </w:p>
          <w:p>
            <w:pPr>
              <w:numPr>
                <w:ilvl w:val="0"/>
                <w:numId w:val="58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8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8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8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87"/>
              </w:numPr>
              <w:spacing w:after="2" w:line="233" w:lineRule="auto"/>
              <w:ind w:firstLine="0"/>
            </w:pPr>
            <w:r>
              <w:t>送达责任：行政处罚决定书在决定后7日内依照《民事诉讼法》的有关规定送达当事人</w:t>
            </w:r>
          </w:p>
          <w:p>
            <w:pPr>
              <w:numPr>
                <w:ilvl w:val="0"/>
                <w:numId w:val="58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88"/>
              </w:numPr>
              <w:spacing w:line="232" w:lineRule="auto"/>
              <w:ind w:firstLine="0"/>
            </w:pPr>
            <w:r>
              <w:t>单位法定代表人及分管领导</w:t>
            </w:r>
          </w:p>
          <w:p>
            <w:pPr>
              <w:numPr>
                <w:ilvl w:val="0"/>
                <w:numId w:val="588"/>
              </w:numPr>
              <w:spacing w:after="0" w:line="233" w:lineRule="auto"/>
              <w:ind w:firstLine="0"/>
            </w:pPr>
            <w:r>
              <w:t>内设机构负责人</w:t>
            </w:r>
          </w:p>
          <w:p>
            <w:pPr>
              <w:numPr>
                <w:ilvl w:val="0"/>
                <w:numId w:val="58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r>
        <w:br w:type="page"/>
      </w:r>
    </w:p>
    <w:tbl>
      <w:tblPr>
        <w:tblStyle w:val="4"/>
        <w:tblW w:w="15055" w:type="dxa"/>
        <w:tblInd w:w="-556" w:type="dxa"/>
        <w:tblLayout w:type="autofit"/>
        <w:tblCellMar>
          <w:top w:w="26" w:type="dxa"/>
          <w:left w:w="28" w:type="dxa"/>
          <w:bottom w:w="0" w:type="dxa"/>
          <w:right w:w="17"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17"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6"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2"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2" w:firstLine="0"/>
              <w:jc w:val="center"/>
            </w:pPr>
            <w:r>
              <w:rPr>
                <w:sz w:val="17"/>
              </w:rPr>
              <w:t>监督方式</w:t>
            </w:r>
          </w:p>
        </w:tc>
      </w:tr>
      <w:tr>
        <w:tblPrEx>
          <w:tblCellMar>
            <w:top w:w="26" w:type="dxa"/>
            <w:left w:w="28" w:type="dxa"/>
            <w:bottom w:w="0" w:type="dxa"/>
            <w:right w:w="17" w:type="dxa"/>
          </w:tblCellMar>
        </w:tblPrEx>
        <w:trPr>
          <w:trHeight w:val="6142"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267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1" w:line="232" w:lineRule="auto"/>
              <w:ind w:left="0" w:firstLine="0"/>
            </w:pPr>
            <w:r>
              <w:t>对经营者有下列行为的处罚：</w:t>
            </w:r>
          </w:p>
          <w:p>
            <w:pPr>
              <w:spacing w:after="1" w:line="234" w:lineRule="auto"/>
              <w:ind w:left="0" w:firstLine="0"/>
            </w:pPr>
            <w:r>
              <w:t>（一）提供的商品或者服务不符合保障人身、财产安全要求的；（二）在商品中掺杂、掺假，以假充真，以次充好，或者以不合格商品冒充合格商品的；</w:t>
            </w:r>
          </w:p>
          <w:p>
            <w:pPr>
              <w:numPr>
                <w:ilvl w:val="0"/>
                <w:numId w:val="589"/>
              </w:numPr>
              <w:spacing w:after="2" w:line="233" w:lineRule="auto"/>
              <w:ind w:firstLine="0"/>
            </w:pPr>
            <w:r>
              <w:t xml:space="preserve">生产国家明令淘汰的商品或者销售失效、变质的商品的； </w:t>
            </w:r>
          </w:p>
          <w:p>
            <w:pPr>
              <w:numPr>
                <w:ilvl w:val="0"/>
                <w:numId w:val="589"/>
              </w:numPr>
              <w:spacing w:after="0" w:line="234" w:lineRule="auto"/>
              <w:ind w:firstLine="0"/>
            </w:pPr>
            <w:r>
              <w:t>伪造商品的产地，伪造或者冒用他人的厂名、厂址，篡改生产日期，伪造或者冒用认证标志等质量标志的；</w:t>
            </w:r>
          </w:p>
          <w:p>
            <w:pPr>
              <w:numPr>
                <w:ilvl w:val="0"/>
                <w:numId w:val="589"/>
              </w:numPr>
              <w:spacing w:after="2" w:line="233" w:lineRule="auto"/>
              <w:ind w:firstLine="0"/>
            </w:pPr>
            <w:r>
              <w:t>销售的商品应当检验、检疫而未检验、检疫或者伪造检验</w:t>
            </w:r>
          </w:p>
          <w:p>
            <w:pPr>
              <w:spacing w:after="0" w:line="259" w:lineRule="auto"/>
              <w:ind w:left="0" w:firstLine="0"/>
            </w:pPr>
            <w:r>
              <w:t>、检疫结果的</w:t>
            </w:r>
          </w:p>
          <w:p>
            <w:pPr>
              <w:numPr>
                <w:ilvl w:val="0"/>
                <w:numId w:val="589"/>
              </w:numPr>
              <w:spacing w:after="1" w:line="234" w:lineRule="auto"/>
              <w:ind w:firstLine="0"/>
            </w:pPr>
            <w:r>
              <w:t>对商品或者服务作虚假或者引人误解的宣</w:t>
            </w:r>
          </w:p>
          <w:p>
            <w:pPr>
              <w:spacing w:after="0" w:line="259" w:lineRule="auto"/>
              <w:ind w:left="0" w:firstLine="0"/>
            </w:pPr>
            <w:r>
              <w:t xml:space="preserve">传的； </w:t>
            </w:r>
          </w:p>
          <w:p>
            <w:pPr>
              <w:numPr>
                <w:ilvl w:val="0"/>
                <w:numId w:val="589"/>
              </w:numPr>
              <w:spacing w:after="0" w:line="259" w:lineRule="auto"/>
              <w:ind w:firstLine="0"/>
            </w:pPr>
            <w:r>
              <w:t>拒绝或者拖延有关行政部门责令对缺陷商品或者服务采取</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 xml:space="preserve">《中华人民共和国消费者权益保护法》第五十六条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 </w:t>
            </w:r>
          </w:p>
          <w:p>
            <w:pPr>
              <w:numPr>
                <w:ilvl w:val="0"/>
                <w:numId w:val="590"/>
              </w:numPr>
              <w:spacing w:after="0" w:line="259" w:lineRule="auto"/>
              <w:ind w:firstLine="0"/>
            </w:pPr>
            <w:r>
              <w:t>提供的商品或者服务不符合保障人身、财产安全要求的；</w:t>
            </w:r>
          </w:p>
          <w:p>
            <w:pPr>
              <w:numPr>
                <w:ilvl w:val="0"/>
                <w:numId w:val="590"/>
              </w:numPr>
              <w:spacing w:after="0" w:line="236" w:lineRule="auto"/>
              <w:ind w:firstLine="0"/>
            </w:pPr>
            <w:r>
              <w:t>在商品中掺杂、掺假，以假充真，以次充好，或者以不合格商品冒充合格商品的；</w:t>
            </w:r>
          </w:p>
          <w:p>
            <w:pPr>
              <w:numPr>
                <w:ilvl w:val="0"/>
                <w:numId w:val="590"/>
              </w:numPr>
              <w:spacing w:after="0" w:line="259" w:lineRule="auto"/>
              <w:ind w:firstLine="0"/>
            </w:pPr>
            <w:r>
              <w:t xml:space="preserve">生产国家明令淘汰的商品或者销售失效、变质的商品的； </w:t>
            </w:r>
          </w:p>
          <w:p>
            <w:pPr>
              <w:numPr>
                <w:ilvl w:val="0"/>
                <w:numId w:val="590"/>
              </w:numPr>
              <w:spacing w:after="0" w:line="233" w:lineRule="auto"/>
              <w:ind w:firstLine="0"/>
            </w:pPr>
            <w:r>
              <w:t>伪造商品的产地，伪造或者冒用他人的厂名、厂址，篡改生产日期，伪造或者冒用认证标志等质量标志的；</w:t>
            </w:r>
          </w:p>
          <w:p>
            <w:pPr>
              <w:numPr>
                <w:ilvl w:val="0"/>
                <w:numId w:val="590"/>
              </w:numPr>
              <w:spacing w:after="0" w:line="259" w:lineRule="auto"/>
              <w:ind w:firstLine="0"/>
            </w:pPr>
            <w:r>
              <w:t>销售的商品应当检验、检疫而未检验、检疫或者伪造检验、检疫结果的</w:t>
            </w:r>
          </w:p>
          <w:p>
            <w:pPr>
              <w:numPr>
                <w:ilvl w:val="0"/>
                <w:numId w:val="590"/>
              </w:numPr>
              <w:spacing w:after="0" w:line="259" w:lineRule="auto"/>
              <w:ind w:firstLine="0"/>
            </w:pPr>
            <w:r>
              <w:t xml:space="preserve">对商品或者服务作虚假或者引人误解的宣传的； </w:t>
            </w:r>
          </w:p>
          <w:p>
            <w:pPr>
              <w:numPr>
                <w:ilvl w:val="0"/>
                <w:numId w:val="590"/>
              </w:numPr>
              <w:spacing w:after="0" w:line="255" w:lineRule="auto"/>
              <w:ind w:firstLine="0"/>
            </w:pPr>
            <w:r>
              <w:t>拒绝或者拖延有关行政部门责令对缺陷商品或者服务采取停止销售 、警示、召回、无害化处理、销毁、停止生产或者服务等措施的；</w:t>
            </w:r>
          </w:p>
          <w:p>
            <w:pPr>
              <w:numPr>
                <w:ilvl w:val="0"/>
                <w:numId w:val="590"/>
              </w:numPr>
              <w:spacing w:after="0" w:line="236" w:lineRule="auto"/>
              <w:ind w:firstLine="0"/>
            </w:pPr>
            <w:r>
              <w:t>对消费者提出的修理、重作、更换、退货、补足商品数量、退还货款和服务费用或者赔偿损失的要求，故意拖延或者无理拒绝的；</w:t>
            </w:r>
          </w:p>
          <w:p>
            <w:pPr>
              <w:numPr>
                <w:ilvl w:val="0"/>
                <w:numId w:val="590"/>
              </w:numPr>
              <w:spacing w:after="0" w:line="236" w:lineRule="auto"/>
              <w:ind w:firstLine="0"/>
            </w:pPr>
            <w:r>
              <w:t>侵害消费者人格尊严、侵犯消费者人身自由或者侵害消费者个人信息依法得到保护的权利的；</w:t>
            </w:r>
          </w:p>
          <w:p>
            <w:pPr>
              <w:numPr>
                <w:ilvl w:val="0"/>
                <w:numId w:val="590"/>
              </w:numPr>
              <w:spacing w:after="0" w:line="259" w:lineRule="auto"/>
              <w:ind w:firstLine="0"/>
            </w:pPr>
            <w:r>
              <w:t xml:space="preserve">法律、法规规定的对损害消费者权益应当予以处罚的其他情形。 </w:t>
            </w:r>
          </w:p>
          <w:p>
            <w:pPr>
              <w:spacing w:after="0" w:line="259" w:lineRule="auto"/>
              <w:ind w:left="0" w:firstLine="0"/>
            </w:pPr>
            <w:r>
              <w:t>经营者有前款规定情形的，除依照法律、法规规定予以处罚外，处罚机关应当记入信用档案，向社会公布。</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591"/>
              </w:numPr>
              <w:spacing w:after="0" w:line="234" w:lineRule="auto"/>
              <w:ind w:firstLine="0"/>
            </w:pPr>
            <w:r>
              <w:t>立案责任：对依据监督检查职权或者通过举报、投诉、其他部门移送、上级部门交办等途径发现的违法行为线索，决定是否立案</w:t>
            </w:r>
          </w:p>
          <w:p>
            <w:pPr>
              <w:numPr>
                <w:ilvl w:val="0"/>
                <w:numId w:val="591"/>
              </w:numPr>
              <w:spacing w:after="1"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91"/>
              </w:numPr>
              <w:spacing w:after="0"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91"/>
              </w:numPr>
              <w:spacing w:after="1" w:line="234" w:lineRule="auto"/>
              <w:ind w:firstLine="0"/>
            </w:pPr>
            <w:r>
              <w:t>告知责任：在作出处罚决定之前，应当告知当事人作出处罚决定的事由、理由及依据，并告知当事人依法享有的权利，当事要求听证的，应当组织听证</w:t>
            </w:r>
          </w:p>
          <w:p>
            <w:pPr>
              <w:numPr>
                <w:ilvl w:val="0"/>
                <w:numId w:val="591"/>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591"/>
              </w:numPr>
              <w:spacing w:after="0" w:line="236" w:lineRule="auto"/>
              <w:ind w:firstLine="0"/>
            </w:pPr>
            <w:r>
              <w:t>送达责任：行政处罚决定书在决定后7日内依照《民事诉讼法》的有关规定送达当事人</w:t>
            </w:r>
          </w:p>
          <w:p>
            <w:pPr>
              <w:numPr>
                <w:ilvl w:val="0"/>
                <w:numId w:val="59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92"/>
              </w:numPr>
              <w:spacing w:after="0" w:line="235" w:lineRule="auto"/>
              <w:ind w:firstLine="0"/>
            </w:pPr>
            <w:r>
              <w:t>单位法定代表人及分管领导</w:t>
            </w:r>
          </w:p>
          <w:p>
            <w:pPr>
              <w:numPr>
                <w:ilvl w:val="0"/>
                <w:numId w:val="592"/>
              </w:numPr>
              <w:spacing w:after="1" w:line="233" w:lineRule="auto"/>
              <w:ind w:firstLine="0"/>
            </w:pPr>
            <w:r>
              <w:t>内设机构负责人</w:t>
            </w:r>
          </w:p>
          <w:p>
            <w:pPr>
              <w:numPr>
                <w:ilvl w:val="0"/>
                <w:numId w:val="59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《工商行政管理机关行政处罚程序规定》第17、19</w:t>
            </w:r>
          </w:p>
          <w:p>
            <w:pPr>
              <w:spacing w:after="1" w:line="233"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205"/>
      </w:pPr>
      <w:r>
        <w:t>停止销售、警示</w:t>
      </w:r>
    </w:p>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268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对生产、销售不符合保障人体健康和人身、财产安全的国家标准、行业标准的产品的处罚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《中华人民共和国产品质量法》第四十九条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第六十条　对生产者专门用于生产本法第四十九条、第五十一条所列的产品或者以假充真的产品的原辅材料、包装物、生产工具，应当予以没收。</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93"/>
              </w:numPr>
              <w:spacing w:after="0" w:line="234" w:lineRule="auto"/>
              <w:ind w:firstLine="0"/>
            </w:pPr>
            <w:r>
              <w:t>立案责任：对依据监督检查职权或者通过举报、投诉、其他部门移送、上级部门交办等途径发现的违法行为线索，决定是否立案</w:t>
            </w:r>
          </w:p>
          <w:p>
            <w:pPr>
              <w:numPr>
                <w:ilvl w:val="0"/>
                <w:numId w:val="59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9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9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9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93"/>
              </w:numPr>
              <w:spacing w:after="2" w:line="233" w:lineRule="auto"/>
              <w:ind w:firstLine="0"/>
            </w:pPr>
            <w:r>
              <w:t>送达责任：行政处罚决定书在决定后7日内依照《民事诉讼法》的有关规定送达当事人</w:t>
            </w:r>
          </w:p>
          <w:p>
            <w:pPr>
              <w:numPr>
                <w:ilvl w:val="0"/>
                <w:numId w:val="59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94"/>
              </w:numPr>
              <w:spacing w:line="232" w:lineRule="auto"/>
              <w:ind w:firstLine="0"/>
            </w:pPr>
            <w:r>
              <w:t>单位法定代表人及分管领导</w:t>
            </w:r>
          </w:p>
          <w:p>
            <w:pPr>
              <w:numPr>
                <w:ilvl w:val="0"/>
                <w:numId w:val="594"/>
              </w:numPr>
              <w:spacing w:after="0" w:line="233" w:lineRule="auto"/>
              <w:ind w:firstLine="0"/>
            </w:pPr>
            <w:r>
              <w:t>内设机构负责人</w:t>
            </w:r>
          </w:p>
          <w:p>
            <w:pPr>
              <w:numPr>
                <w:ilvl w:val="0"/>
                <w:numId w:val="59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269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对在产品中掺杂、掺假，以假充真，以次充好，或者以不合格产品冒充合格产品的处罚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《中华人民共和国产品质量法》第五十条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95"/>
              </w:numPr>
              <w:spacing w:line="232" w:lineRule="auto"/>
              <w:ind w:firstLine="0"/>
            </w:pPr>
            <w:r>
              <w:t>立案责任：对依据监督检查职权或者通过举报、投诉、其他部门移送、上级部门交办等途径发现的违法行为线索，决定是否立案</w:t>
            </w:r>
          </w:p>
          <w:p>
            <w:pPr>
              <w:numPr>
                <w:ilvl w:val="0"/>
                <w:numId w:val="59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9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9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9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95"/>
              </w:numPr>
              <w:spacing w:after="1" w:line="232" w:lineRule="auto"/>
              <w:ind w:firstLine="0"/>
            </w:pPr>
            <w:r>
              <w:t>送达责任：行政处罚决定书在决定后7日内依照《民事诉讼法》的有关规定送达当事人</w:t>
            </w:r>
          </w:p>
          <w:p>
            <w:pPr>
              <w:numPr>
                <w:ilvl w:val="0"/>
                <w:numId w:val="59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96"/>
              </w:numPr>
              <w:spacing w:after="0" w:line="233" w:lineRule="auto"/>
              <w:ind w:firstLine="0"/>
            </w:pPr>
            <w:r>
              <w:t>单位法定代表人及分管领导</w:t>
            </w:r>
          </w:p>
          <w:p>
            <w:pPr>
              <w:numPr>
                <w:ilvl w:val="0"/>
                <w:numId w:val="596"/>
              </w:numPr>
              <w:spacing w:after="0" w:line="236" w:lineRule="auto"/>
              <w:ind w:firstLine="0"/>
            </w:pPr>
            <w:r>
              <w:t>内设机构负责人</w:t>
            </w:r>
          </w:p>
          <w:p>
            <w:pPr>
              <w:numPr>
                <w:ilvl w:val="0"/>
                <w:numId w:val="59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270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对生产、销售国家明令淘汰并停止销售的产品的处罚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《中华人民共和国产品质量法》第五十一条　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第六十条　对生产者专门用于生产本法第四十九条、第五十一条所列的产品或者以假充真的产品的原辅材料、包装物、生产工具，应当予以没收。</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97"/>
              </w:numPr>
              <w:spacing w:after="0" w:line="234" w:lineRule="auto"/>
              <w:ind w:firstLine="0"/>
            </w:pPr>
            <w:r>
              <w:t>立案责任：对依据监督检查职权或者通过举报、投诉、其他部门移送、上级部门交办等途径发现的违法行为线索，决定是否立案</w:t>
            </w:r>
          </w:p>
          <w:p>
            <w:pPr>
              <w:numPr>
                <w:ilvl w:val="0"/>
                <w:numId w:val="59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9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9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9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97"/>
              </w:numPr>
              <w:spacing w:after="2" w:line="233" w:lineRule="auto"/>
              <w:ind w:firstLine="0"/>
            </w:pPr>
            <w:r>
              <w:t>送达责任：行政处罚决定书在决定后7日内依照《民事诉讼法》的有关规定送达当事人</w:t>
            </w:r>
          </w:p>
          <w:p>
            <w:pPr>
              <w:numPr>
                <w:ilvl w:val="0"/>
                <w:numId w:val="59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598"/>
              </w:numPr>
              <w:spacing w:line="232" w:lineRule="auto"/>
              <w:ind w:firstLine="0"/>
            </w:pPr>
            <w:r>
              <w:t>单位法定代表人及分管领导</w:t>
            </w:r>
          </w:p>
          <w:p>
            <w:pPr>
              <w:numPr>
                <w:ilvl w:val="0"/>
                <w:numId w:val="598"/>
              </w:numPr>
              <w:spacing w:after="0" w:line="233" w:lineRule="auto"/>
              <w:ind w:firstLine="0"/>
            </w:pPr>
            <w:r>
              <w:t>内设机构负责人</w:t>
            </w:r>
          </w:p>
          <w:p>
            <w:pPr>
              <w:numPr>
                <w:ilvl w:val="0"/>
                <w:numId w:val="59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271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对销售失效、变质的产品的处罚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《中华人民共和国产品质量法》第五十二条　销售失效、变质的产品的，责令停止销售，没收违法销售的产品，并处违法销售产品货值金额二倍以下的罚款；有违法所得的，并处没收违法所得；情节严重的，吊销营业执照；构成犯罪的，依法追究刑事责任。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599"/>
              </w:numPr>
              <w:spacing w:line="232" w:lineRule="auto"/>
              <w:ind w:firstLine="0"/>
            </w:pPr>
            <w:r>
              <w:t>立案责任：对依据监督检查职权或者通过举报、投诉、其他部门移送、上级部门交办等途径发现的违法行为线索，决定是否立案</w:t>
            </w:r>
          </w:p>
          <w:p>
            <w:pPr>
              <w:numPr>
                <w:ilvl w:val="0"/>
                <w:numId w:val="59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59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59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59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599"/>
              </w:numPr>
              <w:spacing w:after="1" w:line="232" w:lineRule="auto"/>
              <w:ind w:firstLine="0"/>
            </w:pPr>
            <w:r>
              <w:t>送达责任：行政处罚决定书在决定后7日内依照《民事诉讼法》的有关规定送达当事人</w:t>
            </w:r>
          </w:p>
          <w:p>
            <w:pPr>
              <w:numPr>
                <w:ilvl w:val="0"/>
                <w:numId w:val="59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00"/>
              </w:numPr>
              <w:spacing w:after="0" w:line="233" w:lineRule="auto"/>
              <w:ind w:firstLine="0"/>
            </w:pPr>
            <w:r>
              <w:t>单位法定代表人及分管领导</w:t>
            </w:r>
          </w:p>
          <w:p>
            <w:pPr>
              <w:numPr>
                <w:ilvl w:val="0"/>
                <w:numId w:val="600"/>
              </w:numPr>
              <w:spacing w:after="0" w:line="236" w:lineRule="auto"/>
              <w:ind w:firstLine="0"/>
            </w:pPr>
            <w:r>
              <w:t>内设机构负责人</w:t>
            </w:r>
          </w:p>
          <w:p>
            <w:pPr>
              <w:numPr>
                <w:ilvl w:val="0"/>
                <w:numId w:val="60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272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对伪造产品产地的，伪造或者冒用他人厂名、厂址的，伪造或者冒用认证标志等质量标志的处罚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《中华人民共和国产品质量法》第五十三条　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01"/>
              </w:numPr>
              <w:spacing w:after="0" w:line="234" w:lineRule="auto"/>
              <w:ind w:firstLine="0"/>
            </w:pPr>
            <w:r>
              <w:t>立案责任：对依据监督检查职权或者通过举报、投诉、其他部门移送、上级部门交办等途径发现的违法行为线索，决定是否立案</w:t>
            </w:r>
          </w:p>
          <w:p>
            <w:pPr>
              <w:numPr>
                <w:ilvl w:val="0"/>
                <w:numId w:val="60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0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0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0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01"/>
              </w:numPr>
              <w:spacing w:after="2" w:line="233" w:lineRule="auto"/>
              <w:ind w:firstLine="0"/>
            </w:pPr>
            <w:r>
              <w:t>送达责任：行政处罚决定书在决定后7日内依照《民事诉讼法》的有关规定送达当事人</w:t>
            </w:r>
          </w:p>
          <w:p>
            <w:pPr>
              <w:numPr>
                <w:ilvl w:val="0"/>
                <w:numId w:val="60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02"/>
              </w:numPr>
              <w:spacing w:line="232" w:lineRule="auto"/>
              <w:ind w:firstLine="0"/>
            </w:pPr>
            <w:r>
              <w:t>单位法定代表人及分管领导</w:t>
            </w:r>
          </w:p>
          <w:p>
            <w:pPr>
              <w:numPr>
                <w:ilvl w:val="0"/>
                <w:numId w:val="602"/>
              </w:numPr>
              <w:spacing w:after="0" w:line="233" w:lineRule="auto"/>
              <w:ind w:firstLine="0"/>
            </w:pPr>
            <w:r>
              <w:t>内设机构负责人</w:t>
            </w:r>
          </w:p>
          <w:p>
            <w:pPr>
              <w:numPr>
                <w:ilvl w:val="0"/>
                <w:numId w:val="60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273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对产品或者其包装标识不真实，不符合要求的处罚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《中华人民共和国产品质量法》第五十四条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p>
            <w:pPr>
              <w:spacing w:after="0" w:line="259" w:lineRule="auto"/>
              <w:ind w:left="0" w:firstLine="0"/>
            </w:pPr>
            <w:r>
              <w:t>第二十七条　产品或者其包装上的标识必须真实，并符合下列要求：</w:t>
            </w:r>
          </w:p>
          <w:p>
            <w:pPr>
              <w:numPr>
                <w:ilvl w:val="0"/>
                <w:numId w:val="603"/>
              </w:numPr>
              <w:spacing w:after="0" w:line="259" w:lineRule="auto"/>
              <w:ind w:firstLine="0"/>
            </w:pPr>
            <w:r>
              <w:t>有产品质量检验合格证明；</w:t>
            </w:r>
          </w:p>
          <w:p>
            <w:pPr>
              <w:numPr>
                <w:ilvl w:val="0"/>
                <w:numId w:val="603"/>
              </w:numPr>
              <w:spacing w:after="0" w:line="259" w:lineRule="auto"/>
              <w:ind w:firstLine="0"/>
            </w:pPr>
            <w:r>
              <w:t>有中文标明的产品名称、生产厂厂名和厂址；</w:t>
            </w:r>
          </w:p>
          <w:p>
            <w:pPr>
              <w:numPr>
                <w:ilvl w:val="0"/>
                <w:numId w:val="603"/>
              </w:numPr>
              <w:spacing w:after="0" w:line="234" w:lineRule="auto"/>
              <w:ind w:firstLine="0"/>
            </w:pPr>
            <w:r>
              <w:t xml:space="preserve">根据产品的特点和使用要求，需要标明产品规格、等级、所含主要成份的名称和含量的，用中文相应予以标明；需要事先让消费者知晓的，应当在外包装上标明，或者预先向消费者提供有关资料； </w:t>
            </w:r>
          </w:p>
          <w:p>
            <w:pPr>
              <w:numPr>
                <w:ilvl w:val="0"/>
                <w:numId w:val="603"/>
              </w:numPr>
              <w:spacing w:after="0" w:line="236" w:lineRule="auto"/>
              <w:ind w:firstLine="0"/>
            </w:pPr>
            <w:r>
              <w:t>限期使用的产品，应当在显著位置清晰地标明生产日期和安全使用期或者失效日期；</w:t>
            </w:r>
          </w:p>
          <w:p>
            <w:pPr>
              <w:numPr>
                <w:ilvl w:val="0"/>
                <w:numId w:val="603"/>
              </w:numPr>
              <w:spacing w:after="0" w:line="236" w:lineRule="auto"/>
              <w:ind w:firstLine="0"/>
            </w:pPr>
            <w:r>
              <w:t>使用不当，容易造成产品本身损坏或者可能危及人身、财产安全的产品，应当有警示标志或者中文警示说明。</w:t>
            </w:r>
          </w:p>
          <w:p>
            <w:pPr>
              <w:spacing w:after="0" w:line="259" w:lineRule="auto"/>
              <w:ind w:left="0" w:firstLine="0"/>
            </w:pPr>
            <w:r>
              <w:t>裸装的食品和其他根据产品的特点难以附加标识的裸装产品 ，可以不附加产品标识。</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04"/>
              </w:numPr>
              <w:spacing w:line="232" w:lineRule="auto"/>
              <w:ind w:firstLine="0"/>
            </w:pPr>
            <w:r>
              <w:t>立案责任：对依据监督检查职权或者通过举报、投诉、其他部门移送、上级部门交办等途径发现的违法行为线索，决定是否立案</w:t>
            </w:r>
          </w:p>
          <w:p>
            <w:pPr>
              <w:numPr>
                <w:ilvl w:val="0"/>
                <w:numId w:val="60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0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0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0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04"/>
              </w:numPr>
              <w:spacing w:after="1" w:line="232" w:lineRule="auto"/>
              <w:ind w:firstLine="0"/>
            </w:pPr>
            <w:r>
              <w:t>送达责任：行政处罚决定书在决定后7日内依照《民事诉讼法》的有关规定送达当事人</w:t>
            </w:r>
          </w:p>
          <w:p>
            <w:pPr>
              <w:numPr>
                <w:ilvl w:val="0"/>
                <w:numId w:val="60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05"/>
              </w:numPr>
              <w:spacing w:after="0" w:line="233" w:lineRule="auto"/>
              <w:ind w:firstLine="0"/>
            </w:pPr>
            <w:r>
              <w:t>单位法定代表人及分管领导</w:t>
            </w:r>
          </w:p>
          <w:p>
            <w:pPr>
              <w:numPr>
                <w:ilvl w:val="0"/>
                <w:numId w:val="605"/>
              </w:numPr>
              <w:spacing w:after="0" w:line="236" w:lineRule="auto"/>
              <w:ind w:firstLine="0"/>
            </w:pPr>
            <w:r>
              <w:t>内设机构负责人</w:t>
            </w:r>
          </w:p>
          <w:p>
            <w:pPr>
              <w:numPr>
                <w:ilvl w:val="0"/>
                <w:numId w:val="60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4"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4"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274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对拒绝接受依法进行的产品质量监督检查的处罚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《中华人民共和国产品质量法》第五十六条　拒绝接受依法进行的产品质量监督检查的，给予警告，责令改正；拒不改正的，责令停业整顿；情节特别严重的，吊销营业执照。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06"/>
              </w:numPr>
              <w:spacing w:after="0" w:line="234" w:lineRule="auto"/>
              <w:ind w:firstLine="0"/>
            </w:pPr>
            <w:r>
              <w:t>立案责任：对依据监督检查职权或者通过举报、投诉、其他部门移送、上级部门交办等途径发现的违法行为线索，决定是否立案</w:t>
            </w:r>
          </w:p>
          <w:p>
            <w:pPr>
              <w:numPr>
                <w:ilvl w:val="0"/>
                <w:numId w:val="60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0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0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0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06"/>
              </w:numPr>
              <w:spacing w:after="2" w:line="233" w:lineRule="auto"/>
              <w:ind w:firstLine="0"/>
            </w:pPr>
            <w:r>
              <w:t>送达责任：行政处罚决定书在决定后7日内依照《民事诉讼法》的有关规定送达当事人</w:t>
            </w:r>
          </w:p>
          <w:p>
            <w:pPr>
              <w:numPr>
                <w:ilvl w:val="0"/>
                <w:numId w:val="60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07"/>
              </w:numPr>
              <w:spacing w:line="232" w:lineRule="auto"/>
              <w:ind w:firstLine="0"/>
            </w:pPr>
            <w:r>
              <w:t>单位法定代表人及分管领导</w:t>
            </w:r>
          </w:p>
          <w:p>
            <w:pPr>
              <w:numPr>
                <w:ilvl w:val="0"/>
                <w:numId w:val="607"/>
              </w:numPr>
              <w:spacing w:after="0" w:line="233" w:lineRule="auto"/>
              <w:ind w:firstLine="0"/>
            </w:pPr>
            <w:r>
              <w:t>内设机构负责人</w:t>
            </w:r>
          </w:p>
          <w:p>
            <w:pPr>
              <w:numPr>
                <w:ilvl w:val="0"/>
                <w:numId w:val="60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275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伪造检验结果或者出具虚假证明</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《中华人民共和国产品质量法》第五十七条第一款　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p>
            <w:pPr>
              <w:spacing w:after="1" w:line="232" w:lineRule="auto"/>
              <w:ind w:left="0" w:firstLine="0"/>
            </w:pPr>
            <w:r>
              <w:t>产品质量检验机构、认证机构出具的检验结果或者证明不实，造成损失的，应当承担相应的赔偿责任；造成重大损失的，撤销其检验资格、认证资格。</w:t>
            </w:r>
          </w:p>
          <w:p>
            <w:pPr>
              <w:spacing w:after="0" w:line="259" w:lineRule="auto"/>
              <w:ind w:left="0" w:right="9" w:firstLine="0"/>
            </w:pPr>
            <w:r>
              <w:t>《食品生产加工企业质量安全监督管理实施细则（试行）》第一百零一条第一款  责令改正；对单位处五万元以上十万元以下的罚款，对直接负责的主管人员和其他直接责任人员处一万元以上五万元以下的罚款；没收违法所得。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08"/>
              </w:numPr>
              <w:spacing w:line="232" w:lineRule="auto"/>
              <w:ind w:firstLine="0"/>
            </w:pPr>
            <w:r>
              <w:t>立案责任：对依据监督检查职权或者通过举报、投诉、其他部门移送、上级部门交办等途径发现的违法行为线索，决定是否立案</w:t>
            </w:r>
          </w:p>
          <w:p>
            <w:pPr>
              <w:numPr>
                <w:ilvl w:val="0"/>
                <w:numId w:val="60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0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0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0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08"/>
              </w:numPr>
              <w:spacing w:after="1" w:line="232" w:lineRule="auto"/>
              <w:ind w:firstLine="0"/>
            </w:pPr>
            <w:r>
              <w:t>送达责任：行政处罚决定书在决定后7日内依照《民事诉讼法》的有关规定送达当事人</w:t>
            </w:r>
          </w:p>
          <w:p>
            <w:pPr>
              <w:numPr>
                <w:ilvl w:val="0"/>
                <w:numId w:val="60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09"/>
              </w:numPr>
              <w:spacing w:after="0" w:line="233" w:lineRule="auto"/>
              <w:ind w:firstLine="0"/>
            </w:pPr>
            <w:r>
              <w:t>单位法定代表人及分管领导</w:t>
            </w:r>
          </w:p>
          <w:p>
            <w:pPr>
              <w:numPr>
                <w:ilvl w:val="0"/>
                <w:numId w:val="609"/>
              </w:numPr>
              <w:spacing w:after="0" w:line="236" w:lineRule="auto"/>
              <w:ind w:firstLine="0"/>
            </w:pPr>
            <w:r>
              <w:t>内设机构负责人</w:t>
            </w:r>
          </w:p>
          <w:p>
            <w:pPr>
              <w:numPr>
                <w:ilvl w:val="0"/>
                <w:numId w:val="60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4"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276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对知道或者应当知道属于禁止生产、销售的产品而为其提供运输、保管、仓储等便利条件的，或者为以假充真的产品提供制假生产技术的处罚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《中华人民共和国产品质量法》第六十一条　知道或者应当知道属于本法规定禁止生产、销售的产品而为其提供运输、保管、仓储等便利条件的，或者为以假充真的产品提供制假生产技术的，没收全部运输、保管、仓储或者提供制假生产技术的收入，并处违法收入</w:t>
            </w:r>
            <w:r>
              <w:rPr>
                <w:rFonts w:ascii="Times New Roman" w:hAnsi="Times New Roman" w:eastAsia="Times New Roman" w:cs="Times New Roman"/>
              </w:rPr>
              <w:t>50%</w:t>
            </w:r>
            <w:r>
              <w:t>以上</w:t>
            </w:r>
            <w:r>
              <w:rPr>
                <w:rFonts w:ascii="Times New Roman" w:hAnsi="Times New Roman" w:eastAsia="Times New Roman" w:cs="Times New Roman"/>
              </w:rPr>
              <w:t>3</w:t>
            </w:r>
            <w:r>
              <w:t>倍以下的罚款；构成犯罪的，依法追究刑事责任。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10"/>
              </w:numPr>
              <w:spacing w:after="0" w:line="234" w:lineRule="auto"/>
              <w:ind w:firstLine="0"/>
            </w:pPr>
            <w:r>
              <w:t>立案责任：对依据监督检查职权或者通过举报、投诉、其他部门移送、上级部门交办等途径发现的违法行为线索，决定是否立案</w:t>
            </w:r>
          </w:p>
          <w:p>
            <w:pPr>
              <w:numPr>
                <w:ilvl w:val="0"/>
                <w:numId w:val="61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1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1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1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10"/>
              </w:numPr>
              <w:spacing w:after="2" w:line="233" w:lineRule="auto"/>
              <w:ind w:firstLine="0"/>
            </w:pPr>
            <w:r>
              <w:t>送达责任：行政处罚决定书在决定后7日内依照《民事诉讼法》的有关规定送达当事人</w:t>
            </w:r>
          </w:p>
          <w:p>
            <w:pPr>
              <w:numPr>
                <w:ilvl w:val="0"/>
                <w:numId w:val="61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11"/>
              </w:numPr>
              <w:spacing w:line="232" w:lineRule="auto"/>
              <w:ind w:firstLine="0"/>
            </w:pPr>
            <w:r>
              <w:t>单位法定代表人及分管领导</w:t>
            </w:r>
          </w:p>
          <w:p>
            <w:pPr>
              <w:numPr>
                <w:ilvl w:val="0"/>
                <w:numId w:val="611"/>
              </w:numPr>
              <w:spacing w:after="0" w:line="233" w:lineRule="auto"/>
              <w:ind w:firstLine="0"/>
            </w:pPr>
            <w:r>
              <w:t>内设机构负责人</w:t>
            </w:r>
          </w:p>
          <w:p>
            <w:pPr>
              <w:numPr>
                <w:ilvl w:val="0"/>
                <w:numId w:val="61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277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对服务业的经营者将规定禁止销售的产品用于经营性服务的；对知道或者应当知道所使用的产品属于规定禁止销售的产品的处罚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9" w:lineRule="auto"/>
              <w:ind w:left="0" w:right="129" w:firstLine="0"/>
              <w:jc w:val="both"/>
            </w:pPr>
            <w:r>
              <w:t>《中华人民共和国产品质量法》第六十二条　服务业的经营者将本法第四十九条至第五十二条规定禁止销售的产品用于经营性服务的，责令停止使用；对知道或者应当知道所使用的产品属于本法规定禁止销售的产品的 ，按照违法使用的产品（包括已使用和尚未使用的产品）的货值金额，依照本法对销售者的处罚规定处罚。</w:t>
            </w:r>
          </w:p>
          <w:p>
            <w:pPr>
              <w:spacing w:after="2" w:line="233" w:lineRule="auto"/>
              <w:ind w:left="0" w:firstLine="0"/>
            </w:pPr>
            <w:r>
              <w:t>第四十九条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pPr>
              <w:spacing w:after="2" w:line="233" w:lineRule="auto"/>
              <w:ind w:left="0" w:firstLine="0"/>
            </w:pPr>
            <w:r>
              <w:t>第五十条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pPr>
              <w:spacing w:after="2" w:line="233" w:lineRule="auto"/>
              <w:ind w:left="0" w:firstLine="0"/>
            </w:pPr>
            <w:r>
              <w:t>第五十一条　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p>
            <w:pPr>
              <w:spacing w:after="0" w:line="259" w:lineRule="auto"/>
              <w:ind w:left="0" w:firstLine="0"/>
            </w:pPr>
            <w:r>
              <w:t>第五十二条　销售失效、变质的产品的，责令停止销售，没收违法销售的产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12"/>
              </w:numPr>
              <w:spacing w:line="232" w:lineRule="auto"/>
              <w:ind w:firstLine="0"/>
            </w:pPr>
            <w:r>
              <w:t>立案责任：对依据监督检查职权或者通过举报、投诉、其他部门移送、上级部门交办等途径发现的违法行为线索，决定是否立案</w:t>
            </w:r>
          </w:p>
          <w:p>
            <w:pPr>
              <w:numPr>
                <w:ilvl w:val="0"/>
                <w:numId w:val="61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1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1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1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12"/>
              </w:numPr>
              <w:spacing w:after="1" w:line="232" w:lineRule="auto"/>
              <w:ind w:firstLine="0"/>
            </w:pPr>
            <w:r>
              <w:t>送达责任：行政处罚决定书在决定后7日内依照《民事诉讼法》的有关规定送达当事人</w:t>
            </w:r>
          </w:p>
          <w:p>
            <w:pPr>
              <w:numPr>
                <w:ilvl w:val="0"/>
                <w:numId w:val="61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13"/>
              </w:numPr>
              <w:spacing w:after="0" w:line="233" w:lineRule="auto"/>
              <w:ind w:firstLine="0"/>
            </w:pPr>
            <w:r>
              <w:t>单位法定代表人及分管领导</w:t>
            </w:r>
          </w:p>
          <w:p>
            <w:pPr>
              <w:numPr>
                <w:ilvl w:val="0"/>
                <w:numId w:val="613"/>
              </w:numPr>
              <w:spacing w:after="0" w:line="236" w:lineRule="auto"/>
              <w:ind w:firstLine="0"/>
            </w:pPr>
            <w:r>
              <w:t>内设机构负责人</w:t>
            </w:r>
          </w:p>
          <w:p>
            <w:pPr>
              <w:numPr>
                <w:ilvl w:val="0"/>
                <w:numId w:val="61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1823"/>
      </w:pPr>
      <w:r>
        <w:t>品，并处违法销售产品货值金额二倍以下的罚款；有违法所得的，并处没收违</w:t>
      </w:r>
    </w:p>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278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隐匿、转移、变卖、损毁查封、扣押的不符合保障人体健康和人身、财产安全的国家标准、行业标准的产品或者有其他严重质量问题的产品，以及直接用于生产、销售该项产品的原辅材料、包装物生产工具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《中华人民共和国产品质量法》第六十三条　隐匿、转移、变卖、损毁被产品质量监督部门或者工商行政管理部门查封、扣押的物品的，处被隐匿、转移、变卖、损毁物品货值金额等值以上</w:t>
            </w:r>
            <w:r>
              <w:rPr>
                <w:rFonts w:ascii="Times New Roman" w:hAnsi="Times New Roman" w:eastAsia="Times New Roman" w:cs="Times New Roman"/>
              </w:rPr>
              <w:t>3</w:t>
            </w:r>
            <w:r>
              <w:t>倍以下的罚款；有违法所得的，并处没收违法所得。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14"/>
              </w:numPr>
              <w:spacing w:after="0" w:line="234" w:lineRule="auto"/>
              <w:ind w:firstLine="0"/>
            </w:pPr>
            <w:r>
              <w:t>立案责任：对依据监督检查职权或者通过举报、投诉、其他部门移送、上级部门交办等途径发现的违法行为线索，决定是否立案</w:t>
            </w:r>
          </w:p>
          <w:p>
            <w:pPr>
              <w:numPr>
                <w:ilvl w:val="0"/>
                <w:numId w:val="61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1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1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1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14"/>
              </w:numPr>
              <w:spacing w:after="2" w:line="233" w:lineRule="auto"/>
              <w:ind w:firstLine="0"/>
            </w:pPr>
            <w:r>
              <w:t>送达责任：行政处罚决定书在决定后7日内依照《民事诉讼法》的有关规定送达当事人</w:t>
            </w:r>
          </w:p>
          <w:p>
            <w:pPr>
              <w:numPr>
                <w:ilvl w:val="0"/>
                <w:numId w:val="61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15"/>
              </w:numPr>
              <w:spacing w:line="232" w:lineRule="auto"/>
              <w:ind w:firstLine="0"/>
            </w:pPr>
            <w:r>
              <w:t>单位法定代表人及分管领导</w:t>
            </w:r>
          </w:p>
          <w:p>
            <w:pPr>
              <w:numPr>
                <w:ilvl w:val="0"/>
                <w:numId w:val="615"/>
              </w:numPr>
              <w:spacing w:after="0" w:line="233" w:lineRule="auto"/>
              <w:ind w:firstLine="0"/>
            </w:pPr>
            <w:r>
              <w:t>内设机构负责人</w:t>
            </w:r>
          </w:p>
          <w:p>
            <w:pPr>
              <w:numPr>
                <w:ilvl w:val="0"/>
                <w:numId w:val="61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279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经销《工业产品质量责任条例》禁止销售产品行为的处罚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2" w:lineRule="auto"/>
              <w:ind w:left="0" w:firstLine="0"/>
            </w:pPr>
            <w:r>
              <w:t>1、《工业产品质量责任条例》第七条  所有生产、经销企业必须严格执行下列规定：</w:t>
            </w:r>
          </w:p>
          <w:p>
            <w:pPr>
              <w:numPr>
                <w:ilvl w:val="0"/>
                <w:numId w:val="616"/>
              </w:numPr>
              <w:spacing w:after="0" w:line="259" w:lineRule="auto"/>
              <w:ind w:firstLine="0"/>
            </w:pPr>
            <w:r>
              <w:t>不合格的产品不准出厂和销售；</w:t>
            </w:r>
          </w:p>
          <w:p>
            <w:pPr>
              <w:numPr>
                <w:ilvl w:val="0"/>
                <w:numId w:val="616"/>
              </w:numPr>
              <w:spacing w:after="0" w:line="259" w:lineRule="auto"/>
              <w:ind w:firstLine="0"/>
            </w:pPr>
            <w:r>
              <w:t>不合格的原材料、零部件不准投料、组装；</w:t>
            </w:r>
          </w:p>
          <w:p>
            <w:pPr>
              <w:numPr>
                <w:ilvl w:val="0"/>
                <w:numId w:val="616"/>
              </w:numPr>
              <w:spacing w:after="0" w:line="259" w:lineRule="auto"/>
              <w:ind w:firstLine="0"/>
            </w:pPr>
            <w:r>
              <w:t>国家已明令淘汰的产品不准生产和销售；</w:t>
            </w:r>
          </w:p>
          <w:p>
            <w:pPr>
              <w:numPr>
                <w:ilvl w:val="0"/>
                <w:numId w:val="616"/>
              </w:numPr>
              <w:spacing w:after="0" w:line="259" w:lineRule="auto"/>
              <w:ind w:firstLine="0"/>
            </w:pPr>
            <w:r>
              <w:t>没有产品质量标准、未经质量检验机构检验的产品不准生产和销售；</w:t>
            </w:r>
          </w:p>
          <w:p>
            <w:pPr>
              <w:numPr>
                <w:ilvl w:val="0"/>
                <w:numId w:val="616"/>
              </w:numPr>
              <w:spacing w:after="0" w:line="235" w:lineRule="auto"/>
              <w:ind w:firstLine="0"/>
            </w:pPr>
            <w:r>
              <w:t>不准弄虚作假、以次充好、伪造商标、假冒名牌。所有生产、经销企业都不得用搭配手段推销产品。</w:t>
            </w:r>
          </w:p>
          <w:p>
            <w:pPr>
              <w:spacing w:after="0" w:line="240" w:lineRule="auto"/>
              <w:ind w:left="0" w:right="66" w:firstLine="0"/>
              <w:jc w:val="both"/>
            </w:pPr>
            <w:r>
              <w:t>《工业产品质量责任条例》第二十四条 生产、经销企业违反本条例规定，有下列行为之一者，由企业主管机关对企业负责人和直接责任者给以行政处分 ，由工商行政管理机关没收其全部非法收入，并视其情节轻重，处以相当于非法收入的15％至20％的罚款，直至由司法机关追究法律责任。</w:t>
            </w:r>
          </w:p>
          <w:p>
            <w:pPr>
              <w:numPr>
                <w:ilvl w:val="0"/>
                <w:numId w:val="617"/>
              </w:numPr>
              <w:spacing w:after="0" w:line="259" w:lineRule="auto"/>
              <w:ind w:left="393" w:hanging="393"/>
            </w:pPr>
            <w:r>
              <w:t>生产、经销掺假产品、冒牌产品，以“处理品”冒充合格品；</w:t>
            </w:r>
          </w:p>
          <w:p>
            <w:pPr>
              <w:numPr>
                <w:ilvl w:val="0"/>
                <w:numId w:val="617"/>
              </w:numPr>
              <w:spacing w:after="0" w:line="259" w:lineRule="auto"/>
              <w:ind w:left="393" w:hanging="393"/>
            </w:pPr>
            <w:r>
              <w:t>生产、经销隐匿厂名、厂址的产品；</w:t>
            </w:r>
          </w:p>
          <w:p>
            <w:pPr>
              <w:numPr>
                <w:ilvl w:val="0"/>
                <w:numId w:val="617"/>
              </w:numPr>
              <w:spacing w:after="0" w:line="259" w:lineRule="auto"/>
              <w:ind w:left="393" w:hanging="393"/>
            </w:pPr>
            <w:r>
              <w:t>生产、经销没有产品检验合格证的产品；</w:t>
            </w:r>
          </w:p>
          <w:p>
            <w:pPr>
              <w:numPr>
                <w:ilvl w:val="0"/>
                <w:numId w:val="617"/>
              </w:numPr>
              <w:spacing w:after="0" w:line="259" w:lineRule="auto"/>
              <w:ind w:left="393" w:hanging="393"/>
            </w:pPr>
            <w:r>
              <w:t>生产、经销国家已明令淘汰的产品；</w:t>
            </w:r>
          </w:p>
          <w:p>
            <w:pPr>
              <w:numPr>
                <w:ilvl w:val="0"/>
                <w:numId w:val="617"/>
              </w:numPr>
              <w:spacing w:after="0" w:line="259" w:lineRule="auto"/>
              <w:ind w:left="393" w:hanging="393"/>
            </w:pPr>
            <w:r>
              <w:t>生产、经销国家实行生产许可证制度而到期未取得生产许可证的产品 ；</w:t>
            </w:r>
          </w:p>
          <w:p>
            <w:pPr>
              <w:numPr>
                <w:ilvl w:val="0"/>
                <w:numId w:val="617"/>
              </w:numPr>
              <w:spacing w:after="0" w:line="259" w:lineRule="auto"/>
              <w:ind w:left="393" w:hanging="393"/>
            </w:pPr>
            <w:r>
              <w:t>生产、经销用不合格原材料、零部件生产或组装的产品；</w:t>
            </w:r>
          </w:p>
          <w:p>
            <w:pPr>
              <w:numPr>
                <w:ilvl w:val="0"/>
                <w:numId w:val="617"/>
              </w:numPr>
              <w:spacing w:after="0" w:line="259" w:lineRule="auto"/>
              <w:ind w:left="393" w:hanging="393"/>
            </w:pPr>
            <w:r>
              <w:t>生产、经销违反国家安全、卫生、环境保护和计量等法规要求的产品；</w:t>
            </w:r>
          </w:p>
          <w:p>
            <w:pPr>
              <w:numPr>
                <w:ilvl w:val="0"/>
                <w:numId w:val="617"/>
              </w:numPr>
              <w:spacing w:after="0" w:line="259" w:lineRule="auto"/>
              <w:ind w:left="393" w:hanging="393"/>
            </w:pPr>
            <w:r>
              <w:t>经销过期失效产品。罚没收入全部上交国家财政。</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18"/>
              </w:numPr>
              <w:spacing w:line="232" w:lineRule="auto"/>
              <w:ind w:firstLine="0"/>
            </w:pPr>
            <w:r>
              <w:t>立案责任：对依据监督检查职权或者通过举报、投诉、其他部门移送、上级部门交办等途径发现的违法行为线索，决定是否立案</w:t>
            </w:r>
          </w:p>
          <w:p>
            <w:pPr>
              <w:numPr>
                <w:ilvl w:val="0"/>
                <w:numId w:val="61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1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1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1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18"/>
              </w:numPr>
              <w:spacing w:after="1" w:line="232" w:lineRule="auto"/>
              <w:ind w:firstLine="0"/>
            </w:pPr>
            <w:r>
              <w:t>送达责任：行政处罚决定书在决定后7日内依照《民事诉讼法》的有关规定送达当事人</w:t>
            </w:r>
          </w:p>
          <w:p>
            <w:pPr>
              <w:numPr>
                <w:ilvl w:val="0"/>
                <w:numId w:val="61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19"/>
              </w:numPr>
              <w:spacing w:after="0" w:line="233" w:lineRule="auto"/>
              <w:ind w:firstLine="0"/>
            </w:pPr>
            <w:r>
              <w:t>单位法定代表人及分管领导</w:t>
            </w:r>
          </w:p>
          <w:p>
            <w:pPr>
              <w:numPr>
                <w:ilvl w:val="0"/>
                <w:numId w:val="619"/>
              </w:numPr>
              <w:spacing w:after="0" w:line="236" w:lineRule="auto"/>
              <w:ind w:firstLine="0"/>
            </w:pPr>
            <w:r>
              <w:t>内设机构负责人</w:t>
            </w:r>
          </w:p>
          <w:p>
            <w:pPr>
              <w:numPr>
                <w:ilvl w:val="0"/>
                <w:numId w:val="61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ectPr>
          <w:headerReference r:id="rId31" w:type="first"/>
          <w:footerReference r:id="rId34" w:type="first"/>
          <w:headerReference r:id="rId29" w:type="default"/>
          <w:footerReference r:id="rId32" w:type="default"/>
          <w:headerReference r:id="rId30" w:type="even"/>
          <w:footerReference r:id="rId33" w:type="even"/>
          <w:pgSz w:w="16838" w:h="11906" w:orient="landscape"/>
          <w:pgMar w:top="1440" w:right="1440" w:bottom="1440" w:left="1440" w:header="859" w:footer="756" w:gutter="0"/>
          <w:cols w:space="720" w:num="1"/>
        </w:sectPr>
      </w:pPr>
    </w:p>
    <w:p>
      <w:pPr>
        <w:spacing w:after="0" w:line="259" w:lineRule="auto"/>
        <w:ind w:left="-1440" w:right="15398" w:firstLine="0"/>
      </w:pPr>
    </w:p>
    <w:tbl>
      <w:tblPr>
        <w:tblStyle w:val="4"/>
        <w:tblW w:w="15055" w:type="dxa"/>
        <w:tblInd w:w="-556" w:type="dxa"/>
        <w:tblLayout w:type="autofit"/>
        <w:tblCellMar>
          <w:top w:w="24"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280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对发布虚假广告的处罚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《中华人民共和国广告法》第五十五条　违反本法规定，发布虚假广告的，由工商行政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p>
            <w:pPr>
              <w:spacing w:after="11" w:line="236" w:lineRule="auto"/>
              <w:ind w:left="0" w:firstLine="0"/>
            </w:pPr>
            <w:r>
              <w:t>医疗机构有前款规定违法行为，情节严重的，除由工商行政管理部门依照本法处罚外，卫生行政部门可以吊销诊疗科目或者吊销医疗机构执业许可证 。</w:t>
            </w:r>
          </w:p>
          <w:p>
            <w:pPr>
              <w:spacing w:after="0" w:line="259" w:lineRule="auto"/>
              <w:ind w:left="0" w:firstLine="0"/>
            </w:pPr>
            <w:r>
              <w:t>广告经营者、广告发布者明知或者应知广告虚假仍设计、制作、代理、发布的，由工商行政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吊销广告发布登记证件。</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20"/>
              </w:numPr>
              <w:spacing w:after="0" w:line="234" w:lineRule="auto"/>
              <w:ind w:firstLine="0"/>
            </w:pPr>
            <w:r>
              <w:t>立案责任：对依据监督检查职权或者通过举报、投诉、其他部门移送、上级部门交办等途径发现的违法行为线索，决定是否立案</w:t>
            </w:r>
          </w:p>
          <w:p>
            <w:pPr>
              <w:numPr>
                <w:ilvl w:val="0"/>
                <w:numId w:val="62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2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2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2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20"/>
              </w:numPr>
              <w:spacing w:after="2" w:line="233" w:lineRule="auto"/>
              <w:ind w:firstLine="0"/>
            </w:pPr>
            <w:r>
              <w:t>送达责任：行政处罚决定书在决定后7日内依照《民事诉讼法》的有关规定送达当事人</w:t>
            </w:r>
          </w:p>
          <w:p>
            <w:pPr>
              <w:numPr>
                <w:ilvl w:val="0"/>
                <w:numId w:val="62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21"/>
              </w:numPr>
              <w:spacing w:line="232" w:lineRule="auto"/>
              <w:ind w:firstLine="0"/>
            </w:pPr>
            <w:r>
              <w:t>单位法定代表人及分管领导</w:t>
            </w:r>
          </w:p>
          <w:p>
            <w:pPr>
              <w:numPr>
                <w:ilvl w:val="0"/>
                <w:numId w:val="621"/>
              </w:numPr>
              <w:spacing w:after="0" w:line="233" w:lineRule="auto"/>
              <w:ind w:firstLine="0"/>
            </w:pPr>
            <w:r>
              <w:t>内设机构负责人</w:t>
            </w:r>
          </w:p>
          <w:p>
            <w:pPr>
              <w:numPr>
                <w:ilvl w:val="0"/>
                <w:numId w:val="62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5230"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281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对违反下列情形</w:t>
            </w:r>
          </w:p>
          <w:p>
            <w:pPr>
              <w:spacing w:after="0" w:line="259" w:lineRule="auto"/>
              <w:ind w:left="0" w:firstLine="0"/>
            </w:pPr>
            <w:r>
              <w:t>的处罚：</w:t>
            </w:r>
          </w:p>
          <w:p>
            <w:pPr>
              <w:spacing w:after="0" w:line="234" w:lineRule="auto"/>
              <w:ind w:left="0" w:firstLine="0"/>
            </w:pPr>
            <w:r>
              <w:t>(一)使用或者变相使用中华人民共和国的国旗、国歌、国徽，军旗、军歌、军</w:t>
            </w:r>
          </w:p>
          <w:p>
            <w:pPr>
              <w:spacing w:after="0" w:line="259" w:lineRule="auto"/>
              <w:ind w:left="0" w:firstLine="0"/>
            </w:pPr>
            <w:r>
              <w:t>徽；</w:t>
            </w:r>
          </w:p>
          <w:p>
            <w:pPr>
              <w:spacing w:after="2" w:line="233" w:lineRule="auto"/>
              <w:ind w:left="0" w:firstLine="0"/>
            </w:pPr>
            <w:r>
              <w:t>(二)使用或者变相使用国家机关、国家机关工作人员的名义或者</w:t>
            </w:r>
          </w:p>
          <w:p>
            <w:pPr>
              <w:spacing w:after="0" w:line="259" w:lineRule="auto"/>
              <w:ind w:left="0" w:firstLine="0"/>
            </w:pPr>
            <w:r>
              <w:t>形象；</w:t>
            </w:r>
          </w:p>
          <w:p>
            <w:pPr>
              <w:spacing w:after="0" w:line="234" w:lineRule="auto"/>
              <w:ind w:left="0" w:firstLine="0"/>
            </w:pPr>
            <w:r>
              <w:t>(三)使用“国家级”、“最高级 ”、“最佳”等</w:t>
            </w:r>
          </w:p>
          <w:p>
            <w:pPr>
              <w:spacing w:after="0" w:line="259" w:lineRule="auto"/>
              <w:ind w:left="0" w:firstLine="0"/>
            </w:pPr>
            <w:r>
              <w:t>用语；</w:t>
            </w:r>
          </w:p>
          <w:p>
            <w:pPr>
              <w:spacing w:after="0" w:line="234" w:lineRule="auto"/>
              <w:ind w:left="0" w:firstLine="0"/>
            </w:pPr>
            <w:r>
              <w:t>(四)损害国家的尊严或者利益，泄露国家秘密； (五)妨碍社会安定，损害社会公</w:t>
            </w:r>
          </w:p>
          <w:p>
            <w:pPr>
              <w:spacing w:after="0" w:line="259" w:lineRule="auto"/>
              <w:ind w:left="0" w:firstLine="0"/>
            </w:pPr>
            <w:r>
              <w:t>共利益；</w:t>
            </w:r>
          </w:p>
          <w:p>
            <w:pPr>
              <w:spacing w:after="0" w:line="235" w:lineRule="auto"/>
              <w:ind w:left="0" w:firstLine="0"/>
            </w:pPr>
            <w:r>
              <w:t>(六)危害人身、财产安全，泄露</w:t>
            </w:r>
          </w:p>
          <w:p>
            <w:pPr>
              <w:spacing w:after="0" w:line="259" w:lineRule="auto"/>
              <w:ind w:left="0" w:firstLine="0"/>
            </w:pPr>
            <w:r>
              <w:t>个人隐私；</w:t>
            </w:r>
          </w:p>
          <w:p>
            <w:pPr>
              <w:spacing w:after="0" w:line="259" w:lineRule="auto"/>
              <w:ind w:left="0" w:firstLine="0"/>
            </w:pPr>
            <w:r>
              <w:t>(七)妨碍社会公共秩序或者违背社会良好风尚； (八)含有淫秽、色情、赌博、迷信、恐怖、暴力</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《中华人民共和国广告法》第五十七条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p>
            <w:pPr>
              <w:spacing w:after="0" w:line="259" w:lineRule="auto"/>
              <w:ind w:left="0" w:firstLine="0"/>
            </w:pPr>
            <w:r>
              <w:t>(一)发布有本法《中华人民共和国广告法》第九条、《中华人民共和国广告法</w:t>
            </w:r>
          </w:p>
          <w:p>
            <w:pPr>
              <w:spacing w:after="0" w:line="259" w:lineRule="auto"/>
              <w:ind w:left="0" w:firstLine="0"/>
            </w:pPr>
            <w:r>
              <w:t>》第十条规定的禁止情形的广告的；</w:t>
            </w:r>
          </w:p>
          <w:p>
            <w:pPr>
              <w:spacing w:after="0" w:line="259" w:lineRule="auto"/>
              <w:ind w:left="0" w:firstLine="0"/>
            </w:pPr>
            <w:r>
              <w:t>《中华人民共和国广告法》第九条 广告不得有下列情形：</w:t>
            </w:r>
          </w:p>
          <w:p>
            <w:pPr>
              <w:spacing w:line="232" w:lineRule="auto"/>
              <w:ind w:left="0" w:firstLine="0"/>
            </w:pPr>
            <w:r>
              <w:t>(一)使用或者变相使用中华人民共和国的国旗、国歌、国徽，军旗、军歌、军徽；</w:t>
            </w:r>
          </w:p>
          <w:p>
            <w:pPr>
              <w:spacing w:after="0" w:line="259" w:lineRule="auto"/>
              <w:ind w:left="0" w:firstLine="0"/>
            </w:pPr>
            <w:r>
              <w:t>(二)使用或者变相使用国家机关、国家机关工作人员的名义或者形象；</w:t>
            </w:r>
          </w:p>
          <w:p>
            <w:pPr>
              <w:spacing w:after="0" w:line="259" w:lineRule="auto"/>
              <w:ind w:left="0" w:firstLine="0"/>
            </w:pPr>
            <w:r>
              <w:t>(三)使用“国家级”、“最高级”、“最佳”等用语；</w:t>
            </w:r>
          </w:p>
          <w:p>
            <w:pPr>
              <w:spacing w:after="0" w:line="259" w:lineRule="auto"/>
              <w:ind w:left="0" w:firstLine="0"/>
            </w:pPr>
            <w:r>
              <w:t>(四)损害国家的尊严或者利益，泄露国家秘密；</w:t>
            </w:r>
          </w:p>
          <w:p>
            <w:pPr>
              <w:spacing w:after="0" w:line="259" w:lineRule="auto"/>
              <w:ind w:left="0" w:firstLine="0"/>
            </w:pPr>
            <w:r>
              <w:t>(五)妨碍社会安定，损害社会公共利益；</w:t>
            </w:r>
          </w:p>
          <w:p>
            <w:pPr>
              <w:spacing w:after="0" w:line="259" w:lineRule="auto"/>
              <w:ind w:left="0" w:firstLine="0"/>
            </w:pPr>
            <w:r>
              <w:t>(六)危害人身、财产安全，泄露个人隐私；</w:t>
            </w:r>
          </w:p>
          <w:p>
            <w:pPr>
              <w:spacing w:after="0" w:line="259" w:lineRule="auto"/>
              <w:ind w:left="0" w:firstLine="0"/>
            </w:pPr>
            <w:r>
              <w:t>(七)妨碍社会公共秩序或者违背社会良好风尚；</w:t>
            </w:r>
          </w:p>
          <w:p>
            <w:pPr>
              <w:spacing w:after="0" w:line="259" w:lineRule="auto"/>
              <w:ind w:left="0" w:firstLine="0"/>
            </w:pPr>
            <w:r>
              <w:t>(八)含有淫秽、色情、赌博、迷信、恐怖、暴力的内容；</w:t>
            </w:r>
          </w:p>
          <w:p>
            <w:pPr>
              <w:spacing w:after="0" w:line="259" w:lineRule="auto"/>
              <w:ind w:left="0" w:firstLine="0"/>
            </w:pPr>
            <w:r>
              <w:t>(九)含有民族、种族、宗教、性别歧视的内容；</w:t>
            </w:r>
          </w:p>
          <w:p>
            <w:pPr>
              <w:spacing w:after="0" w:line="259" w:lineRule="auto"/>
              <w:ind w:left="0" w:firstLine="0"/>
            </w:pPr>
            <w:r>
              <w:t>(十)妨碍环境、自然资源或者文化遗产保护；</w:t>
            </w:r>
          </w:p>
          <w:p>
            <w:pPr>
              <w:spacing w:after="0" w:line="259" w:lineRule="auto"/>
              <w:ind w:left="0" w:firstLine="0"/>
            </w:pPr>
            <w:r>
              <w:t>(十一)法律、行政法规规定禁止的其他情形。</w:t>
            </w:r>
          </w:p>
          <w:p>
            <w:pPr>
              <w:spacing w:after="0" w:line="259" w:lineRule="auto"/>
              <w:ind w:left="0" w:firstLine="0"/>
              <w:jc w:val="both"/>
            </w:pPr>
            <w:r>
              <w:t>《中华人民共和国广告法》第十条 广告不得损害未成年人和残疾人的身心健康</w:t>
            </w:r>
          </w:p>
          <w:p>
            <w:pPr>
              <w:spacing w:after="0" w:line="259" w:lineRule="auto"/>
              <w:ind w:left="0" w:firstLine="0"/>
            </w:pPr>
            <w:r>
              <w:t>。</w:t>
            </w:r>
          </w:p>
        </w:tc>
        <w:tc>
          <w:tcPr>
            <w:tcW w:w="3514" w:type="dxa"/>
            <w:tcBorders>
              <w:top w:val="single" w:color="000000" w:sz="6" w:space="0"/>
              <w:left w:val="single" w:color="000000" w:sz="6" w:space="0"/>
              <w:bottom w:val="single" w:color="000000" w:sz="6" w:space="0"/>
              <w:right w:val="single" w:color="000000" w:sz="6" w:space="0"/>
            </w:tcBorders>
            <w:vAlign w:val="bottom"/>
          </w:tcPr>
          <w:p>
            <w:pPr>
              <w:numPr>
                <w:ilvl w:val="0"/>
                <w:numId w:val="622"/>
              </w:numPr>
              <w:spacing w:after="0" w:line="234" w:lineRule="auto"/>
              <w:ind w:firstLine="0"/>
            </w:pPr>
            <w:r>
              <w:t>立案责任：对依据监督检查职权或者通过举报、投诉、其他部门移送、上级部门交办等途径发现的违法行为线索，决定是否立案</w:t>
            </w:r>
          </w:p>
          <w:p>
            <w:pPr>
              <w:numPr>
                <w:ilvl w:val="0"/>
                <w:numId w:val="62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2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22"/>
              </w:numPr>
              <w:spacing w:after="1" w:line="234" w:lineRule="auto"/>
              <w:ind w:firstLine="0"/>
            </w:pPr>
            <w:r>
              <w:t>告知责任：在作出处罚决定之前，应当告知当事人作出处罚决定的事由、理由及依据，并告知当事人依法享有的权利，当事要求听证的，应当组织听证</w:t>
            </w:r>
          </w:p>
          <w:p>
            <w:pPr>
              <w:numPr>
                <w:ilvl w:val="0"/>
                <w:numId w:val="622"/>
              </w:numPr>
              <w:spacing w:line="232" w:lineRule="auto"/>
              <w:ind w:firstLine="0"/>
            </w:pPr>
            <w:r>
              <w:t>决定责任：依法应当给予行政处罚的，制作盖有行政机构印章的行政处罚决定书，载明违法事实、证据、处罚种类和依据、权利救济途径等内容</w:t>
            </w:r>
          </w:p>
          <w:p>
            <w:pPr>
              <w:numPr>
                <w:ilvl w:val="0"/>
                <w:numId w:val="622"/>
              </w:numPr>
              <w:spacing w:line="232" w:lineRule="auto"/>
              <w:ind w:firstLine="0"/>
            </w:pPr>
            <w:r>
              <w:t>送达责任：行政处罚决定书在决定后7日内依照《民事诉讼法》的有关规定送达当事人</w:t>
            </w:r>
          </w:p>
          <w:p>
            <w:pPr>
              <w:numPr>
                <w:ilvl w:val="0"/>
                <w:numId w:val="622"/>
              </w:numPr>
              <w:spacing w:after="795" w:line="233" w:lineRule="auto"/>
              <w:ind w:firstLine="0"/>
            </w:pPr>
            <w:r>
              <w:t>执行责任：督促当事人履行生效的行政处罚决定，对逾期不履行的，依照《行政强制法》的规定执行</w:t>
            </w:r>
          </w:p>
          <w:p>
            <w:pPr>
              <w:spacing w:after="0" w:line="259" w:lineRule="auto"/>
              <w:ind w:left="104" w:firstLine="0"/>
            </w:pPr>
            <w:r>
              <w:rPr>
                <w:sz w:val="17"/>
              </w:rPr>
              <w:t>第 141 页</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23"/>
              </w:numPr>
              <w:spacing w:after="2" w:line="233" w:lineRule="auto"/>
              <w:ind w:firstLine="0"/>
            </w:pPr>
            <w:r>
              <w:t>单位法定代表人及分管领导</w:t>
            </w:r>
          </w:p>
          <w:p>
            <w:pPr>
              <w:numPr>
                <w:ilvl w:val="0"/>
                <w:numId w:val="623"/>
              </w:numPr>
              <w:spacing w:line="232" w:lineRule="auto"/>
              <w:ind w:firstLine="0"/>
            </w:pPr>
            <w:r>
              <w:t>内设机构负责人</w:t>
            </w:r>
          </w:p>
          <w:p>
            <w:pPr>
              <w:numPr>
                <w:ilvl w:val="0"/>
                <w:numId w:val="62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282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对违规发布处方药广告、药品类易制毒化学品广告、戒毒治疗的医疗器械和治疗方法广告的处罚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4" w:lineRule="auto"/>
              <w:ind w:left="0" w:firstLine="0"/>
            </w:pPr>
            <w:r>
              <w:t>《中华人民共和国广告法》第五十七条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p>
            <w:pPr>
              <w:spacing w:after="0" w:line="233" w:lineRule="auto"/>
              <w:ind w:left="0" w:firstLine="0"/>
            </w:pPr>
            <w:r>
              <w:t>(二)违反本法《中华人民共和国广告法》第十五条规定发布处方药广告、药品类易制毒化学品广告、戒毒治疗的医疗器械和治疗方法广告的；</w:t>
            </w:r>
          </w:p>
          <w:p>
            <w:pPr>
              <w:spacing w:after="1" w:line="234" w:lineRule="auto"/>
              <w:ind w:left="0" w:firstLine="0"/>
            </w:pPr>
            <w:r>
              <w:t>《中华人民共和国广告法》第十五条 麻醉药品、精神药品、医疗用毒性药品、放射性药品等特殊药品，药品类易制毒化学品，以及戒毒治疗的药品、医疗器械和治疗方法，不得作广告。</w:t>
            </w:r>
          </w:p>
          <w:p>
            <w:pPr>
              <w:spacing w:after="0" w:line="259" w:lineRule="auto"/>
              <w:ind w:left="0" w:firstLine="0"/>
            </w:pPr>
            <w:r>
              <w:t>前款规定以外的处方药，只能在国务院卫生行政部门和国务院药品监督管理部门共同指定的医学、药学专业刊物上作广告。</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24"/>
              </w:numPr>
              <w:spacing w:after="0" w:line="234" w:lineRule="auto"/>
              <w:ind w:firstLine="0"/>
            </w:pPr>
            <w:r>
              <w:t>立案责任：对依据监督检查职权或者通过举报、投诉、其他部门移送、上级部门交办等途径发现的违法行为线索，决定是否立案</w:t>
            </w:r>
          </w:p>
          <w:p>
            <w:pPr>
              <w:numPr>
                <w:ilvl w:val="0"/>
                <w:numId w:val="62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2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2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2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24"/>
              </w:numPr>
              <w:spacing w:after="2" w:line="233" w:lineRule="auto"/>
              <w:ind w:firstLine="0"/>
            </w:pPr>
            <w:r>
              <w:t>送达责任：行政处罚决定书在决定后7日内依照《民事诉讼法》的有关规定送达当事人</w:t>
            </w:r>
          </w:p>
          <w:p>
            <w:pPr>
              <w:numPr>
                <w:ilvl w:val="0"/>
                <w:numId w:val="62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25"/>
              </w:numPr>
              <w:spacing w:line="232" w:lineRule="auto"/>
              <w:ind w:firstLine="0"/>
            </w:pPr>
            <w:r>
              <w:t>单位法定代表人及分管领导</w:t>
            </w:r>
          </w:p>
          <w:p>
            <w:pPr>
              <w:numPr>
                <w:ilvl w:val="0"/>
                <w:numId w:val="625"/>
              </w:numPr>
              <w:spacing w:after="0" w:line="233" w:lineRule="auto"/>
              <w:ind w:firstLine="0"/>
            </w:pPr>
            <w:r>
              <w:t>内设机构负责人</w:t>
            </w:r>
          </w:p>
          <w:p>
            <w:pPr>
              <w:numPr>
                <w:ilvl w:val="0"/>
                <w:numId w:val="62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283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对发布声称全部或者部分替代母乳的婴儿乳制品、饮料和其他食品广告的处罚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《中华人民共和国广告法》第五十七条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p>
            <w:pPr>
              <w:spacing w:after="0" w:line="236" w:lineRule="auto"/>
              <w:ind w:left="0" w:firstLine="0"/>
            </w:pPr>
            <w:r>
              <w:t>(三)违反本法《中华人民共和国广告法》第二十条规定，发布声称全部或者部分替代母乳的婴儿乳制品、饮料和其他食品广告的；</w:t>
            </w:r>
          </w:p>
          <w:p>
            <w:pPr>
              <w:spacing w:after="0" w:line="259" w:lineRule="auto"/>
              <w:ind w:left="0" w:firstLine="0"/>
            </w:pPr>
            <w:r>
              <w:t>《中华人民共和国广告法》第二十条 禁止在大众传播媒介或者公共场所发布声称全部或者部分替代母乳的婴儿乳制品、饮料和其他食品广告。</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26"/>
              </w:numPr>
              <w:spacing w:line="232" w:lineRule="auto"/>
              <w:ind w:firstLine="0"/>
            </w:pPr>
            <w:r>
              <w:t>立案责任：对依据监督检查职权或者通过举报、投诉、其他部门移送、上级部门交办等途径发现的违法行为线索，决定是否立案</w:t>
            </w:r>
          </w:p>
          <w:p>
            <w:pPr>
              <w:numPr>
                <w:ilvl w:val="0"/>
                <w:numId w:val="62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2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2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2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26"/>
              </w:numPr>
              <w:spacing w:after="1" w:line="232" w:lineRule="auto"/>
              <w:ind w:firstLine="0"/>
            </w:pPr>
            <w:r>
              <w:t>送达责任：行政处罚决定书在决定后7日内依照《民事诉讼法》的有关规定送达当事人</w:t>
            </w:r>
          </w:p>
          <w:p>
            <w:pPr>
              <w:numPr>
                <w:ilvl w:val="0"/>
                <w:numId w:val="62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27"/>
              </w:numPr>
              <w:spacing w:after="0" w:line="233" w:lineRule="auto"/>
              <w:ind w:firstLine="0"/>
            </w:pPr>
            <w:r>
              <w:t>单位法定代表人及分管领导</w:t>
            </w:r>
          </w:p>
          <w:p>
            <w:pPr>
              <w:numPr>
                <w:ilvl w:val="0"/>
                <w:numId w:val="627"/>
              </w:numPr>
              <w:spacing w:after="0" w:line="236" w:lineRule="auto"/>
              <w:ind w:firstLine="0"/>
            </w:pPr>
            <w:r>
              <w:t>内设机构负责人</w:t>
            </w:r>
          </w:p>
          <w:p>
            <w:pPr>
              <w:numPr>
                <w:ilvl w:val="0"/>
                <w:numId w:val="62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284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对违规发布烟草广告的处罚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4" w:lineRule="auto"/>
              <w:ind w:left="0" w:firstLine="0"/>
            </w:pPr>
            <w:r>
              <w:t>《中华人民共和国广告法》第五十七条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p>
            <w:pPr>
              <w:spacing w:after="0" w:line="259" w:lineRule="auto"/>
              <w:ind w:left="0" w:firstLine="0"/>
            </w:pPr>
            <w:r>
              <w:t>(四)违反本法《中华人民共和国广告法》第二十二条规定发布烟草广告的；</w:t>
            </w:r>
          </w:p>
          <w:p>
            <w:pPr>
              <w:spacing w:after="2" w:line="233" w:lineRule="auto"/>
              <w:ind w:left="0" w:firstLine="0"/>
            </w:pPr>
            <w:r>
              <w:t>《中华人民共和国广告法》第二十二条 禁止在大众传播媒介或者公共场所、公共交通工具、户外发布烟草广告。禁止向未成年人发送任何形式的烟草广告。禁止利用其他商品或者服务的广告、公益广告，宣传烟草制品名称、商标、包装、装潢以及类似内容。</w:t>
            </w:r>
          </w:p>
          <w:p>
            <w:pPr>
              <w:spacing w:after="0" w:line="259" w:lineRule="auto"/>
              <w:ind w:left="0" w:firstLine="0"/>
            </w:pPr>
            <w:r>
              <w:t>烟草制品生产者或者销售者发布的迁址、更名、招聘等启事中，不得含有烟草制品名称、商标、包装、装潢以及类似内容。</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28"/>
              </w:numPr>
              <w:spacing w:after="0" w:line="234" w:lineRule="auto"/>
              <w:ind w:firstLine="0"/>
            </w:pPr>
            <w:r>
              <w:t>立案责任：对依据监督检查职权或者通过举报、投诉、其他部门移送、上级部门交办等途径发现的违法行为线索，决定是否立案</w:t>
            </w:r>
          </w:p>
          <w:p>
            <w:pPr>
              <w:numPr>
                <w:ilvl w:val="0"/>
                <w:numId w:val="62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2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2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2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28"/>
              </w:numPr>
              <w:spacing w:after="2" w:line="233" w:lineRule="auto"/>
              <w:ind w:firstLine="0"/>
            </w:pPr>
            <w:r>
              <w:t>送达责任：行政处罚决定书在决定后7日内依照《民事诉讼法》的有关规定送达当事人</w:t>
            </w:r>
          </w:p>
          <w:p>
            <w:pPr>
              <w:numPr>
                <w:ilvl w:val="0"/>
                <w:numId w:val="62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29"/>
              </w:numPr>
              <w:spacing w:line="232" w:lineRule="auto"/>
              <w:ind w:firstLine="0"/>
            </w:pPr>
            <w:r>
              <w:t>单位法定代表人及分管领导</w:t>
            </w:r>
          </w:p>
          <w:p>
            <w:pPr>
              <w:numPr>
                <w:ilvl w:val="0"/>
                <w:numId w:val="629"/>
              </w:numPr>
              <w:spacing w:after="0" w:line="233" w:lineRule="auto"/>
              <w:ind w:firstLine="0"/>
            </w:pPr>
            <w:r>
              <w:t>内设机构负责人</w:t>
            </w:r>
          </w:p>
          <w:p>
            <w:pPr>
              <w:numPr>
                <w:ilvl w:val="0"/>
                <w:numId w:val="62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285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对利用广告推销禁止生产、销售的产品或者提供的服务，或者禁止发布广告的商品或者服务的处罚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《中华人民共和国广告法》第五十七条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p>
            <w:pPr>
              <w:spacing w:after="2" w:line="233" w:lineRule="auto"/>
              <w:ind w:left="0" w:firstLine="0"/>
            </w:pPr>
            <w:r>
              <w:t>(五)违反本法《中华人民共和国广告法》第三十七条规定，利用广告推销禁止生产、销售的产品或者提供的服务，或者禁止发布广告的商品或者服务的；</w:t>
            </w:r>
          </w:p>
          <w:p>
            <w:pPr>
              <w:spacing w:after="0" w:line="259" w:lineRule="auto"/>
              <w:ind w:left="0" w:firstLine="0"/>
            </w:pPr>
            <w:r>
              <w:t>《中华人民共和国广告法》第三十七条 法律、行政法规规定禁止生产、销售的产品或者提供的服务，以及禁止发布广告的商品或者服务，任何单位或者个人不得设计、制作、代理、发布广告。</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30"/>
              </w:numPr>
              <w:spacing w:line="232" w:lineRule="auto"/>
              <w:ind w:firstLine="0"/>
            </w:pPr>
            <w:r>
              <w:t>立案责任：对依据监督检查职权或者通过举报、投诉、其他部门移送、上级部门交办等途径发现的违法行为线索，决定是否立案</w:t>
            </w:r>
          </w:p>
          <w:p>
            <w:pPr>
              <w:numPr>
                <w:ilvl w:val="0"/>
                <w:numId w:val="63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3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3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3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30"/>
              </w:numPr>
              <w:spacing w:after="1" w:line="232" w:lineRule="auto"/>
              <w:ind w:firstLine="0"/>
            </w:pPr>
            <w:r>
              <w:t>送达责任：行政处罚决定书在决定后7日内依照《民事诉讼法》的有关规定送达当事人</w:t>
            </w:r>
          </w:p>
          <w:p>
            <w:pPr>
              <w:numPr>
                <w:ilvl w:val="0"/>
                <w:numId w:val="63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31"/>
              </w:numPr>
              <w:spacing w:after="0" w:line="233" w:lineRule="auto"/>
              <w:ind w:firstLine="0"/>
            </w:pPr>
            <w:r>
              <w:t>单位法定代表人及分管领导</w:t>
            </w:r>
          </w:p>
          <w:p>
            <w:pPr>
              <w:numPr>
                <w:ilvl w:val="0"/>
                <w:numId w:val="631"/>
              </w:numPr>
              <w:spacing w:after="0" w:line="236" w:lineRule="auto"/>
              <w:ind w:firstLine="0"/>
            </w:pPr>
            <w:r>
              <w:t>内设机构负责人</w:t>
            </w:r>
          </w:p>
          <w:p>
            <w:pPr>
              <w:numPr>
                <w:ilvl w:val="0"/>
                <w:numId w:val="63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tbl>
      <w:tblPr>
        <w:tblStyle w:val="4"/>
        <w:tblpPr w:vertAnchor="text" w:tblpX="-556" w:tblpY="-8515"/>
        <w:tblOverlap w:val="never"/>
        <w:tblW w:w="15055" w:type="dxa"/>
        <w:tblInd w:w="0" w:type="dxa"/>
        <w:tblLayout w:type="autofit"/>
        <w:tblCellMar>
          <w:top w:w="24"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286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对在针对未成年人的大众传播媒介上发布医疗、药品、保健食品、医疗器械、化妆品、酒类、美容广告，以及不利于未成年人身心健康的网络游戏广告的处罚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2" w:line="234" w:lineRule="auto"/>
              <w:ind w:left="0" w:firstLine="0"/>
            </w:pPr>
            <w:r>
              <w:t>《中华人民共和国广告法》第五十七条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p>
            <w:pPr>
              <w:spacing w:after="0" w:line="233" w:lineRule="auto"/>
              <w:ind w:left="0" w:firstLine="0"/>
            </w:pPr>
            <w:r>
              <w:t>(六)违反本法《中华人民共和国广告法》第四十条《中华人民共和国广告法》第一款规定，在针对未成年人的大众传播媒介上发布医疗、药品、保健食品、医疗器械、化妆品、酒类、美容广告，以及不利于未成年人身心健康的网络游戏广告的。</w:t>
            </w:r>
          </w:p>
          <w:p>
            <w:pPr>
              <w:spacing w:after="0" w:line="259" w:lineRule="auto"/>
              <w:ind w:left="0" w:firstLine="0"/>
            </w:pPr>
            <w:r>
              <w:t>《中华人民共和国广告法》第四十一条 县级以上地方人民政府应当组织有关部门加强对利用户外场所、空间、设施等发布户外广告的监督管理，制定户外广告设置规划和安全要求。</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32"/>
              </w:numPr>
              <w:spacing w:after="0" w:line="234" w:lineRule="auto"/>
              <w:ind w:firstLine="0"/>
            </w:pPr>
            <w:r>
              <w:t>立案责任：对依据监督检查职权或者通过举报、投诉、其他部门移送、上级部门交办等途径发现的违法行为线索，决定是否立案</w:t>
            </w:r>
          </w:p>
          <w:p>
            <w:pPr>
              <w:numPr>
                <w:ilvl w:val="0"/>
                <w:numId w:val="63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3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3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3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32"/>
              </w:numPr>
              <w:spacing w:after="2" w:line="233" w:lineRule="auto"/>
              <w:ind w:firstLine="0"/>
            </w:pPr>
            <w:r>
              <w:t>送达责任：行政处罚决定书在决定后7日内依照《民事诉讼法》的有关规定送达当事人</w:t>
            </w:r>
          </w:p>
          <w:p>
            <w:pPr>
              <w:numPr>
                <w:ilvl w:val="0"/>
                <w:numId w:val="63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33"/>
              </w:numPr>
              <w:spacing w:line="232" w:lineRule="auto"/>
              <w:ind w:firstLine="0"/>
            </w:pPr>
            <w:r>
              <w:t>单位法定代表人及分管领导</w:t>
            </w:r>
          </w:p>
          <w:p>
            <w:pPr>
              <w:numPr>
                <w:ilvl w:val="0"/>
                <w:numId w:val="633"/>
              </w:numPr>
              <w:spacing w:after="0" w:line="233" w:lineRule="auto"/>
              <w:ind w:firstLine="0"/>
            </w:pPr>
            <w:r>
              <w:t>内设机构负责人</w:t>
            </w:r>
          </w:p>
          <w:p>
            <w:pPr>
              <w:numPr>
                <w:ilvl w:val="0"/>
                <w:numId w:val="63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47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287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对违规发布医疗、药品、医疗器械广告的处罚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《中华人民共和国广告法》第五十八条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spacing w:after="11" w:line="234" w:lineRule="auto"/>
              <w:ind w:left="0" w:firstLine="0"/>
            </w:pPr>
            <w:r>
              <w:t>(一)违反本法《中华人民共和国广告法》第十六条规定发布医疗、药品、医疗器械广告的；医疗机构有前款规定违法行为，情节严重的，除由工商行政管理部门依照本法处罚外，卫生行政部门可以吊销诊疗科目或者吊销医疗机构执业许可证 。</w:t>
            </w:r>
          </w:p>
          <w:p>
            <w:pPr>
              <w:spacing w:after="0" w:line="234" w:lineRule="auto"/>
              <w:ind w:left="0" w:firstLine="0"/>
            </w:pPr>
            <w:r>
              <w:t>广告经营者、广告发布者明知或者应知有本条《中华人民共和国广告法》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pPr>
              <w:spacing w:after="0" w:line="236" w:lineRule="auto"/>
              <w:ind w:left="0" w:firstLine="0"/>
              <w:jc w:val="both"/>
            </w:pPr>
            <w:r>
              <w:t>《中华人民共和国广告法》第十六条 医疗、药品、医疗器械广告不得含有下列内容：</w:t>
            </w:r>
          </w:p>
          <w:p>
            <w:pPr>
              <w:spacing w:after="0" w:line="259" w:lineRule="auto"/>
              <w:ind w:left="0" w:firstLine="0"/>
            </w:pPr>
            <w:r>
              <w:t>(一)表示功效、安全性的断言或者保证；</w:t>
            </w:r>
          </w:p>
          <w:p>
            <w:pPr>
              <w:spacing w:after="0" w:line="259" w:lineRule="auto"/>
              <w:ind w:left="0" w:firstLine="0"/>
            </w:pPr>
            <w:r>
              <w:t>(二)说明治愈率或者有效率；</w:t>
            </w:r>
          </w:p>
          <w:p>
            <w:pPr>
              <w:spacing w:after="0" w:line="259" w:lineRule="auto"/>
              <w:ind w:left="0" w:firstLine="0"/>
            </w:pPr>
            <w:r>
              <w:t>(三)与其他药品、医疗器械的功效和安全性或者其他医疗机构比较；</w:t>
            </w:r>
          </w:p>
          <w:p>
            <w:pPr>
              <w:spacing w:after="0" w:line="259" w:lineRule="auto"/>
              <w:ind w:left="0" w:firstLine="0"/>
            </w:pPr>
            <w:r>
              <w:t>(四)利用广告代言人作推荐、证明；</w:t>
            </w:r>
          </w:p>
          <w:p>
            <w:pPr>
              <w:spacing w:after="0" w:line="259" w:lineRule="auto"/>
              <w:ind w:left="0" w:firstLine="0"/>
            </w:pPr>
            <w:r>
              <w:t>(五)法律、行政法规规定禁止的其他内容。</w:t>
            </w:r>
          </w:p>
          <w:p>
            <w:pPr>
              <w:spacing w:after="0" w:line="259" w:lineRule="auto"/>
              <w:ind w:left="0" w:firstLine="0"/>
            </w:pPr>
            <w:r>
              <w:t>药品广告的内容不得与国务院药品监督管理部门批准的说明书不一致 ，并应当显著标明禁忌、不良反应。处方药广告应当显著标明“本广告仅供医学药学专业人士阅读”，非处方药广告应当显著标明“请按药品说明书或者在药师指导</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634"/>
              </w:numPr>
              <w:spacing w:after="0" w:line="234" w:lineRule="auto"/>
              <w:ind w:firstLine="0"/>
            </w:pPr>
            <w:r>
              <w:t>立案责任：对依据监督检查职权或者通过举报、投诉、其他部门移送、上级部门交办等途径发现的违法行为线索，决定是否立案</w:t>
            </w:r>
          </w:p>
          <w:p>
            <w:pPr>
              <w:numPr>
                <w:ilvl w:val="0"/>
                <w:numId w:val="634"/>
              </w:numPr>
              <w:spacing w:line="232"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3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3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34"/>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634"/>
              </w:numPr>
              <w:spacing w:after="0" w:line="236" w:lineRule="auto"/>
              <w:ind w:firstLine="0"/>
            </w:pPr>
            <w:r>
              <w:t>送达责任：行政处罚决定书在决定后7日内依照《民事诉讼法》的有关规定送达当事人</w:t>
            </w:r>
          </w:p>
          <w:p>
            <w:pPr>
              <w:numPr>
                <w:ilvl w:val="0"/>
                <w:numId w:val="63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35"/>
              </w:numPr>
              <w:spacing w:after="0" w:line="236" w:lineRule="auto"/>
              <w:ind w:firstLine="0"/>
            </w:pPr>
            <w:r>
              <w:t>单位法定代表人及分管领导</w:t>
            </w:r>
          </w:p>
          <w:p>
            <w:pPr>
              <w:numPr>
                <w:ilvl w:val="0"/>
                <w:numId w:val="635"/>
              </w:numPr>
              <w:spacing w:after="0" w:line="236" w:lineRule="auto"/>
              <w:ind w:firstLine="0"/>
            </w:pPr>
            <w:r>
              <w:t>内设机构负责人</w:t>
            </w:r>
          </w:p>
          <w:p>
            <w:pPr>
              <w:numPr>
                <w:ilvl w:val="0"/>
                <w:numId w:val="63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tbl>
      <w:tblPr>
        <w:tblStyle w:val="4"/>
        <w:tblpPr w:vertAnchor="text" w:tblpX="-556"/>
        <w:tblOverlap w:val="never"/>
        <w:tblW w:w="15055" w:type="dxa"/>
        <w:tblInd w:w="0" w:type="dxa"/>
        <w:tblLayout w:type="autofit"/>
        <w:tblCellMar>
          <w:top w:w="24"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288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对违规在广告中涉及疾病治疗功能，以及使用医疗用语或者易使推销的商品与药品、医疗器械相混淆的用语的处罚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3" w:lineRule="auto"/>
              <w:ind w:left="0" w:firstLine="0"/>
            </w:pPr>
            <w:r>
              <w:t>《中华人民共和国广告法》第五十八条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spacing w:after="15" w:line="233" w:lineRule="auto"/>
              <w:ind w:left="0" w:firstLine="0"/>
            </w:pPr>
            <w:r>
              <w:t>(二)违反本法《中华人民共和国广告法》第十七条规定，在广告中涉及疾病治疗功能，以及使用医疗用语或者易使推销的商品与药品、医疗器械相混淆的用语的；医疗机构有前款规定违法行为，情节严重的，除由工商行政管理部门依照本法处罚外，卫生行政部门可以吊销诊疗科目或者吊销医疗机构执业许可证 。</w:t>
            </w:r>
          </w:p>
          <w:p>
            <w:pPr>
              <w:spacing w:after="2" w:line="233" w:lineRule="auto"/>
              <w:ind w:left="0" w:firstLine="0"/>
            </w:pPr>
            <w:r>
              <w:t>广告经营者、广告发布者明知或者应知有本条《中华人民共和国广告法》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pPr>
              <w:spacing w:after="0" w:line="259" w:lineRule="auto"/>
              <w:ind w:left="0" w:firstLine="0"/>
            </w:pPr>
            <w:r>
              <w:t>《中华人民共和国广告法》第十七条 除医疗、药品、医疗器械广告外，禁止其他任何广告涉及疾病治疗功能，并不得使用医疗用语或者易使推销的商品与药</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36"/>
              </w:numPr>
              <w:spacing w:after="0" w:line="234" w:lineRule="auto"/>
              <w:ind w:firstLine="0"/>
            </w:pPr>
            <w:r>
              <w:t>立案责任：对依据监督检查职权或者通过举报、投诉、其他部门移送、上级部门交办等途径发现的违法行为线索，决定是否立案</w:t>
            </w:r>
          </w:p>
          <w:p>
            <w:pPr>
              <w:numPr>
                <w:ilvl w:val="0"/>
                <w:numId w:val="63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3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3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3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36"/>
              </w:numPr>
              <w:spacing w:after="2" w:line="233" w:lineRule="auto"/>
              <w:ind w:firstLine="0"/>
            </w:pPr>
            <w:r>
              <w:t>送达责任：行政处罚决定书在决定后7日内依照《民事诉讼法》的有关规定送达当事人</w:t>
            </w:r>
          </w:p>
          <w:p>
            <w:pPr>
              <w:numPr>
                <w:ilvl w:val="0"/>
                <w:numId w:val="63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37"/>
              </w:numPr>
              <w:spacing w:line="232" w:lineRule="auto"/>
              <w:ind w:firstLine="0"/>
            </w:pPr>
            <w:r>
              <w:t>单位法定代表人及分管领导</w:t>
            </w:r>
          </w:p>
          <w:p>
            <w:pPr>
              <w:numPr>
                <w:ilvl w:val="0"/>
                <w:numId w:val="637"/>
              </w:numPr>
              <w:spacing w:after="0" w:line="233" w:lineRule="auto"/>
              <w:ind w:firstLine="0"/>
            </w:pPr>
            <w:r>
              <w:t>内设机构负责人</w:t>
            </w:r>
          </w:p>
          <w:p>
            <w:pPr>
              <w:numPr>
                <w:ilvl w:val="0"/>
                <w:numId w:val="63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3881"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289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对违规发布保健食品广告的处罚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《中华人民共和国广告法》第五十八条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spacing w:after="15" w:line="234" w:lineRule="auto"/>
              <w:ind w:left="0" w:firstLine="0"/>
            </w:pPr>
            <w:r>
              <w:t>(三)违反本法《中华人民共和国广告法》第十八条规定发布保健食品广告的；医疗机构有前款规定违法行为，情节严重的，除由工商行政管理部门依照本法处罚外，卫生行政部门可以吊销诊疗科目或者吊销医疗机构执业许可证 。</w:t>
            </w:r>
          </w:p>
          <w:p>
            <w:pPr>
              <w:spacing w:after="2" w:line="233" w:lineRule="auto"/>
              <w:ind w:left="0" w:firstLine="0"/>
            </w:pPr>
            <w:r>
              <w:t>广告经营者、广告发布者明知或者应知有本条《中华人民共和国广告法》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pPr>
              <w:spacing w:after="0" w:line="259" w:lineRule="auto"/>
              <w:ind w:left="0" w:firstLine="0"/>
            </w:pPr>
            <w:r>
              <w:t>《中华人民共和国广告法》第十八条 保健食品广告不得含有下列内容：</w:t>
            </w:r>
          </w:p>
          <w:p>
            <w:pPr>
              <w:spacing w:after="0" w:line="259" w:lineRule="auto"/>
              <w:ind w:left="0" w:firstLine="0"/>
            </w:pPr>
            <w:r>
              <w:t>(一)表示功效、安全性的断言或者保证；</w:t>
            </w:r>
          </w:p>
          <w:p>
            <w:pPr>
              <w:spacing w:after="0" w:line="259" w:lineRule="auto"/>
              <w:ind w:left="0" w:firstLine="0"/>
            </w:pPr>
            <w:r>
              <w:t>(二)涉及疾病预防、治疗功能；</w:t>
            </w:r>
          </w:p>
          <w:p>
            <w:pPr>
              <w:spacing w:after="0" w:line="259" w:lineRule="auto"/>
              <w:ind w:left="0" w:firstLine="0"/>
            </w:pPr>
            <w:r>
              <w:t>(三)声称或者暗示广告商品为保障健康所必需；</w:t>
            </w:r>
          </w:p>
          <w:p>
            <w:pPr>
              <w:spacing w:after="0" w:line="259" w:lineRule="auto"/>
              <w:ind w:left="0" w:firstLine="0"/>
            </w:pPr>
            <w:r>
              <w:t>(四)与药品、其他保健食品进行比较；</w:t>
            </w:r>
          </w:p>
          <w:p>
            <w:pPr>
              <w:spacing w:after="0" w:line="259" w:lineRule="auto"/>
              <w:ind w:left="0" w:firstLine="0"/>
            </w:pPr>
            <w:r>
              <w:t>(五)利用广告代言人作推荐、证明；</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638"/>
              </w:numPr>
              <w:spacing w:after="0" w:line="234" w:lineRule="auto"/>
              <w:ind w:firstLine="0"/>
            </w:pPr>
            <w:r>
              <w:t>立案责任：对依据监督检查职权或者通过举报、投诉、其他部门移送、上级部门交办等途径发现的违法行为线索，决定是否立案</w:t>
            </w:r>
          </w:p>
          <w:p>
            <w:pPr>
              <w:numPr>
                <w:ilvl w:val="0"/>
                <w:numId w:val="63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3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3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3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38"/>
              </w:numPr>
              <w:spacing w:line="232" w:lineRule="auto"/>
              <w:ind w:firstLine="0"/>
            </w:pPr>
            <w:r>
              <w:t>送达责任：行政处罚决定书在决定后7日内依照《民事诉讼法》的有关规定送达当事人</w:t>
            </w:r>
          </w:p>
          <w:p>
            <w:pPr>
              <w:numPr>
                <w:ilvl w:val="0"/>
                <w:numId w:val="63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39"/>
              </w:numPr>
              <w:spacing w:line="232" w:lineRule="auto"/>
              <w:ind w:firstLine="0"/>
            </w:pPr>
            <w:r>
              <w:t>单位法定代表人及分管领导</w:t>
            </w:r>
          </w:p>
          <w:p>
            <w:pPr>
              <w:numPr>
                <w:ilvl w:val="0"/>
                <w:numId w:val="639"/>
              </w:numPr>
              <w:spacing w:after="1" w:line="233" w:lineRule="auto"/>
              <w:ind w:firstLine="0"/>
            </w:pPr>
            <w:r>
              <w:t>内设机构负责人</w:t>
            </w:r>
          </w:p>
          <w:p>
            <w:pPr>
              <w:numPr>
                <w:ilvl w:val="0"/>
                <w:numId w:val="63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1823"/>
      </w:pPr>
      <w:r>
        <w:t>下购买和使用”。 (六)法律、行政法规规定禁止的其他内容。</w:t>
      </w:r>
    </w:p>
    <w:p>
      <w:pPr>
        <w:spacing w:after="0" w:line="259" w:lineRule="auto"/>
        <w:ind w:left="-1440" w:right="15398" w:firstLine="0"/>
      </w:pPr>
    </w:p>
    <w:tbl>
      <w:tblPr>
        <w:tblStyle w:val="4"/>
        <w:tblW w:w="15055" w:type="dxa"/>
        <w:tblInd w:w="-556" w:type="dxa"/>
        <w:tblLayout w:type="autofit"/>
        <w:tblCellMar>
          <w:top w:w="26"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6" w:type="dxa"/>
            <w:left w:w="28" w:type="dxa"/>
            <w:bottom w:w="0" w:type="dxa"/>
            <w:right w:w="18" w:type="dxa"/>
          </w:tblCellMar>
        </w:tblPrEx>
        <w:trPr>
          <w:trHeight w:val="4219"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290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对违规发布农药、兽药、饲料和饲料添加剂广告的处罚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3" w:lineRule="auto"/>
              <w:ind w:left="0" w:firstLine="0"/>
            </w:pPr>
            <w:r>
              <w:t>《中华人民共和国广告法》第五十八条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spacing w:after="13" w:line="233" w:lineRule="auto"/>
              <w:ind w:left="0" w:firstLine="0"/>
            </w:pPr>
            <w:r>
              <w:t>(四)违反本法《中华人民共和国广告法》第二十一条规定发布农药、兽药、饲料和饲料添加剂广告的；医疗机构有前款规定违法行为，情节严重的，除由工商行政管理部门依照本法处罚外，卫生行政部门可以吊销诊疗科目或者吊销医疗机构执业许可证 。</w:t>
            </w:r>
          </w:p>
          <w:p>
            <w:pPr>
              <w:spacing w:after="0" w:line="234" w:lineRule="auto"/>
              <w:ind w:left="0" w:firstLine="0"/>
            </w:pPr>
            <w:r>
              <w:t>广告经营者、广告发布者明知或者应知有本条《中华人民共和国广告法》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pPr>
              <w:spacing w:after="0" w:line="236" w:lineRule="auto"/>
              <w:ind w:left="0" w:firstLine="0"/>
            </w:pPr>
            <w:r>
              <w:t>《中华人民共和国广告法》第二十一条 农药、兽药、饲料和饲料添加剂广告不得含有下列内容：</w:t>
            </w:r>
          </w:p>
          <w:p>
            <w:pPr>
              <w:spacing w:after="0" w:line="259" w:lineRule="auto"/>
              <w:ind w:left="0" w:firstLine="0"/>
            </w:pPr>
            <w:r>
              <w:t>(一)表示功效、安全性的断言或者保证；</w:t>
            </w:r>
          </w:p>
          <w:p>
            <w:pPr>
              <w:spacing w:after="1" w:line="233" w:lineRule="auto"/>
              <w:ind w:left="0" w:firstLine="0"/>
            </w:pPr>
            <w:r>
              <w:t>(二)利用科研单位、学术机构、技术推广机构、行业协会或者专业人士、用户的名义或者形象作推荐、证明；</w:t>
            </w:r>
          </w:p>
          <w:p>
            <w:pPr>
              <w:spacing w:after="0" w:line="259" w:lineRule="auto"/>
              <w:ind w:left="0" w:firstLine="0"/>
            </w:pPr>
            <w:r>
              <w:t>(三)说明有效率；</w:t>
            </w:r>
          </w:p>
          <w:p>
            <w:pPr>
              <w:spacing w:after="0" w:line="259" w:lineRule="auto"/>
              <w:ind w:left="0" w:firstLine="0"/>
            </w:pPr>
            <w:r>
              <w:t>(四)违反安全使用规程的文字、语言或者画面；</w:t>
            </w:r>
          </w:p>
          <w:p>
            <w:pPr>
              <w:spacing w:after="0" w:line="259" w:lineRule="auto"/>
              <w:ind w:left="0" w:firstLine="0"/>
            </w:pPr>
            <w:r>
              <w:t>(五)法律、行政法规规定禁止的其他内容。</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640"/>
              </w:numPr>
              <w:spacing w:after="1" w:line="234" w:lineRule="auto"/>
              <w:ind w:firstLine="0"/>
            </w:pPr>
            <w:r>
              <w:t>立案责任：对依据监督检查职权或者通过举报、投诉、其他部门移送、上级部门交办等途径发现的违法行为线索，决定是否立案</w:t>
            </w:r>
          </w:p>
          <w:p>
            <w:pPr>
              <w:numPr>
                <w:ilvl w:val="0"/>
                <w:numId w:val="64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40"/>
              </w:numPr>
              <w:spacing w:after="1"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4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40"/>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640"/>
              </w:numPr>
              <w:spacing w:after="0" w:line="236" w:lineRule="auto"/>
              <w:ind w:firstLine="0"/>
            </w:pPr>
            <w:r>
              <w:t>送达责任：行政处罚决定书在决定后7日内依照《民事诉讼法》的有关规定送达当事人</w:t>
            </w:r>
          </w:p>
          <w:p>
            <w:pPr>
              <w:numPr>
                <w:ilvl w:val="0"/>
                <w:numId w:val="64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41"/>
              </w:numPr>
              <w:spacing w:after="1" w:line="232" w:lineRule="auto"/>
              <w:ind w:firstLine="0"/>
            </w:pPr>
            <w:r>
              <w:t>单位法定代表人及分管领导</w:t>
            </w:r>
          </w:p>
          <w:p>
            <w:pPr>
              <w:numPr>
                <w:ilvl w:val="0"/>
                <w:numId w:val="641"/>
              </w:numPr>
              <w:spacing w:after="0" w:line="235" w:lineRule="auto"/>
              <w:ind w:firstLine="0"/>
            </w:pPr>
            <w:r>
              <w:t>内设机构负责人</w:t>
            </w:r>
          </w:p>
          <w:p>
            <w:pPr>
              <w:numPr>
                <w:ilvl w:val="0"/>
                <w:numId w:val="64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1"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291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对违规发布酒类广告的处罚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《中华人民共和国广告法》第五十八条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spacing w:after="15" w:line="234" w:lineRule="auto"/>
              <w:ind w:left="0" w:firstLine="0"/>
            </w:pPr>
            <w:r>
              <w:t>(五)违反本法《中华人民共和国广告法》第二十三条规定发布酒类广告的；医疗机构有前款规定违法行为，情节严重的，除由工商行政管理部门依照本法处罚外，卫生行政部门可以吊销诊疗科目或者吊销医疗机构执业许可证 。</w:t>
            </w:r>
          </w:p>
          <w:p>
            <w:pPr>
              <w:spacing w:after="0" w:line="259" w:lineRule="auto"/>
              <w:ind w:left="0" w:firstLine="0"/>
            </w:pPr>
            <w:r>
              <w:t>广告经营者、广告发布者明知或者应知有本条《中华人民共和国广告法》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42"/>
              </w:numPr>
              <w:spacing w:after="0" w:line="234" w:lineRule="auto"/>
              <w:ind w:firstLine="0"/>
            </w:pPr>
            <w:r>
              <w:t>立案责任：对依据监督检查职权或者通过举报、投诉、其他部门移送、上级部门交办等途径发现的违法行为线索，决定是否立案</w:t>
            </w:r>
          </w:p>
          <w:p>
            <w:pPr>
              <w:numPr>
                <w:ilvl w:val="0"/>
                <w:numId w:val="64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4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4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4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42"/>
              </w:numPr>
              <w:spacing w:line="232" w:lineRule="auto"/>
              <w:ind w:firstLine="0"/>
            </w:pPr>
            <w:r>
              <w:t>送达责任：行政处罚决定书在决定后7日内依照《民事诉讼法》的有关规定送达当事人</w:t>
            </w:r>
          </w:p>
          <w:p>
            <w:pPr>
              <w:numPr>
                <w:ilvl w:val="0"/>
                <w:numId w:val="64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43"/>
              </w:numPr>
              <w:spacing w:line="232" w:lineRule="auto"/>
              <w:ind w:firstLine="0"/>
            </w:pPr>
            <w:r>
              <w:t>单位法定代表人及分管领导</w:t>
            </w:r>
          </w:p>
          <w:p>
            <w:pPr>
              <w:numPr>
                <w:ilvl w:val="0"/>
                <w:numId w:val="643"/>
              </w:numPr>
              <w:spacing w:after="1" w:line="233" w:lineRule="auto"/>
              <w:ind w:firstLine="0"/>
            </w:pPr>
            <w:r>
              <w:t>内设机构负责人</w:t>
            </w:r>
          </w:p>
          <w:p>
            <w:pPr>
              <w:numPr>
                <w:ilvl w:val="0"/>
                <w:numId w:val="64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1"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tbl>
      <w:tblPr>
        <w:tblStyle w:val="4"/>
        <w:tblpPr w:vertAnchor="text" w:tblpX="-556" w:tblpY="-7534"/>
        <w:tblOverlap w:val="never"/>
        <w:tblW w:w="15055" w:type="dxa"/>
        <w:tblInd w:w="0" w:type="dxa"/>
        <w:tblLayout w:type="autofit"/>
        <w:tblCellMar>
          <w:top w:w="24"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18" w:type="dxa"/>
          </w:tblCellMar>
        </w:tblPrEx>
        <w:trPr>
          <w:trHeight w:val="3542"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292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对违规发布教育、培训广告的处罚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3" w:lineRule="auto"/>
              <w:ind w:left="0" w:firstLine="0"/>
            </w:pPr>
            <w:r>
              <w:t>《中华人民共和国广告法》第五十八条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spacing w:after="13" w:line="233" w:lineRule="auto"/>
              <w:ind w:left="0" w:firstLine="0"/>
            </w:pPr>
            <w:r>
              <w:t>(六)违反本法《中华人民共和国广告法》第二十四条规定发布教育、培训广告的；医疗机构有前款规定违法行为，情节严重的，除由工商行政管理部门依照本法处罚外，卫生行政部门可以吊销诊疗科目或者吊销医疗机构执业许可证 。</w:t>
            </w:r>
          </w:p>
          <w:p>
            <w:pPr>
              <w:spacing w:after="0" w:line="234" w:lineRule="auto"/>
              <w:ind w:left="0" w:firstLine="0"/>
            </w:pPr>
            <w:r>
              <w:t>广告经营者、广告发布者明知或者应知有本条《中华人民共和国广告法》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pPr>
              <w:spacing w:after="0" w:line="259" w:lineRule="auto"/>
              <w:ind w:left="0" w:firstLine="0"/>
            </w:pPr>
            <w:r>
              <w:t>《中华人民共和国广告法》第二十四条 教育、培训广告不得含有下列内容：</w:t>
            </w:r>
          </w:p>
          <w:p>
            <w:pPr>
              <w:spacing w:line="232" w:lineRule="auto"/>
              <w:ind w:left="0" w:firstLine="0"/>
            </w:pPr>
            <w:r>
              <w:t>(一)对升学、通过考试、获得学位学历或者合格证书，或者对教育、培训的效果作出明示或者暗示的保证性承诺；</w:t>
            </w:r>
          </w:p>
          <w:p>
            <w:pPr>
              <w:spacing w:after="0" w:line="259" w:lineRule="auto"/>
              <w:ind w:left="0" w:firstLine="0"/>
            </w:pPr>
            <w:r>
              <w:t>(二)明示或者暗示有相关考试机构或者其工作人员、考试命题人员参与教育、</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644"/>
              </w:numPr>
              <w:spacing w:after="0" w:line="234" w:lineRule="auto"/>
              <w:ind w:firstLine="0"/>
            </w:pPr>
            <w:r>
              <w:t>立案责任：对依据监督检查职权或者通过举报、投诉、其他部门移送、上级部门交办等途径发现的违法行为线索，决定是否立案</w:t>
            </w:r>
          </w:p>
          <w:p>
            <w:pPr>
              <w:numPr>
                <w:ilvl w:val="0"/>
                <w:numId w:val="64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4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4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4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44"/>
              </w:numPr>
              <w:spacing w:after="2" w:line="233" w:lineRule="auto"/>
              <w:ind w:firstLine="0"/>
            </w:pPr>
            <w:r>
              <w:t>送达责任：行政处罚决定书在决定后7日内依照《民事诉讼法》的有关规定送达当事人</w:t>
            </w:r>
          </w:p>
          <w:p>
            <w:pPr>
              <w:numPr>
                <w:ilvl w:val="0"/>
                <w:numId w:val="64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45"/>
              </w:numPr>
              <w:spacing w:after="1" w:line="233" w:lineRule="auto"/>
              <w:ind w:firstLine="0"/>
            </w:pPr>
            <w:r>
              <w:t>单位法定代表人及分管领导</w:t>
            </w:r>
          </w:p>
          <w:p>
            <w:pPr>
              <w:numPr>
                <w:ilvl w:val="0"/>
                <w:numId w:val="645"/>
              </w:numPr>
              <w:spacing w:after="0" w:line="233" w:lineRule="auto"/>
              <w:ind w:firstLine="0"/>
            </w:pPr>
            <w:r>
              <w:t>内设机构负责人</w:t>
            </w:r>
          </w:p>
          <w:p>
            <w:pPr>
              <w:numPr>
                <w:ilvl w:val="0"/>
                <w:numId w:val="64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1"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3542"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293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对违规发布招商等有投资回报预期的商品或者服务广告的处罚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《中华人民共和国广告法》第五十八条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spacing w:after="12" w:line="234" w:lineRule="auto"/>
              <w:ind w:left="0" w:firstLine="0"/>
            </w:pPr>
            <w:r>
              <w:t>(七)违反本法《中华人民共和国广告法》第二十五条规定发布招商等有投资回报预期的商品或者服务广告的；医疗机构有前款规定违法行为，情节严重的，除由工商行政管理部门依照本法处罚外，卫生行政部门可以吊销诊疗科目或者吊销医疗机构执业许可证 。</w:t>
            </w:r>
          </w:p>
          <w:p>
            <w:pPr>
              <w:spacing w:after="0" w:line="234" w:lineRule="auto"/>
              <w:ind w:left="0" w:firstLine="0"/>
            </w:pPr>
            <w:r>
              <w:t>广告经营者、广告发布者明知或者应知有本条《中华人民共和国广告法》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pPr>
              <w:spacing w:after="0" w:line="259" w:lineRule="auto"/>
              <w:ind w:left="0" w:right="95" w:firstLine="0"/>
              <w:jc w:val="both"/>
            </w:pPr>
            <w:r>
              <w:t>《中华人民共和国广告法》第二十五条 招商等有投资回报预期的商品或者服务广告，应当对可能存在的风险以及风险责任承担有合理提示或者警示 ，并不得含有下列内容：</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646"/>
              </w:numPr>
              <w:spacing w:after="1" w:line="234" w:lineRule="auto"/>
              <w:ind w:firstLine="0"/>
            </w:pPr>
            <w:r>
              <w:t>立案责任：对依据监督检查职权或者通过举报、投诉、其他部门移送、上级部门交办等途径发现的违法行为线索，决定是否立案</w:t>
            </w:r>
          </w:p>
          <w:p>
            <w:pPr>
              <w:numPr>
                <w:ilvl w:val="0"/>
                <w:numId w:val="64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4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4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46"/>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646"/>
              </w:numPr>
              <w:spacing w:after="0" w:line="236" w:lineRule="auto"/>
              <w:ind w:firstLine="0"/>
            </w:pPr>
            <w:r>
              <w:t>送达责任：行政处罚决定书在决定后7日内依照《民事诉讼法》的有关规定送达当事人</w:t>
            </w:r>
          </w:p>
          <w:p>
            <w:pPr>
              <w:numPr>
                <w:ilvl w:val="0"/>
                <w:numId w:val="64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47"/>
              </w:numPr>
              <w:spacing w:after="1" w:line="232" w:lineRule="auto"/>
              <w:ind w:firstLine="0"/>
            </w:pPr>
            <w:r>
              <w:t>单位法定代表人及分管领导</w:t>
            </w:r>
          </w:p>
          <w:p>
            <w:pPr>
              <w:numPr>
                <w:ilvl w:val="0"/>
                <w:numId w:val="647"/>
              </w:numPr>
              <w:spacing w:after="0" w:line="236" w:lineRule="auto"/>
              <w:ind w:firstLine="0"/>
            </w:pPr>
            <w:r>
              <w:t>内设机构负责人</w:t>
            </w:r>
          </w:p>
          <w:p>
            <w:pPr>
              <w:numPr>
                <w:ilvl w:val="0"/>
                <w:numId w:val="64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tbl>
      <w:tblPr>
        <w:tblStyle w:val="4"/>
        <w:tblpPr w:vertAnchor="text" w:tblpX="-556"/>
        <w:tblOverlap w:val="never"/>
        <w:tblW w:w="15055" w:type="dxa"/>
        <w:tblInd w:w="0" w:type="dxa"/>
        <w:tblLayout w:type="autofit"/>
        <w:tblCellMar>
          <w:top w:w="23"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3"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rPr>
          <w:trHeight w:val="371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294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对违规发布房地产广告的处罚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3" w:lineRule="auto"/>
              <w:ind w:left="0" w:firstLine="0"/>
            </w:pPr>
            <w:r>
              <w:t>《中华人民共和国广告法》第五十八条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spacing w:after="15" w:line="233" w:lineRule="auto"/>
              <w:ind w:left="0" w:firstLine="0"/>
            </w:pPr>
            <w:r>
              <w:t>(八)违反本法《中华人民共和国广告法》第二十六条规定发布房地产广告的；医疗机构有前款规定违法行为，情节严重的，除由工商行政管理部门依照本法处罚外，卫生行政部门可以吊销诊疗科目或者吊销医疗机构执业许可证 。</w:t>
            </w:r>
          </w:p>
          <w:p>
            <w:pPr>
              <w:spacing w:after="0" w:line="234" w:lineRule="auto"/>
              <w:ind w:left="0" w:firstLine="0"/>
            </w:pPr>
            <w:r>
              <w:t>广告经营者、广告发布者明知或者应知有本条《中华人民共和国广告法》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pPr>
              <w:spacing w:after="2" w:line="233" w:lineRule="auto"/>
              <w:ind w:left="0" w:firstLine="0"/>
            </w:pPr>
            <w:r>
              <w:t>《中华人民共和国广告法》第二十六条 房地产广告，房源信息应当真实，面积应当表明为建筑面积或者套内建筑面积，并不得含有下列内容：</w:t>
            </w:r>
          </w:p>
          <w:p>
            <w:pPr>
              <w:spacing w:after="0" w:line="259" w:lineRule="auto"/>
              <w:ind w:left="0" w:firstLine="0"/>
            </w:pPr>
            <w:r>
              <w:t>(一)升值或者投资回报的承诺；</w:t>
            </w:r>
          </w:p>
          <w:p>
            <w:pPr>
              <w:spacing w:after="0" w:line="259" w:lineRule="auto"/>
              <w:ind w:left="0" w:firstLine="0"/>
            </w:pPr>
            <w:r>
              <w:t>(二)以项目到达某一具体参照物的所需时间表示项目位置；</w:t>
            </w:r>
          </w:p>
          <w:p>
            <w:pPr>
              <w:spacing w:after="0" w:line="259" w:lineRule="auto"/>
              <w:ind w:left="0" w:firstLine="0"/>
            </w:pPr>
            <w:r>
              <w:t>(三)违反国家有关价格管理的规定；</w:t>
            </w:r>
          </w:p>
          <w:p>
            <w:pPr>
              <w:spacing w:after="0" w:line="259" w:lineRule="auto"/>
              <w:ind w:left="0" w:firstLine="0"/>
            </w:pPr>
            <w:r>
              <w:t>(四)对规划或者建设中的交通、商业、文化教育设施以及其他市政条件作误导</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648"/>
              </w:numPr>
              <w:spacing w:after="0" w:line="234" w:lineRule="auto"/>
              <w:ind w:firstLine="0"/>
            </w:pPr>
            <w:r>
              <w:t>立案责任：对依据监督检查职权或者通过举报、投诉、其他部门移送、上级部门交办等途径发现的违法行为线索，决定是否立案</w:t>
            </w:r>
          </w:p>
          <w:p>
            <w:pPr>
              <w:numPr>
                <w:ilvl w:val="0"/>
                <w:numId w:val="64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48"/>
              </w:numPr>
              <w:spacing w:after="0"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48"/>
              </w:numPr>
              <w:spacing w:after="1" w:line="234" w:lineRule="auto"/>
              <w:ind w:firstLine="0"/>
            </w:pPr>
            <w:r>
              <w:t>告知责任：在作出处罚决定之前，应当告知当事人作出处罚决定的事由、理由及依据，并告知当事人依法享有的权利，当事要求听证的，应当组织听证</w:t>
            </w:r>
          </w:p>
          <w:p>
            <w:pPr>
              <w:numPr>
                <w:ilvl w:val="0"/>
                <w:numId w:val="648"/>
              </w:numPr>
              <w:spacing w:line="232" w:lineRule="auto"/>
              <w:ind w:firstLine="0"/>
            </w:pPr>
            <w:r>
              <w:t>决定责任：依法应当给予行政处罚的，制作盖有行政机构印章的行政处罚决定书，载明违法事实、证据、处罚种类和依据、权利救济途径等内容</w:t>
            </w:r>
          </w:p>
          <w:p>
            <w:pPr>
              <w:numPr>
                <w:ilvl w:val="0"/>
                <w:numId w:val="648"/>
              </w:numPr>
              <w:spacing w:after="2" w:line="233" w:lineRule="auto"/>
              <w:ind w:firstLine="0"/>
            </w:pPr>
            <w:r>
              <w:t>送达责任：行政处罚决定书在决定后7日内依照《民事诉讼法》的有关规定送达当事人</w:t>
            </w:r>
          </w:p>
          <w:p>
            <w:pPr>
              <w:numPr>
                <w:ilvl w:val="0"/>
                <w:numId w:val="64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49"/>
              </w:numPr>
              <w:spacing w:after="1" w:line="233" w:lineRule="auto"/>
              <w:ind w:firstLine="0"/>
            </w:pPr>
            <w:r>
              <w:t>单位法定代表人及分管领导</w:t>
            </w:r>
          </w:p>
          <w:p>
            <w:pPr>
              <w:numPr>
                <w:ilvl w:val="0"/>
                <w:numId w:val="649"/>
              </w:numPr>
              <w:spacing w:after="2" w:line="233" w:lineRule="auto"/>
              <w:ind w:firstLine="0"/>
            </w:pPr>
            <w:r>
              <w:t>内设机构负责人</w:t>
            </w:r>
          </w:p>
          <w:p>
            <w:pPr>
              <w:numPr>
                <w:ilvl w:val="0"/>
                <w:numId w:val="64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2" w:line="233"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3" w:type="dxa"/>
            <w:left w:w="28" w:type="dxa"/>
            <w:bottom w:w="0" w:type="dxa"/>
            <w:right w:w="18" w:type="dxa"/>
          </w:tblCellMar>
        </w:tblPrEx>
        <w:trPr>
          <w:trHeight w:val="4387"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295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对违规发布农作物种子、林木种子、草种子、种畜禽、水产苗种和种养殖广告的处罚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《中华人民共和国广告法》第五十八条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spacing w:after="13" w:line="233" w:lineRule="auto"/>
              <w:ind w:left="0" w:firstLine="0"/>
            </w:pPr>
            <w:r>
              <w:t>(九)违反本法《中华人民共和国广告法》第二十七条规定发布农作物种子、林木种子、草种子、种畜禽、水产苗种和种养殖广告的；医疗机构有前款规定违法行为，情节严重的，除由工商行政管理部门依照本法处罚外，卫生行政部门可以吊销诊疗科目或者吊销医疗机构执业许可证 。</w:t>
            </w:r>
          </w:p>
          <w:p>
            <w:pPr>
              <w:spacing w:after="0" w:line="234" w:lineRule="auto"/>
              <w:ind w:left="0" w:firstLine="0"/>
            </w:pPr>
            <w:r>
              <w:t>广告经营者、广告发布者明知或者应知有本条《中华人民共和国广告法》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pPr>
              <w:spacing w:after="0" w:line="234" w:lineRule="auto"/>
              <w:ind w:left="0" w:firstLine="0"/>
            </w:pPr>
            <w:r>
              <w:t>《中华人民共和国广告法》第二十七条 农作物种子、林木种子、草种子、种畜禽、水产苗种和种养殖广告关于品种名称、生产性能、生长量或者产量、品质、抗性、特殊使用价值、经济价值、适宜种植或者养殖的范围和条件等方面的表述应当真实、清楚、明白，并不得含有下列内容：</w:t>
            </w:r>
          </w:p>
          <w:p>
            <w:pPr>
              <w:spacing w:after="0" w:line="259" w:lineRule="auto"/>
              <w:ind w:left="0" w:firstLine="0"/>
            </w:pPr>
            <w:r>
              <w:t>(一)作科学上无法验证的断言；</w:t>
            </w:r>
          </w:p>
          <w:p>
            <w:pPr>
              <w:spacing w:after="0" w:line="259" w:lineRule="auto"/>
              <w:ind w:left="0" w:firstLine="0"/>
            </w:pPr>
            <w:r>
              <w:t>(二)表示功效的断言或者保证；</w:t>
            </w:r>
          </w:p>
          <w:p>
            <w:pPr>
              <w:spacing w:after="0" w:line="259" w:lineRule="auto"/>
              <w:ind w:left="0" w:firstLine="0"/>
            </w:pPr>
            <w:r>
              <w:t>(三)对经济效益进行分析、预测或者作保证性承诺；</w:t>
            </w:r>
          </w:p>
          <w:p>
            <w:pPr>
              <w:spacing w:after="0" w:line="259" w:lineRule="auto"/>
              <w:ind w:left="0" w:firstLine="0"/>
            </w:pPr>
            <w:r>
              <w:t>(四)利用科研单位、学术机构、技术推广机构、行业协会或者专业人士、用户</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650"/>
              </w:numPr>
              <w:spacing w:after="1" w:line="234" w:lineRule="auto"/>
              <w:ind w:firstLine="0"/>
            </w:pPr>
            <w:r>
              <w:t>立案责任：对依据监督检查职权或者通过举报、投诉、其他部门移送、上级部门交办等途径发现的违法行为线索，决定是否立案</w:t>
            </w:r>
          </w:p>
          <w:p>
            <w:pPr>
              <w:numPr>
                <w:ilvl w:val="0"/>
                <w:numId w:val="65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5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5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50"/>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650"/>
              </w:numPr>
              <w:spacing w:after="0" w:line="235" w:lineRule="auto"/>
              <w:ind w:firstLine="0"/>
            </w:pPr>
            <w:r>
              <w:t>送达责任：行政处罚决定书在决定后7日内依照《民事诉讼法》的有关规定送达当事人</w:t>
            </w:r>
          </w:p>
          <w:p>
            <w:pPr>
              <w:numPr>
                <w:ilvl w:val="0"/>
                <w:numId w:val="65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51"/>
              </w:numPr>
              <w:spacing w:after="1" w:line="232" w:lineRule="auto"/>
              <w:ind w:firstLine="0"/>
            </w:pPr>
            <w:r>
              <w:t>单位法定代表人及分管领导</w:t>
            </w:r>
          </w:p>
          <w:p>
            <w:pPr>
              <w:numPr>
                <w:ilvl w:val="0"/>
                <w:numId w:val="651"/>
              </w:numPr>
              <w:spacing w:after="0" w:line="236" w:lineRule="auto"/>
              <w:ind w:firstLine="0"/>
            </w:pPr>
            <w:r>
              <w:t>内设机构负责人</w:t>
            </w:r>
          </w:p>
          <w:p>
            <w:pPr>
              <w:numPr>
                <w:ilvl w:val="0"/>
                <w:numId w:val="65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1"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1823"/>
      </w:pPr>
      <w:r>
        <w:t>(一)对未来效果、收益或者与其相关的情况作出保证性承诺，明示或者暗示保的名义或者形象作推荐、证明。</w:t>
      </w:r>
    </w:p>
    <w:tbl>
      <w:tblPr>
        <w:tblStyle w:val="4"/>
        <w:tblW w:w="15055" w:type="dxa"/>
        <w:tblInd w:w="-556" w:type="dxa"/>
        <w:tblLayout w:type="autofit"/>
        <w:tblCellMar>
          <w:top w:w="24"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296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对违规利用不满十周岁的未成年人作为广告代言人的处罚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《中华人民共和国广告法》第五十八条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spacing w:after="0" w:line="259" w:lineRule="auto"/>
              <w:ind w:left="0" w:firstLine="0"/>
            </w:pPr>
            <w:r>
              <w:t>(十)违反本法《中华人民共和国广告法》第三十八条《中华人民共和国广告法</w:t>
            </w:r>
          </w:p>
          <w:p>
            <w:pPr>
              <w:spacing w:after="11" w:line="234" w:lineRule="auto"/>
              <w:ind w:left="0" w:firstLine="0"/>
            </w:pPr>
            <w:r>
              <w:t>》第二款规定，利用不满十周岁的未成年人作为广告代言人的；医疗机构有前款规定违法行为，情节严重的，除由工商行政管理部门依照本法处罚外，卫生行政部门可以吊销诊疗科目或者吊销医疗机构执业许可证 。</w:t>
            </w:r>
          </w:p>
          <w:p>
            <w:pPr>
              <w:spacing w:after="1" w:line="234" w:lineRule="auto"/>
              <w:ind w:left="0" w:firstLine="0"/>
            </w:pPr>
            <w:r>
              <w:t>广告经营者、广告发布者明知或者应知有本条《中华人民共和国广告法》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pPr>
              <w:spacing w:after="0" w:line="259" w:lineRule="auto"/>
              <w:ind w:left="0" w:firstLine="0"/>
            </w:pPr>
            <w:r>
              <w:t>《中华人民共和国广告法》第三十八条 《中华人民共和国广告法》第二款 不得利用不满十周岁的未成年人作为广告代言人。</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52"/>
              </w:numPr>
              <w:spacing w:after="0" w:line="234" w:lineRule="auto"/>
              <w:ind w:firstLine="0"/>
            </w:pPr>
            <w:r>
              <w:t>立案责任：对依据监督检查职权或者通过举报、投诉、其他部门移送、上级部门交办等途径发现的违法行为线索，决定是否立案</w:t>
            </w:r>
          </w:p>
          <w:p>
            <w:pPr>
              <w:numPr>
                <w:ilvl w:val="0"/>
                <w:numId w:val="65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5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5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5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52"/>
              </w:numPr>
              <w:spacing w:after="2" w:line="233" w:lineRule="auto"/>
              <w:ind w:firstLine="0"/>
            </w:pPr>
            <w:r>
              <w:t>送达责任：行政处罚决定书在决定后7日内依照《民事诉讼法》的有关规定送达当事人</w:t>
            </w:r>
          </w:p>
          <w:p>
            <w:pPr>
              <w:numPr>
                <w:ilvl w:val="0"/>
                <w:numId w:val="65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53"/>
              </w:numPr>
              <w:spacing w:line="232" w:lineRule="auto"/>
              <w:ind w:firstLine="0"/>
            </w:pPr>
            <w:r>
              <w:t>单位法定代表人及分管领导</w:t>
            </w:r>
          </w:p>
          <w:p>
            <w:pPr>
              <w:numPr>
                <w:ilvl w:val="0"/>
                <w:numId w:val="653"/>
              </w:numPr>
              <w:spacing w:after="0" w:line="233" w:lineRule="auto"/>
              <w:ind w:firstLine="0"/>
            </w:pPr>
            <w:r>
              <w:t>内设机构负责人</w:t>
            </w:r>
          </w:p>
          <w:p>
            <w:pPr>
              <w:numPr>
                <w:ilvl w:val="0"/>
                <w:numId w:val="65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297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对违规利用自然人、法人或者其他组织作为广告代言人的处罚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《中华人民共和国广告法》第五十八条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spacing w:after="11" w:line="234" w:lineRule="auto"/>
              <w:ind w:left="0" w:firstLine="0"/>
            </w:pPr>
            <w:r>
              <w:t>(十一)违反本法《中华人民共和国广告法》第三十八条《中华人民共和国广告法》第三款规定，利用自然人、法人或者其他组织作为广告代言人的；医疗机构有前款规定违法行为，情节严重的，除由工商行政管理部门依照本法处罚外，卫生行政部门可以吊销诊疗科目或者吊销医疗机构执业许可证 。</w:t>
            </w:r>
          </w:p>
          <w:p>
            <w:pPr>
              <w:spacing w:after="0" w:line="234" w:lineRule="auto"/>
              <w:ind w:left="0" w:firstLine="0"/>
            </w:pPr>
            <w:r>
              <w:t>广告经营者、广告发布者明知或者应知有本条《中华人民共和国广告法》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pPr>
              <w:spacing w:after="0" w:line="259" w:lineRule="auto"/>
              <w:ind w:left="0" w:firstLine="0"/>
            </w:pPr>
            <w:r>
              <w:t>《中华人民共和国广告法》第三十八条 《中华人民共和国广告法》第三款对在虚假广告中作推荐、证明受到行政处罚未满三年的自然人、法人或者其他组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54"/>
              </w:numPr>
              <w:spacing w:line="232" w:lineRule="auto"/>
              <w:ind w:firstLine="0"/>
            </w:pPr>
            <w:r>
              <w:t>立案责任：对依据监督检查职权或者通过举报、投诉、其他部门移送、上级部门交办等途径发现的违法行为线索，决定是否立案</w:t>
            </w:r>
          </w:p>
          <w:p>
            <w:pPr>
              <w:numPr>
                <w:ilvl w:val="0"/>
                <w:numId w:val="65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5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5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5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54"/>
              </w:numPr>
              <w:spacing w:after="1" w:line="232" w:lineRule="auto"/>
              <w:ind w:firstLine="0"/>
            </w:pPr>
            <w:r>
              <w:t>送达责任：行政处罚决定书在决定后7日内依照《民事诉讼法》的有关规定送达当事人</w:t>
            </w:r>
          </w:p>
          <w:p>
            <w:pPr>
              <w:numPr>
                <w:ilvl w:val="0"/>
                <w:numId w:val="65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55"/>
              </w:numPr>
              <w:spacing w:after="0" w:line="233" w:lineRule="auto"/>
              <w:ind w:firstLine="0"/>
            </w:pPr>
            <w:r>
              <w:t>单位法定代表人及分管领导</w:t>
            </w:r>
          </w:p>
          <w:p>
            <w:pPr>
              <w:numPr>
                <w:ilvl w:val="0"/>
                <w:numId w:val="655"/>
              </w:numPr>
              <w:spacing w:after="0" w:line="236" w:lineRule="auto"/>
              <w:ind w:firstLine="0"/>
            </w:pPr>
            <w:r>
              <w:t>内设机构负责人</w:t>
            </w:r>
          </w:p>
          <w:p>
            <w:pPr>
              <w:numPr>
                <w:ilvl w:val="0"/>
                <w:numId w:val="65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1823"/>
      </w:pPr>
      <w:r>
        <w:t>织，不得利用其作为广告代言人。</w:t>
      </w:r>
    </w:p>
    <w:tbl>
      <w:tblPr>
        <w:tblStyle w:val="4"/>
        <w:tblW w:w="15055" w:type="dxa"/>
        <w:tblInd w:w="-556" w:type="dxa"/>
        <w:tblLayout w:type="autofit"/>
        <w:tblCellMar>
          <w:top w:w="24"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298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对违规在中小学校、幼儿园内或者利用与中小学生、幼儿有关的物品发布广告的处罚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3" w:lineRule="auto"/>
              <w:ind w:left="0" w:firstLine="0"/>
            </w:pPr>
            <w:r>
              <w:t>《中华人民共和国广告法》第五十八条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spacing w:after="13" w:line="233" w:lineRule="auto"/>
              <w:ind w:left="0" w:firstLine="0"/>
            </w:pPr>
            <w:r>
              <w:t>(十二)违反本法《中华人民共和国广告法》第三十九条规定，在中小学校、幼儿园内或者利用与中小学生、幼儿有关的物品发布广告的；医疗机构有前款规定违法行为，情节严重的，除由工商行政管理部门依照本法处罚外，卫生行政部门可以吊销诊疗科目或者吊销医疗机构执业许可证 。</w:t>
            </w:r>
          </w:p>
          <w:p>
            <w:pPr>
              <w:spacing w:after="0" w:line="234" w:lineRule="auto"/>
              <w:ind w:left="0" w:firstLine="0"/>
            </w:pPr>
            <w:r>
              <w:t>广告经营者、广告发布者明知或者应知有本条《中华人民共和国广告法》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pPr>
              <w:spacing w:after="0" w:line="236" w:lineRule="auto"/>
              <w:ind w:left="0" w:firstLine="0"/>
            </w:pPr>
            <w:r>
              <w:t>《中华人民共和国广告法》第三十九条 不得在中小学校、幼儿园内开展广告活动，不得利用中小学生和幼儿的教材、教辅材料、练习册、文具、教具、校服</w:t>
            </w:r>
          </w:p>
          <w:p>
            <w:pPr>
              <w:spacing w:after="0" w:line="259" w:lineRule="auto"/>
              <w:ind w:left="0" w:firstLine="0"/>
            </w:pPr>
            <w:r>
              <w:t>、校车等发布或者变相发布广告，但公益广告除外。</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56"/>
              </w:numPr>
              <w:spacing w:after="0" w:line="234" w:lineRule="auto"/>
              <w:ind w:firstLine="0"/>
            </w:pPr>
            <w:r>
              <w:t>立案责任：对依据监督检查职权或者通过举报、投诉、其他部门移送、上级部门交办等途径发现的违法行为线索，决定是否立案</w:t>
            </w:r>
          </w:p>
          <w:p>
            <w:pPr>
              <w:numPr>
                <w:ilvl w:val="0"/>
                <w:numId w:val="65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5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5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5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56"/>
              </w:numPr>
              <w:spacing w:after="2" w:line="233" w:lineRule="auto"/>
              <w:ind w:firstLine="0"/>
            </w:pPr>
            <w:r>
              <w:t>送达责任：行政处罚决定书在决定后7日内依照《民事诉讼法》的有关规定送达当事人</w:t>
            </w:r>
          </w:p>
          <w:p>
            <w:pPr>
              <w:numPr>
                <w:ilvl w:val="0"/>
                <w:numId w:val="65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57"/>
              </w:numPr>
              <w:spacing w:line="232" w:lineRule="auto"/>
              <w:ind w:firstLine="0"/>
            </w:pPr>
            <w:r>
              <w:t>单位法定代表人及分管领导</w:t>
            </w:r>
          </w:p>
          <w:p>
            <w:pPr>
              <w:numPr>
                <w:ilvl w:val="0"/>
                <w:numId w:val="657"/>
              </w:numPr>
              <w:spacing w:after="0" w:line="233" w:lineRule="auto"/>
              <w:ind w:firstLine="0"/>
            </w:pPr>
            <w:r>
              <w:t>内设机构负责人</w:t>
            </w:r>
          </w:p>
          <w:p>
            <w:pPr>
              <w:numPr>
                <w:ilvl w:val="0"/>
                <w:numId w:val="65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299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对违规发布针对不满十四周岁的未成年人的商品或者服务的广告的处罚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《中华人民共和国广告法》第五十八条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spacing w:after="7" w:line="241" w:lineRule="auto"/>
              <w:ind w:left="0" w:firstLine="0"/>
            </w:pPr>
            <w:r>
              <w:t>(十三)违反本法《中华人民共和国广告法》第四十条《中华人民共和国广告法》第二款规定，发布针对不满十四周岁的未成年人的商品或者服务的广告的 ；医疗机构有前款规定违法行为，情节严重的，除由工商行政管理部门依照本法处罚外，卫生行政部门可以吊销诊疗科目或者吊销医疗机构执业许可证 。</w:t>
            </w:r>
          </w:p>
          <w:p>
            <w:pPr>
              <w:spacing w:after="0" w:line="234" w:lineRule="auto"/>
              <w:ind w:left="0" w:firstLine="0"/>
            </w:pPr>
            <w:r>
              <w:t>广告经营者、广告发布者明知或者应知有本条《中华人民共和国广告法》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pPr>
              <w:spacing w:after="0" w:line="259" w:lineRule="auto"/>
              <w:ind w:left="0" w:firstLine="0"/>
              <w:jc w:val="both"/>
            </w:pPr>
            <w:r>
              <w:t>《中华人民共和国广告法》第四十条 《中华人民共和国广告法》第二款针对不满十四周岁的未成年人的商品或者服务的广告不得含有下列内容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58"/>
              </w:numPr>
              <w:spacing w:line="232" w:lineRule="auto"/>
              <w:ind w:firstLine="0"/>
            </w:pPr>
            <w:r>
              <w:t>立案责任：对依据监督检查职权或者通过举报、投诉、其他部门移送、上级部门交办等途径发现的违法行为线索，决定是否立案</w:t>
            </w:r>
          </w:p>
          <w:p>
            <w:pPr>
              <w:numPr>
                <w:ilvl w:val="0"/>
                <w:numId w:val="65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5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5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5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58"/>
              </w:numPr>
              <w:spacing w:after="1" w:line="232" w:lineRule="auto"/>
              <w:ind w:firstLine="0"/>
            </w:pPr>
            <w:r>
              <w:t>送达责任：行政处罚决定书在决定后7日内依照《民事诉讼法》的有关规定送达当事人</w:t>
            </w:r>
          </w:p>
          <w:p>
            <w:pPr>
              <w:numPr>
                <w:ilvl w:val="0"/>
                <w:numId w:val="65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59"/>
              </w:numPr>
              <w:spacing w:after="0" w:line="233" w:lineRule="auto"/>
              <w:ind w:firstLine="0"/>
            </w:pPr>
            <w:r>
              <w:t>单位法定代表人及分管领导</w:t>
            </w:r>
          </w:p>
          <w:p>
            <w:pPr>
              <w:numPr>
                <w:ilvl w:val="0"/>
                <w:numId w:val="659"/>
              </w:numPr>
              <w:spacing w:after="0" w:line="236" w:lineRule="auto"/>
              <w:ind w:firstLine="0"/>
            </w:pPr>
            <w:r>
              <w:t>内设机构负责人</w:t>
            </w:r>
          </w:p>
          <w:p>
            <w:pPr>
              <w:numPr>
                <w:ilvl w:val="0"/>
                <w:numId w:val="65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1823"/>
      </w:pPr>
      <w:r>
        <w:t>(一)劝诱其要求家长购买广告商品或者服务；</w:t>
      </w:r>
    </w:p>
    <w:tbl>
      <w:tblPr>
        <w:tblStyle w:val="4"/>
        <w:tblW w:w="15055" w:type="dxa"/>
        <w:tblInd w:w="-556" w:type="dxa"/>
        <w:tblLayout w:type="autofit"/>
        <w:tblCellMar>
          <w:top w:w="24"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300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对未经审查发布广告的处罚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3" w:lineRule="auto"/>
              <w:ind w:left="0" w:firstLine="0"/>
            </w:pPr>
            <w:r>
              <w:t>《中华人民共和国广告法》第五十八条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spacing w:after="0" w:line="233" w:lineRule="auto"/>
              <w:ind w:left="0" w:firstLine="0"/>
              <w:jc w:val="both"/>
            </w:pPr>
            <w:r>
              <w:t>(十四)违反本法《中华人民共和国广告法》第四十六条规定，未经审查发布广告的。</w:t>
            </w:r>
          </w:p>
          <w:p>
            <w:pPr>
              <w:spacing w:after="12" w:line="235" w:lineRule="auto"/>
              <w:ind w:left="0" w:firstLine="0"/>
            </w:pPr>
            <w:r>
              <w:t>医疗机构有前款规定违法行为，情节严重的，除由工商行政管理部门依照本法处罚外，卫生行政部门可以吊销诊疗科目或者吊销医疗机构执业许可证 。</w:t>
            </w:r>
          </w:p>
          <w:p>
            <w:pPr>
              <w:spacing w:after="0" w:line="234" w:lineRule="auto"/>
              <w:ind w:left="0" w:firstLine="0"/>
            </w:pPr>
            <w:r>
              <w:t>广告经营者、广告发布者明知或者应知有本条《中华人民共和国广告法》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pPr>
              <w:spacing w:after="0" w:line="259" w:lineRule="auto"/>
              <w:ind w:left="0" w:firstLine="0"/>
            </w:pPr>
            <w:r>
              <w:t>《中华人民共和国广告法》第四十六条 发布医疗、药品、医疗器械、农药、兽药和保健食品广告，以及法律、行政法规规定应当进行审查的其他广告，应当在发布前由有关部门(以下称广告审查机关)对广告内容进行审查；未经审查，</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60"/>
              </w:numPr>
              <w:spacing w:after="0" w:line="234" w:lineRule="auto"/>
              <w:ind w:firstLine="0"/>
            </w:pPr>
            <w:r>
              <w:t>立案责任：对依据监督检查职权或者通过举报、投诉、其他部门移送、上级部门交办等途径发现的违法行为线索，决定是否立案</w:t>
            </w:r>
          </w:p>
          <w:p>
            <w:pPr>
              <w:numPr>
                <w:ilvl w:val="0"/>
                <w:numId w:val="66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6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6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6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60"/>
              </w:numPr>
              <w:spacing w:after="2" w:line="233" w:lineRule="auto"/>
              <w:ind w:firstLine="0"/>
            </w:pPr>
            <w:r>
              <w:t>送达责任：行政处罚决定书在决定后7日内依照《民事诉讼法》的有关规定送达当事人</w:t>
            </w:r>
          </w:p>
          <w:p>
            <w:pPr>
              <w:numPr>
                <w:ilvl w:val="0"/>
                <w:numId w:val="66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61"/>
              </w:numPr>
              <w:spacing w:line="232" w:lineRule="auto"/>
              <w:ind w:firstLine="0"/>
            </w:pPr>
            <w:r>
              <w:t>单位法定代表人及分管领导</w:t>
            </w:r>
          </w:p>
          <w:p>
            <w:pPr>
              <w:numPr>
                <w:ilvl w:val="0"/>
                <w:numId w:val="661"/>
              </w:numPr>
              <w:spacing w:after="0" w:line="233" w:lineRule="auto"/>
              <w:ind w:firstLine="0"/>
            </w:pPr>
            <w:r>
              <w:t>内设机构负责人</w:t>
            </w:r>
          </w:p>
          <w:p>
            <w:pPr>
              <w:numPr>
                <w:ilvl w:val="0"/>
                <w:numId w:val="66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301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对广告中对商品的性能、功能、产地、用途、质量、成分、价格、生产者、有效期限、允诺等或者对服务的内容</w:t>
            </w:r>
          </w:p>
          <w:p>
            <w:pPr>
              <w:spacing w:after="0" w:line="259" w:lineRule="auto"/>
              <w:ind w:left="0" w:firstLine="0"/>
            </w:pPr>
            <w:r>
              <w:t>、提供者、形式、质量、价格、允诺等有表示的，未准确、清楚、明白的处罚对广告中表明推销的商品或者服务附带赠送的，未明示所附带赠送商品或者服务的品种、规格、数量、期限和方式的处罚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《中华人民共和国广告法》第五十九条 有下列行为之一的，由工商行政管理部门责令停止发布广告，对广告主处十万元以下的罚款：</w:t>
            </w:r>
          </w:p>
          <w:p>
            <w:pPr>
              <w:spacing w:after="0" w:line="234" w:lineRule="auto"/>
              <w:ind w:left="0" w:firstLine="0"/>
            </w:pPr>
            <w:r>
              <w:t>(一)广告内容违反本法《中华人民共和国广告法》第八条规定的；广告经营者、广告发布者明知或者应知有前款规定违法行为仍设计、制作、代理、发布的，由工商行政管理部门处十万元以下的罚款。</w:t>
            </w:r>
          </w:p>
          <w:p>
            <w:pPr>
              <w:spacing w:after="1" w:line="234" w:lineRule="auto"/>
              <w:ind w:left="0" w:firstLine="0"/>
            </w:pPr>
            <w:r>
              <w:t>《中华人民共和国广告法》第八条 广告中对商品的性能、功能、产地、用途、质量、成分、价格、生产者、有效期限、允诺等或者对服务的内容、提供者、形式、质量、价格、允诺等有表示的，应当准确、清楚、明白。</w:t>
            </w:r>
          </w:p>
          <w:p>
            <w:pPr>
              <w:spacing w:line="232" w:lineRule="auto"/>
              <w:ind w:left="0" w:firstLine="0"/>
            </w:pPr>
            <w:r>
              <w:t>广告中表明推销的商品或者服务附带赠送的，应当明示所附带赠送商品或者服务的品种、规格、数量、期限和方式。</w:t>
            </w:r>
          </w:p>
          <w:p>
            <w:pPr>
              <w:spacing w:after="0" w:line="259" w:lineRule="auto"/>
              <w:ind w:left="0" w:firstLine="0"/>
            </w:pPr>
            <w:r>
              <w:t>法律、行政法规规定广告中应当明示的内容，应当显著、清晰表示。</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62"/>
              </w:numPr>
              <w:spacing w:line="232" w:lineRule="auto"/>
              <w:ind w:firstLine="0"/>
            </w:pPr>
            <w:r>
              <w:t>立案责任：对依据监督检查职权或者通过举报、投诉、其他部门移送、上级部门交办等途径发现的违法行为线索，决定是否立案</w:t>
            </w:r>
          </w:p>
          <w:p>
            <w:pPr>
              <w:numPr>
                <w:ilvl w:val="0"/>
                <w:numId w:val="66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6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6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6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62"/>
              </w:numPr>
              <w:spacing w:after="1" w:line="232" w:lineRule="auto"/>
              <w:ind w:firstLine="0"/>
            </w:pPr>
            <w:r>
              <w:t>送达责任：行政处罚决定书在决定后7日内依照《民事诉讼法》的有关规定送达当事人</w:t>
            </w:r>
          </w:p>
          <w:p>
            <w:pPr>
              <w:numPr>
                <w:ilvl w:val="0"/>
                <w:numId w:val="66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63"/>
              </w:numPr>
              <w:spacing w:after="0" w:line="233" w:lineRule="auto"/>
              <w:ind w:firstLine="0"/>
            </w:pPr>
            <w:r>
              <w:t>单位法定代表人及分管领导</w:t>
            </w:r>
          </w:p>
          <w:p>
            <w:pPr>
              <w:numPr>
                <w:ilvl w:val="0"/>
                <w:numId w:val="663"/>
              </w:numPr>
              <w:spacing w:after="0" w:line="236" w:lineRule="auto"/>
              <w:ind w:firstLine="0"/>
            </w:pPr>
            <w:r>
              <w:t>内设机构负责人</w:t>
            </w:r>
          </w:p>
          <w:p>
            <w:pPr>
              <w:numPr>
                <w:ilvl w:val="0"/>
                <w:numId w:val="66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205"/>
      </w:pPr>
      <w:r>
        <w:t>对法律、行政法</w:t>
      </w:r>
    </w:p>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302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对广告内容涉及的事项需要取得行政许可的，与许可的内容不相符合的处罚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《中华人民共和国广告法》第五十九条 有下列行为之一的，由工商行政管理部门责令停止发布广告，对广告主处十万元以下的罚款：</w:t>
            </w:r>
          </w:p>
          <w:p>
            <w:pPr>
              <w:spacing w:after="0" w:line="234" w:lineRule="auto"/>
              <w:ind w:left="0" w:firstLine="0"/>
            </w:pPr>
            <w:r>
              <w:t>(二)广告引证内容违反本法《中华人民共和国广告法》第十一条规定的；广告经营者、广告发布者明知或者应知有前款规定违法行为仍设计、制作、代理、发布的，由工商行政管理部门处十万元以下的罚款。</w:t>
            </w:r>
          </w:p>
          <w:p>
            <w:pPr>
              <w:spacing w:line="232" w:lineRule="auto"/>
              <w:ind w:left="0" w:firstLine="0"/>
            </w:pPr>
            <w:r>
              <w:t>《中华人民共和国广告法》第十一条 广告内容涉及的事项需要取得行政许可的，应当与许可的内容相符合。</w:t>
            </w:r>
          </w:p>
          <w:p>
            <w:pPr>
              <w:spacing w:after="0" w:line="259" w:lineRule="auto"/>
              <w:ind w:left="0" w:firstLine="0"/>
            </w:pPr>
            <w:r>
              <w:t>广告使用数据、统计资料、调查结果、文摘、引用语等引证内容的，应当真实</w:t>
            </w:r>
          </w:p>
          <w:p>
            <w:pPr>
              <w:spacing w:after="0" w:line="259" w:lineRule="auto"/>
              <w:ind w:left="0" w:firstLine="0"/>
            </w:pPr>
            <w:r>
              <w:t>、准确，并表明出处。引证内容有适用范围和有效期限的，应当明确表示。</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64"/>
              </w:numPr>
              <w:spacing w:after="0" w:line="234" w:lineRule="auto"/>
              <w:ind w:firstLine="0"/>
            </w:pPr>
            <w:r>
              <w:t>立案责任：对依据监督检查职权或者通过举报、投诉、其他部门移送、上级部门交办等途径发现的违法行为线索，决定是否立案</w:t>
            </w:r>
          </w:p>
          <w:p>
            <w:pPr>
              <w:numPr>
                <w:ilvl w:val="0"/>
                <w:numId w:val="66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6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6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6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64"/>
              </w:numPr>
              <w:spacing w:after="2" w:line="233" w:lineRule="auto"/>
              <w:ind w:firstLine="0"/>
            </w:pPr>
            <w:r>
              <w:t>送达责任：行政处罚决定书在决定后7日内依照《民事诉讼法》的有关规定送达当事人</w:t>
            </w:r>
          </w:p>
          <w:p>
            <w:pPr>
              <w:numPr>
                <w:ilvl w:val="0"/>
                <w:numId w:val="66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65"/>
              </w:numPr>
              <w:spacing w:line="232" w:lineRule="auto"/>
              <w:ind w:firstLine="0"/>
            </w:pPr>
            <w:r>
              <w:t>单位法定代表人及分管领导</w:t>
            </w:r>
          </w:p>
          <w:p>
            <w:pPr>
              <w:numPr>
                <w:ilvl w:val="0"/>
                <w:numId w:val="665"/>
              </w:numPr>
              <w:spacing w:after="0" w:line="233" w:lineRule="auto"/>
              <w:ind w:firstLine="0"/>
            </w:pPr>
            <w:r>
              <w:t>内设机构负责人</w:t>
            </w:r>
          </w:p>
          <w:p>
            <w:pPr>
              <w:numPr>
                <w:ilvl w:val="0"/>
                <w:numId w:val="66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303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对涉及专利产品或者专利方法的，未标明专利号和专利种类的处罚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3" w:lineRule="auto"/>
              <w:ind w:left="0" w:firstLine="0"/>
            </w:pPr>
            <w:r>
              <w:t>《中华人民共和国广告法》第五十九条 有下列行为之一的，由工商行政管理部门责令停止发布广告，对广告主处十万元以下的罚款：</w:t>
            </w:r>
          </w:p>
          <w:p>
            <w:pPr>
              <w:spacing w:line="232" w:lineRule="auto"/>
              <w:ind w:left="0" w:firstLine="0"/>
            </w:pPr>
            <w:r>
              <w:t>(三)涉及专利的广告违反本法《中华人民共和国广告法》第十二条规定的；广告经营者、广告发布者明知或者应知有前款规定违法行为仍设计、制作、代理、发布的，由工商行政管理部门处十万元以下的罚款。</w:t>
            </w:r>
          </w:p>
          <w:p>
            <w:pPr>
              <w:spacing w:after="2" w:line="233" w:lineRule="auto"/>
              <w:ind w:left="0" w:firstLine="0"/>
            </w:pPr>
            <w:r>
              <w:t>《中华人民共和国广告法》第十二条 广告中涉及专利产品或者专利方法的，应当标明专利号和专利种类。</w:t>
            </w:r>
          </w:p>
          <w:p>
            <w:pPr>
              <w:spacing w:after="0" w:line="259" w:lineRule="auto"/>
              <w:ind w:left="0" w:firstLine="0"/>
            </w:pPr>
            <w:r>
              <w:t>未取得专利权的，不得在广告中谎称取得专利权。</w:t>
            </w:r>
          </w:p>
          <w:p>
            <w:pPr>
              <w:spacing w:after="0" w:line="259" w:lineRule="auto"/>
              <w:ind w:left="0" w:firstLine="0"/>
            </w:pPr>
            <w:r>
              <w:t>禁止使用未授予专利权的专利申请和已经终止、撤销、无效的专利作广告。</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66"/>
              </w:numPr>
              <w:spacing w:line="232" w:lineRule="auto"/>
              <w:ind w:firstLine="0"/>
            </w:pPr>
            <w:r>
              <w:t>立案责任：对依据监督检查职权或者通过举报、投诉、其他部门移送、上级部门交办等途径发现的违法行为线索，决定是否立案</w:t>
            </w:r>
          </w:p>
          <w:p>
            <w:pPr>
              <w:numPr>
                <w:ilvl w:val="0"/>
                <w:numId w:val="66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6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6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6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66"/>
              </w:numPr>
              <w:spacing w:after="1" w:line="232" w:lineRule="auto"/>
              <w:ind w:firstLine="0"/>
            </w:pPr>
            <w:r>
              <w:t>送达责任：行政处罚决定书在决定后7日内依照《民事诉讼法》的有关规定送达当事人</w:t>
            </w:r>
          </w:p>
          <w:p>
            <w:pPr>
              <w:numPr>
                <w:ilvl w:val="0"/>
                <w:numId w:val="66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67"/>
              </w:numPr>
              <w:spacing w:after="0" w:line="233" w:lineRule="auto"/>
              <w:ind w:firstLine="0"/>
            </w:pPr>
            <w:r>
              <w:t>单位法定代表人及分管领导</w:t>
            </w:r>
          </w:p>
          <w:p>
            <w:pPr>
              <w:numPr>
                <w:ilvl w:val="0"/>
                <w:numId w:val="667"/>
              </w:numPr>
              <w:spacing w:after="0" w:line="236" w:lineRule="auto"/>
              <w:ind w:firstLine="0"/>
            </w:pPr>
            <w:r>
              <w:t>内设机构负责人</w:t>
            </w:r>
          </w:p>
          <w:p>
            <w:pPr>
              <w:numPr>
                <w:ilvl w:val="0"/>
                <w:numId w:val="66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304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对在广告中贬低其他生产经营者的商品或者服务的处罚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6" w:lineRule="auto"/>
              <w:ind w:left="0" w:firstLine="0"/>
            </w:pPr>
            <w:r>
              <w:t>《中华人民共和国广告法》第五十九条 有下列行为之一的，由工商行政管理部门责令停止发布广告，对广告主处十万元以下的罚款：</w:t>
            </w:r>
          </w:p>
          <w:p>
            <w:pPr>
              <w:spacing w:after="0" w:line="236" w:lineRule="auto"/>
              <w:ind w:left="0" w:firstLine="0"/>
            </w:pPr>
            <w:r>
              <w:t>(四)违反本法《中华人民共和国广告法》第十三条规定，广告贬低其他生产经营者的商品或者服务的。</w:t>
            </w:r>
          </w:p>
          <w:p>
            <w:pPr>
              <w:spacing w:line="232" w:lineRule="auto"/>
              <w:ind w:left="0" w:firstLine="0"/>
            </w:pPr>
            <w:r>
              <w:t>广告经营者、广告发布者明知或者应知有前款规定违法行为仍设计、制作、代理、发布的，由工商行政管理部门处十万元以下的罚款。</w:t>
            </w:r>
          </w:p>
          <w:p>
            <w:pPr>
              <w:spacing w:after="0" w:line="259" w:lineRule="auto"/>
              <w:ind w:left="0" w:firstLine="0"/>
            </w:pPr>
            <w:r>
              <w:t>《中华人民共和国广告法》第十三条 广告不得贬低其他生产经营者的商品或者服务。</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68"/>
              </w:numPr>
              <w:spacing w:after="0" w:line="234" w:lineRule="auto"/>
              <w:ind w:firstLine="0"/>
            </w:pPr>
            <w:r>
              <w:t>立案责任：对依据监督检查职权或者通过举报、投诉、其他部门移送、上级部门交办等途径发现的违法行为线索，决定是否立案</w:t>
            </w:r>
          </w:p>
          <w:p>
            <w:pPr>
              <w:numPr>
                <w:ilvl w:val="0"/>
                <w:numId w:val="66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6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6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6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68"/>
              </w:numPr>
              <w:spacing w:after="2" w:line="233" w:lineRule="auto"/>
              <w:ind w:firstLine="0"/>
            </w:pPr>
            <w:r>
              <w:t>送达责任：行政处罚决定书在决定后7日内依照《民事诉讼法》的有关规定送达当事人</w:t>
            </w:r>
          </w:p>
          <w:p>
            <w:pPr>
              <w:numPr>
                <w:ilvl w:val="0"/>
                <w:numId w:val="66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69"/>
              </w:numPr>
              <w:spacing w:line="232" w:lineRule="auto"/>
              <w:ind w:firstLine="0"/>
            </w:pPr>
            <w:r>
              <w:t>单位法定代表人及分管领导</w:t>
            </w:r>
          </w:p>
          <w:p>
            <w:pPr>
              <w:numPr>
                <w:ilvl w:val="0"/>
                <w:numId w:val="669"/>
              </w:numPr>
              <w:spacing w:after="0" w:line="233" w:lineRule="auto"/>
              <w:ind w:firstLine="0"/>
            </w:pPr>
            <w:r>
              <w:t>内设机构负责人</w:t>
            </w:r>
          </w:p>
          <w:p>
            <w:pPr>
              <w:numPr>
                <w:ilvl w:val="0"/>
                <w:numId w:val="66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305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对广告不具有可识别性的，或者违规变相发布医疗、药品、医疗器械、保健食品广告的处罚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《中华人民共和国广告法》第五十九条 有下列行为之一的，由工商行政管理部门责令停止发布广告，对广告主处十万元以下的罚款：广告违反本法《中华人民共和国广告法》第十四条规定，不具有可识别性的，或者违反本法《中华人民共和国广告法》第十九条规定，变相发布医疗、药品、医疗器械、保健食品广告的，由工商行政管理部门责令改正，对广告发布者处十万元以下的罚款。</w:t>
            </w:r>
          </w:p>
          <w:p>
            <w:pPr>
              <w:spacing w:after="2" w:line="233" w:lineRule="auto"/>
              <w:ind w:left="0" w:firstLine="0"/>
            </w:pPr>
            <w:r>
              <w:t>《中华人民共和国广告法》第十四条 广告应当具有可识别性，能够使消费者辨明其为广告。</w:t>
            </w:r>
          </w:p>
          <w:p>
            <w:pPr>
              <w:spacing w:line="232" w:lineRule="auto"/>
              <w:ind w:left="0" w:firstLine="0"/>
            </w:pPr>
            <w:r>
              <w:t>《中华人民共和国广告法》第十九条 广播电台、电视台、报刊音像出版单位、互联网信息服务提供者不得以介绍健康、养生知识等形式变相发布医疗、药品</w:t>
            </w:r>
          </w:p>
          <w:p>
            <w:pPr>
              <w:spacing w:after="0" w:line="259" w:lineRule="auto"/>
              <w:ind w:left="0" w:firstLine="0"/>
            </w:pPr>
            <w:r>
              <w:t>、医疗器械、保健食品广告。</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70"/>
              </w:numPr>
              <w:spacing w:line="232" w:lineRule="auto"/>
              <w:ind w:firstLine="0"/>
            </w:pPr>
            <w:r>
              <w:t>立案责任：对依据监督检查职权或者通过举报、投诉、其他部门移送、上级部门交办等途径发现的违法行为线索，决定是否立案</w:t>
            </w:r>
          </w:p>
          <w:p>
            <w:pPr>
              <w:numPr>
                <w:ilvl w:val="0"/>
                <w:numId w:val="67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7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7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7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70"/>
              </w:numPr>
              <w:spacing w:after="1" w:line="232" w:lineRule="auto"/>
              <w:ind w:firstLine="0"/>
            </w:pPr>
            <w:r>
              <w:t>送达责任：行政处罚决定书在决定后7日内依照《民事诉讼法》的有关规定送达当事人</w:t>
            </w:r>
          </w:p>
          <w:p>
            <w:pPr>
              <w:numPr>
                <w:ilvl w:val="0"/>
                <w:numId w:val="67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71"/>
              </w:numPr>
              <w:spacing w:after="0" w:line="233" w:lineRule="auto"/>
              <w:ind w:firstLine="0"/>
            </w:pPr>
            <w:r>
              <w:t>单位法定代表人及分管领导</w:t>
            </w:r>
          </w:p>
          <w:p>
            <w:pPr>
              <w:numPr>
                <w:ilvl w:val="0"/>
                <w:numId w:val="671"/>
              </w:numPr>
              <w:spacing w:after="0" w:line="236" w:lineRule="auto"/>
              <w:ind w:firstLine="0"/>
            </w:pPr>
            <w:r>
              <w:t>内设机构负责人</w:t>
            </w:r>
          </w:p>
          <w:p>
            <w:pPr>
              <w:numPr>
                <w:ilvl w:val="0"/>
                <w:numId w:val="67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306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对广播电台、电视台、报刊出版单位未办理广告发布登记，擅自从事广告发布业务的处罚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《中华人民共和国广告法》第六十条 违反本法《中华人民共和国广告法》第二十九条规定，广播电台、电视台、报刊出版单位未办理广告发布登记，擅自从事广告发布业务的，由工商行政管理部门责令改正，没收违法所得，违法所得一万元以上的，并处违法所得一倍以上三倍以下的罚款；违法所得不足一万元的，并处五千元以上三万元以下的罚款。</w:t>
            </w:r>
          </w:p>
          <w:p>
            <w:pPr>
              <w:spacing w:after="0" w:line="259" w:lineRule="auto"/>
              <w:ind w:left="0" w:firstLine="0"/>
            </w:pPr>
            <w:r>
              <w:t>《中华人民共和国广告法》第二十九条　广播电台、电视台、报刊出版单位从事广告发布业务的，应当设有专门从事广告业务的机构，配备必要的人员，具有与发布广告相适应的场所、设备，并向县级以上地方工商行政管理部门办理广告发布登记。</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72"/>
              </w:numPr>
              <w:spacing w:after="0" w:line="234" w:lineRule="auto"/>
              <w:ind w:firstLine="0"/>
            </w:pPr>
            <w:r>
              <w:t>立案责任：对依据监督检查职权或者通过举报、投诉、其他部门移送、上级部门交办等途径发现的违法行为线索，决定是否立案</w:t>
            </w:r>
          </w:p>
          <w:p>
            <w:pPr>
              <w:numPr>
                <w:ilvl w:val="0"/>
                <w:numId w:val="67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7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7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7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72"/>
              </w:numPr>
              <w:spacing w:after="2" w:line="233" w:lineRule="auto"/>
              <w:ind w:firstLine="0"/>
            </w:pPr>
            <w:r>
              <w:t>送达责任：行政处罚决定书在决定后7日内依照《民事诉讼法》的有关规定送达当事人</w:t>
            </w:r>
          </w:p>
          <w:p>
            <w:pPr>
              <w:numPr>
                <w:ilvl w:val="0"/>
                <w:numId w:val="67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73"/>
              </w:numPr>
              <w:spacing w:line="232" w:lineRule="auto"/>
              <w:ind w:firstLine="0"/>
            </w:pPr>
            <w:r>
              <w:t>单位法定代表人及分管领导</w:t>
            </w:r>
          </w:p>
          <w:p>
            <w:pPr>
              <w:numPr>
                <w:ilvl w:val="0"/>
                <w:numId w:val="673"/>
              </w:numPr>
              <w:spacing w:after="0" w:line="233" w:lineRule="auto"/>
              <w:ind w:firstLine="0"/>
            </w:pPr>
            <w:r>
              <w:t>内设机构负责人</w:t>
            </w:r>
          </w:p>
          <w:p>
            <w:pPr>
              <w:numPr>
                <w:ilvl w:val="0"/>
                <w:numId w:val="67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307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对广告经营者、广告发布者未按照国家有关规定建立、健全广告业务管理制度的，或者未对广告内容进行核对的处罚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3" w:lineRule="auto"/>
              <w:ind w:left="0" w:firstLine="0"/>
            </w:pPr>
            <w:r>
              <w:t>《中华人民共和国广告法》第六十一条 《中华人民共和国广告法》第一款违反本法《中华人民共和国广告法》第三十四条规定，广告经营者、广告发布者未按照国家有关规定建立、健全广告业务管理制度的，或者未对广告内容进行核对的，由工商行政管理部门责令改正，可以处五万元以下的罚款。</w:t>
            </w:r>
          </w:p>
          <w:p>
            <w:pPr>
              <w:spacing w:after="0" w:line="236" w:lineRule="auto"/>
              <w:ind w:left="0" w:firstLine="0"/>
            </w:pPr>
            <w:r>
              <w:t>《中华人民共和国广告法》第三十四条 广告经营者、广告发布者应当按照国家有关规定，建立、健全广告业务的承接登记、审核、档案管理制度。</w:t>
            </w:r>
          </w:p>
          <w:p>
            <w:pPr>
              <w:spacing w:after="0" w:line="259" w:lineRule="auto"/>
              <w:ind w:left="0" w:firstLine="0"/>
            </w:pPr>
            <w:r>
              <w:t>广告经营者、广告发布者依据法律、行政法规查验有关证明文件，核对广告内容。对内容不符或者证明文件不全的广告，广告经营者不得提供设计、制作、代理服务，广告发布者不得发布。</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74"/>
              </w:numPr>
              <w:spacing w:line="232" w:lineRule="auto"/>
              <w:ind w:firstLine="0"/>
            </w:pPr>
            <w:r>
              <w:t>立案责任：对依据监督检查职权或者通过举报、投诉、其他部门移送、上级部门交办等途径发现的违法行为线索，决定是否立案</w:t>
            </w:r>
          </w:p>
          <w:p>
            <w:pPr>
              <w:numPr>
                <w:ilvl w:val="0"/>
                <w:numId w:val="67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7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7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7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74"/>
              </w:numPr>
              <w:spacing w:after="1" w:line="232" w:lineRule="auto"/>
              <w:ind w:firstLine="0"/>
            </w:pPr>
            <w:r>
              <w:t>送达责任：行政处罚决定书在决定后7日内依照《民事诉讼法》的有关规定送达当事人</w:t>
            </w:r>
          </w:p>
          <w:p>
            <w:pPr>
              <w:numPr>
                <w:ilvl w:val="0"/>
                <w:numId w:val="67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75"/>
              </w:numPr>
              <w:spacing w:after="0" w:line="233" w:lineRule="auto"/>
              <w:ind w:firstLine="0"/>
            </w:pPr>
            <w:r>
              <w:t>单位法定代表人及分管领导</w:t>
            </w:r>
          </w:p>
          <w:p>
            <w:pPr>
              <w:numPr>
                <w:ilvl w:val="0"/>
                <w:numId w:val="675"/>
              </w:numPr>
              <w:spacing w:after="0" w:line="236" w:lineRule="auto"/>
              <w:ind w:firstLine="0"/>
            </w:pPr>
            <w:r>
              <w:t>内设机构负责人</w:t>
            </w:r>
          </w:p>
          <w:p>
            <w:pPr>
              <w:numPr>
                <w:ilvl w:val="0"/>
                <w:numId w:val="67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308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对广告经营者、广告发布者未公布其收费标准和收费办法的处罚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3" w:lineRule="auto"/>
              <w:ind w:left="0" w:firstLine="0"/>
            </w:pPr>
            <w:r>
              <w:t>《中华人民共和国广告法》第六十一条 《中华人民共和国广告法》第二款  违反本法《中华人民共和国广告法》第三十五条规定，广告经营者、广告发布者未公布其收费标准和收费办法的，由价格主管部门责令改正，可以处五万元以下的罚款。</w:t>
            </w:r>
          </w:p>
          <w:p>
            <w:pPr>
              <w:spacing w:after="0" w:line="259" w:lineRule="auto"/>
              <w:ind w:left="0" w:firstLine="0"/>
            </w:pPr>
            <w:r>
              <w:t>《中华人民共和国广告法》第三十五条 广告经营者、广告发布者应当公布其收费标准和收费办法。</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76"/>
              </w:numPr>
              <w:spacing w:after="0" w:line="234" w:lineRule="auto"/>
              <w:ind w:firstLine="0"/>
            </w:pPr>
            <w:r>
              <w:t>立案责任：对依据监督检查职权或者通过举报、投诉、其他部门移送、上级部门交办等途径发现的违法行为线索，决定是否立案</w:t>
            </w:r>
          </w:p>
          <w:p>
            <w:pPr>
              <w:numPr>
                <w:ilvl w:val="0"/>
                <w:numId w:val="67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7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7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7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76"/>
              </w:numPr>
              <w:spacing w:after="2" w:line="233" w:lineRule="auto"/>
              <w:ind w:firstLine="0"/>
            </w:pPr>
            <w:r>
              <w:t>送达责任：行政处罚决定书在决定后7日内依照《民事诉讼法》的有关规定送达当事人</w:t>
            </w:r>
          </w:p>
          <w:p>
            <w:pPr>
              <w:numPr>
                <w:ilvl w:val="0"/>
                <w:numId w:val="67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77"/>
              </w:numPr>
              <w:spacing w:line="232" w:lineRule="auto"/>
              <w:ind w:firstLine="0"/>
            </w:pPr>
            <w:r>
              <w:t>单位法定代表人及分管领导</w:t>
            </w:r>
          </w:p>
          <w:p>
            <w:pPr>
              <w:numPr>
                <w:ilvl w:val="0"/>
                <w:numId w:val="677"/>
              </w:numPr>
              <w:spacing w:after="0" w:line="233" w:lineRule="auto"/>
              <w:ind w:firstLine="0"/>
            </w:pPr>
            <w:r>
              <w:t>内设机构负责人</w:t>
            </w:r>
          </w:p>
          <w:p>
            <w:pPr>
              <w:numPr>
                <w:ilvl w:val="0"/>
                <w:numId w:val="67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309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对在医疗、药品、医疗器械广告中作推荐、证明的处罚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line="232" w:lineRule="auto"/>
              <w:ind w:left="0" w:firstLine="0"/>
            </w:pPr>
            <w:r>
              <w:t>《中华人民共和国广告法》第六十二条 广告代言人有下列情形之一的，由工商行政管理部门没收违法所得，并处违法所得一倍以上二倍以下的罚款：</w:t>
            </w:r>
          </w:p>
          <w:p>
            <w:pPr>
              <w:spacing w:after="0" w:line="234" w:lineRule="auto"/>
              <w:ind w:left="0" w:firstLine="0"/>
            </w:pPr>
            <w:r>
              <w:t>(一)违反本法《中华人民共和国广告法》第十六条《中华人民共和国广告法》第一款《中华人民共和国广告法》第四项规定，在医疗、药品、医疗器械广告中作推荐、证明的；</w:t>
            </w:r>
          </w:p>
          <w:p>
            <w:pPr>
              <w:spacing w:after="2" w:line="233" w:lineRule="auto"/>
              <w:ind w:left="0" w:firstLine="0"/>
            </w:pPr>
            <w:r>
              <w:t>《中华人民共和国广告法》第十六条 医疗、药品、医疗器械广告不得含有下列内容：</w:t>
            </w:r>
          </w:p>
          <w:p>
            <w:pPr>
              <w:spacing w:after="0" w:line="259" w:lineRule="auto"/>
              <w:ind w:left="0" w:firstLine="0"/>
            </w:pPr>
            <w:r>
              <w:t>(四)利用广告代言人作推荐、证明；</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78"/>
              </w:numPr>
              <w:spacing w:line="232" w:lineRule="auto"/>
              <w:ind w:firstLine="0"/>
            </w:pPr>
            <w:r>
              <w:t>立案责任：对依据监督检查职权或者通过举报、投诉、其他部门移送、上级部门交办等途径发现的违法行为线索，决定是否立案</w:t>
            </w:r>
          </w:p>
          <w:p>
            <w:pPr>
              <w:numPr>
                <w:ilvl w:val="0"/>
                <w:numId w:val="67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7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7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7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78"/>
              </w:numPr>
              <w:spacing w:after="1" w:line="232" w:lineRule="auto"/>
              <w:ind w:firstLine="0"/>
            </w:pPr>
            <w:r>
              <w:t>送达责任：行政处罚决定书在决定后7日内依照《民事诉讼法》的有关规定送达当事人</w:t>
            </w:r>
          </w:p>
          <w:p>
            <w:pPr>
              <w:numPr>
                <w:ilvl w:val="0"/>
                <w:numId w:val="67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79"/>
              </w:numPr>
              <w:spacing w:after="0" w:line="233" w:lineRule="auto"/>
              <w:ind w:firstLine="0"/>
            </w:pPr>
            <w:r>
              <w:t>单位法定代表人及分管领导</w:t>
            </w:r>
          </w:p>
          <w:p>
            <w:pPr>
              <w:numPr>
                <w:ilvl w:val="0"/>
                <w:numId w:val="679"/>
              </w:numPr>
              <w:spacing w:after="0" w:line="236" w:lineRule="auto"/>
              <w:ind w:firstLine="0"/>
            </w:pPr>
            <w:r>
              <w:t>内设机构负责人</w:t>
            </w:r>
          </w:p>
          <w:p>
            <w:pPr>
              <w:numPr>
                <w:ilvl w:val="0"/>
                <w:numId w:val="67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310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对在保健食品广告中作推荐、证明的处罚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《中华人民共和国广告法》第六十二条 广告代言人有下列情形之一的，由工商行政管理部门没收违法所得，并处违法所得一倍以上二倍以下的罚款：</w:t>
            </w:r>
          </w:p>
          <w:p>
            <w:pPr>
              <w:spacing w:after="0" w:line="234" w:lineRule="auto"/>
              <w:ind w:left="0" w:firstLine="0"/>
            </w:pPr>
            <w:r>
              <w:t>(二)违反本法《中华人民共和国广告法》第十八条《中华人民共和国广告法》第一款《中华人民共和国广告法》第五项规定，在保健食品广告中作推荐、证明的；</w:t>
            </w:r>
          </w:p>
          <w:p>
            <w:pPr>
              <w:spacing w:after="0" w:line="259" w:lineRule="auto"/>
              <w:ind w:left="0" w:firstLine="0"/>
            </w:pPr>
            <w:r>
              <w:t>《中华人民共和国广告法》第十八条 保健食品广告不得含有下列内容：</w:t>
            </w:r>
          </w:p>
          <w:p>
            <w:pPr>
              <w:spacing w:after="0" w:line="259" w:lineRule="auto"/>
              <w:ind w:left="0" w:firstLine="0"/>
            </w:pPr>
            <w:r>
              <w:t>(五)利用广告代言人作推荐、证明；</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80"/>
              </w:numPr>
              <w:spacing w:after="0" w:line="234" w:lineRule="auto"/>
              <w:ind w:firstLine="0"/>
            </w:pPr>
            <w:r>
              <w:t>立案责任：对依据监督检查职权或者通过举报、投诉、其他部门移送、上级部门交办等途径发现的违法行为线索，决定是否立案</w:t>
            </w:r>
          </w:p>
          <w:p>
            <w:pPr>
              <w:numPr>
                <w:ilvl w:val="0"/>
                <w:numId w:val="68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8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8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8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80"/>
              </w:numPr>
              <w:spacing w:after="2" w:line="233" w:lineRule="auto"/>
              <w:ind w:firstLine="0"/>
            </w:pPr>
            <w:r>
              <w:t>送达责任：行政处罚决定书在决定后7日内依照《民事诉讼法》的有关规定送达当事人</w:t>
            </w:r>
          </w:p>
          <w:p>
            <w:pPr>
              <w:numPr>
                <w:ilvl w:val="0"/>
                <w:numId w:val="68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81"/>
              </w:numPr>
              <w:spacing w:line="232" w:lineRule="auto"/>
              <w:ind w:firstLine="0"/>
            </w:pPr>
            <w:r>
              <w:t>单位法定代表人及分管领导</w:t>
            </w:r>
          </w:p>
          <w:p>
            <w:pPr>
              <w:numPr>
                <w:ilvl w:val="0"/>
                <w:numId w:val="681"/>
              </w:numPr>
              <w:spacing w:after="0" w:line="233" w:lineRule="auto"/>
              <w:ind w:firstLine="0"/>
            </w:pPr>
            <w:r>
              <w:t>内设机构负责人</w:t>
            </w:r>
          </w:p>
          <w:p>
            <w:pPr>
              <w:numPr>
                <w:ilvl w:val="0"/>
                <w:numId w:val="68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311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对为其未使用过的商品或者未接受过的服务作推荐、证明的处罚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6" w:lineRule="auto"/>
              <w:ind w:left="0" w:firstLine="0"/>
            </w:pPr>
            <w:r>
              <w:t>《中华人民共和国广告法》第六十二条 广告代言人有下列情形之一的，由工商行政管理部门没收违法所得，并处违法所得一倍以上二倍以下的罚款：</w:t>
            </w:r>
          </w:p>
          <w:p>
            <w:pPr>
              <w:spacing w:after="0" w:line="259" w:lineRule="auto"/>
              <w:ind w:left="0" w:firstLine="0"/>
            </w:pPr>
            <w:r>
              <w:t>(三)违反本法《中华人民共和国广告法》第三十八条《中华人民共和国广告法</w:t>
            </w:r>
          </w:p>
          <w:p>
            <w:pPr>
              <w:spacing w:after="0" w:line="259" w:lineRule="auto"/>
              <w:ind w:left="0" w:firstLine="0"/>
            </w:pPr>
            <w:r>
              <w:t>》第一款规定，为其未使用过的商品或者未接受过的服务作推荐、证明的；</w:t>
            </w:r>
          </w:p>
          <w:p>
            <w:pPr>
              <w:spacing w:after="0" w:line="259" w:lineRule="auto"/>
              <w:ind w:left="0" w:firstLine="0"/>
            </w:pPr>
            <w:r>
              <w:t>《中华人民共和国广告法》第三十八条 广告代言人在广告中对商品、服务作推荐、证明，应当依据事实，符合本法和有关法律、行政法规规定，并不得为其未使用过的商品或者未接受过的服务作推荐、证明。</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82"/>
              </w:numPr>
              <w:spacing w:line="232" w:lineRule="auto"/>
              <w:ind w:firstLine="0"/>
            </w:pPr>
            <w:r>
              <w:t>立案责任：对依据监督检查职权或者通过举报、投诉、其他部门移送、上级部门交办等途径发现的违法行为线索，决定是否立案</w:t>
            </w:r>
          </w:p>
          <w:p>
            <w:pPr>
              <w:numPr>
                <w:ilvl w:val="0"/>
                <w:numId w:val="68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8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8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8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82"/>
              </w:numPr>
              <w:spacing w:after="1" w:line="232" w:lineRule="auto"/>
              <w:ind w:firstLine="0"/>
            </w:pPr>
            <w:r>
              <w:t>送达责任：行政处罚决定书在决定后7日内依照《民事诉讼法》的有关规定送达当事人</w:t>
            </w:r>
          </w:p>
          <w:p>
            <w:pPr>
              <w:numPr>
                <w:ilvl w:val="0"/>
                <w:numId w:val="68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83"/>
              </w:numPr>
              <w:spacing w:after="0" w:line="233" w:lineRule="auto"/>
              <w:ind w:firstLine="0"/>
            </w:pPr>
            <w:r>
              <w:t>单位法定代表人及分管领导</w:t>
            </w:r>
          </w:p>
          <w:p>
            <w:pPr>
              <w:numPr>
                <w:ilvl w:val="0"/>
                <w:numId w:val="683"/>
              </w:numPr>
              <w:spacing w:after="0" w:line="236" w:lineRule="auto"/>
              <w:ind w:firstLine="0"/>
            </w:pPr>
            <w:r>
              <w:t>内设机构负责人</w:t>
            </w:r>
          </w:p>
          <w:p>
            <w:pPr>
              <w:numPr>
                <w:ilvl w:val="0"/>
                <w:numId w:val="68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312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对明知或者应知广告虚假仍在广告中对商品、服务作推荐、证明的处罚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《中华人民共和国广告法》第六十二条 广告代言人有下列情形之一的，由工商行政管理部门没收违法所得，并处违法所得一倍以上二倍以下的罚款： (四)明知或者应知广告虚假仍在广告中对商品、服务作推荐、证明的。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84"/>
              </w:numPr>
              <w:spacing w:after="0" w:line="234" w:lineRule="auto"/>
              <w:ind w:firstLine="0"/>
            </w:pPr>
            <w:r>
              <w:t>立案责任：对依据监督检查职权或者通过举报、投诉、其他部门移送、上级部门交办等途径发现的违法行为线索，决定是否立案</w:t>
            </w:r>
          </w:p>
          <w:p>
            <w:pPr>
              <w:numPr>
                <w:ilvl w:val="0"/>
                <w:numId w:val="68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8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8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8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84"/>
              </w:numPr>
              <w:spacing w:after="2" w:line="233" w:lineRule="auto"/>
              <w:ind w:firstLine="0"/>
            </w:pPr>
            <w:r>
              <w:t>送达责任：行政处罚决定书在决定后7日内依照《民事诉讼法》的有关规定送达当事人</w:t>
            </w:r>
          </w:p>
          <w:p>
            <w:pPr>
              <w:numPr>
                <w:ilvl w:val="0"/>
                <w:numId w:val="68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85"/>
              </w:numPr>
              <w:spacing w:line="232" w:lineRule="auto"/>
              <w:ind w:firstLine="0"/>
            </w:pPr>
            <w:r>
              <w:t>单位法定代表人及分管领导</w:t>
            </w:r>
          </w:p>
          <w:p>
            <w:pPr>
              <w:numPr>
                <w:ilvl w:val="0"/>
                <w:numId w:val="685"/>
              </w:numPr>
              <w:spacing w:after="0" w:line="233" w:lineRule="auto"/>
              <w:ind w:firstLine="0"/>
            </w:pPr>
            <w:r>
              <w:t>内设机构负责人</w:t>
            </w:r>
          </w:p>
          <w:p>
            <w:pPr>
              <w:numPr>
                <w:ilvl w:val="0"/>
                <w:numId w:val="68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313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对违规发送广告的处罚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《中华人民共和国广告法》第六十三条 《中华人民共和国广告法》第一款违反本法《中华人民共和国广告法》第四十三条规定发送广告的，由有关部门责令停止违法行为，对广告主处五千元以上三万元以下的罚款。</w:t>
            </w:r>
          </w:p>
          <w:p>
            <w:pPr>
              <w:spacing w:after="1" w:line="234" w:lineRule="auto"/>
              <w:ind w:left="0" w:firstLine="0"/>
            </w:pPr>
            <w:r>
              <w:t>《中华人民共和国广告法》第四十三条 任何单位或者个人未经当事人同意或者请求，不得向其住宅、交通工具等发送广告，也不得以电子信息方式向其发送广告。</w:t>
            </w:r>
          </w:p>
          <w:p>
            <w:pPr>
              <w:spacing w:after="0" w:line="259" w:lineRule="auto"/>
              <w:ind w:left="0" w:firstLine="0"/>
            </w:pPr>
            <w:r>
              <w:t>以电子信息方式发送广告的，应当明示发送者的真实身份和联系方式，并向接收者提供拒绝继续接收的方式。</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86"/>
              </w:numPr>
              <w:spacing w:line="232" w:lineRule="auto"/>
              <w:ind w:firstLine="0"/>
            </w:pPr>
            <w:r>
              <w:t>立案责任：对依据监督检查职权或者通过举报、投诉、其他部门移送、上级部门交办等途径发现的违法行为线索，决定是否立案</w:t>
            </w:r>
          </w:p>
          <w:p>
            <w:pPr>
              <w:numPr>
                <w:ilvl w:val="0"/>
                <w:numId w:val="68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8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8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8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86"/>
              </w:numPr>
              <w:spacing w:after="1" w:line="232" w:lineRule="auto"/>
              <w:ind w:firstLine="0"/>
            </w:pPr>
            <w:r>
              <w:t>送达责任：行政处罚决定书在决定后7日内依照《民事诉讼法》的有关规定送达当事人</w:t>
            </w:r>
          </w:p>
          <w:p>
            <w:pPr>
              <w:numPr>
                <w:ilvl w:val="0"/>
                <w:numId w:val="68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87"/>
              </w:numPr>
              <w:spacing w:after="0" w:line="233" w:lineRule="auto"/>
              <w:ind w:firstLine="0"/>
            </w:pPr>
            <w:r>
              <w:t>单位法定代表人及分管领导</w:t>
            </w:r>
          </w:p>
          <w:p>
            <w:pPr>
              <w:numPr>
                <w:ilvl w:val="0"/>
                <w:numId w:val="687"/>
              </w:numPr>
              <w:spacing w:after="0" w:line="236" w:lineRule="auto"/>
              <w:ind w:firstLine="0"/>
            </w:pPr>
            <w:r>
              <w:t>内设机构负责人</w:t>
            </w:r>
          </w:p>
          <w:p>
            <w:pPr>
              <w:numPr>
                <w:ilvl w:val="0"/>
                <w:numId w:val="68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314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对利用互联网发布广告，未显著标明关闭标志，确保一键关闭的处罚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《中华人民共和国广告法》第六十三条 《中华人民共和国广告法》第二款违反本法《中华人民共和国广告法》第四十四条《中华人民共和国广告法》第二款规定，利用互联网发布广告，未显著标明关闭标志，确保一键关闭的，由工商行政管理部门责令改正，对广告主处五千元以上三万元以下的罚款。</w:t>
            </w:r>
          </w:p>
          <w:p>
            <w:pPr>
              <w:spacing w:after="1" w:line="233" w:lineRule="auto"/>
              <w:ind w:left="0" w:firstLine="0"/>
            </w:pPr>
            <w:r>
              <w:t>《中华人民共和国广告法》第四十四条 利用互联网从事广告活动，适用本法的各项规定。</w:t>
            </w:r>
          </w:p>
          <w:p>
            <w:pPr>
              <w:spacing w:after="0" w:line="259" w:lineRule="auto"/>
              <w:ind w:left="0" w:firstLine="0"/>
            </w:pPr>
            <w:r>
              <w:t>利用互联网发布、发送广告，不得影响用户正常使用网络。在互联网页面以弹出等形式发布的广告，应当显著标明关闭标志，确保一键关闭。</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88"/>
              </w:numPr>
              <w:spacing w:after="0" w:line="234" w:lineRule="auto"/>
              <w:ind w:firstLine="0"/>
            </w:pPr>
            <w:r>
              <w:t>立案责任：对依据监督检查职权或者通过举报、投诉、其他部门移送、上级部门交办等途径发现的违法行为线索，决定是否立案</w:t>
            </w:r>
          </w:p>
          <w:p>
            <w:pPr>
              <w:numPr>
                <w:ilvl w:val="0"/>
                <w:numId w:val="68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8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8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8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88"/>
              </w:numPr>
              <w:spacing w:after="2" w:line="233" w:lineRule="auto"/>
              <w:ind w:firstLine="0"/>
            </w:pPr>
            <w:r>
              <w:t>送达责任：行政处罚决定书在决定后7日内依照《民事诉讼法》的有关规定送达当事人</w:t>
            </w:r>
          </w:p>
          <w:p>
            <w:pPr>
              <w:numPr>
                <w:ilvl w:val="0"/>
                <w:numId w:val="68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89"/>
              </w:numPr>
              <w:spacing w:line="232" w:lineRule="auto"/>
              <w:ind w:firstLine="0"/>
            </w:pPr>
            <w:r>
              <w:t>单位法定代表人及分管领导</w:t>
            </w:r>
          </w:p>
          <w:p>
            <w:pPr>
              <w:numPr>
                <w:ilvl w:val="0"/>
                <w:numId w:val="689"/>
              </w:numPr>
              <w:spacing w:after="0" w:line="233" w:lineRule="auto"/>
              <w:ind w:firstLine="0"/>
            </w:pPr>
            <w:r>
              <w:t>内设机构负责人</w:t>
            </w:r>
          </w:p>
          <w:p>
            <w:pPr>
              <w:numPr>
                <w:ilvl w:val="0"/>
                <w:numId w:val="68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315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对公共场所的管理者和电信业务经营者、互联网信息服务提供者，明知或者应知广告活动违法不予制止的处罚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《中华人民共和国广告法》第六十四条 违反本法《中华人民共和国广告法》第四十五条规定，公共场所的管理者和电信业务经营者、互联网信息服务提供者，明知或者应知广告活动违法不予制止的，由工商行政管理部门没收违法所得，违法所得五万元以上的，并处违法所得一倍以上三倍以下的罚款，违法所得不足五万元的，并处一万元以上五万元以下的罚款；情节严重的，由有关部门依法停止相关业务。</w:t>
            </w:r>
          </w:p>
          <w:p>
            <w:pPr>
              <w:spacing w:after="0" w:line="259" w:lineRule="auto"/>
              <w:ind w:left="0" w:right="95" w:firstLine="0"/>
              <w:jc w:val="both"/>
            </w:pPr>
            <w:r>
              <w:t>《中华人民共和国广告法》第四十五条 公共场所的管理者或者电信业务经营者、互联网信息服务提供者对其明知或者应知的利用其场所或者信息传输 、发布平台发送、发布违法广告的，应当予以制止。</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90"/>
              </w:numPr>
              <w:spacing w:line="232" w:lineRule="auto"/>
              <w:ind w:firstLine="0"/>
            </w:pPr>
            <w:r>
              <w:t>立案责任：对依据监督检查职权或者通过举报、投诉、其他部门移送、上级部门交办等途径发现的违法行为线索，决定是否立案</w:t>
            </w:r>
          </w:p>
          <w:p>
            <w:pPr>
              <w:numPr>
                <w:ilvl w:val="0"/>
                <w:numId w:val="69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9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9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9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90"/>
              </w:numPr>
              <w:spacing w:after="1" w:line="232" w:lineRule="auto"/>
              <w:ind w:firstLine="0"/>
            </w:pPr>
            <w:r>
              <w:t>送达责任：行政处罚决定书在决定后7日内依照《民事诉讼法》的有关规定送达当事人</w:t>
            </w:r>
          </w:p>
          <w:p>
            <w:pPr>
              <w:numPr>
                <w:ilvl w:val="0"/>
                <w:numId w:val="69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91"/>
              </w:numPr>
              <w:spacing w:after="0" w:line="233" w:lineRule="auto"/>
              <w:ind w:firstLine="0"/>
            </w:pPr>
            <w:r>
              <w:t>单位法定代表人及分管领导</w:t>
            </w:r>
          </w:p>
          <w:p>
            <w:pPr>
              <w:numPr>
                <w:ilvl w:val="0"/>
                <w:numId w:val="691"/>
              </w:numPr>
              <w:spacing w:after="0" w:line="236" w:lineRule="auto"/>
              <w:ind w:firstLine="0"/>
            </w:pPr>
            <w:r>
              <w:t>内设机构负责人</w:t>
            </w:r>
          </w:p>
          <w:p>
            <w:pPr>
              <w:numPr>
                <w:ilvl w:val="0"/>
                <w:numId w:val="69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316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对隐瞒真实情况或者提供虚假材料申请广告审查的处罚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《中华人民共和国广告法》第六十五条 违反本法规定，隐瞒真实情况或者提供虚假材料申请广告审查的，广告审查机关不予受理或者不予批准，予以警告，一年内不受理该申请人的广告审查申请；以欺骗、贿赂等不正当手段取得广告审查批准的，广告审查机关予以撤销，处十万元以上二十万元以下的罚款，三年内不受理该申请人的广告审查申请。</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92"/>
              </w:numPr>
              <w:spacing w:after="0" w:line="234" w:lineRule="auto"/>
              <w:ind w:firstLine="0"/>
            </w:pPr>
            <w:r>
              <w:t>立案责任：对依据监督检查职权或者通过举报、投诉、其他部门移送、上级部门交办等途径发现的违法行为线索，决定是否立案</w:t>
            </w:r>
          </w:p>
          <w:p>
            <w:pPr>
              <w:numPr>
                <w:ilvl w:val="0"/>
                <w:numId w:val="69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9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9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9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92"/>
              </w:numPr>
              <w:spacing w:after="2" w:line="233" w:lineRule="auto"/>
              <w:ind w:firstLine="0"/>
            </w:pPr>
            <w:r>
              <w:t>送达责任：行政处罚决定书在决定后7日内依照《民事诉讼法》的有关规定送达当事人</w:t>
            </w:r>
          </w:p>
          <w:p>
            <w:pPr>
              <w:numPr>
                <w:ilvl w:val="0"/>
                <w:numId w:val="69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93"/>
              </w:numPr>
              <w:spacing w:line="232" w:lineRule="auto"/>
              <w:ind w:firstLine="0"/>
            </w:pPr>
            <w:r>
              <w:t>单位法定代表人及分管领导</w:t>
            </w:r>
          </w:p>
          <w:p>
            <w:pPr>
              <w:numPr>
                <w:ilvl w:val="0"/>
                <w:numId w:val="693"/>
              </w:numPr>
              <w:spacing w:after="0" w:line="233" w:lineRule="auto"/>
              <w:ind w:firstLine="0"/>
            </w:pPr>
            <w:r>
              <w:t>内设机构负责人</w:t>
            </w:r>
          </w:p>
          <w:p>
            <w:pPr>
              <w:numPr>
                <w:ilvl w:val="0"/>
                <w:numId w:val="69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317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对广告经营单位在广告经营资格检查中隐瞒真实情况</w:t>
            </w:r>
            <w:r>
              <w:rPr>
                <w:rFonts w:ascii="Times New Roman" w:hAnsi="Times New Roman" w:eastAsia="Times New Roman" w:cs="Times New Roman"/>
              </w:rPr>
              <w:t xml:space="preserve"> , </w:t>
            </w:r>
            <w:r>
              <w:t>弄虚作假的处罚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《广告经营资格检查办法》第十六条　广告经营单位在广告经营资格检查中隐瞒真实情况、弄虚作假的，广告监督管理机关应当责令其限期改正，并处</w:t>
            </w:r>
            <w:r>
              <w:rPr>
                <w:rFonts w:ascii="Times New Roman" w:hAnsi="Times New Roman" w:eastAsia="Times New Roman" w:cs="Times New Roman"/>
              </w:rPr>
              <w:t>1</w:t>
            </w:r>
            <w:r>
              <w:t>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94"/>
              </w:numPr>
              <w:spacing w:line="232" w:lineRule="auto"/>
              <w:ind w:firstLine="0"/>
            </w:pPr>
            <w:r>
              <w:t>立案责任：对依据监督检查职权或者通过举报、投诉、其他部门移送、上级部门交办等途径发现的违法行为线索，决定是否立案</w:t>
            </w:r>
          </w:p>
          <w:p>
            <w:pPr>
              <w:numPr>
                <w:ilvl w:val="0"/>
                <w:numId w:val="69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9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9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9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94"/>
              </w:numPr>
              <w:spacing w:after="1" w:line="232" w:lineRule="auto"/>
              <w:ind w:firstLine="0"/>
            </w:pPr>
            <w:r>
              <w:t>送达责任：行政处罚决定书在决定后7日内依照《民事诉讼法》的有关规定送达当事人</w:t>
            </w:r>
          </w:p>
          <w:p>
            <w:pPr>
              <w:numPr>
                <w:ilvl w:val="0"/>
                <w:numId w:val="69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95"/>
              </w:numPr>
              <w:spacing w:after="0" w:line="233" w:lineRule="auto"/>
              <w:ind w:firstLine="0"/>
            </w:pPr>
            <w:r>
              <w:t>单位法定代表人及分管领导</w:t>
            </w:r>
          </w:p>
          <w:p>
            <w:pPr>
              <w:numPr>
                <w:ilvl w:val="0"/>
                <w:numId w:val="695"/>
              </w:numPr>
              <w:spacing w:after="0" w:line="236" w:lineRule="auto"/>
              <w:ind w:firstLine="0"/>
            </w:pPr>
            <w:r>
              <w:t>内设机构负责人</w:t>
            </w:r>
          </w:p>
          <w:p>
            <w:pPr>
              <w:numPr>
                <w:ilvl w:val="0"/>
                <w:numId w:val="69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318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对广告经营单位不按规定报送《广告经营单位基本情况统计表》的处罚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《广告经营资格检查办法》第十九条　广告经营单位不按规定报送《广告经营单位基本情况统计表》的，广告监督管理机关应当责令其限期补报；逾期仍未补报的，处1000元以下罚款。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96"/>
              </w:numPr>
              <w:spacing w:after="0" w:line="234" w:lineRule="auto"/>
              <w:ind w:firstLine="0"/>
            </w:pPr>
            <w:r>
              <w:t>立案责任：对依据监督检查职权或者通过举报、投诉、其他部门移送、上级部门交办等途径发现的违法行为线索，决定是否立案</w:t>
            </w:r>
          </w:p>
          <w:p>
            <w:pPr>
              <w:numPr>
                <w:ilvl w:val="0"/>
                <w:numId w:val="69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9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9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9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96"/>
              </w:numPr>
              <w:spacing w:after="2" w:line="233" w:lineRule="auto"/>
              <w:ind w:firstLine="0"/>
            </w:pPr>
            <w:r>
              <w:t>送达责任：行政处罚决定书在决定后7日内依照《民事诉讼法》的有关规定送达当事人</w:t>
            </w:r>
          </w:p>
          <w:p>
            <w:pPr>
              <w:numPr>
                <w:ilvl w:val="0"/>
                <w:numId w:val="69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97"/>
              </w:numPr>
              <w:spacing w:line="232" w:lineRule="auto"/>
              <w:ind w:firstLine="0"/>
            </w:pPr>
            <w:r>
              <w:t>单位法定代表人及分管领导</w:t>
            </w:r>
          </w:p>
          <w:p>
            <w:pPr>
              <w:numPr>
                <w:ilvl w:val="0"/>
                <w:numId w:val="697"/>
              </w:numPr>
              <w:spacing w:after="0" w:line="233" w:lineRule="auto"/>
              <w:ind w:firstLine="0"/>
            </w:pPr>
            <w:r>
              <w:t>内设机构负责人</w:t>
            </w:r>
          </w:p>
          <w:p>
            <w:pPr>
              <w:numPr>
                <w:ilvl w:val="0"/>
                <w:numId w:val="69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319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广告经营资格检查截止日期前未参加检查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《广告经营资格检查办法》第十五条</w:t>
            </w:r>
            <w:r>
              <w:rPr>
                <w:rFonts w:ascii="Times New Roman" w:hAnsi="Times New Roman" w:eastAsia="Times New Roman" w:cs="Times New Roman"/>
              </w:rPr>
              <w:t xml:space="preserve"> </w:t>
            </w:r>
            <w:r>
              <w:t>广告监督管理机关应当对在广告经营资格检查截止日期前未参加检查的广告经营单位实行公告。自公告发布之日起，三十日内无正当理由仍未到广告监督管理机关接受检查的，核销其《广告经营许可证》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698"/>
              </w:numPr>
              <w:spacing w:line="232" w:lineRule="auto"/>
              <w:ind w:firstLine="0"/>
            </w:pPr>
            <w:r>
              <w:t>立案责任：对依据监督检查职权或者通过举报、投诉、其他部门移送、上级部门交办等途径发现的违法行为线索，决定是否立案</w:t>
            </w:r>
          </w:p>
          <w:p>
            <w:pPr>
              <w:numPr>
                <w:ilvl w:val="0"/>
                <w:numId w:val="69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69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69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69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698"/>
              </w:numPr>
              <w:spacing w:after="1" w:line="232" w:lineRule="auto"/>
              <w:ind w:firstLine="0"/>
            </w:pPr>
            <w:r>
              <w:t>送达责任：行政处罚决定书在决定后7日内依照《民事诉讼法》的有关规定送达当事人</w:t>
            </w:r>
          </w:p>
          <w:p>
            <w:pPr>
              <w:numPr>
                <w:ilvl w:val="0"/>
                <w:numId w:val="69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699"/>
              </w:numPr>
              <w:spacing w:after="0" w:line="233" w:lineRule="auto"/>
              <w:ind w:firstLine="0"/>
            </w:pPr>
            <w:r>
              <w:t>单位法定代表人及分管领导</w:t>
            </w:r>
          </w:p>
          <w:p>
            <w:pPr>
              <w:numPr>
                <w:ilvl w:val="0"/>
                <w:numId w:val="699"/>
              </w:numPr>
              <w:spacing w:after="0" w:line="236" w:lineRule="auto"/>
              <w:ind w:firstLine="0"/>
            </w:pPr>
            <w:r>
              <w:t>内设机构负责人</w:t>
            </w:r>
          </w:p>
          <w:p>
            <w:pPr>
              <w:numPr>
                <w:ilvl w:val="0"/>
                <w:numId w:val="69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320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对广告使用的语言文字不符合社会主义精神文明建设的要求</w:t>
            </w:r>
            <w:r>
              <w:rPr>
                <w:rFonts w:ascii="Times New Roman" w:hAnsi="Times New Roman" w:eastAsia="Times New Roman" w:cs="Times New Roman"/>
              </w:rPr>
              <w:t xml:space="preserve"> , </w:t>
            </w:r>
            <w:r>
              <w:t>含有不良文化内容的处罚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《广告语言文字管理暂行规定》第十四条 违反本规定第四条的，由广告监督管理机关责令停止发布广告，对负有责任的广告主、广告经营者、广告发布者可以处以3万元以下的罚款。</w:t>
            </w:r>
          </w:p>
          <w:p>
            <w:pPr>
              <w:spacing w:after="0" w:line="259" w:lineRule="auto"/>
              <w:ind w:left="0" w:firstLine="0"/>
            </w:pPr>
            <w:r>
              <w:t>第四条　广告使用的语言文字应当符合社会主义精神文明建设的要求 ，不得含有不良文化内容。</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00"/>
              </w:numPr>
              <w:spacing w:after="0" w:line="234" w:lineRule="auto"/>
              <w:ind w:firstLine="0"/>
            </w:pPr>
            <w:r>
              <w:t>立案责任：对依据监督检查职权或者通过举报、投诉、其他部门移送、上级部门交办等途径发现的违法行为线索，决定是否立案</w:t>
            </w:r>
          </w:p>
          <w:p>
            <w:pPr>
              <w:numPr>
                <w:ilvl w:val="0"/>
                <w:numId w:val="70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0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0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0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00"/>
              </w:numPr>
              <w:spacing w:after="2" w:line="233" w:lineRule="auto"/>
              <w:ind w:firstLine="0"/>
            </w:pPr>
            <w:r>
              <w:t>送达责任：行政处罚决定书在决定后7日内依照《民事诉讼法》的有关规定送达当事人</w:t>
            </w:r>
          </w:p>
          <w:p>
            <w:pPr>
              <w:numPr>
                <w:ilvl w:val="0"/>
                <w:numId w:val="70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01"/>
              </w:numPr>
              <w:spacing w:line="232" w:lineRule="auto"/>
              <w:ind w:firstLine="0"/>
            </w:pPr>
            <w:r>
              <w:t>单位法定代表人及分管领导</w:t>
            </w:r>
          </w:p>
          <w:p>
            <w:pPr>
              <w:numPr>
                <w:ilvl w:val="0"/>
                <w:numId w:val="701"/>
              </w:numPr>
              <w:spacing w:after="0" w:line="233" w:lineRule="auto"/>
              <w:ind w:firstLine="0"/>
            </w:pPr>
            <w:r>
              <w:t>内设机构负责人</w:t>
            </w:r>
          </w:p>
          <w:p>
            <w:pPr>
              <w:numPr>
                <w:ilvl w:val="0"/>
                <w:numId w:val="70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321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违反《广告语言文字管理暂行规定》其他条款的处罚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《广告语言文字管理暂行规定》第十五条　违反本规定其他条款的，由广告监督管理机关责令限期改正，逾期未能改正的，对负有责任的广告主、广告经营者、广告发布者处以</w:t>
            </w:r>
            <w:r>
              <w:rPr>
                <w:rFonts w:ascii="Times New Roman" w:hAnsi="Times New Roman" w:eastAsia="Times New Roman" w:cs="Times New Roman"/>
              </w:rPr>
              <w:t>1</w:t>
            </w:r>
            <w:r>
              <w:t>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02"/>
              </w:numPr>
              <w:spacing w:line="232" w:lineRule="auto"/>
              <w:ind w:firstLine="0"/>
            </w:pPr>
            <w:r>
              <w:t>立案责任：对依据监督检查职权或者通过举报、投诉、其他部门移送、上级部门交办等途径发现的违法行为线索，决定是否立案</w:t>
            </w:r>
          </w:p>
          <w:p>
            <w:pPr>
              <w:numPr>
                <w:ilvl w:val="0"/>
                <w:numId w:val="70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0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0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0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02"/>
              </w:numPr>
              <w:spacing w:after="1" w:line="232" w:lineRule="auto"/>
              <w:ind w:firstLine="0"/>
            </w:pPr>
            <w:r>
              <w:t>送达责任：行政处罚决定书在决定后7日内依照《民事诉讼法》的有关规定送达当事人</w:t>
            </w:r>
          </w:p>
          <w:p>
            <w:pPr>
              <w:numPr>
                <w:ilvl w:val="0"/>
                <w:numId w:val="70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03"/>
              </w:numPr>
              <w:spacing w:after="0" w:line="233" w:lineRule="auto"/>
              <w:ind w:firstLine="0"/>
            </w:pPr>
            <w:r>
              <w:t>单位法定代表人及分管领导</w:t>
            </w:r>
          </w:p>
          <w:p>
            <w:pPr>
              <w:numPr>
                <w:ilvl w:val="0"/>
                <w:numId w:val="703"/>
              </w:numPr>
              <w:spacing w:after="0" w:line="236" w:lineRule="auto"/>
              <w:ind w:firstLine="0"/>
            </w:pPr>
            <w:r>
              <w:t>内设机构负责人</w:t>
            </w:r>
          </w:p>
          <w:p>
            <w:pPr>
              <w:numPr>
                <w:ilvl w:val="0"/>
                <w:numId w:val="70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322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对发布烟草广告未经批准、出现规定情形的处罚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《烟草广告管理暂行办法》第十二条　违反本办法第五条、第六条、第十条规定的，由广告监督管理机关责令停止发布，对于负有责任的广告主、广告经营者、广告发布者可以并处1万元以下的罚款。</w:t>
            </w:r>
          </w:p>
          <w:p>
            <w:pPr>
              <w:spacing w:after="1" w:line="234" w:lineRule="auto"/>
              <w:ind w:left="0" w:right="66" w:firstLine="0"/>
              <w:jc w:val="both"/>
            </w:pPr>
            <w:r>
              <w:t>第五条　在国家禁止范围以外的媒介或者场所发布烟草广告，必须经省级以上广告监督管理机关或者其授权的省 辖市广告监督管理机关批准。 烟草经营者或者其被委托人直接向商业、服务业的销售点和居民住所发送广告品，须 经所在地县级以上广告监督管理机关批准。第六条　烟草广告中不得有下列情形：</w:t>
            </w:r>
          </w:p>
          <w:p>
            <w:pPr>
              <w:numPr>
                <w:ilvl w:val="0"/>
                <w:numId w:val="704"/>
              </w:numPr>
              <w:spacing w:after="0" w:line="259" w:lineRule="auto"/>
              <w:ind w:left="393" w:hanging="393"/>
            </w:pPr>
            <w:r>
              <w:t xml:space="preserve">吸烟形象； </w:t>
            </w:r>
          </w:p>
          <w:p>
            <w:pPr>
              <w:numPr>
                <w:ilvl w:val="0"/>
                <w:numId w:val="704"/>
              </w:numPr>
              <w:spacing w:after="0" w:line="259" w:lineRule="auto"/>
              <w:ind w:left="393" w:hanging="393"/>
            </w:pPr>
            <w:r>
              <w:t xml:space="preserve">未成年人形象； </w:t>
            </w:r>
          </w:p>
          <w:p>
            <w:pPr>
              <w:numPr>
                <w:ilvl w:val="0"/>
                <w:numId w:val="704"/>
              </w:numPr>
              <w:spacing w:after="0" w:line="259" w:lineRule="auto"/>
              <w:ind w:left="393" w:hanging="393"/>
            </w:pPr>
            <w:r>
              <w:t xml:space="preserve">鼓励、怂恿吸烟的； </w:t>
            </w:r>
          </w:p>
          <w:p>
            <w:pPr>
              <w:numPr>
                <w:ilvl w:val="0"/>
                <w:numId w:val="704"/>
              </w:numPr>
              <w:spacing w:after="0" w:line="259" w:lineRule="auto"/>
              <w:ind w:left="393" w:hanging="393"/>
            </w:pPr>
            <w:r>
              <w:t xml:space="preserve">表示吸烟有利人体健康、解除疲劳、缓解精神紧张的； </w:t>
            </w:r>
          </w:p>
          <w:p>
            <w:pPr>
              <w:numPr>
                <w:ilvl w:val="0"/>
                <w:numId w:val="704"/>
              </w:numPr>
              <w:spacing w:after="0" w:line="259" w:lineRule="auto"/>
              <w:ind w:left="393" w:hanging="393"/>
            </w:pPr>
            <w:r>
              <w:t>其他违反国家广告管理规定的。</w:t>
            </w:r>
          </w:p>
          <w:p>
            <w:pPr>
              <w:spacing w:line="232" w:lineRule="auto"/>
              <w:ind w:left="0" w:firstLine="0"/>
              <w:jc w:val="both"/>
            </w:pPr>
            <w:r>
              <w:t>第十条　烟草广告中必须标明“吸烟有害健康”的忠告语。忠告语必须清晰，易于辩认，所占面积不得少于全部 广告面积的10%。</w:t>
            </w:r>
          </w:p>
          <w:p>
            <w:pPr>
              <w:spacing w:after="2" w:line="233" w:lineRule="auto"/>
              <w:ind w:left="0" w:firstLine="0"/>
            </w:pPr>
            <w:r>
              <w:t>《烟草广告管理暂行办法》第十二条:违反本办法第五条、第六条、第十条规定的，由广告监督管理机关责令停止发布，对于负有责任的广告主、广告经营者</w:t>
            </w:r>
          </w:p>
          <w:p>
            <w:pPr>
              <w:spacing w:after="0" w:line="259" w:lineRule="auto"/>
              <w:ind w:left="0" w:firstLine="0"/>
            </w:pPr>
            <w:r>
              <w:t>、广告发布者可以并处10000元以下的罚款。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05"/>
              </w:numPr>
              <w:spacing w:after="0" w:line="234" w:lineRule="auto"/>
              <w:ind w:firstLine="0"/>
            </w:pPr>
            <w:r>
              <w:t>立案责任：对依据监督检查职权或者通过举报、投诉、其他部门移送、上级部门交办等途径发现的违法行为线索，决定是否立案</w:t>
            </w:r>
          </w:p>
          <w:p>
            <w:pPr>
              <w:numPr>
                <w:ilvl w:val="0"/>
                <w:numId w:val="70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0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0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0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05"/>
              </w:numPr>
              <w:spacing w:after="2" w:line="233" w:lineRule="auto"/>
              <w:ind w:firstLine="0"/>
            </w:pPr>
            <w:r>
              <w:t>送达责任：行政处罚决定书在决定后7日内依照《民事诉讼法》的有关规定送达当事人</w:t>
            </w:r>
          </w:p>
          <w:p>
            <w:pPr>
              <w:numPr>
                <w:ilvl w:val="0"/>
                <w:numId w:val="70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06"/>
              </w:numPr>
              <w:spacing w:line="232" w:lineRule="auto"/>
              <w:ind w:firstLine="0"/>
            </w:pPr>
            <w:r>
              <w:t>单位法定代表人及分管领导</w:t>
            </w:r>
          </w:p>
          <w:p>
            <w:pPr>
              <w:numPr>
                <w:ilvl w:val="0"/>
                <w:numId w:val="706"/>
              </w:numPr>
              <w:spacing w:after="0" w:line="233" w:lineRule="auto"/>
              <w:ind w:firstLine="0"/>
            </w:pPr>
            <w:r>
              <w:t>内设机构负责人</w:t>
            </w:r>
          </w:p>
          <w:p>
            <w:pPr>
              <w:numPr>
                <w:ilvl w:val="0"/>
                <w:numId w:val="70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323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股东抽逃出资行为的处罚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《中华人民共和国公司法》第三十五条 公司成立后，股东不得抽逃出资。</w:t>
            </w:r>
          </w:p>
          <w:p>
            <w:pPr>
              <w:spacing w:after="0" w:line="234" w:lineRule="auto"/>
              <w:ind w:left="0" w:firstLine="0"/>
            </w:pPr>
            <w:r>
              <w:t>《中华人民共和国公司法》第二百条 公司的发起人、股东在公司成立后，抽逃其出资的，由公司登记机关责令改正，处以所抽逃出资金额百分之五以上百分之十五以下的罚款。</w:t>
            </w:r>
          </w:p>
          <w:p>
            <w:pPr>
              <w:spacing w:after="0" w:line="236" w:lineRule="auto"/>
              <w:ind w:left="0" w:firstLine="0"/>
            </w:pPr>
            <w:r>
              <w:t>《中华人民共和国公司登记管理条例》第六十七条 公司的发起人、股东在公司成立后，抽逃出资的，由公司登记机关责令改正，处以所抽逃出资金额5%以上</w:t>
            </w:r>
          </w:p>
          <w:p>
            <w:pPr>
              <w:spacing w:after="0" w:line="259" w:lineRule="auto"/>
              <w:ind w:left="0" w:firstLine="0"/>
            </w:pPr>
            <w:r>
              <w:t>15%以下的罚款。</w:t>
            </w:r>
          </w:p>
          <w:p>
            <w:pPr>
              <w:spacing w:after="0" w:line="259" w:lineRule="auto"/>
              <w:ind w:left="0" w:firstLine="0"/>
            </w:pPr>
            <w:r>
              <w:t>国家工商行政管理总局令《公司注册资本登记管理规定》第十七条 法律、行政法规以及国务院决定规定公司注册资本实缴的，其股东或者发起人在公司成立后抽逃其出资的，由公司登记机关依照《公司登记管理条例》的相关规定予以处理。</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07"/>
              </w:numPr>
              <w:spacing w:line="232" w:lineRule="auto"/>
              <w:ind w:firstLine="0"/>
            </w:pPr>
            <w:r>
              <w:t>立案责任：对依据监督检查职权或者通过举报、投诉、其他部门移送、上级部门交办等途径发现的违法行为线索，决定是否立案</w:t>
            </w:r>
          </w:p>
          <w:p>
            <w:pPr>
              <w:numPr>
                <w:ilvl w:val="0"/>
                <w:numId w:val="70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0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0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0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07"/>
              </w:numPr>
              <w:spacing w:after="1" w:line="232" w:lineRule="auto"/>
              <w:ind w:firstLine="0"/>
            </w:pPr>
            <w:r>
              <w:t>送达责任：行政处罚决定书在决定后7日内依照《民事诉讼法》的有关规定送达当事人</w:t>
            </w:r>
          </w:p>
          <w:p>
            <w:pPr>
              <w:numPr>
                <w:ilvl w:val="0"/>
                <w:numId w:val="70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08"/>
              </w:numPr>
              <w:spacing w:after="0" w:line="233" w:lineRule="auto"/>
              <w:ind w:firstLine="0"/>
            </w:pPr>
            <w:r>
              <w:t>单位法定代表人及分管领导</w:t>
            </w:r>
          </w:p>
          <w:p>
            <w:pPr>
              <w:numPr>
                <w:ilvl w:val="0"/>
                <w:numId w:val="708"/>
              </w:numPr>
              <w:spacing w:after="0" w:line="236" w:lineRule="auto"/>
              <w:ind w:firstLine="0"/>
            </w:pPr>
            <w:r>
              <w:t>内设机构负责人</w:t>
            </w:r>
          </w:p>
          <w:p>
            <w:pPr>
              <w:numPr>
                <w:ilvl w:val="0"/>
                <w:numId w:val="70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6"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6" w:type="dxa"/>
            <w:left w:w="28" w:type="dxa"/>
            <w:bottom w:w="0" w:type="dxa"/>
            <w:right w:w="18" w:type="dxa"/>
          </w:tblCellMar>
        </w:tblPrEx>
        <w:trPr>
          <w:trHeight w:val="4049"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324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对公司合并、分立、减少注册资本或者进行清算时，不依法通知或者公告债权人行为的处罚；公司清算时隐匿财产，对资产负债表或财产清单作虚假记载或者在未清偿债务前分配公司财产行为的处罚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中华人民共和国公司法》第一百七十三条“公司合并，应当由合并各方签订合并协议，并编制资产负债表及财产清单。公司应当自作出合并决议之日起十日内通知债权人，并于三十日内在报纸上公告。债权人自接到通知书之日起三十日内，未接到通知书的自公告之日起四十五日内，可以要求公司清偿债务或者提供相应的担保。</w:t>
            </w:r>
          </w:p>
          <w:p>
            <w:pPr>
              <w:spacing w:after="0" w:line="234" w:lineRule="auto"/>
              <w:ind w:left="0" w:firstLine="0"/>
            </w:pPr>
            <w:r>
              <w:t>《中华人民共和国公司法》第一百七十五条 司分立，其财产作相应的分割。公司分立，应当编制资产负债表及财产清单。公司应当自作出分立决议之日起十日内通知债权人，并于三十日内在报纸上公告。</w:t>
            </w:r>
          </w:p>
          <w:p>
            <w:pPr>
              <w:spacing w:after="0" w:line="234" w:lineRule="auto"/>
              <w:ind w:left="0" w:firstLine="0"/>
            </w:pPr>
            <w:r>
              <w:t>《中华人民共和国公司法》第一百七十七条 需要减少注册资本时，必须编制资产负债表及财产清单。公司应当自作出减少注册资本决议之日起十日内通知债权人，并于三十日内在报纸上公告。债权人自接到通知书之日起三十日内，未接到通知书的自公告之日起四十五日内，有权要求公司清偿债务或者提供相应的担保。</w:t>
            </w:r>
          </w:p>
          <w:p>
            <w:pPr>
              <w:spacing w:after="0" w:line="234" w:lineRule="auto"/>
              <w:ind w:left="0" w:firstLine="0"/>
            </w:pPr>
            <w:r>
              <w:t>《中华人民共和国公司法》第二百零四条 司在合并、分立、减少注册资本或者进行清算时，不依照本法规定通知或者公告债权人的，由公司登记机关责令改正，对公司处以一万元以上十万元以下的罚款。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pPr>
              <w:spacing w:after="0" w:line="259" w:lineRule="auto"/>
              <w:ind w:left="0" w:right="66" w:firstLine="0"/>
              <w:jc w:val="both"/>
            </w:pPr>
            <w:r>
              <w:t>《中华人民共和国公司登记管理条例》第七十条 司在合并、分立、减少注册资本或者进行清算时，不按照规定通知或者公告债权人的，由公司登记机关责令改正，处以1万元以上10万元以下的罚款。公司在进行清算时，隐匿财产，对资产负债表或者财产清单作虚假记载或者在未清偿债务前分配公司财产的 ，由公司登记机关责令改正，对公司处以隐匿财产或者未清偿债务前分配公司财产金</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709"/>
              </w:numPr>
              <w:spacing w:after="1" w:line="234" w:lineRule="auto"/>
              <w:ind w:firstLine="0"/>
            </w:pPr>
            <w:r>
              <w:t>立案责任：对依据监督检查职权或者通过举报、投诉、其他部门移送、上级部门交办等途径发现的违法行为线索，决定是否立案</w:t>
            </w:r>
          </w:p>
          <w:p>
            <w:pPr>
              <w:numPr>
                <w:ilvl w:val="0"/>
                <w:numId w:val="709"/>
              </w:numPr>
              <w:spacing w:line="232"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09"/>
              </w:numPr>
              <w:spacing w:after="1"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09"/>
              </w:numPr>
              <w:spacing w:after="1" w:line="233" w:lineRule="auto"/>
              <w:ind w:firstLine="0"/>
            </w:pPr>
            <w:r>
              <w:t>告知责任：在作出处罚决定之前，应当告知当事人作出处罚决定的事由、理由及依据，并告知当事人依法享有的权利，当事要求听证的，应当组织听证</w:t>
            </w:r>
          </w:p>
          <w:p>
            <w:pPr>
              <w:numPr>
                <w:ilvl w:val="0"/>
                <w:numId w:val="709"/>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709"/>
              </w:numPr>
              <w:spacing w:after="0" w:line="236" w:lineRule="auto"/>
              <w:ind w:firstLine="0"/>
            </w:pPr>
            <w:r>
              <w:t>送达责任：行政处罚决定书在决定后7日内依照《民事诉讼法》的有关规定送达当事人</w:t>
            </w:r>
          </w:p>
          <w:p>
            <w:pPr>
              <w:numPr>
                <w:ilvl w:val="0"/>
                <w:numId w:val="70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10"/>
              </w:numPr>
              <w:spacing w:after="0" w:line="236" w:lineRule="auto"/>
              <w:ind w:firstLine="0"/>
            </w:pPr>
            <w:r>
              <w:t>单位法定代表人及分管领导</w:t>
            </w:r>
          </w:p>
          <w:p>
            <w:pPr>
              <w:numPr>
                <w:ilvl w:val="0"/>
                <w:numId w:val="710"/>
              </w:numPr>
              <w:spacing w:after="0" w:line="235" w:lineRule="auto"/>
              <w:ind w:firstLine="0"/>
            </w:pPr>
            <w:r>
              <w:t>内设机构负责人</w:t>
            </w:r>
          </w:p>
          <w:p>
            <w:pPr>
              <w:numPr>
                <w:ilvl w:val="0"/>
                <w:numId w:val="71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2" w:line="233"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325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公司登记事项发生变更未办理变更登记、责令限期登记仍不履行的处罚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6" w:lineRule="auto"/>
              <w:ind w:left="0" w:firstLine="0"/>
            </w:pPr>
            <w:r>
              <w:t>《中华人民共和国公司登记管理条例》第二十六条  公司变更登记事项，应当向原公司登记机关申请变更登记。未经变更登记，公司不得擅自改变登记事项</w:t>
            </w:r>
          </w:p>
          <w:p>
            <w:pPr>
              <w:spacing w:after="0" w:line="259" w:lineRule="auto"/>
              <w:ind w:left="0" w:firstLine="0"/>
            </w:pPr>
            <w:r>
              <w:t>。</w:t>
            </w:r>
          </w:p>
          <w:p>
            <w:pPr>
              <w:spacing w:after="0" w:line="234" w:lineRule="auto"/>
              <w:ind w:left="0" w:firstLine="0"/>
            </w:pPr>
            <w:r>
              <w:t>《中华人民共和国公司法》第二百一十一条第二款 公司登记事项发生变更时，未依照本法规定办理有关变更登记的，由公司登记机关责令限期登记；逾期不登记的，处以一万元以上十万元以下的罚款。</w:t>
            </w:r>
          </w:p>
          <w:p>
            <w:pPr>
              <w:spacing w:after="0" w:line="259" w:lineRule="auto"/>
              <w:ind w:left="0" w:firstLine="0"/>
            </w:pPr>
            <w:r>
              <w:t xml:space="preserve">《中华人民共和国公司登记管理条例》第六十九条第一款＂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 ，擅自从事相关经营活动，情节严重的，吊销营业执照。＂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11"/>
              </w:numPr>
              <w:spacing w:after="1" w:line="233" w:lineRule="auto"/>
              <w:ind w:firstLine="0"/>
            </w:pPr>
            <w:r>
              <w:t>立案责任：对依据监督检查职权或者通过举报、投诉、其他部门移送、上级部门交办等途径发现的违法行为线索，决定是否立案</w:t>
            </w:r>
          </w:p>
          <w:p>
            <w:pPr>
              <w:numPr>
                <w:ilvl w:val="0"/>
                <w:numId w:val="71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11"/>
              </w:numPr>
              <w:spacing w:after="0" w:line="235"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1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11"/>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711"/>
              </w:numPr>
              <w:spacing w:after="0" w:line="233" w:lineRule="auto"/>
              <w:ind w:firstLine="0"/>
            </w:pPr>
            <w:r>
              <w:t>送达责任：行政处罚决定书在决定后7日内依照《民事诉讼法》的有关规定送达当事人</w:t>
            </w:r>
          </w:p>
          <w:p>
            <w:pPr>
              <w:numPr>
                <w:ilvl w:val="0"/>
                <w:numId w:val="71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12"/>
              </w:numPr>
              <w:spacing w:after="2" w:line="233" w:lineRule="auto"/>
              <w:ind w:firstLine="0"/>
            </w:pPr>
            <w:r>
              <w:t>单位法定代表人及分管领导</w:t>
            </w:r>
          </w:p>
          <w:p>
            <w:pPr>
              <w:numPr>
                <w:ilvl w:val="0"/>
                <w:numId w:val="712"/>
              </w:numPr>
              <w:spacing w:after="1" w:line="232" w:lineRule="auto"/>
              <w:ind w:firstLine="0"/>
            </w:pPr>
            <w:r>
              <w:t>内设机构负责人</w:t>
            </w:r>
          </w:p>
          <w:p>
            <w:pPr>
              <w:numPr>
                <w:ilvl w:val="0"/>
                <w:numId w:val="71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326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对违反《印刷品广告管理办法》规定发布广告的处罚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《印刷品广告管理办法》第十九条　违反本办法规定的，依照《中华人民共和国广告法》、《广告管理条例》等有关法律、行政法规以及《广告管理条例施行细则》的规定予以处罚。《中华人民共和国广告法》、《广告管理条例》等有关法律、行政法规以及《广告管理条例施行细则》没有规定的，由工商行政管理机关责令停止违法行为，视情节处以违法所得额3倍以下的罚款，但最高不超过3万元，没有违法所得的，处以1万元以下的罚款。</w:t>
            </w:r>
          </w:p>
          <w:p>
            <w:pPr>
              <w:spacing w:after="0" w:line="259" w:lineRule="auto"/>
              <w:ind w:left="0" w:firstLine="0"/>
            </w:pPr>
            <w:r>
              <w:t>对非法散发、张贴印刷品广告的个人，由工商行政管理机关责令停止违法行为，处以 50元以下的罚款。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13"/>
              </w:numPr>
              <w:spacing w:after="0" w:line="234" w:lineRule="auto"/>
              <w:ind w:firstLine="0"/>
            </w:pPr>
            <w:r>
              <w:t>立案责任：对依据监督检查职权或者通过举报、投诉、其他部门移送、上级部门交办等途径发现的违法行为线索，决定是否立案</w:t>
            </w:r>
          </w:p>
          <w:p>
            <w:pPr>
              <w:numPr>
                <w:ilvl w:val="0"/>
                <w:numId w:val="71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1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1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1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13"/>
              </w:numPr>
              <w:spacing w:after="2" w:line="233" w:lineRule="auto"/>
              <w:ind w:firstLine="0"/>
            </w:pPr>
            <w:r>
              <w:t>送达责任：行政处罚决定书在决定后7日内依照《民事诉讼法》的有关规定送达当事人</w:t>
            </w:r>
          </w:p>
          <w:p>
            <w:pPr>
              <w:numPr>
                <w:ilvl w:val="0"/>
                <w:numId w:val="71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14"/>
              </w:numPr>
              <w:spacing w:line="232" w:lineRule="auto"/>
              <w:ind w:firstLine="0"/>
            </w:pPr>
            <w:r>
              <w:t>单位法定代表人及分管领导</w:t>
            </w:r>
          </w:p>
          <w:p>
            <w:pPr>
              <w:numPr>
                <w:ilvl w:val="0"/>
                <w:numId w:val="714"/>
              </w:numPr>
              <w:spacing w:after="0" w:line="233" w:lineRule="auto"/>
              <w:ind w:firstLine="0"/>
            </w:pPr>
            <w:r>
              <w:t>内设机构负责人</w:t>
            </w:r>
          </w:p>
          <w:p>
            <w:pPr>
              <w:numPr>
                <w:ilvl w:val="0"/>
                <w:numId w:val="71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327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对境外就业中介机构未经批准发布境外就业中介服务广告的处罚，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《境外就业中介管理规定》第三十七条　境外就业中介机构违反工商行政管理法规，由工商行政管理机关依法查处。对未经批准发布境外就业中介服务广告的，由工商行政管理机关责令停止发布，没有违法所得的，处以1万元以下的罚款；有违法所得的，没收违法所得，并可处以违法所得3倍以下但不超过3万元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15"/>
              </w:numPr>
              <w:spacing w:line="232" w:lineRule="auto"/>
              <w:ind w:firstLine="0"/>
            </w:pPr>
            <w:r>
              <w:t>立案责任：对依据监督检查职权或者通过举报、投诉、其他部门移送、上级部门交办等途径发现的违法行为线索，决定是否立案</w:t>
            </w:r>
          </w:p>
          <w:p>
            <w:pPr>
              <w:numPr>
                <w:ilvl w:val="0"/>
                <w:numId w:val="71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1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1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1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15"/>
              </w:numPr>
              <w:spacing w:after="1" w:line="232" w:lineRule="auto"/>
              <w:ind w:firstLine="0"/>
            </w:pPr>
            <w:r>
              <w:t>送达责任：行政处罚决定书在决定后7日内依照《民事诉讼法》的有关规定送达当事人</w:t>
            </w:r>
          </w:p>
          <w:p>
            <w:pPr>
              <w:numPr>
                <w:ilvl w:val="0"/>
                <w:numId w:val="71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16"/>
              </w:numPr>
              <w:spacing w:after="0" w:line="233" w:lineRule="auto"/>
              <w:ind w:firstLine="0"/>
            </w:pPr>
            <w:r>
              <w:t>单位法定代表人及分管领导</w:t>
            </w:r>
          </w:p>
          <w:p>
            <w:pPr>
              <w:numPr>
                <w:ilvl w:val="0"/>
                <w:numId w:val="716"/>
              </w:numPr>
              <w:spacing w:after="0" w:line="236" w:lineRule="auto"/>
              <w:ind w:firstLine="0"/>
            </w:pPr>
            <w:r>
              <w:t>内设机构负责人</w:t>
            </w:r>
          </w:p>
          <w:p>
            <w:pPr>
              <w:numPr>
                <w:ilvl w:val="0"/>
                <w:numId w:val="71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4"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328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对单位和个人未经资格认定、登记注册擅自开展中介活动的处罚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《因私出入境中介活动管理办法》第三十一条　单位和个人未经资格认定、登记注册擅自开展中介活动的，由县级以上公安机关和工商行政管理机关依法取缔，没收违法所得。构成犯罪的，依法追究刑事责任。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17"/>
              </w:numPr>
              <w:spacing w:after="0" w:line="234" w:lineRule="auto"/>
              <w:ind w:firstLine="0"/>
            </w:pPr>
            <w:r>
              <w:t>立案责任：对依据监督检查职权或者通过举报、投诉、其他部门移送、上级部门交办等途径发现的违法行为线索，决定是否立案</w:t>
            </w:r>
          </w:p>
          <w:p>
            <w:pPr>
              <w:numPr>
                <w:ilvl w:val="0"/>
                <w:numId w:val="71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1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1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1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17"/>
              </w:numPr>
              <w:spacing w:after="2" w:line="233" w:lineRule="auto"/>
              <w:ind w:firstLine="0"/>
            </w:pPr>
            <w:r>
              <w:t>送达责任：行政处罚决定书在决定后7日内依照《民事诉讼法》的有关规定送达当事人</w:t>
            </w:r>
          </w:p>
          <w:p>
            <w:pPr>
              <w:numPr>
                <w:ilvl w:val="0"/>
                <w:numId w:val="71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18"/>
              </w:numPr>
              <w:spacing w:line="232" w:lineRule="auto"/>
              <w:ind w:firstLine="0"/>
            </w:pPr>
            <w:r>
              <w:t>单位法定代表人及分管领导</w:t>
            </w:r>
          </w:p>
          <w:p>
            <w:pPr>
              <w:numPr>
                <w:ilvl w:val="0"/>
                <w:numId w:val="718"/>
              </w:numPr>
              <w:spacing w:after="0" w:line="233" w:lineRule="auto"/>
              <w:ind w:firstLine="0"/>
            </w:pPr>
            <w:r>
              <w:t>内设机构负责人</w:t>
            </w:r>
          </w:p>
          <w:p>
            <w:pPr>
              <w:numPr>
                <w:ilvl w:val="0"/>
                <w:numId w:val="71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329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对未经批准发布中介活动广告的处罚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《因私出入境中介活动管理办法》第三十四条　对未经批准发布中介活动广告的，由工商行政管理机关责令停止发布，有违法所得的，处以违法所得</w:t>
            </w:r>
            <w:r>
              <w:rPr>
                <w:rFonts w:ascii="Times New Roman" w:hAnsi="Times New Roman" w:eastAsia="Times New Roman" w:cs="Times New Roman"/>
              </w:rPr>
              <w:t>3</w:t>
            </w:r>
            <w:r>
              <w:t>倍以下不超过</w:t>
            </w:r>
            <w:r>
              <w:rPr>
                <w:rFonts w:ascii="Times New Roman" w:hAnsi="Times New Roman" w:eastAsia="Times New Roman" w:cs="Times New Roman"/>
              </w:rPr>
              <w:t>3</w:t>
            </w:r>
            <w:r>
              <w:t>万元的罚款；没有违法所得的，处以</w:t>
            </w:r>
            <w:r>
              <w:rPr>
                <w:rFonts w:ascii="Times New Roman" w:hAnsi="Times New Roman" w:eastAsia="Times New Roman" w:cs="Times New Roman"/>
              </w:rPr>
              <w:t>1</w:t>
            </w:r>
            <w:r>
              <w:t>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19"/>
              </w:numPr>
              <w:spacing w:line="232" w:lineRule="auto"/>
              <w:ind w:firstLine="0"/>
            </w:pPr>
            <w:r>
              <w:t>立案责任：对依据监督检查职权或者通过举报、投诉、其他部门移送、上级部门交办等途径发现的违法行为线索，决定是否立案</w:t>
            </w:r>
          </w:p>
          <w:p>
            <w:pPr>
              <w:numPr>
                <w:ilvl w:val="0"/>
                <w:numId w:val="71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1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1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1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19"/>
              </w:numPr>
              <w:spacing w:after="1" w:line="232" w:lineRule="auto"/>
              <w:ind w:firstLine="0"/>
            </w:pPr>
            <w:r>
              <w:t>送达责任：行政处罚决定书在决定后7日内依照《民事诉讼法》的有关规定送达当事人</w:t>
            </w:r>
          </w:p>
          <w:p>
            <w:pPr>
              <w:numPr>
                <w:ilvl w:val="0"/>
                <w:numId w:val="71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20"/>
              </w:numPr>
              <w:spacing w:after="0" w:line="233" w:lineRule="auto"/>
              <w:ind w:firstLine="0"/>
            </w:pPr>
            <w:r>
              <w:t>单位法定代表人及分管领导</w:t>
            </w:r>
          </w:p>
          <w:p>
            <w:pPr>
              <w:numPr>
                <w:ilvl w:val="0"/>
                <w:numId w:val="720"/>
              </w:numPr>
              <w:spacing w:after="0" w:line="236" w:lineRule="auto"/>
              <w:ind w:firstLine="0"/>
            </w:pPr>
            <w:r>
              <w:t>内设机构负责人</w:t>
            </w:r>
          </w:p>
          <w:p>
            <w:pPr>
              <w:numPr>
                <w:ilvl w:val="0"/>
                <w:numId w:val="72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330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对侵害注册商标专用权行为的处罚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3" w:lineRule="auto"/>
              <w:ind w:left="0" w:firstLine="0"/>
            </w:pPr>
            <w:r>
              <w:t>《中华人民共和国商标法》第六十条  法第五十七条所列侵犯注册商标专用权行为之一，引起纠纷的，由当事人协商解决；不愿协商或者协商不成的，商标注册人或者利害关系人可以向人民法院起诉，也可以请求工商行政管理部门处理。</w:t>
            </w:r>
          </w:p>
          <w:p>
            <w:pPr>
              <w:spacing w:after="0" w:line="259" w:lineRule="auto"/>
              <w:ind w:left="0" w:firstLine="0"/>
            </w:pPr>
            <w:r>
              <w:t xml:space="preserve">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中华人民共和国商标法》第五十七条 有下列行为之一的，均属侵犯注册商标专用权：（一）未经商标注册人的许可，在同一种商品上使用与其注册商标相同的商标的；（二）未经商标注册人的许可，在同一种商品上使用与其注册商标近似的商标，或者在类似商品上使用与其注册商标相同或者近似的商标，容易导致混淆的；（三）销售侵犯注册商标专用权的商品的；（四）伪造、擅自制造他人注册商标标识或者销售伪造、擅自制造的注册商标标识的；（五）未经商标注册人同意，更换其注册商标并将该更换商标的商品又投入市场的；（六）故意为侵犯他人商标专用权行为提供便利条件，帮助他人实施侵犯商标专用权行为的；（七）给他人的注册商标专用权造成其他损害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21"/>
              </w:numPr>
              <w:spacing w:after="0" w:line="234" w:lineRule="auto"/>
              <w:ind w:firstLine="0"/>
            </w:pPr>
            <w:r>
              <w:t>立案责任：对依据监督检查职权或者通过举报、投诉、其他部门移送、上级部门交办等途径发现的违法行为线索，决定是否立案</w:t>
            </w:r>
          </w:p>
          <w:p>
            <w:pPr>
              <w:numPr>
                <w:ilvl w:val="0"/>
                <w:numId w:val="72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2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2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2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21"/>
              </w:numPr>
              <w:spacing w:after="2" w:line="233" w:lineRule="auto"/>
              <w:ind w:firstLine="0"/>
            </w:pPr>
            <w:r>
              <w:t>送达责任：行政处罚决定书在决定后7日内依照《民事诉讼法》的有关规定送达当事人</w:t>
            </w:r>
          </w:p>
          <w:p>
            <w:pPr>
              <w:numPr>
                <w:ilvl w:val="0"/>
                <w:numId w:val="72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22"/>
              </w:numPr>
              <w:spacing w:line="232" w:lineRule="auto"/>
              <w:ind w:firstLine="0"/>
            </w:pPr>
            <w:r>
              <w:t>单位法定代表人及分管领导</w:t>
            </w:r>
          </w:p>
          <w:p>
            <w:pPr>
              <w:numPr>
                <w:ilvl w:val="0"/>
                <w:numId w:val="722"/>
              </w:numPr>
              <w:spacing w:after="0" w:line="233" w:lineRule="auto"/>
              <w:ind w:firstLine="0"/>
            </w:pPr>
            <w:r>
              <w:t>内设机构负责人</w:t>
            </w:r>
          </w:p>
          <w:p>
            <w:pPr>
              <w:numPr>
                <w:ilvl w:val="0"/>
                <w:numId w:val="72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331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对商标代理机构有以下情形的处罚</w:t>
            </w:r>
          </w:p>
          <w:p>
            <w:pPr>
              <w:numPr>
                <w:ilvl w:val="0"/>
                <w:numId w:val="723"/>
              </w:numPr>
              <w:spacing w:after="1" w:line="233" w:lineRule="auto"/>
              <w:ind w:firstLine="0"/>
            </w:pPr>
            <w:r>
              <w:t>办理商标事宜过程中，伪造、变造或者使用伪造、变造的法律文件、印章</w:t>
            </w:r>
          </w:p>
          <w:p>
            <w:pPr>
              <w:spacing w:after="0" w:line="259" w:lineRule="auto"/>
              <w:ind w:left="0" w:firstLine="0"/>
            </w:pPr>
            <w:r>
              <w:t>、签名的；</w:t>
            </w:r>
          </w:p>
          <w:p>
            <w:pPr>
              <w:numPr>
                <w:ilvl w:val="0"/>
                <w:numId w:val="723"/>
              </w:numPr>
              <w:spacing w:after="0" w:line="234" w:lineRule="auto"/>
              <w:ind w:firstLine="0"/>
            </w:pPr>
            <w:r>
              <w:t>以诋毁其他商标代理机构等手段招徕商标代理业务或者以其他不正当手段扰乱商标代理市场秩序的；</w:t>
            </w:r>
          </w:p>
          <w:p>
            <w:pPr>
              <w:numPr>
                <w:ilvl w:val="0"/>
                <w:numId w:val="723"/>
              </w:numPr>
              <w:spacing w:after="0" w:line="259" w:lineRule="auto"/>
              <w:ind w:firstLine="0"/>
            </w:pPr>
            <w:r>
              <w:t>知道或者应当知道委托人申请的商标不能申请的还接受其</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1" w:line="233" w:lineRule="auto"/>
              <w:ind w:left="0" w:firstLine="0"/>
            </w:pPr>
            <w:r>
              <w:t>《中华人民共和国商标法》第六十八条   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p>
            <w:pPr>
              <w:numPr>
                <w:ilvl w:val="0"/>
                <w:numId w:val="724"/>
              </w:numPr>
              <w:spacing w:after="0" w:line="233" w:lineRule="auto"/>
              <w:ind w:firstLine="0"/>
            </w:pPr>
            <w:r>
              <w:t>办理商标事宜过程中，伪造、变造或者使用伪造、变造的法律文件、印章、签名的；</w:t>
            </w:r>
          </w:p>
          <w:p>
            <w:pPr>
              <w:numPr>
                <w:ilvl w:val="0"/>
                <w:numId w:val="724"/>
              </w:numPr>
              <w:spacing w:after="0" w:line="236" w:lineRule="auto"/>
              <w:ind w:firstLine="0"/>
            </w:pPr>
            <w:r>
              <w:t>以诋毁其他商标代理机构等手段招徕商标代理业务或者以其他不正当手段扰乱商标代理市场秩序的；</w:t>
            </w:r>
          </w:p>
          <w:p>
            <w:pPr>
              <w:numPr>
                <w:ilvl w:val="0"/>
                <w:numId w:val="724"/>
              </w:numPr>
              <w:spacing w:after="0" w:line="259" w:lineRule="auto"/>
              <w:ind w:firstLine="0"/>
            </w:pPr>
            <w:r>
              <w:t>违反本法第十九条第三款、第四款规定的。</w:t>
            </w:r>
          </w:p>
          <w:p>
            <w:pPr>
              <w:spacing w:after="0" w:line="243" w:lineRule="auto"/>
              <w:ind w:left="0" w:right="135" w:firstLine="0"/>
              <w:jc w:val="both"/>
            </w:pPr>
            <w:r>
              <w:t>《中华人民共和国商标法》第十九条第三款  商标代理机构知道或者应当知道委托人申请注册的商标属于本法第十五条和第三十二条规定情形的 ，不得接受其委托。</w:t>
            </w:r>
          </w:p>
          <w:p>
            <w:pPr>
              <w:spacing w:after="0" w:line="259" w:lineRule="auto"/>
              <w:ind w:left="0" w:firstLine="0"/>
              <w:jc w:val="both"/>
            </w:pPr>
            <w:r>
              <w:t>第四款 商标代理机构除对其代理服务申请商标注册外，不得申请注册其他商标</w:t>
            </w:r>
          </w:p>
          <w:p>
            <w:pPr>
              <w:spacing w:after="0" w:line="259" w:lineRule="auto"/>
              <w:ind w:left="0" w:firstLine="0"/>
            </w:pPr>
            <w:r>
              <w:t>。</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25"/>
              </w:numPr>
              <w:spacing w:line="232" w:lineRule="auto"/>
              <w:ind w:firstLine="0"/>
            </w:pPr>
            <w:r>
              <w:t>立案责任：对依据监督检查职权或者通过举报、投诉、其他部门移送、上级部门交办等途径发现的违法行为线索，决定是否立案</w:t>
            </w:r>
          </w:p>
          <w:p>
            <w:pPr>
              <w:numPr>
                <w:ilvl w:val="0"/>
                <w:numId w:val="72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2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2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2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25"/>
              </w:numPr>
              <w:spacing w:after="1" w:line="232" w:lineRule="auto"/>
              <w:ind w:firstLine="0"/>
            </w:pPr>
            <w:r>
              <w:t>送达责任：行政处罚决定书在决定后7日内依照《民事诉讼法》的有关规定送达当事人</w:t>
            </w:r>
          </w:p>
          <w:p>
            <w:pPr>
              <w:numPr>
                <w:ilvl w:val="0"/>
                <w:numId w:val="72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26"/>
              </w:numPr>
              <w:spacing w:after="0" w:line="233" w:lineRule="auto"/>
              <w:ind w:firstLine="0"/>
            </w:pPr>
            <w:r>
              <w:t>单位法定代表人及分管领导</w:t>
            </w:r>
          </w:p>
          <w:p>
            <w:pPr>
              <w:numPr>
                <w:ilvl w:val="0"/>
                <w:numId w:val="726"/>
              </w:numPr>
              <w:spacing w:after="0" w:line="236" w:lineRule="auto"/>
              <w:ind w:firstLine="0"/>
            </w:pPr>
            <w:r>
              <w:t>内设机构负责人</w:t>
            </w:r>
          </w:p>
          <w:p>
            <w:pPr>
              <w:numPr>
                <w:ilvl w:val="0"/>
                <w:numId w:val="72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205"/>
      </w:pPr>
      <w:r>
        <w:t>委托的；</w:t>
      </w:r>
    </w:p>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332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对国家规定必须使用注册商标的商品，未经核准注册在市场销售的处罚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《中华人民共和国商标法》第五十一条 违反本法第六条规定的，由地方工商行政管理部门责令限期申请注册，违法经营额五万元以上的，可以处违法经营额百分之二十以下的罚款，没有违法经营额或者违法经营额不足五万元的，可以处一万元以下的罚款。《中华人民共和国商标法》第六条 法律、行政法规规定必须使用注册商标的商品，必须申请商标注册，未经核准注册的，不得在市场销售。</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27"/>
              </w:numPr>
              <w:spacing w:after="0" w:line="234" w:lineRule="auto"/>
              <w:ind w:firstLine="0"/>
            </w:pPr>
            <w:r>
              <w:t>立案责任：对依据监督检查职权或者通过举报、投诉、其他部门移送、上级部门交办等途径发现的违法行为线索，决定是否立案</w:t>
            </w:r>
          </w:p>
          <w:p>
            <w:pPr>
              <w:numPr>
                <w:ilvl w:val="0"/>
                <w:numId w:val="72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2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2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2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27"/>
              </w:numPr>
              <w:spacing w:after="2" w:line="233" w:lineRule="auto"/>
              <w:ind w:firstLine="0"/>
            </w:pPr>
            <w:r>
              <w:t>送达责任：行政处罚决定书在决定后7日内依照《民事诉讼法》的有关规定送达当事人</w:t>
            </w:r>
          </w:p>
          <w:p>
            <w:pPr>
              <w:numPr>
                <w:ilvl w:val="0"/>
                <w:numId w:val="72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28"/>
              </w:numPr>
              <w:spacing w:line="232" w:lineRule="auto"/>
              <w:ind w:firstLine="0"/>
            </w:pPr>
            <w:r>
              <w:t>单位法定代表人及分管领导</w:t>
            </w:r>
          </w:p>
          <w:p>
            <w:pPr>
              <w:numPr>
                <w:ilvl w:val="0"/>
                <w:numId w:val="728"/>
              </w:numPr>
              <w:spacing w:after="0" w:line="233" w:lineRule="auto"/>
              <w:ind w:firstLine="0"/>
            </w:pPr>
            <w:r>
              <w:t>内设机构负责人</w:t>
            </w:r>
          </w:p>
          <w:p>
            <w:pPr>
              <w:numPr>
                <w:ilvl w:val="0"/>
                <w:numId w:val="72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333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18" w:line="219" w:lineRule="auto"/>
              <w:ind w:left="0" w:firstLine="0"/>
            </w:pPr>
            <w:r>
              <w:t>对下列行为的处罚：</w:t>
            </w:r>
          </w:p>
          <w:p>
            <w:pPr>
              <w:numPr>
                <w:ilvl w:val="0"/>
                <w:numId w:val="729"/>
              </w:numPr>
              <w:spacing w:after="0" w:line="249" w:lineRule="auto"/>
              <w:ind w:firstLine="0"/>
            </w:pPr>
            <w:r>
              <w:t>使用未注册商标，冒充注册商标</w:t>
            </w:r>
          </w:p>
          <w:p>
            <w:pPr>
              <w:numPr>
                <w:ilvl w:val="0"/>
                <w:numId w:val="729"/>
              </w:numPr>
              <w:spacing w:after="0" w:line="259" w:lineRule="auto"/>
              <w:ind w:firstLine="0"/>
            </w:pPr>
            <w:r>
              <w:t>使用法律禁止使用的标志作为未注册商标使用</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《中华人民共和国商标法》第五十二条 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中华人民共和国商标法》第十条 下列标志不得作为商标使用：（一）同中华人民共和国的国家名称、国旗、国徽、国歌、军旗、军徽、军歌、勋章等相同或者近似的，以及同中央国家机关的名称、标志、所在地特定地点的名称或者标志性建筑物的名称、图形相同的；（二）同外国的国家名称、国旗、国徽、军旗等相同或者近似的，但经该国政府同意的除外；（三）同政府间国际组织的名称、旗帜、徽记等相同或者近似的，但经该组织同意或者不易误导公众的除外；（四）与表明实施控制、予以保证的官方标志、检验印记相同或者近似的，但经授权的除外；（五）同“红十字”、“红新月”的名称、标志相同或者近似的；（六）带有民族歧视性的；（七）带有欺骗性，容易使公众对商品的质量等特点或者产地产生误认的；（八）有害于社会主义道德风尚或者有其他不良影响的。</w:t>
            </w:r>
          </w:p>
          <w:p>
            <w:pPr>
              <w:spacing w:after="0" w:line="259" w:lineRule="auto"/>
              <w:ind w:left="0" w:firstLine="0"/>
            </w:pPr>
            <w:r>
              <w:t xml:space="preserve"> 县级以上行政区划的地名或者公众知晓的外国地名，不得作为商标。但是，地名具有其他含义或者作为集体商标、证明商标组成部分的除外；已经注册的使用地名的商标继续有效。</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30"/>
              </w:numPr>
              <w:spacing w:line="232" w:lineRule="auto"/>
              <w:ind w:firstLine="0"/>
            </w:pPr>
            <w:r>
              <w:t>立案责任：对依据监督检查职权或者通过举报、投诉、其他部门移送、上级部门交办等途径发现的违法行为线索，决定是否立案</w:t>
            </w:r>
          </w:p>
          <w:p>
            <w:pPr>
              <w:numPr>
                <w:ilvl w:val="0"/>
                <w:numId w:val="73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3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3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3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30"/>
              </w:numPr>
              <w:spacing w:after="1" w:line="232" w:lineRule="auto"/>
              <w:ind w:firstLine="0"/>
            </w:pPr>
            <w:r>
              <w:t>送达责任：行政处罚决定书在决定后7日内依照《民事诉讼法》的有关规定送达当事人</w:t>
            </w:r>
          </w:p>
          <w:p>
            <w:pPr>
              <w:numPr>
                <w:ilvl w:val="0"/>
                <w:numId w:val="73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31"/>
              </w:numPr>
              <w:spacing w:after="0" w:line="233" w:lineRule="auto"/>
              <w:ind w:firstLine="0"/>
            </w:pPr>
            <w:r>
              <w:t>单位法定代表人及分管领导</w:t>
            </w:r>
          </w:p>
          <w:p>
            <w:pPr>
              <w:numPr>
                <w:ilvl w:val="0"/>
                <w:numId w:val="731"/>
              </w:numPr>
              <w:spacing w:after="0" w:line="236" w:lineRule="auto"/>
              <w:ind w:firstLine="0"/>
            </w:pPr>
            <w:r>
              <w:t>内设机构负责人</w:t>
            </w:r>
          </w:p>
          <w:p>
            <w:pPr>
              <w:numPr>
                <w:ilvl w:val="0"/>
                <w:numId w:val="73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334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对将“驰名商标 ”字样用于商品、商品包装或者容器上，或者用于广告宣传、展览以及其他商业活动中的处罚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《中华人民共和国商标法》第五十三条</w:t>
            </w:r>
            <w:r>
              <w:rPr>
                <w:rFonts w:ascii="Times New Roman" w:hAnsi="Times New Roman" w:eastAsia="Times New Roman" w:cs="Times New Roman"/>
              </w:rPr>
              <w:t xml:space="preserve"> </w:t>
            </w:r>
            <w:r>
              <w:t>违反本法第十四条第五款规定的，由地方工商行政管理部门责令改正，处十万元罚款。《中华人民共和国商标法》第十四条第五款</w:t>
            </w:r>
            <w:r>
              <w:rPr>
                <w:rFonts w:ascii="Times New Roman" w:hAnsi="Times New Roman" w:eastAsia="Times New Roman" w:cs="Times New Roman"/>
              </w:rPr>
              <w:t xml:space="preserve"> </w:t>
            </w:r>
            <w:r>
              <w:t>生产、经营者不得将“驰名商标”字样用于商品、商品包装或者容器上，或者用于广告宣传、展览以及其他商业活动中。</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32"/>
              </w:numPr>
              <w:spacing w:after="0" w:line="234" w:lineRule="auto"/>
              <w:ind w:firstLine="0"/>
            </w:pPr>
            <w:r>
              <w:t>立案责任：对依据监督检查职权或者通过举报、投诉、其他部门移送、上级部门交办等途径发现的违法行为线索，决定是否立案</w:t>
            </w:r>
          </w:p>
          <w:p>
            <w:pPr>
              <w:numPr>
                <w:ilvl w:val="0"/>
                <w:numId w:val="73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3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3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3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32"/>
              </w:numPr>
              <w:spacing w:after="2" w:line="233" w:lineRule="auto"/>
              <w:ind w:firstLine="0"/>
            </w:pPr>
            <w:r>
              <w:t>送达责任：行政处罚决定书在决定后7日内依照《民事诉讼法》的有关规定送达当事人</w:t>
            </w:r>
          </w:p>
          <w:p>
            <w:pPr>
              <w:numPr>
                <w:ilvl w:val="0"/>
                <w:numId w:val="73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33"/>
              </w:numPr>
              <w:spacing w:line="232" w:lineRule="auto"/>
              <w:ind w:firstLine="0"/>
            </w:pPr>
            <w:r>
              <w:t>单位法定代表人及分管领导</w:t>
            </w:r>
          </w:p>
          <w:p>
            <w:pPr>
              <w:numPr>
                <w:ilvl w:val="0"/>
                <w:numId w:val="733"/>
              </w:numPr>
              <w:spacing w:after="0" w:line="233" w:lineRule="auto"/>
              <w:ind w:firstLine="0"/>
            </w:pPr>
            <w:r>
              <w:t>内设机构负责人</w:t>
            </w:r>
          </w:p>
          <w:p>
            <w:pPr>
              <w:numPr>
                <w:ilvl w:val="0"/>
                <w:numId w:val="73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335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对国家规定必须使用注册商标的商品，未经核准注册在市场销售的处罚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《中华人民共和国商标法》第五十一条</w:t>
            </w:r>
            <w:r>
              <w:rPr>
                <w:rFonts w:ascii="Times New Roman" w:hAnsi="Times New Roman" w:eastAsia="Times New Roman" w:cs="Times New Roman"/>
              </w:rPr>
              <w:t xml:space="preserve"> </w:t>
            </w:r>
            <w:r>
              <w:t>违反本法第六条规定的，由地方工商行政管理部门责令限期申请注册，违法经营额五万元以上的，可以处违法经营额百分之二十以下的罚款，没有违法经营额或者违法经营额不足五万元的，可以处一万元以下的罚款。《中华人民共和国商标法》第六条</w:t>
            </w:r>
            <w:r>
              <w:rPr>
                <w:rFonts w:ascii="Times New Roman" w:hAnsi="Times New Roman" w:eastAsia="Times New Roman" w:cs="Times New Roman"/>
              </w:rPr>
              <w:t xml:space="preserve"> </w:t>
            </w:r>
            <w:r>
              <w:t>法律、行政法规规定必须使用注册商标的商品，必须申请商标注册，未经核准注册的，不得在市场销售。</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34"/>
              </w:numPr>
              <w:spacing w:line="232" w:lineRule="auto"/>
              <w:ind w:firstLine="0"/>
            </w:pPr>
            <w:r>
              <w:t>立案责任：对依据监督检查职权或者通过举报、投诉、其他部门移送、上级部门交办等途径发现的违法行为线索，决定是否立案</w:t>
            </w:r>
          </w:p>
          <w:p>
            <w:pPr>
              <w:numPr>
                <w:ilvl w:val="0"/>
                <w:numId w:val="73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3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3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3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34"/>
              </w:numPr>
              <w:spacing w:after="1" w:line="232" w:lineRule="auto"/>
              <w:ind w:firstLine="0"/>
            </w:pPr>
            <w:r>
              <w:t>送达责任：行政处罚决定书在决定后7日内依照《民事诉讼法》的有关规定送达当事人</w:t>
            </w:r>
          </w:p>
          <w:p>
            <w:pPr>
              <w:numPr>
                <w:ilvl w:val="0"/>
                <w:numId w:val="73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35"/>
              </w:numPr>
              <w:spacing w:after="0" w:line="233" w:lineRule="auto"/>
              <w:ind w:firstLine="0"/>
            </w:pPr>
            <w:r>
              <w:t>单位法定代表人及分管领导</w:t>
            </w:r>
          </w:p>
          <w:p>
            <w:pPr>
              <w:numPr>
                <w:ilvl w:val="0"/>
                <w:numId w:val="735"/>
              </w:numPr>
              <w:spacing w:after="0" w:line="236" w:lineRule="auto"/>
              <w:ind w:firstLine="0"/>
            </w:pPr>
            <w:r>
              <w:t>内设机构负责人</w:t>
            </w:r>
          </w:p>
          <w:p>
            <w:pPr>
              <w:numPr>
                <w:ilvl w:val="0"/>
                <w:numId w:val="73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336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对经许可使用他人注册商标而未在使用该注册商标的商品上标明被许可人的名称和商品产地的处罚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0" w:firstLine="0"/>
              <w:jc w:val="both"/>
            </w:pPr>
            <w:r>
              <w:t>《中华人民共和国商标法实施条例》第七十一条  商标法第四十三条第二款规定的，由工商行政管理部门责令限期改正；逾期不改正的，责令停止销售，拒不停止销售的，处10万元以下的罚款。《中华人民共和国商标法》 第四十三条第二款 经许可使用他人注册商标的，必须在使用该注册商标的商品上标明被许可人的名称和商品产地。</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36"/>
              </w:numPr>
              <w:spacing w:after="0" w:line="234" w:lineRule="auto"/>
              <w:ind w:firstLine="0"/>
            </w:pPr>
            <w:r>
              <w:t>立案责任：对依据监督检查职权或者通过举报、投诉、其他部门移送、上级部门交办等途径发现的违法行为线索，决定是否立案</w:t>
            </w:r>
          </w:p>
          <w:p>
            <w:pPr>
              <w:numPr>
                <w:ilvl w:val="0"/>
                <w:numId w:val="73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3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3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3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36"/>
              </w:numPr>
              <w:spacing w:after="2" w:line="233" w:lineRule="auto"/>
              <w:ind w:firstLine="0"/>
            </w:pPr>
            <w:r>
              <w:t>送达责任：行政处罚决定书在决定后7日内依照《民事诉讼法》的有关规定送达当事人</w:t>
            </w:r>
          </w:p>
          <w:p>
            <w:pPr>
              <w:numPr>
                <w:ilvl w:val="0"/>
                <w:numId w:val="73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37"/>
              </w:numPr>
              <w:spacing w:line="232" w:lineRule="auto"/>
              <w:ind w:firstLine="0"/>
            </w:pPr>
            <w:r>
              <w:t>单位法定代表人及分管领导</w:t>
            </w:r>
          </w:p>
          <w:p>
            <w:pPr>
              <w:numPr>
                <w:ilvl w:val="0"/>
                <w:numId w:val="737"/>
              </w:numPr>
              <w:spacing w:after="0" w:line="233" w:lineRule="auto"/>
              <w:ind w:firstLine="0"/>
            </w:pPr>
            <w:r>
              <w:t>内设机构负责人</w:t>
            </w:r>
          </w:p>
          <w:p>
            <w:pPr>
              <w:numPr>
                <w:ilvl w:val="0"/>
                <w:numId w:val="73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337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对经许可使用奥林匹克标志的，在使用时未标明许可备案号的处罚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3" w:firstLine="0"/>
              <w:jc w:val="both"/>
            </w:pPr>
            <w:r>
              <w:t>《奥林匹克标志保护条例》第十条　未经奥林匹克标志权利人许可，为商业目的擅自使用奥林匹克标志，即侵犯奥林匹克标志专有权，引起纠纷的，由当事人协商解决；不愿协商或者协商不成的，奥林匹克标志权利人或者利害关系人可以向人民法院提起诉讼，也可以请求工商行政管理部门处理。工商行政管理部门处理时，认定侵权行为成立的，责令立即停止侵权行为，没收、销毁侵权商品和专门用于制造侵权商品或者为商业目的擅自制造奥林匹克标志的工具 ，有违法所得的，没收违法所得，可以并处违法所得</w:t>
            </w:r>
            <w:r>
              <w:rPr>
                <w:rFonts w:ascii="Times New Roman" w:hAnsi="Times New Roman" w:eastAsia="Times New Roman" w:cs="Times New Roman"/>
              </w:rPr>
              <w:t>5</w:t>
            </w:r>
            <w:r>
              <w:t>倍以下的罚款；没有违法所得的，可以并处</w:t>
            </w:r>
            <w:r>
              <w:rPr>
                <w:rFonts w:ascii="Times New Roman" w:hAnsi="Times New Roman" w:eastAsia="Times New Roman" w:cs="Times New Roman"/>
              </w:rPr>
              <w:t>5</w:t>
            </w:r>
            <w:r>
              <w:t>万元以下的罚款。当事人对处理决定不服的，可以自收到处理通知之日起</w:t>
            </w:r>
            <w:r>
              <w:rPr>
                <w:rFonts w:ascii="Times New Roman" w:hAnsi="Times New Roman" w:eastAsia="Times New Roman" w:cs="Times New Roman"/>
              </w:rPr>
              <w:t>15</w:t>
            </w:r>
            <w:r>
              <w:t>日内依照《中华人民共和国行政诉讼法》向人民法院提起诉讼；侵权人期满不起诉又不履行的，工商行政管理部门可以申请人民法院强制执行。进行处理的工商行政管理部门应当事人的请求，可以就侵犯奥林匹克标志专有权的赔偿数额进行调解；调解不成的，当事人可以依照《中华人民共和国民事诉讼法》向人民法院提起诉讼。利用奥林匹克标志进行诈骗等活动，触犯刑律的，依照刑法关于诈骗罪或者其他罪的规定，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38"/>
              </w:numPr>
              <w:spacing w:line="232" w:lineRule="auto"/>
              <w:ind w:firstLine="0"/>
            </w:pPr>
            <w:r>
              <w:t>立案责任：对依据监督检查职权或者通过举报、投诉、其他部门移送、上级部门交办等途径发现的违法行为线索，决定是否立案</w:t>
            </w:r>
          </w:p>
          <w:p>
            <w:pPr>
              <w:numPr>
                <w:ilvl w:val="0"/>
                <w:numId w:val="73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3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3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3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38"/>
              </w:numPr>
              <w:spacing w:after="1" w:line="232" w:lineRule="auto"/>
              <w:ind w:firstLine="0"/>
            </w:pPr>
            <w:r>
              <w:t>送达责任：行政处罚决定书在决定后7日内依照《民事诉讼法》的有关规定送达当事人</w:t>
            </w:r>
          </w:p>
          <w:p>
            <w:pPr>
              <w:numPr>
                <w:ilvl w:val="0"/>
                <w:numId w:val="73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39"/>
              </w:numPr>
              <w:spacing w:after="0" w:line="233" w:lineRule="auto"/>
              <w:ind w:firstLine="0"/>
            </w:pPr>
            <w:r>
              <w:t>单位法定代表人及分管领导</w:t>
            </w:r>
          </w:p>
          <w:p>
            <w:pPr>
              <w:numPr>
                <w:ilvl w:val="0"/>
                <w:numId w:val="739"/>
              </w:numPr>
              <w:spacing w:after="0" w:line="236" w:lineRule="auto"/>
              <w:ind w:firstLine="0"/>
            </w:pPr>
            <w:r>
              <w:t>内设机构负责人</w:t>
            </w:r>
          </w:p>
          <w:p>
            <w:pPr>
              <w:numPr>
                <w:ilvl w:val="0"/>
                <w:numId w:val="73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338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经许可使用奥林匹克标志的，在使用时未标明许可备案号。</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line="232" w:lineRule="auto"/>
              <w:ind w:left="0" w:firstLine="0"/>
            </w:pPr>
            <w:r>
              <w:t>《奥林匹克标志备案及管理办法》第九条　经许可使用奥林匹克标志的，应当在使用时标明许可备案号。</w:t>
            </w:r>
          </w:p>
          <w:p>
            <w:pPr>
              <w:spacing w:after="0" w:line="259" w:lineRule="auto"/>
              <w:ind w:left="0" w:firstLine="0"/>
            </w:pPr>
            <w:r>
              <w:t>对违反前款规定的，由县级以上工商行政管理机关责令限期改正；对逾期不改的，处以一万元以下的罚款。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40"/>
              </w:numPr>
              <w:spacing w:after="0" w:line="234" w:lineRule="auto"/>
              <w:ind w:firstLine="0"/>
            </w:pPr>
            <w:r>
              <w:t>立案责任：对依据监督检查职权或者通过举报、投诉、其他部门移送、上级部门交办等途径发现的违法行为线索，决定是否立案</w:t>
            </w:r>
          </w:p>
          <w:p>
            <w:pPr>
              <w:numPr>
                <w:ilvl w:val="0"/>
                <w:numId w:val="74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4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4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4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40"/>
              </w:numPr>
              <w:spacing w:after="2" w:line="233" w:lineRule="auto"/>
              <w:ind w:firstLine="0"/>
            </w:pPr>
            <w:r>
              <w:t>送达责任：行政处罚决定书在决定后7日内依照《民事诉讼法》的有关规定送达当事人</w:t>
            </w:r>
          </w:p>
          <w:p>
            <w:pPr>
              <w:numPr>
                <w:ilvl w:val="0"/>
                <w:numId w:val="74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41"/>
              </w:numPr>
              <w:spacing w:line="232" w:lineRule="auto"/>
              <w:ind w:firstLine="0"/>
            </w:pPr>
            <w:r>
              <w:t>单位法定代表人及分管领导</w:t>
            </w:r>
          </w:p>
          <w:p>
            <w:pPr>
              <w:numPr>
                <w:ilvl w:val="0"/>
                <w:numId w:val="741"/>
              </w:numPr>
              <w:spacing w:after="0" w:line="233" w:lineRule="auto"/>
              <w:ind w:firstLine="0"/>
            </w:pPr>
            <w:r>
              <w:t>内设机构负责人</w:t>
            </w:r>
          </w:p>
          <w:p>
            <w:pPr>
              <w:numPr>
                <w:ilvl w:val="0"/>
                <w:numId w:val="74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339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33" w:lineRule="auto"/>
              <w:ind w:left="0" w:firstLine="0"/>
            </w:pPr>
            <w:r>
              <w:t>对下列行为的处罚：</w:t>
            </w:r>
          </w:p>
          <w:p>
            <w:pPr>
              <w:spacing w:after="1" w:line="234" w:lineRule="auto"/>
              <w:ind w:left="0" w:firstLine="0"/>
            </w:pPr>
            <w:r>
              <w:t>（一）擅自使用与所有人的特殊标志相同或者近似的文字、图形或者其组合的；（二）未经特殊标志所有人许可，擅自制造、销售其特殊标志或者将其特殊标志用于商业活动的；</w:t>
            </w:r>
          </w:p>
          <w:p>
            <w:pPr>
              <w:spacing w:after="0" w:line="259" w:lineRule="auto"/>
              <w:ind w:left="0" w:firstLine="0"/>
            </w:pPr>
            <w:r>
              <w:t>（三）有给特殊标志所有人造成经济损失的其他行为的。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《特殊标志管理条例》第十五条　特殊标志所有人或者使用人有下列行为之一的，由其所在地或者行为发生地县级以上人民政府工商行政管理部门责令改正，可以处５万元以下的罚款；情节严重的，由县级以上人民政府工商行政管理部门责令使用人停止使用该特殊标志，由国务院工商行政管理部门撤销所有人的特殊标志登记：</w:t>
            </w:r>
          </w:p>
          <w:p>
            <w:pPr>
              <w:numPr>
                <w:ilvl w:val="0"/>
                <w:numId w:val="742"/>
              </w:numPr>
              <w:spacing w:after="0" w:line="259" w:lineRule="auto"/>
              <w:ind w:firstLine="0"/>
            </w:pPr>
            <w:r>
              <w:t>擅自改变特殊标志文字、图形的；</w:t>
            </w:r>
          </w:p>
          <w:p>
            <w:pPr>
              <w:numPr>
                <w:ilvl w:val="0"/>
                <w:numId w:val="742"/>
              </w:numPr>
              <w:spacing w:after="0" w:line="234" w:lineRule="auto"/>
              <w:ind w:firstLine="0"/>
            </w:pPr>
            <w:r>
              <w:t>许可他人使用特殊标志，未签订使用合同，或者使用人在规定期限内未报国务院工商行政管理部门备案或者未报所在地县级以上人民政府工商行政管理机关存查的；</w:t>
            </w:r>
          </w:p>
          <w:p>
            <w:pPr>
              <w:numPr>
                <w:ilvl w:val="0"/>
                <w:numId w:val="742"/>
              </w:numPr>
              <w:spacing w:after="0" w:line="259" w:lineRule="auto"/>
              <w:ind w:firstLine="0"/>
            </w:pPr>
            <w:r>
              <w:t>超出核准登记的商品或者服务范围使用的。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43"/>
              </w:numPr>
              <w:spacing w:line="232" w:lineRule="auto"/>
              <w:ind w:firstLine="0"/>
            </w:pPr>
            <w:r>
              <w:t>立案责任：对依据监督检查职权或者通过举报、投诉、其他部门移送、上级部门交办等途径发现的违法行为线索，决定是否立案</w:t>
            </w:r>
          </w:p>
          <w:p>
            <w:pPr>
              <w:numPr>
                <w:ilvl w:val="0"/>
                <w:numId w:val="74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4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4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4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43"/>
              </w:numPr>
              <w:spacing w:after="1" w:line="232" w:lineRule="auto"/>
              <w:ind w:firstLine="0"/>
            </w:pPr>
            <w:r>
              <w:t>送达责任：行政处罚决定书在决定后7日内依照《民事诉讼法》的有关规定送达当事人</w:t>
            </w:r>
          </w:p>
          <w:p>
            <w:pPr>
              <w:numPr>
                <w:ilvl w:val="0"/>
                <w:numId w:val="74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44"/>
              </w:numPr>
              <w:spacing w:after="0" w:line="233" w:lineRule="auto"/>
              <w:ind w:firstLine="0"/>
            </w:pPr>
            <w:r>
              <w:t>单位法定代表人及分管领导</w:t>
            </w:r>
          </w:p>
          <w:p>
            <w:pPr>
              <w:numPr>
                <w:ilvl w:val="0"/>
                <w:numId w:val="744"/>
              </w:numPr>
              <w:spacing w:after="0" w:line="236" w:lineRule="auto"/>
              <w:ind w:firstLine="0"/>
            </w:pPr>
            <w:r>
              <w:t>内设机构负责人</w:t>
            </w:r>
          </w:p>
          <w:p>
            <w:pPr>
              <w:numPr>
                <w:ilvl w:val="0"/>
                <w:numId w:val="74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340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line="232" w:lineRule="auto"/>
              <w:ind w:left="0" w:firstLine="0"/>
            </w:pPr>
            <w:r>
              <w:t>对下列行为的处罚：</w:t>
            </w:r>
          </w:p>
          <w:p>
            <w:pPr>
              <w:spacing w:after="1" w:line="234" w:lineRule="auto"/>
              <w:ind w:left="0" w:firstLine="0"/>
            </w:pPr>
            <w:r>
              <w:t>（一）擅自使用与所有人的特殊标志相同或者近似的文字、图形或者其组合的；（二）未经特殊标志所有人许可，擅自制造、销售其特殊标志或者将其特殊标志用于商业活动的；</w:t>
            </w:r>
          </w:p>
          <w:p>
            <w:pPr>
              <w:spacing w:after="0" w:line="259" w:lineRule="auto"/>
              <w:ind w:left="0" w:firstLine="0"/>
            </w:pPr>
            <w:r>
              <w:t>（三）有给特殊标志所有人造成经济损失的其他行为的。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《特殊标志管理条例》第十六条　有下列行为之一的，由县级以上人民政府工商行政管理部门责令侵权人立即停止侵权行为，没收侵权商品，没收违法所得，并处违法所得５倍以下的罚款，没有违法所得的，处１万元以下的罚款：</w:t>
            </w:r>
          </w:p>
          <w:p>
            <w:pPr>
              <w:numPr>
                <w:ilvl w:val="0"/>
                <w:numId w:val="745"/>
              </w:numPr>
              <w:spacing w:after="0" w:line="236" w:lineRule="auto"/>
              <w:ind w:firstLine="0"/>
            </w:pPr>
            <w:r>
              <w:t>擅自使用与所有人的特殊标志相同或者近似的文字、图形或者其组合的；</w:t>
            </w:r>
          </w:p>
          <w:p>
            <w:pPr>
              <w:numPr>
                <w:ilvl w:val="0"/>
                <w:numId w:val="745"/>
              </w:numPr>
              <w:spacing w:after="0" w:line="235" w:lineRule="auto"/>
              <w:ind w:firstLine="0"/>
            </w:pPr>
            <w:r>
              <w:t>未经特殊标志所有人许可，擅自制造、销售其特殊标志或者将其特殊标志用于商业活动的；</w:t>
            </w:r>
          </w:p>
          <w:p>
            <w:pPr>
              <w:numPr>
                <w:ilvl w:val="0"/>
                <w:numId w:val="745"/>
              </w:numPr>
              <w:spacing w:after="0" w:line="259" w:lineRule="auto"/>
              <w:ind w:firstLine="0"/>
            </w:pPr>
            <w:r>
              <w:t>有给特殊标志所有人造成经济损失的其他行为的。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46"/>
              </w:numPr>
              <w:spacing w:after="0" w:line="234" w:lineRule="auto"/>
              <w:ind w:firstLine="0"/>
            </w:pPr>
            <w:r>
              <w:t>立案责任：对依据监督检查职权或者通过举报、投诉、其他部门移送、上级部门交办等途径发现的违法行为线索，决定是否立案</w:t>
            </w:r>
          </w:p>
          <w:p>
            <w:pPr>
              <w:numPr>
                <w:ilvl w:val="0"/>
                <w:numId w:val="74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4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4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4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46"/>
              </w:numPr>
              <w:spacing w:after="2" w:line="233" w:lineRule="auto"/>
              <w:ind w:firstLine="0"/>
            </w:pPr>
            <w:r>
              <w:t>送达责任：行政处罚决定书在决定后7日内依照《民事诉讼法》的有关规定送达当事人</w:t>
            </w:r>
          </w:p>
          <w:p>
            <w:pPr>
              <w:numPr>
                <w:ilvl w:val="0"/>
                <w:numId w:val="74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47"/>
              </w:numPr>
              <w:spacing w:line="232" w:lineRule="auto"/>
              <w:ind w:firstLine="0"/>
            </w:pPr>
            <w:r>
              <w:t>单位法定代表人及分管领导</w:t>
            </w:r>
          </w:p>
          <w:p>
            <w:pPr>
              <w:numPr>
                <w:ilvl w:val="0"/>
                <w:numId w:val="747"/>
              </w:numPr>
              <w:spacing w:after="0" w:line="233" w:lineRule="auto"/>
              <w:ind w:firstLine="0"/>
            </w:pPr>
            <w:r>
              <w:t>内设机构负责人</w:t>
            </w:r>
          </w:p>
          <w:p>
            <w:pPr>
              <w:numPr>
                <w:ilvl w:val="0"/>
                <w:numId w:val="74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341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对集体商标、证明商标注册人没有对该商标的使用进行有效管理或者控制，致使该商标使用的商品达不到其使用管理规则的要求，对消费者造成损害的处罚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《集体商标、证明商标注册和管理办法》第二十一条　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48"/>
              </w:numPr>
              <w:spacing w:line="232" w:lineRule="auto"/>
              <w:ind w:firstLine="0"/>
            </w:pPr>
            <w:r>
              <w:t>立案责任：对依据监督检查职权或者通过举报、投诉、其他部门移送、上级部门交办等途径发现的违法行为线索，决定是否立案</w:t>
            </w:r>
          </w:p>
          <w:p>
            <w:pPr>
              <w:numPr>
                <w:ilvl w:val="0"/>
                <w:numId w:val="74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4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4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4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48"/>
              </w:numPr>
              <w:spacing w:after="1" w:line="232" w:lineRule="auto"/>
              <w:ind w:firstLine="0"/>
            </w:pPr>
            <w:r>
              <w:t>送达责任：行政处罚决定书在决定后7日内依照《民事诉讼法》的有关规定送达当事人</w:t>
            </w:r>
          </w:p>
          <w:p>
            <w:pPr>
              <w:numPr>
                <w:ilvl w:val="0"/>
                <w:numId w:val="74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49"/>
              </w:numPr>
              <w:spacing w:after="0" w:line="233" w:lineRule="auto"/>
              <w:ind w:firstLine="0"/>
            </w:pPr>
            <w:r>
              <w:t>单位法定代表人及分管领导</w:t>
            </w:r>
          </w:p>
          <w:p>
            <w:pPr>
              <w:numPr>
                <w:ilvl w:val="0"/>
                <w:numId w:val="749"/>
              </w:numPr>
              <w:spacing w:after="0" w:line="236" w:lineRule="auto"/>
              <w:ind w:firstLine="0"/>
            </w:pPr>
            <w:r>
              <w:t>内设机构负责人</w:t>
            </w:r>
          </w:p>
          <w:p>
            <w:pPr>
              <w:numPr>
                <w:ilvl w:val="0"/>
                <w:numId w:val="74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342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对违反集体商标、证明商标使用规定的处罚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42" w:lineRule="auto"/>
              <w:ind w:left="0" w:firstLine="0"/>
            </w:pPr>
            <w:r>
              <w:t>《集体商标、证明商标注册和管理办法》第二十二条</w:t>
            </w:r>
            <w:r>
              <w:rPr>
                <w:rFonts w:ascii="Times New Roman" w:hAnsi="Times New Roman" w:eastAsia="Times New Roman" w:cs="Times New Roman"/>
              </w:rPr>
              <w:t xml:space="preserve">  </w:t>
            </w:r>
            <w:r>
              <w:t>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第六条</w:t>
            </w:r>
            <w:r>
              <w:rPr>
                <w:rFonts w:ascii="Times New Roman" w:hAnsi="Times New Roman" w:eastAsia="Times New Roman" w:cs="Times New Roman"/>
              </w:rPr>
              <w:t xml:space="preserve">  </w:t>
            </w:r>
            <w:r>
              <w:t>申请以地理标志作为集体商标、证明商标注册的，还应当附送管辖该地理标志所标示地区的人民政府或者行业主管部门的批准文件。外国人或者外国企业申请以地理标志作为集体商标、证明商标注册的，申请人应当提供该地理标志以其名义在其原属国受法律保护的证明。</w:t>
            </w:r>
          </w:p>
          <w:p>
            <w:pPr>
              <w:spacing w:after="6" w:line="259" w:lineRule="auto"/>
              <w:ind w:left="0" w:firstLine="0"/>
              <w:jc w:val="both"/>
            </w:pPr>
            <w:r>
              <w:t>第十四条</w:t>
            </w:r>
            <w:r>
              <w:rPr>
                <w:rFonts w:ascii="Times New Roman" w:hAnsi="Times New Roman" w:eastAsia="Times New Roman" w:cs="Times New Roman"/>
              </w:rPr>
              <w:t xml:space="preserve">  </w:t>
            </w:r>
            <w:r>
              <w:t>集体商标注册人的成员发生变化的，注册人应当向商标局申请变更注</w:t>
            </w:r>
          </w:p>
          <w:p>
            <w:pPr>
              <w:spacing w:after="0" w:line="259" w:lineRule="auto"/>
              <w:ind w:left="0" w:firstLine="0"/>
            </w:pPr>
            <w:r>
              <w:t>册事项，由商标局公告。</w:t>
            </w:r>
          </w:p>
          <w:p>
            <w:pPr>
              <w:spacing w:after="5" w:line="259" w:lineRule="auto"/>
              <w:ind w:left="0" w:firstLine="0"/>
              <w:jc w:val="both"/>
            </w:pPr>
            <w:r>
              <w:t>第十五条</w:t>
            </w:r>
            <w:r>
              <w:rPr>
                <w:rFonts w:ascii="Times New Roman" w:hAnsi="Times New Roman" w:eastAsia="Times New Roman" w:cs="Times New Roman"/>
              </w:rPr>
              <w:t xml:space="preserve">  </w:t>
            </w:r>
            <w:r>
              <w:t>证明商标注册人准许他人使用其商标的，注册人应当在一年内报商标</w:t>
            </w:r>
          </w:p>
          <w:p>
            <w:pPr>
              <w:spacing w:after="0" w:line="259" w:lineRule="auto"/>
              <w:ind w:left="0" w:firstLine="0"/>
            </w:pPr>
            <w:r>
              <w:t>局备案，由商标局公告。</w:t>
            </w:r>
          </w:p>
          <w:p>
            <w:pPr>
              <w:spacing w:line="259" w:lineRule="auto"/>
              <w:ind w:left="0" w:firstLine="0"/>
              <w:jc w:val="both"/>
            </w:pPr>
            <w:r>
              <w:t>第十七条</w:t>
            </w:r>
            <w:r>
              <w:rPr>
                <w:rFonts w:ascii="Times New Roman" w:hAnsi="Times New Roman" w:eastAsia="Times New Roman" w:cs="Times New Roman"/>
              </w:rPr>
              <w:t xml:space="preserve">  </w:t>
            </w:r>
            <w:r>
              <w:t>集体商标注册人的集体成员，在履行该集体商标使用管理规则规定的</w:t>
            </w:r>
          </w:p>
          <w:p>
            <w:pPr>
              <w:spacing w:after="0" w:line="259" w:lineRule="auto"/>
              <w:ind w:left="0" w:firstLine="0"/>
            </w:pPr>
            <w:r>
              <w:t>手续后，可以使用该集体商标。集体商标不得许可非集体成员使用。</w:t>
            </w:r>
          </w:p>
          <w:p>
            <w:pPr>
              <w:spacing w:after="5" w:line="259" w:lineRule="auto"/>
              <w:ind w:left="0" w:firstLine="0"/>
              <w:jc w:val="both"/>
            </w:pPr>
            <w:r>
              <w:t>第十八条</w:t>
            </w:r>
            <w:r>
              <w:rPr>
                <w:rFonts w:ascii="Times New Roman" w:hAnsi="Times New Roman" w:eastAsia="Times New Roman" w:cs="Times New Roman"/>
              </w:rPr>
              <w:t xml:space="preserve">  </w:t>
            </w:r>
            <w:r>
              <w:t>凡符合证明商标使用管理规则规定条件的，在履行该证明商标使用管</w:t>
            </w:r>
          </w:p>
          <w:p>
            <w:pPr>
              <w:spacing w:after="0" w:line="259" w:lineRule="auto"/>
              <w:ind w:left="0" w:firstLine="0"/>
            </w:pPr>
            <w:r>
              <w:t>理规则规定的手续后，可以使用该证明商标，注册人不得拒绝办理手续。</w:t>
            </w:r>
          </w:p>
          <w:p>
            <w:pPr>
              <w:spacing w:after="0" w:line="259" w:lineRule="auto"/>
              <w:ind w:left="0" w:firstLine="0"/>
            </w:pPr>
            <w:r>
              <w:t>第二十条</w:t>
            </w:r>
            <w:r>
              <w:rPr>
                <w:rFonts w:ascii="Times New Roman" w:hAnsi="Times New Roman" w:eastAsia="Times New Roman" w:cs="Times New Roman"/>
              </w:rPr>
              <w:t xml:space="preserve">  </w:t>
            </w:r>
            <w:r>
              <w:t>证明商标的注册人不得在自己提供的商品上使用该证明商标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50"/>
              </w:numPr>
              <w:spacing w:after="0" w:line="234" w:lineRule="auto"/>
              <w:ind w:firstLine="0"/>
            </w:pPr>
            <w:r>
              <w:t>立案责任：对依据监督检查职权或者通过举报、投诉、其他部门移送、上级部门交办等途径发现的违法行为线索，决定是否立案</w:t>
            </w:r>
          </w:p>
          <w:p>
            <w:pPr>
              <w:numPr>
                <w:ilvl w:val="0"/>
                <w:numId w:val="75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5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5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5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50"/>
              </w:numPr>
              <w:spacing w:after="2" w:line="233" w:lineRule="auto"/>
              <w:ind w:firstLine="0"/>
            </w:pPr>
            <w:r>
              <w:t>送达责任：行政处罚决定书在决定后7日内依照《民事诉讼法》的有关规定送达当事人</w:t>
            </w:r>
          </w:p>
          <w:p>
            <w:pPr>
              <w:numPr>
                <w:ilvl w:val="0"/>
                <w:numId w:val="75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51"/>
              </w:numPr>
              <w:spacing w:line="232" w:lineRule="auto"/>
              <w:ind w:firstLine="0"/>
            </w:pPr>
            <w:r>
              <w:t>单位法定代表人及分管领导</w:t>
            </w:r>
          </w:p>
          <w:p>
            <w:pPr>
              <w:numPr>
                <w:ilvl w:val="0"/>
                <w:numId w:val="751"/>
              </w:numPr>
              <w:spacing w:after="0" w:line="233" w:lineRule="auto"/>
              <w:ind w:firstLine="0"/>
            </w:pPr>
            <w:r>
              <w:t>内设机构负责人</w:t>
            </w:r>
          </w:p>
          <w:p>
            <w:pPr>
              <w:numPr>
                <w:ilvl w:val="0"/>
                <w:numId w:val="75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343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对侵犯世界博览会标志专有权行为，认定成立的处罚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《世界博览会标志保护条例》第十一条　工商行政管理部门处理侵犯世界博览会标志专有权行为时，认定侵权行为成立的，责令立即停止侵权行为，没收、销毁侵权商品和专门用于制造侵权商品或者为商业目的擅自制造世界博览会标志的工具，有违法所得的，没收违法所得，可以并处违法所得５倍以下的罚款；没有违法所得的，可以并处５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52"/>
              </w:numPr>
              <w:spacing w:line="232" w:lineRule="auto"/>
              <w:ind w:firstLine="0"/>
            </w:pPr>
            <w:r>
              <w:t>立案责任：对依据监督检查职权或者通过举报、投诉、其他部门移送、上级部门交办等途径发现的违法行为线索，决定是否立案</w:t>
            </w:r>
          </w:p>
          <w:p>
            <w:pPr>
              <w:numPr>
                <w:ilvl w:val="0"/>
                <w:numId w:val="75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5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5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5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52"/>
              </w:numPr>
              <w:spacing w:after="1" w:line="232" w:lineRule="auto"/>
              <w:ind w:firstLine="0"/>
            </w:pPr>
            <w:r>
              <w:t>送达责任：行政处罚决定书在决定后7日内依照《民事诉讼法》的有关规定送达当事人</w:t>
            </w:r>
          </w:p>
          <w:p>
            <w:pPr>
              <w:numPr>
                <w:ilvl w:val="0"/>
                <w:numId w:val="75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53"/>
              </w:numPr>
              <w:spacing w:after="0" w:line="233" w:lineRule="auto"/>
              <w:ind w:firstLine="0"/>
            </w:pPr>
            <w:r>
              <w:t>单位法定代表人及分管领导</w:t>
            </w:r>
          </w:p>
          <w:p>
            <w:pPr>
              <w:numPr>
                <w:ilvl w:val="0"/>
                <w:numId w:val="753"/>
              </w:numPr>
              <w:spacing w:after="0" w:line="236" w:lineRule="auto"/>
              <w:ind w:firstLine="0"/>
            </w:pPr>
            <w:r>
              <w:t>内设机构负责人</w:t>
            </w:r>
          </w:p>
          <w:p>
            <w:pPr>
              <w:numPr>
                <w:ilvl w:val="0"/>
                <w:numId w:val="75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0"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0"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0" w:type="dxa"/>
            <w:left w:w="28" w:type="dxa"/>
            <w:bottom w:w="0" w:type="dxa"/>
            <w:right w:w="18" w:type="dxa"/>
          </w:tblCellMar>
        </w:tblPrEx>
        <w:trPr>
          <w:trHeight w:val="4882"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344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bottom"/>
          </w:tcPr>
          <w:p>
            <w:pPr>
              <w:spacing w:after="0" w:line="259" w:lineRule="auto"/>
              <w:ind w:left="0" w:firstLine="0"/>
            </w:pPr>
            <w:r>
              <w:t>对经营者假冒他人的注册商标，擅自使用他人的企业名称或者姓名，伪造或者冒用认证标志、然优标志等质量标志，伪造产地，对商品质量作引人误解的虚假表示的处罚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44" w:lineRule="auto"/>
              <w:ind w:left="0" w:firstLine="0"/>
            </w:pPr>
            <w:r>
              <w:t>《中华人民共和国反不正当竞争法》第二十一条</w:t>
            </w:r>
            <w:r>
              <w:rPr>
                <w:rFonts w:ascii="Times New Roman" w:hAnsi="Times New Roman" w:eastAsia="Times New Roman" w:cs="Times New Roman"/>
              </w:rPr>
              <w:t xml:space="preserve"> </w:t>
            </w:r>
            <w:r>
              <w:t>第一款</w:t>
            </w:r>
            <w:r>
              <w:rPr>
                <w:rFonts w:ascii="Times New Roman" w:hAnsi="Times New Roman" w:eastAsia="Times New Roman" w:cs="Times New Roman"/>
              </w:rPr>
              <w:t xml:space="preserve">   </w:t>
            </w:r>
            <w:r>
              <w:t>经营者假冒他人的注册商标，擅自使用他人的企业名称或者姓名，伪造或者冒用认证标志、然优标志等质量标志，伪造产地，对商品质量作引人误解的虚假表示的，依照《中华人民共和国商标法》、《中华人民共和国产品质量法》的规定处罚。</w:t>
            </w:r>
          </w:p>
          <w:p>
            <w:pPr>
              <w:spacing w:after="0" w:line="253" w:lineRule="auto"/>
              <w:ind w:left="0" w:firstLine="0"/>
            </w:pPr>
            <w:r>
              <w:t>《中华人民共和国商标法》第六十条</w:t>
            </w:r>
            <w:r>
              <w:rPr>
                <w:rFonts w:ascii="Times New Roman" w:hAnsi="Times New Roman" w:eastAsia="Times New Roman" w:cs="Times New Roman"/>
              </w:rPr>
              <w:t xml:space="preserve"> </w:t>
            </w:r>
            <w:r>
              <w:t>有本法《中华人民共和国商标法》第五十七条所列侵犯注册商标专用权行为之一，引起纠纷的，由当事人协商解决</w:t>
            </w:r>
            <w:r>
              <w:rPr>
                <w:rFonts w:ascii="Times New Roman" w:hAnsi="Times New Roman" w:eastAsia="Times New Roman" w:cs="Times New Roman"/>
              </w:rPr>
              <w:t>;</w:t>
            </w:r>
            <w:r>
              <w:t>不愿协商或者协商不成的，商标注册人或者利害关系人可以向人民法院起诉，也可以请求工商行政管理部门处理。</w:t>
            </w:r>
          </w:p>
          <w:p>
            <w:pPr>
              <w:spacing w:after="0" w:line="233" w:lineRule="auto"/>
              <w:ind w:left="0" w:firstLine="0"/>
            </w:pPr>
            <w:r>
              <w:t>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pPr>
              <w:spacing w:after="5" w:line="259" w:lineRule="auto"/>
              <w:ind w:left="0" w:firstLine="0"/>
            </w:pPr>
            <w:r>
              <w:t>《中华人民共和国商标法》第五十七条</w:t>
            </w:r>
            <w:r>
              <w:rPr>
                <w:rFonts w:ascii="Times New Roman" w:hAnsi="Times New Roman" w:eastAsia="Times New Roman" w:cs="Times New Roman"/>
              </w:rPr>
              <w:t xml:space="preserve"> </w:t>
            </w:r>
            <w:r>
              <w:t>有下列行为之一的，均属侵犯注册商标</w:t>
            </w:r>
          </w:p>
          <w:p>
            <w:pPr>
              <w:spacing w:after="0" w:line="259" w:lineRule="auto"/>
              <w:ind w:left="0" w:firstLine="0"/>
            </w:pPr>
            <w:r>
              <w:t>专用权：</w:t>
            </w:r>
          </w:p>
          <w:p>
            <w:pPr>
              <w:spacing w:after="0" w:line="257" w:lineRule="auto"/>
              <w:ind w:left="0" w:firstLine="0"/>
            </w:pPr>
            <w:r>
              <w:t>　　</w:t>
            </w:r>
            <w:r>
              <w:rPr>
                <w:rFonts w:ascii="Times New Roman" w:hAnsi="Times New Roman" w:eastAsia="Times New Roman" w:cs="Times New Roman"/>
              </w:rPr>
              <w:t>(</w:t>
            </w:r>
            <w:r>
              <w:t>一</w:t>
            </w:r>
            <w:r>
              <w:rPr>
                <w:rFonts w:ascii="Times New Roman" w:hAnsi="Times New Roman" w:eastAsia="Times New Roman" w:cs="Times New Roman"/>
              </w:rPr>
              <w:t>)</w:t>
            </w:r>
            <w:r>
              <w:t>未经商标注册人的许可，在同一种商品上使用与其注册商标相同的商标的</w:t>
            </w:r>
            <w:r>
              <w:rPr>
                <w:rFonts w:ascii="Times New Roman" w:hAnsi="Times New Roman" w:eastAsia="Times New Roman" w:cs="Times New Roman"/>
              </w:rPr>
              <w:t>;</w:t>
            </w:r>
          </w:p>
          <w:p>
            <w:pPr>
              <w:spacing w:after="6" w:line="247" w:lineRule="auto"/>
              <w:ind w:left="0" w:firstLine="0"/>
            </w:pPr>
            <w:r>
              <w:t>　　</w:t>
            </w:r>
            <w:r>
              <w:rPr>
                <w:rFonts w:ascii="Times New Roman" w:hAnsi="Times New Roman" w:eastAsia="Times New Roman" w:cs="Times New Roman"/>
              </w:rPr>
              <w:t>(</w:t>
            </w:r>
            <w:r>
              <w:t>二</w:t>
            </w:r>
            <w:r>
              <w:rPr>
                <w:rFonts w:ascii="Times New Roman" w:hAnsi="Times New Roman" w:eastAsia="Times New Roman" w:cs="Times New Roman"/>
              </w:rPr>
              <w:t>)</w:t>
            </w:r>
            <w:r>
              <w:t>未经商标注册人的许可，在同一种商品上使用与其注册商标近似的商标，或者在类似商品上使用与其注册商标相同或者近似的商标，容易导致混淆的</w:t>
            </w:r>
            <w:r>
              <w:rPr>
                <w:rFonts w:ascii="Times New Roman" w:hAnsi="Times New Roman" w:eastAsia="Times New Roman" w:cs="Times New Roman"/>
              </w:rPr>
              <w:t>;</w:t>
            </w:r>
          </w:p>
          <w:p>
            <w:pPr>
              <w:spacing w:line="259" w:lineRule="auto"/>
              <w:ind w:left="0" w:firstLine="0"/>
            </w:pPr>
            <w:r>
              <w:t>　　</w:t>
            </w:r>
            <w:r>
              <w:rPr>
                <w:rFonts w:ascii="Times New Roman" w:hAnsi="Times New Roman" w:eastAsia="Times New Roman" w:cs="Times New Roman"/>
              </w:rPr>
              <w:t>(</w:t>
            </w:r>
            <w:r>
              <w:t>三</w:t>
            </w:r>
            <w:r>
              <w:rPr>
                <w:rFonts w:ascii="Times New Roman" w:hAnsi="Times New Roman" w:eastAsia="Times New Roman" w:cs="Times New Roman"/>
              </w:rPr>
              <w:t>)</w:t>
            </w:r>
            <w:r>
              <w:t xml:space="preserve">销售侵犯注册商标专用权的商品的 </w:t>
            </w:r>
            <w:r>
              <w:rPr>
                <w:rFonts w:ascii="Times New Roman" w:hAnsi="Times New Roman" w:eastAsia="Times New Roman" w:cs="Times New Roman"/>
              </w:rPr>
              <w:t>;</w:t>
            </w:r>
          </w:p>
          <w:p>
            <w:pPr>
              <w:spacing w:after="0" w:line="258" w:lineRule="auto"/>
              <w:ind w:left="0" w:firstLine="0"/>
            </w:pPr>
            <w:r>
              <w:t>　　</w:t>
            </w:r>
            <w:r>
              <w:rPr>
                <w:rFonts w:ascii="Times New Roman" w:hAnsi="Times New Roman" w:eastAsia="Times New Roman" w:cs="Times New Roman"/>
              </w:rPr>
              <w:t>(</w:t>
            </w:r>
            <w:r>
              <w:t>四</w:t>
            </w:r>
            <w:r>
              <w:rPr>
                <w:rFonts w:ascii="Times New Roman" w:hAnsi="Times New Roman" w:eastAsia="Times New Roman" w:cs="Times New Roman"/>
              </w:rPr>
              <w:t>)</w:t>
            </w:r>
            <w:r>
              <w:t>伪造、擅自制造他人注册商标标识或者销售伪造、擅自制造的注册商标标识的</w:t>
            </w:r>
            <w:r>
              <w:rPr>
                <w:rFonts w:ascii="Times New Roman" w:hAnsi="Times New Roman" w:eastAsia="Times New Roman" w:cs="Times New Roman"/>
              </w:rPr>
              <w:t>;</w:t>
            </w:r>
          </w:p>
          <w:p>
            <w:pPr>
              <w:spacing w:line="254" w:lineRule="auto"/>
              <w:ind w:left="0" w:firstLine="0"/>
            </w:pPr>
            <w:r>
              <w:t>　　</w:t>
            </w:r>
            <w:r>
              <w:rPr>
                <w:rFonts w:ascii="Times New Roman" w:hAnsi="Times New Roman" w:eastAsia="Times New Roman" w:cs="Times New Roman"/>
              </w:rPr>
              <w:t>(</w:t>
            </w:r>
            <w:r>
              <w:t>五</w:t>
            </w:r>
            <w:r>
              <w:rPr>
                <w:rFonts w:ascii="Times New Roman" w:hAnsi="Times New Roman" w:eastAsia="Times New Roman" w:cs="Times New Roman"/>
              </w:rPr>
              <w:t>)</w:t>
            </w:r>
            <w:r>
              <w:t>未经商标注册人同意，更换其注册商标并将该更换商标的商品又投入市场的</w:t>
            </w:r>
            <w:r>
              <w:rPr>
                <w:rFonts w:ascii="Times New Roman" w:hAnsi="Times New Roman" w:eastAsia="Times New Roman" w:cs="Times New Roman"/>
              </w:rPr>
              <w:t>;</w:t>
            </w:r>
          </w:p>
          <w:p>
            <w:pPr>
              <w:spacing w:after="0" w:line="259" w:lineRule="auto"/>
              <w:ind w:left="0" w:firstLine="0"/>
            </w:pPr>
            <w:r>
              <w:t>　　</w:t>
            </w:r>
            <w:r>
              <w:rPr>
                <w:rFonts w:ascii="Times New Roman" w:hAnsi="Times New Roman" w:eastAsia="Times New Roman" w:cs="Times New Roman"/>
              </w:rPr>
              <w:t>(</w:t>
            </w:r>
            <w:r>
              <w:t>六</w:t>
            </w:r>
            <w:r>
              <w:rPr>
                <w:rFonts w:ascii="Times New Roman" w:hAnsi="Times New Roman" w:eastAsia="Times New Roman" w:cs="Times New Roman"/>
              </w:rPr>
              <w:t>)</w:t>
            </w:r>
            <w:r>
              <w:t>故意为侵犯他人商标专用权行为提供便利条件，帮助他人实施侵犯商标专用权行为的</w:t>
            </w:r>
            <w:r>
              <w:rPr>
                <w:rFonts w:ascii="Times New Roman" w:hAnsi="Times New Roman" w:eastAsia="Times New Roman" w:cs="Times New Roman"/>
              </w:rPr>
              <w:t>;</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754"/>
              </w:numPr>
              <w:spacing w:after="1" w:line="233" w:lineRule="auto"/>
              <w:ind w:firstLine="0"/>
            </w:pPr>
            <w:r>
              <w:t>立案责任：对依据监督检查职权或者通过举报、投诉、其他部门移送、上级部门交办等途径发现的违法行为线索，决定是否立案</w:t>
            </w:r>
          </w:p>
          <w:p>
            <w:pPr>
              <w:numPr>
                <w:ilvl w:val="0"/>
                <w:numId w:val="75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54"/>
              </w:numPr>
              <w:spacing w:after="0" w:line="235"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5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54"/>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754"/>
              </w:numPr>
              <w:spacing w:after="0" w:line="233" w:lineRule="auto"/>
              <w:ind w:firstLine="0"/>
            </w:pPr>
            <w:r>
              <w:t>送达责任：行政处罚决定书在决定后7日内依照《民事诉讼法》的有关规定送达当事人</w:t>
            </w:r>
          </w:p>
          <w:p>
            <w:pPr>
              <w:numPr>
                <w:ilvl w:val="0"/>
                <w:numId w:val="75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55"/>
              </w:numPr>
              <w:spacing w:after="2" w:line="233" w:lineRule="auto"/>
              <w:ind w:firstLine="0"/>
            </w:pPr>
            <w:r>
              <w:t>单位法定代表人及分管领导</w:t>
            </w:r>
          </w:p>
          <w:p>
            <w:pPr>
              <w:numPr>
                <w:ilvl w:val="0"/>
                <w:numId w:val="755"/>
              </w:numPr>
              <w:spacing w:after="1" w:line="232" w:lineRule="auto"/>
              <w:ind w:firstLine="0"/>
            </w:pPr>
            <w:r>
              <w:t>内设机构负责人</w:t>
            </w:r>
          </w:p>
          <w:p>
            <w:pPr>
              <w:numPr>
                <w:ilvl w:val="0"/>
                <w:numId w:val="75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18" w:type="dxa"/>
          </w:tblCellMar>
        </w:tblPrEx>
        <w:trPr>
          <w:trHeight w:val="81" w:hRule="atLeast"/>
        </w:trPr>
        <w:tc>
          <w:tcPr>
            <w:tcW w:w="295" w:type="dxa"/>
            <w:tcBorders>
              <w:top w:val="single" w:color="000000" w:sz="6" w:space="0"/>
              <w:left w:val="single" w:color="000000" w:sz="6" w:space="0"/>
              <w:bottom w:val="nil"/>
              <w:right w:val="single" w:color="000000" w:sz="6" w:space="0"/>
            </w:tcBorders>
          </w:tcPr>
          <w:p>
            <w:pPr>
              <w:spacing w:after="160" w:line="259" w:lineRule="auto"/>
              <w:ind w:left="0" w:firstLine="0"/>
            </w:pPr>
          </w:p>
        </w:tc>
        <w:tc>
          <w:tcPr>
            <w:tcW w:w="427" w:type="dxa"/>
            <w:tcBorders>
              <w:top w:val="single" w:color="000000" w:sz="6" w:space="0"/>
              <w:left w:val="single" w:color="000000" w:sz="6" w:space="0"/>
              <w:bottom w:val="nil"/>
              <w:right w:val="single" w:color="000000" w:sz="6" w:space="0"/>
            </w:tcBorders>
          </w:tcPr>
          <w:p>
            <w:pPr>
              <w:spacing w:after="160" w:line="259" w:lineRule="auto"/>
              <w:ind w:left="0" w:firstLine="0"/>
            </w:pPr>
          </w:p>
        </w:tc>
        <w:tc>
          <w:tcPr>
            <w:tcW w:w="1030" w:type="dxa"/>
            <w:tcBorders>
              <w:top w:val="single" w:color="000000" w:sz="6" w:space="0"/>
              <w:left w:val="single" w:color="000000" w:sz="6" w:space="0"/>
              <w:bottom w:val="nil"/>
              <w:right w:val="single" w:color="000000" w:sz="6" w:space="0"/>
            </w:tcBorders>
          </w:tcPr>
          <w:p>
            <w:pPr>
              <w:spacing w:after="160" w:line="259" w:lineRule="auto"/>
              <w:ind w:left="0" w:firstLine="0"/>
            </w:pPr>
          </w:p>
        </w:tc>
        <w:tc>
          <w:tcPr>
            <w:tcW w:w="602" w:type="dxa"/>
            <w:tcBorders>
              <w:top w:val="single" w:color="000000" w:sz="6" w:space="0"/>
              <w:left w:val="single" w:color="000000" w:sz="6" w:space="0"/>
              <w:bottom w:val="nil"/>
              <w:right w:val="single" w:color="000000" w:sz="6" w:space="0"/>
            </w:tcBorders>
          </w:tcPr>
          <w:p>
            <w:pPr>
              <w:spacing w:after="160" w:line="259" w:lineRule="auto"/>
              <w:ind w:left="0" w:firstLine="0"/>
            </w:pPr>
          </w:p>
        </w:tc>
        <w:tc>
          <w:tcPr>
            <w:tcW w:w="4644" w:type="dxa"/>
            <w:tcBorders>
              <w:top w:val="single" w:color="000000" w:sz="6" w:space="0"/>
              <w:left w:val="single" w:color="000000" w:sz="6" w:space="0"/>
              <w:bottom w:val="nil"/>
              <w:right w:val="single" w:color="000000" w:sz="6" w:space="0"/>
            </w:tcBorders>
          </w:tcPr>
          <w:p>
            <w:pPr>
              <w:spacing w:after="0" w:line="259" w:lineRule="auto"/>
              <w:ind w:left="0" w:firstLine="0"/>
            </w:pPr>
            <w:r>
              <w:t>　　</w:t>
            </w:r>
            <w:r>
              <w:rPr>
                <w:rFonts w:ascii="Times New Roman" w:hAnsi="Times New Roman" w:eastAsia="Times New Roman" w:cs="Times New Roman"/>
              </w:rPr>
              <w:t>(</w:t>
            </w:r>
            <w:r>
              <w:t>七</w:t>
            </w:r>
            <w:r>
              <w:rPr>
                <w:rFonts w:ascii="Times New Roman" w:hAnsi="Times New Roman" w:eastAsia="Times New Roman" w:cs="Times New Roman"/>
              </w:rPr>
              <w:t>)</w:t>
            </w:r>
            <w:r>
              <w:t>给他人的注册商标专用权造成其他损害的。</w:t>
            </w:r>
          </w:p>
        </w:tc>
        <w:tc>
          <w:tcPr>
            <w:tcW w:w="3514" w:type="dxa"/>
            <w:tcBorders>
              <w:top w:val="single" w:color="000000" w:sz="6" w:space="0"/>
              <w:left w:val="single" w:color="000000" w:sz="6" w:space="0"/>
              <w:bottom w:val="nil"/>
              <w:right w:val="single" w:color="000000" w:sz="6" w:space="0"/>
            </w:tcBorders>
          </w:tcPr>
          <w:p>
            <w:pPr>
              <w:spacing w:after="160" w:line="259" w:lineRule="auto"/>
              <w:ind w:left="0" w:firstLine="0"/>
            </w:pPr>
          </w:p>
        </w:tc>
        <w:tc>
          <w:tcPr>
            <w:tcW w:w="974" w:type="dxa"/>
            <w:tcBorders>
              <w:top w:val="single" w:color="000000" w:sz="6" w:space="0"/>
              <w:left w:val="single" w:color="000000" w:sz="6" w:space="0"/>
              <w:bottom w:val="nil"/>
              <w:right w:val="single" w:color="000000" w:sz="6" w:space="0"/>
            </w:tcBorders>
          </w:tcPr>
          <w:p>
            <w:pPr>
              <w:spacing w:after="160" w:line="259" w:lineRule="auto"/>
              <w:ind w:left="0" w:firstLine="0"/>
            </w:pPr>
          </w:p>
        </w:tc>
        <w:tc>
          <w:tcPr>
            <w:tcW w:w="1500" w:type="dxa"/>
            <w:tcBorders>
              <w:top w:val="single" w:color="000000" w:sz="6" w:space="0"/>
              <w:left w:val="single" w:color="000000" w:sz="6" w:space="0"/>
              <w:bottom w:val="nil"/>
              <w:right w:val="single" w:color="000000" w:sz="6" w:space="0"/>
            </w:tcBorders>
          </w:tcPr>
          <w:p>
            <w:pPr>
              <w:spacing w:after="160" w:line="259" w:lineRule="auto"/>
              <w:ind w:left="0" w:firstLine="0"/>
            </w:pPr>
          </w:p>
        </w:tc>
        <w:tc>
          <w:tcPr>
            <w:tcW w:w="2069" w:type="dxa"/>
            <w:tcBorders>
              <w:top w:val="single" w:color="000000" w:sz="6" w:space="0"/>
              <w:left w:val="single" w:color="000000" w:sz="6" w:space="0"/>
              <w:bottom w:val="nil"/>
              <w:right w:val="single" w:color="000000" w:sz="6" w:space="0"/>
            </w:tcBorders>
          </w:tcPr>
          <w:p>
            <w:pPr>
              <w:spacing w:after="160" w:line="259" w:lineRule="auto"/>
              <w:ind w:left="0" w:firstLine="0"/>
            </w:pPr>
          </w:p>
        </w:tc>
      </w:tr>
      <w:tr>
        <w:tblPrEx>
          <w:tblCellMar>
            <w:top w:w="0" w:type="dxa"/>
            <w:left w:w="28" w:type="dxa"/>
            <w:bottom w:w="0" w:type="dxa"/>
            <w:right w:w="18" w:type="dxa"/>
          </w:tblCellMar>
        </w:tblPrEx>
        <w:trPr>
          <w:trHeight w:val="3293" w:hRule="atLeast"/>
        </w:trPr>
        <w:tc>
          <w:tcPr>
            <w:tcW w:w="295" w:type="dxa"/>
            <w:tcBorders>
              <w:top w:val="nil"/>
              <w:left w:val="single" w:color="000000" w:sz="6" w:space="0"/>
              <w:bottom w:val="single" w:color="000000" w:sz="6" w:space="0"/>
              <w:right w:val="single" w:color="000000" w:sz="6" w:space="0"/>
            </w:tcBorders>
            <w:vAlign w:val="center"/>
          </w:tcPr>
          <w:p>
            <w:pPr>
              <w:spacing w:after="0" w:line="259" w:lineRule="auto"/>
              <w:ind w:left="1" w:firstLine="0"/>
            </w:pPr>
            <w:r>
              <w:t>345</w:t>
            </w:r>
          </w:p>
        </w:tc>
        <w:tc>
          <w:tcPr>
            <w:tcW w:w="427" w:type="dxa"/>
            <w:tcBorders>
              <w:top w:val="nil"/>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nil"/>
              <w:left w:val="single" w:color="000000" w:sz="6" w:space="0"/>
              <w:bottom w:val="single" w:color="000000" w:sz="6" w:space="0"/>
              <w:right w:val="single" w:color="000000" w:sz="6" w:space="0"/>
            </w:tcBorders>
            <w:vAlign w:val="center"/>
          </w:tcPr>
          <w:p>
            <w:pPr>
              <w:spacing w:after="0" w:line="259" w:lineRule="auto"/>
              <w:ind w:left="0" w:firstLine="0"/>
            </w:pPr>
            <w:r>
              <w:t>对经营者擅自使用知名商品特有的名称、包装、装潢，或者使用与知名商品近似的名称、包装、装潢，造成和他人的知名商品相混淆，使购买者误认为是该知名商品的处罚</w:t>
            </w:r>
          </w:p>
        </w:tc>
        <w:tc>
          <w:tcPr>
            <w:tcW w:w="602" w:type="dxa"/>
            <w:tcBorders>
              <w:top w:val="nil"/>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nil"/>
              <w:left w:val="single" w:color="000000" w:sz="6" w:space="0"/>
              <w:bottom w:val="single" w:color="000000" w:sz="6" w:space="0"/>
              <w:right w:val="single" w:color="000000" w:sz="6" w:space="0"/>
            </w:tcBorders>
            <w:vAlign w:val="center"/>
          </w:tcPr>
          <w:p>
            <w:pPr>
              <w:spacing w:after="0" w:line="241" w:lineRule="auto"/>
              <w:ind w:left="0" w:firstLine="0"/>
            </w:pPr>
            <w:r>
              <w:t>《关于禁止仿冒知名商品特有的名称、包装、装潢的不正当竞争行为的若干规定》</w:t>
            </w:r>
            <w:r>
              <w:rPr>
                <w:rFonts w:ascii="Times New Roman" w:hAnsi="Times New Roman" w:eastAsia="Times New Roman" w:cs="Times New Roman"/>
              </w:rPr>
              <w:t xml:space="preserve"> </w:t>
            </w:r>
            <w:r>
              <w:t>第二条</w:t>
            </w:r>
            <w:r>
              <w:rPr>
                <w:rFonts w:ascii="Times New Roman" w:hAnsi="Times New Roman" w:eastAsia="Times New Roman" w:cs="Times New Roman"/>
              </w:rPr>
              <w:t xml:space="preserve">  </w:t>
            </w:r>
            <w:r>
              <w:t>仿冒知名商品特有的名称、包装、装潢的不正当竞争行为，是指违反《反不正当竞争法》第五条第（二）项规定，擅自将他人知名商品特有的商品名称、包装、装潢作相同或者近似使用，造成与他人的知名商品相混淆，使购买者误认为是该知名商品的行为。前款所称使购买者误认为是该知名商品，包括足以使购买者误认为是该知名商品。第七条</w:t>
            </w:r>
            <w:r>
              <w:rPr>
                <w:rFonts w:ascii="Times New Roman" w:hAnsi="Times New Roman" w:eastAsia="Times New Roman" w:cs="Times New Roman"/>
              </w:rPr>
              <w:t xml:space="preserve">  </w:t>
            </w:r>
            <w:r>
              <w:t>经营者有本规定第二条所列行为的，县级以上工商行政管理机关可以依照《反不正当竞争法》第二十一条第二款的规定对其进行处罚。</w:t>
            </w:r>
          </w:p>
          <w:p>
            <w:pPr>
              <w:spacing w:after="0" w:line="259" w:lineRule="auto"/>
              <w:ind w:left="0" w:firstLine="0"/>
            </w:pPr>
            <w:r>
              <w:t>《中华人民共和国反不正当竞争法》</w:t>
            </w:r>
            <w:r>
              <w:rPr>
                <w:rFonts w:ascii="Times New Roman" w:hAnsi="Times New Roman" w:eastAsia="Times New Roman" w:cs="Times New Roman"/>
              </w:rPr>
              <w:t xml:space="preserve"> </w:t>
            </w:r>
            <w:r>
              <w:t>第二十一条</w:t>
            </w:r>
            <w:r>
              <w:rPr>
                <w:rFonts w:ascii="Times New Roman" w:hAnsi="Times New Roman" w:eastAsia="Times New Roman" w:cs="Times New Roman"/>
              </w:rPr>
              <w:t xml:space="preserve"> </w:t>
            </w:r>
            <w:r>
              <w:t>第二款</w:t>
            </w:r>
            <w:r>
              <w:rPr>
                <w:rFonts w:ascii="Times New Roman" w:hAnsi="Times New Roman" w:eastAsia="Times New Roman" w:cs="Times New Roman"/>
              </w:rPr>
              <w:t xml:space="preserve">  </w:t>
            </w:r>
            <w:r>
              <w:t>经营者擅自使用知名商品特有的名称、包装、装潢，或者使用与知名商品近似的名称、包装、装潢，造成和他人的知名商品相混淆，使购买者误认为是该知名商品的，监督检查部门应当责令停止违法行为，没收违法所得，可以根据情节处以违法所得一倍以上三倍以下的罚款；情节严重的可以吊销营业执照；销售伪劣商品，构成犯罪的，依法追究刑事责任。</w:t>
            </w:r>
          </w:p>
        </w:tc>
        <w:tc>
          <w:tcPr>
            <w:tcW w:w="3514" w:type="dxa"/>
            <w:tcBorders>
              <w:top w:val="nil"/>
              <w:left w:val="single" w:color="000000" w:sz="6" w:space="0"/>
              <w:bottom w:val="single" w:color="000000" w:sz="6" w:space="0"/>
              <w:right w:val="single" w:color="000000" w:sz="6" w:space="0"/>
            </w:tcBorders>
          </w:tcPr>
          <w:p>
            <w:pPr>
              <w:numPr>
                <w:ilvl w:val="0"/>
                <w:numId w:val="756"/>
              </w:numPr>
              <w:spacing w:after="0" w:line="234" w:lineRule="auto"/>
              <w:ind w:firstLine="0"/>
            </w:pPr>
            <w:r>
              <w:t>立案责任：对依据监督检查职权或者通过举报、投诉、其他部门移送、上级部门交办等途径发现的违法行为线索，决定是否立案</w:t>
            </w:r>
          </w:p>
          <w:p>
            <w:pPr>
              <w:numPr>
                <w:ilvl w:val="0"/>
                <w:numId w:val="75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5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5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5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56"/>
              </w:numPr>
              <w:spacing w:after="2" w:line="233" w:lineRule="auto"/>
              <w:ind w:firstLine="0"/>
            </w:pPr>
            <w:r>
              <w:t>送达责任：行政处罚决定书在决定后7日内依照《民事诉讼法》的有关规定送达当事人</w:t>
            </w:r>
          </w:p>
          <w:p>
            <w:pPr>
              <w:numPr>
                <w:ilvl w:val="0"/>
                <w:numId w:val="756"/>
              </w:numPr>
              <w:spacing w:after="0" w:line="259" w:lineRule="auto"/>
              <w:ind w:firstLine="0"/>
            </w:pPr>
            <w:r>
              <w:t>执行责任：督促当事人履行生效的行政处罚决定，对逾期不履行的，依照《行政强制法》的规定执行</w:t>
            </w:r>
          </w:p>
        </w:tc>
        <w:tc>
          <w:tcPr>
            <w:tcW w:w="974" w:type="dxa"/>
            <w:tcBorders>
              <w:top w:val="nil"/>
              <w:left w:val="single" w:color="000000" w:sz="6" w:space="0"/>
              <w:bottom w:val="single" w:color="000000" w:sz="6" w:space="0"/>
              <w:right w:val="single" w:color="000000" w:sz="6" w:space="0"/>
            </w:tcBorders>
            <w:vAlign w:val="center"/>
          </w:tcPr>
          <w:p>
            <w:pPr>
              <w:numPr>
                <w:ilvl w:val="0"/>
                <w:numId w:val="757"/>
              </w:numPr>
              <w:spacing w:after="1" w:line="233" w:lineRule="auto"/>
              <w:ind w:firstLine="0"/>
            </w:pPr>
            <w:r>
              <w:t>单位法定代表人及分管领导</w:t>
            </w:r>
          </w:p>
          <w:p>
            <w:pPr>
              <w:numPr>
                <w:ilvl w:val="0"/>
                <w:numId w:val="757"/>
              </w:numPr>
              <w:spacing w:after="0" w:line="233" w:lineRule="auto"/>
              <w:ind w:firstLine="0"/>
            </w:pPr>
            <w:r>
              <w:t>内设机构负责人</w:t>
            </w:r>
          </w:p>
          <w:p>
            <w:pPr>
              <w:numPr>
                <w:ilvl w:val="0"/>
                <w:numId w:val="757"/>
              </w:numPr>
              <w:spacing w:after="0" w:line="259" w:lineRule="auto"/>
              <w:ind w:firstLine="0"/>
            </w:pPr>
            <w:r>
              <w:t>窗口负责人</w:t>
            </w:r>
          </w:p>
          <w:p>
            <w:pPr>
              <w:spacing w:after="0" w:line="259" w:lineRule="auto"/>
              <w:ind w:left="1" w:firstLine="0"/>
            </w:pPr>
            <w:r>
              <w:t>、具体承办人</w:t>
            </w:r>
          </w:p>
        </w:tc>
        <w:tc>
          <w:tcPr>
            <w:tcW w:w="1500" w:type="dxa"/>
            <w:tcBorders>
              <w:top w:val="nil"/>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1"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nil"/>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346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对对经营者采用财物或者其他手段进行贿赂以销售或者购买商品处罚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37" w:firstLine="0"/>
              <w:jc w:val="both"/>
            </w:pPr>
            <w:r>
              <w:t>《中华人民共和国反不正当竞争法》</w:t>
            </w:r>
            <w:r>
              <w:rPr>
                <w:rFonts w:ascii="Times New Roman" w:hAnsi="Times New Roman" w:eastAsia="Times New Roman" w:cs="Times New Roman"/>
              </w:rPr>
              <w:t xml:space="preserve"> </w:t>
            </w:r>
            <w:r>
              <w:t>第二十二条</w:t>
            </w:r>
            <w:r>
              <w:rPr>
                <w:rFonts w:ascii="Times New Roman" w:hAnsi="Times New Roman" w:eastAsia="Times New Roman" w:cs="Times New Roman"/>
              </w:rPr>
              <w:t xml:space="preserve">  </w:t>
            </w:r>
            <w:r>
              <w:t>经营者采用财物或者其他手段进行贿赂以销售或者购买商品，构成犯罪的，依法追究刑事责任；不构成犯罪的，监督检查部门可以根据情节处以一万元以上二十万元以下的罚款 ，有违法所得的，予以没收。《关于禁止商业贿赂行为的暂行规定》</w:t>
            </w:r>
            <w:r>
              <w:rPr>
                <w:rFonts w:ascii="Times New Roman" w:hAnsi="Times New Roman" w:eastAsia="Times New Roman" w:cs="Times New Roman"/>
              </w:rPr>
              <w:t xml:space="preserve"> </w:t>
            </w:r>
            <w:r>
              <w:t>第九条</w:t>
            </w:r>
            <w:r>
              <w:rPr>
                <w:rFonts w:ascii="Times New Roman" w:hAnsi="Times New Roman" w:eastAsia="Times New Roman" w:cs="Times New Roman"/>
              </w:rPr>
              <w:t xml:space="preserve">  </w:t>
            </w:r>
            <w:r>
              <w:t>经营者违反本规定以行贿手段销售或者购买商品的，由工商行政管理机关依照《反不正当竞争法》第二十二条的规定，根据情节处以一万元以上二十万元以下的罚款，有违法所得的，应当予以没收；构成犯罪的，移交司法机关依法追究刑事责任。有关单位或者个人购买或者销售商品时收受贿赂的，由工商行政管理机关按照前款的规定处罚；构成犯罪的，移交司法机关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58"/>
              </w:numPr>
              <w:spacing w:after="0" w:line="234" w:lineRule="auto"/>
              <w:ind w:firstLine="0"/>
            </w:pPr>
            <w:r>
              <w:t>立案责任：对依据监督检查职权或者通过举报、投诉、其他部门移送、上级部门交办等途径发现的违法行为线索，决定是否立案</w:t>
            </w:r>
          </w:p>
          <w:p>
            <w:pPr>
              <w:numPr>
                <w:ilvl w:val="0"/>
                <w:numId w:val="75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5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5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5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58"/>
              </w:numPr>
              <w:spacing w:after="2" w:line="233" w:lineRule="auto"/>
              <w:ind w:firstLine="0"/>
            </w:pPr>
            <w:r>
              <w:t>送达责任：行政处罚决定书在决定后7日内依照《民事诉讼法》的有关规定送达当事人</w:t>
            </w:r>
          </w:p>
          <w:p>
            <w:pPr>
              <w:numPr>
                <w:ilvl w:val="0"/>
                <w:numId w:val="75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59"/>
              </w:numPr>
              <w:spacing w:line="232" w:lineRule="auto"/>
              <w:ind w:firstLine="0"/>
            </w:pPr>
            <w:r>
              <w:t>单位法定代表人及分管领导</w:t>
            </w:r>
          </w:p>
          <w:p>
            <w:pPr>
              <w:numPr>
                <w:ilvl w:val="0"/>
                <w:numId w:val="759"/>
              </w:numPr>
              <w:spacing w:after="0" w:line="233" w:lineRule="auto"/>
              <w:ind w:firstLine="0"/>
            </w:pPr>
            <w:r>
              <w:t>内设机构负责人</w:t>
            </w:r>
          </w:p>
          <w:p>
            <w:pPr>
              <w:numPr>
                <w:ilvl w:val="0"/>
                <w:numId w:val="75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347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对经营者利用广告或者其他方法，对商品作引人误解的虚假宣传的处罚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《中华人民共和国反不正当竞争法》第二十四条</w:t>
            </w:r>
            <w:r>
              <w:rPr>
                <w:rFonts w:ascii="Times New Roman" w:hAnsi="Times New Roman" w:eastAsia="Times New Roman" w:cs="Times New Roman"/>
              </w:rPr>
              <w:t xml:space="preserve">  </w:t>
            </w:r>
            <w:r>
              <w:t>经营者利用广告或者其他方法，对商品作引人误解的虚假宣传的，监督检查部门应当责令停止违法行为，消除影响，可以根据情节处以一万元以上二十万元以下的罚款。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60"/>
              </w:numPr>
              <w:spacing w:line="232" w:lineRule="auto"/>
              <w:ind w:firstLine="0"/>
            </w:pPr>
            <w:r>
              <w:t>立案责任：对依据监督检查职权或者通过举报、投诉、其他部门移送、上级部门交办等途径发现的违法行为线索，决定是否立案</w:t>
            </w:r>
          </w:p>
          <w:p>
            <w:pPr>
              <w:numPr>
                <w:ilvl w:val="0"/>
                <w:numId w:val="76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6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6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6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60"/>
              </w:numPr>
              <w:spacing w:after="1" w:line="232" w:lineRule="auto"/>
              <w:ind w:firstLine="0"/>
            </w:pPr>
            <w:r>
              <w:t>送达责任：行政处罚决定书在决定后7日内依照《民事诉讼法》的有关规定送达当事人</w:t>
            </w:r>
          </w:p>
          <w:p>
            <w:pPr>
              <w:numPr>
                <w:ilvl w:val="0"/>
                <w:numId w:val="76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61"/>
              </w:numPr>
              <w:spacing w:after="0" w:line="233" w:lineRule="auto"/>
              <w:ind w:firstLine="0"/>
            </w:pPr>
            <w:r>
              <w:t>单位法定代表人及分管领导</w:t>
            </w:r>
          </w:p>
          <w:p>
            <w:pPr>
              <w:numPr>
                <w:ilvl w:val="0"/>
                <w:numId w:val="761"/>
              </w:numPr>
              <w:spacing w:after="0" w:line="236" w:lineRule="auto"/>
              <w:ind w:firstLine="0"/>
            </w:pPr>
            <w:r>
              <w:t>内设机构负责人</w:t>
            </w:r>
          </w:p>
          <w:p>
            <w:pPr>
              <w:numPr>
                <w:ilvl w:val="0"/>
                <w:numId w:val="76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tbl>
      <w:tblPr>
        <w:tblStyle w:val="4"/>
        <w:tblpPr w:vertAnchor="text" w:tblpX="-556" w:tblpY="-8383"/>
        <w:tblOverlap w:val="never"/>
        <w:tblW w:w="15055" w:type="dxa"/>
        <w:tblInd w:w="0" w:type="dxa"/>
        <w:tblLayout w:type="autofit"/>
        <w:tblCellMar>
          <w:top w:w="16"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16"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16" w:type="dxa"/>
            <w:left w:w="28" w:type="dxa"/>
            <w:bottom w:w="0" w:type="dxa"/>
            <w:right w:w="18" w:type="dxa"/>
          </w:tblCellMar>
        </w:tblPrEx>
        <w:trPr>
          <w:trHeight w:val="3408"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348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23" w:line="221" w:lineRule="auto"/>
              <w:ind w:left="0" w:firstLine="0"/>
            </w:pPr>
            <w:r>
              <w:t>对以下情形的处罚：</w:t>
            </w:r>
          </w:p>
          <w:p>
            <w:pPr>
              <w:numPr>
                <w:ilvl w:val="0"/>
                <w:numId w:val="762"/>
              </w:numPr>
              <w:spacing w:after="2" w:line="233" w:lineRule="auto"/>
              <w:ind w:firstLine="0"/>
            </w:pPr>
            <w:r>
              <w:t>以盗窃、利诱、胁迫或者其他不正当手段获取权利人的商业秘密；</w:t>
            </w:r>
          </w:p>
          <w:p>
            <w:pPr>
              <w:numPr>
                <w:ilvl w:val="0"/>
                <w:numId w:val="762"/>
              </w:numPr>
              <w:spacing w:after="1" w:line="233" w:lineRule="auto"/>
              <w:ind w:firstLine="0"/>
            </w:pPr>
            <w:r>
              <w:t>披露、使用或者允许他人使用以前项手段获取的权利人的商业秘密</w:t>
            </w:r>
          </w:p>
          <w:p>
            <w:pPr>
              <w:numPr>
                <w:ilvl w:val="0"/>
                <w:numId w:val="762"/>
              </w:numPr>
              <w:spacing w:after="0" w:line="259" w:lineRule="auto"/>
              <w:ind w:firstLine="0"/>
            </w:pPr>
            <w:r>
              <w:t>违反约定或者违反权利人有关保守商业秘密的要求，披露、使用或者允许他人使用其所掌握的商业秘密。</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5" w:line="246" w:lineRule="auto"/>
              <w:ind w:left="0" w:right="51" w:firstLine="0"/>
              <w:jc w:val="both"/>
            </w:pPr>
            <w:r>
              <w:t>《中华人民共和国反不正当竞争法》</w:t>
            </w:r>
            <w:r>
              <w:rPr>
                <w:rFonts w:ascii="Times New Roman" w:hAnsi="Times New Roman" w:eastAsia="Times New Roman" w:cs="Times New Roman"/>
              </w:rPr>
              <w:t xml:space="preserve"> </w:t>
            </w:r>
            <w:r>
              <w:t>第二十五条</w:t>
            </w:r>
            <w:r>
              <w:rPr>
                <w:rFonts w:ascii="Times New Roman" w:hAnsi="Times New Roman" w:eastAsia="Times New Roman" w:cs="Times New Roman"/>
              </w:rPr>
              <w:t xml:space="preserve">  </w:t>
            </w:r>
            <w:r>
              <w:t>违反本法第十条规定侵犯商业秘密的，监督检查部门应当责令停止违法行为，可以根据情节处以一万元以上二十万元以下的罚款。第十条</w:t>
            </w:r>
            <w:r>
              <w:rPr>
                <w:rFonts w:ascii="Times New Roman" w:hAnsi="Times New Roman" w:eastAsia="Times New Roman" w:cs="Times New Roman"/>
              </w:rPr>
              <w:t xml:space="preserve">  </w:t>
            </w:r>
            <w:r>
              <w:t>经营者不得采用下列手段侵犯商业秘密：</w:t>
            </w:r>
          </w:p>
          <w:p>
            <w:pPr>
              <w:numPr>
                <w:ilvl w:val="0"/>
                <w:numId w:val="763"/>
              </w:numPr>
              <w:spacing w:after="0" w:line="259" w:lineRule="auto"/>
              <w:ind w:firstLine="0"/>
            </w:pPr>
            <w:r>
              <w:t>以盗窃、利诱、胁迫或者其他不正当手段获取权利人的商业秘密；</w:t>
            </w:r>
          </w:p>
          <w:p>
            <w:pPr>
              <w:numPr>
                <w:ilvl w:val="0"/>
                <w:numId w:val="763"/>
              </w:numPr>
              <w:spacing w:after="0" w:line="259" w:lineRule="auto"/>
              <w:ind w:firstLine="0"/>
            </w:pPr>
            <w:r>
              <w:t>披露、使用或者允许他人使用以前项手段获取的权利人的商业秘密</w:t>
            </w:r>
          </w:p>
          <w:p>
            <w:pPr>
              <w:numPr>
                <w:ilvl w:val="0"/>
                <w:numId w:val="763"/>
              </w:numPr>
              <w:spacing w:after="0" w:line="233" w:lineRule="auto"/>
              <w:ind w:firstLine="0"/>
            </w:pPr>
            <w:r>
              <w:t>违反约定或者违反权利人有关保守商业秘密的要求，披露、使用或者允许他人使用其所掌握的商业秘密。第三人明知或者应知前款所列违法行为，获取、使用或者披露他人的商业秘密，视为侵犯商业秘密。本条所称的商业秘密，是指不为公众所知悉、能为权利人带来经济利益、具有实用性并经权利人采取保密措施的技术信息和经营信息。</w:t>
            </w:r>
          </w:p>
          <w:p>
            <w:pPr>
              <w:spacing w:after="0" w:line="266" w:lineRule="auto"/>
              <w:ind w:left="0" w:firstLine="0"/>
              <w:jc w:val="both"/>
            </w:pPr>
            <w:r>
              <w:t>《贵州省反不正当竞争条例》</w:t>
            </w:r>
            <w:r>
              <w:rPr>
                <w:rFonts w:ascii="Times New Roman" w:hAnsi="Times New Roman" w:eastAsia="Times New Roman" w:cs="Times New Roman"/>
              </w:rPr>
              <w:t xml:space="preserve"> </w:t>
            </w:r>
            <w:r>
              <w:t>第十条</w:t>
            </w:r>
            <w:r>
              <w:rPr>
                <w:rFonts w:ascii="Times New Roman" w:hAnsi="Times New Roman" w:eastAsia="Times New Roman" w:cs="Times New Roman"/>
              </w:rPr>
              <w:t xml:space="preserve">  </w:t>
            </w:r>
            <w:r>
              <w:t>经营者不得采用下列手段侵犯他人商业秘密：</w:t>
            </w:r>
          </w:p>
          <w:p>
            <w:pPr>
              <w:numPr>
                <w:ilvl w:val="0"/>
                <w:numId w:val="764"/>
              </w:numPr>
              <w:spacing w:after="0" w:line="259" w:lineRule="auto"/>
              <w:ind w:firstLine="0"/>
            </w:pPr>
            <w:r>
              <w:t>以盗窃、利诱、胁迫或者其他不正当手段获取权利人的商业秘密；</w:t>
            </w:r>
          </w:p>
          <w:p>
            <w:pPr>
              <w:numPr>
                <w:ilvl w:val="0"/>
                <w:numId w:val="764"/>
              </w:numPr>
              <w:spacing w:after="0" w:line="259" w:lineRule="auto"/>
              <w:ind w:firstLine="0"/>
            </w:pPr>
            <w:r>
              <w:t>披露、使用或者允许他人使用以前项手段获取的权利人的商业秘密；</w:t>
            </w:r>
          </w:p>
          <w:p>
            <w:pPr>
              <w:numPr>
                <w:ilvl w:val="0"/>
                <w:numId w:val="764"/>
              </w:numPr>
              <w:spacing w:after="0" w:line="236" w:lineRule="auto"/>
              <w:ind w:firstLine="0"/>
            </w:pPr>
            <w:r>
              <w:t>与权利人有业务关系的单位和个人违反合同约定或者违反权利人保守商业秘密的要求，披露、使用或者允许他人使用其所掌握的商业秘密；</w:t>
            </w:r>
          </w:p>
          <w:p>
            <w:pPr>
              <w:numPr>
                <w:ilvl w:val="0"/>
                <w:numId w:val="764"/>
              </w:numPr>
              <w:spacing w:after="0" w:line="255" w:lineRule="auto"/>
              <w:ind w:firstLine="0"/>
            </w:pPr>
            <w:r>
              <w:t>权利人的职工违反合同约定或者违反权利人保守商业秘密要求 ，披露、使用或者允许他人使用其所掌握的权利人的商业秘密；</w:t>
            </w:r>
          </w:p>
          <w:p>
            <w:pPr>
              <w:numPr>
                <w:ilvl w:val="0"/>
                <w:numId w:val="764"/>
              </w:numPr>
              <w:spacing w:after="0" w:line="259" w:lineRule="auto"/>
              <w:ind w:firstLine="0"/>
            </w:pPr>
            <w:r>
              <w:t>以获取、使用、披露权利人的商业秘密为目的，以高薪或者其他优厚条件聘用掌握权利人商业秘密的人员。第三人明知或应知他人有前款所列违法行为，获取、使用或者披露他人的商业秘密，视为侵犯商业秘密。本条所称的商</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65"/>
              </w:numPr>
              <w:spacing w:after="0" w:line="234" w:lineRule="auto"/>
              <w:ind w:firstLine="0"/>
            </w:pPr>
            <w:r>
              <w:t>立案责任：对依据监督检查职权或者通过举报、投诉、其他部门移送、上级部门交办等途径发现的违法行为线索，决定是否立案</w:t>
            </w:r>
          </w:p>
          <w:p>
            <w:pPr>
              <w:numPr>
                <w:ilvl w:val="0"/>
                <w:numId w:val="76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6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6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6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65"/>
              </w:numPr>
              <w:spacing w:after="2" w:line="233" w:lineRule="auto"/>
              <w:ind w:firstLine="0"/>
            </w:pPr>
            <w:r>
              <w:t>送达责任：行政处罚决定书在决定后7日内依照《民事诉讼法》的有关规定送达当事人</w:t>
            </w:r>
          </w:p>
          <w:p>
            <w:pPr>
              <w:numPr>
                <w:ilvl w:val="0"/>
                <w:numId w:val="76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66"/>
              </w:numPr>
              <w:spacing w:line="232" w:lineRule="auto"/>
              <w:ind w:firstLine="0"/>
            </w:pPr>
            <w:r>
              <w:t>单位法定代表人及分管领导</w:t>
            </w:r>
          </w:p>
          <w:p>
            <w:pPr>
              <w:numPr>
                <w:ilvl w:val="0"/>
                <w:numId w:val="766"/>
              </w:numPr>
              <w:spacing w:after="0" w:line="233" w:lineRule="auto"/>
              <w:ind w:firstLine="0"/>
            </w:pPr>
            <w:r>
              <w:t>内设机构负责人</w:t>
            </w:r>
          </w:p>
          <w:p>
            <w:pPr>
              <w:numPr>
                <w:ilvl w:val="0"/>
                <w:numId w:val="76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1"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16" w:type="dxa"/>
            <w:left w:w="28" w:type="dxa"/>
            <w:bottom w:w="0" w:type="dxa"/>
            <w:right w:w="18" w:type="dxa"/>
          </w:tblCellMar>
        </w:tblPrEx>
        <w:trPr>
          <w:trHeight w:val="4555"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349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对采用谎称有奖或者故意让内定人员中奖的欺骗方式进行有奖销售的处罚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《关于禁止有奖销售活动中不正当竞争行为的若干规定》 第七条  违反本规定第三条、第四条、第五条第一款的，由工商行政管理机关依照《反不正当竞争法》第二十六条的规定处罚。违反本规定第六条，隐瞒事实真相的，视为欺骗性有奖销售，比照前款规定处理。</w:t>
            </w:r>
          </w:p>
          <w:p>
            <w:pPr>
              <w:spacing w:after="0" w:line="259" w:lineRule="auto"/>
              <w:ind w:left="0" w:firstLine="0"/>
            </w:pPr>
            <w:r>
              <w:t>第三条  禁止下列欺骗性有奖销售行为：</w:t>
            </w:r>
          </w:p>
          <w:p>
            <w:pPr>
              <w:numPr>
                <w:ilvl w:val="0"/>
                <w:numId w:val="767"/>
              </w:numPr>
              <w:spacing w:after="1" w:line="232" w:lineRule="auto"/>
              <w:ind w:firstLine="0"/>
            </w:pPr>
            <w:r>
              <w:t>谎称有奖销售或者对所设奖的种类，中奖概率，最高奖金额，总金额，奖品种类、数量、质量、提供方法等作虚假不实的表示</w:t>
            </w:r>
          </w:p>
          <w:p>
            <w:pPr>
              <w:numPr>
                <w:ilvl w:val="0"/>
                <w:numId w:val="767"/>
              </w:numPr>
              <w:spacing w:after="0" w:line="259" w:lineRule="auto"/>
              <w:ind w:firstLine="0"/>
            </w:pPr>
            <w:r>
              <w:t>采取不正当的手段故意让内定人员中奖</w:t>
            </w:r>
          </w:p>
          <w:p>
            <w:pPr>
              <w:numPr>
                <w:ilvl w:val="0"/>
                <w:numId w:val="767"/>
              </w:numPr>
              <w:spacing w:after="0" w:line="234" w:lineRule="auto"/>
              <w:ind w:firstLine="0"/>
            </w:pPr>
            <w:r>
              <w:t>故意将设有中奖标志的商品、奖券不投放市场或者不将商品、奖券同时投放市场；故意将带有不同奖金金额或者奖品标志的商品、奖券按不同时间投放市场</w:t>
            </w:r>
          </w:p>
          <w:p>
            <w:pPr>
              <w:numPr>
                <w:ilvl w:val="0"/>
                <w:numId w:val="767"/>
              </w:numPr>
              <w:spacing w:after="1" w:line="234" w:lineRule="auto"/>
              <w:ind w:firstLine="0"/>
            </w:pPr>
            <w:r>
              <w:t>其他欺骗性有奖销售行为。前款第（四）项行为，由省级以上工商行政管理机关认定。省级工商行政管理机关作出的认定，应当报国家工商行政管理局备案。第四条  抽奖式的有奖销售，最高奖的金额不得超过五千元。以非现金的物品或者其他经济利益作奖励的，按照同期市场同类商品或者服务的正常价格折算其金额。第五条 第一款  经营者不得利用有奖销售手段推销质次价高的商品。</w:t>
            </w:r>
          </w:p>
          <w:p>
            <w:pPr>
              <w:spacing w:after="0" w:line="234" w:lineRule="auto"/>
              <w:ind w:left="0" w:firstLine="0"/>
            </w:pPr>
            <w:r>
              <w:t>《中华人民共和国反不正当竞争法》 第二十六条  经营者违反本法第十三条规定进行有奖销售的，监督检查部门应当责令停止违法行为，可以根据情节处以一万元以上十万元以下的罚款。</w:t>
            </w:r>
          </w:p>
          <w:p>
            <w:pPr>
              <w:spacing w:after="0" w:line="259" w:lineRule="auto"/>
              <w:ind w:left="0" w:firstLine="0"/>
            </w:pPr>
            <w:r>
              <w:t>《贵州省反不正当竞争条例》 第十一条  经营者不得从事下列有奖销售：</w:t>
            </w:r>
          </w:p>
          <w:p>
            <w:pPr>
              <w:numPr>
                <w:ilvl w:val="0"/>
                <w:numId w:val="768"/>
              </w:numPr>
              <w:spacing w:after="1" w:line="232" w:lineRule="auto"/>
              <w:ind w:firstLine="0"/>
            </w:pPr>
            <w:r>
              <w:t>谎称有奖销售或对所设奖的种类、中奖概率、最高奖金额、总金额和奖品种类、数量、质量、提供方法等作虚假表示；</w:t>
            </w:r>
          </w:p>
          <w:p>
            <w:pPr>
              <w:numPr>
                <w:ilvl w:val="0"/>
                <w:numId w:val="768"/>
              </w:numPr>
              <w:spacing w:after="0" w:line="259" w:lineRule="auto"/>
              <w:ind w:firstLine="0"/>
            </w:pPr>
            <w:r>
              <w:t>采取不正当手段故意让内定人员中奖；</w:t>
            </w:r>
          </w:p>
          <w:p>
            <w:pPr>
              <w:numPr>
                <w:ilvl w:val="0"/>
                <w:numId w:val="768"/>
              </w:numPr>
              <w:spacing w:after="2" w:line="233" w:lineRule="auto"/>
              <w:ind w:firstLine="0"/>
            </w:pPr>
            <w:r>
              <w:t>故意将设有中奖标志的商品、奖券不投放市场或者不同时投放市场；故意将带有不同奖金金额或者奖品标志的商品、奖券按不同时间投放市场；</w:t>
            </w:r>
          </w:p>
          <w:p>
            <w:pPr>
              <w:numPr>
                <w:ilvl w:val="0"/>
                <w:numId w:val="768"/>
              </w:numPr>
              <w:spacing w:after="0" w:line="259" w:lineRule="auto"/>
              <w:ind w:firstLine="0"/>
            </w:pPr>
            <w:r>
              <w:t>抽奖式的有奖销售，最高奖的金额超过国家规定；</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769"/>
              </w:numPr>
              <w:spacing w:after="1" w:line="234" w:lineRule="auto"/>
              <w:ind w:firstLine="0"/>
            </w:pPr>
            <w:r>
              <w:t>立案责任：对依据监督检查职权或者通过举报、投诉、其他部门移送、上级部门交办等途径发现的违法行为线索，决定是否立案</w:t>
            </w:r>
          </w:p>
          <w:p>
            <w:pPr>
              <w:numPr>
                <w:ilvl w:val="0"/>
                <w:numId w:val="769"/>
              </w:numPr>
              <w:spacing w:line="232"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6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6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69"/>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769"/>
              </w:numPr>
              <w:spacing w:after="0" w:line="236" w:lineRule="auto"/>
              <w:ind w:firstLine="0"/>
            </w:pPr>
            <w:r>
              <w:t>送达责任：行政处罚决定书在决定后7日内依照《民事诉讼法》的有关规定送达当事人</w:t>
            </w:r>
          </w:p>
          <w:p>
            <w:pPr>
              <w:numPr>
                <w:ilvl w:val="0"/>
                <w:numId w:val="76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70"/>
              </w:numPr>
              <w:spacing w:after="0" w:line="236" w:lineRule="auto"/>
              <w:ind w:firstLine="0"/>
            </w:pPr>
            <w:r>
              <w:t>单位法定代表人及分管领导</w:t>
            </w:r>
          </w:p>
          <w:p>
            <w:pPr>
              <w:numPr>
                <w:ilvl w:val="0"/>
                <w:numId w:val="770"/>
              </w:numPr>
              <w:spacing w:after="0" w:line="236" w:lineRule="auto"/>
              <w:ind w:firstLine="0"/>
            </w:pPr>
            <w:r>
              <w:t>内设机构负责人</w:t>
            </w:r>
          </w:p>
          <w:p>
            <w:pPr>
              <w:numPr>
                <w:ilvl w:val="0"/>
                <w:numId w:val="77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1823"/>
      </w:pPr>
      <w:r>
        <w:t>（五）利用有奖销售手段推销质次价高商品；</w:t>
      </w:r>
    </w:p>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350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对投标者串通投标，抬高标价或者压低标价、投标者和招标者相互勾结，排挤竞争对手的处罚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0" w:firstLine="0"/>
              <w:jc w:val="both"/>
            </w:pPr>
            <w:r>
              <w:t>《中华人民共和国反不正当竞争法》第二十七条</w:t>
            </w:r>
            <w:r>
              <w:rPr>
                <w:rFonts w:ascii="Times New Roman" w:hAnsi="Times New Roman" w:eastAsia="Times New Roman" w:cs="Times New Roman"/>
              </w:rPr>
              <w:t xml:space="preserve">  </w:t>
            </w:r>
            <w:r>
              <w:t>投标者串通投标，抬高标价或者压低标价；投标者和招标者相互勾结，以排挤竞争对手的公平竞争的，其中标无效。监督检查部门可以根据情节处以一万元以上二十万元以下的罚款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71"/>
              </w:numPr>
              <w:spacing w:after="0" w:line="234" w:lineRule="auto"/>
              <w:ind w:firstLine="0"/>
            </w:pPr>
            <w:r>
              <w:t>立案责任：对依据监督检查职权或者通过举报、投诉、其他部门移送、上级部门交办等途径发现的违法行为线索，决定是否立案</w:t>
            </w:r>
          </w:p>
          <w:p>
            <w:pPr>
              <w:numPr>
                <w:ilvl w:val="0"/>
                <w:numId w:val="77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7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7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7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71"/>
              </w:numPr>
              <w:spacing w:after="2" w:line="233" w:lineRule="auto"/>
              <w:ind w:firstLine="0"/>
            </w:pPr>
            <w:r>
              <w:t>送达责任：行政处罚决定书在决定后7日内依照《民事诉讼法》的有关规定送达当事人</w:t>
            </w:r>
          </w:p>
          <w:p>
            <w:pPr>
              <w:numPr>
                <w:ilvl w:val="0"/>
                <w:numId w:val="77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72"/>
              </w:numPr>
              <w:spacing w:line="232" w:lineRule="auto"/>
              <w:ind w:firstLine="0"/>
            </w:pPr>
            <w:r>
              <w:t>单位法定代表人及分管领导</w:t>
            </w:r>
          </w:p>
          <w:p>
            <w:pPr>
              <w:numPr>
                <w:ilvl w:val="0"/>
                <w:numId w:val="772"/>
              </w:numPr>
              <w:spacing w:after="0" w:line="233" w:lineRule="auto"/>
              <w:ind w:firstLine="0"/>
            </w:pPr>
            <w:r>
              <w:t>内设机构负责人</w:t>
            </w:r>
          </w:p>
          <w:p>
            <w:pPr>
              <w:numPr>
                <w:ilvl w:val="0"/>
                <w:numId w:val="77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351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对经营者擅自转移、隐匿、销毁与不正当竞争行为有关的财物的处罚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《中华人民共和国反不正当竞争法》第二十八条</w:t>
            </w:r>
            <w:r>
              <w:rPr>
                <w:rFonts w:ascii="Times New Roman" w:hAnsi="Times New Roman" w:eastAsia="Times New Roman" w:cs="Times New Roman"/>
              </w:rPr>
              <w:t xml:space="preserve">  </w:t>
            </w:r>
            <w:r>
              <w:t>经营者有违反被责令暂停销售，不得转移、隐匿、销毁与不正当竞争行为有关的财物的行为的，监督检查部门可以根据情节处以被销售、转移、隐匿、销毁财物的价款的一倍以上三倍以下的罚款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73"/>
              </w:numPr>
              <w:spacing w:line="232" w:lineRule="auto"/>
              <w:ind w:firstLine="0"/>
            </w:pPr>
            <w:r>
              <w:t>立案责任：对依据监督检查职权或者通过举报、投诉、其他部门移送、上级部门交办等途径发现的违法行为线索，决定是否立案</w:t>
            </w:r>
          </w:p>
          <w:p>
            <w:pPr>
              <w:numPr>
                <w:ilvl w:val="0"/>
                <w:numId w:val="77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7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7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7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73"/>
              </w:numPr>
              <w:spacing w:after="1" w:line="232" w:lineRule="auto"/>
              <w:ind w:firstLine="0"/>
            </w:pPr>
            <w:r>
              <w:t>送达责任：行政处罚决定书在决定后7日内依照《民事诉讼法》的有关规定送达当事人</w:t>
            </w:r>
          </w:p>
          <w:p>
            <w:pPr>
              <w:numPr>
                <w:ilvl w:val="0"/>
                <w:numId w:val="77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74"/>
              </w:numPr>
              <w:spacing w:after="0" w:line="233" w:lineRule="auto"/>
              <w:ind w:firstLine="0"/>
            </w:pPr>
            <w:r>
              <w:t>单位法定代表人及分管领导</w:t>
            </w:r>
          </w:p>
          <w:p>
            <w:pPr>
              <w:numPr>
                <w:ilvl w:val="0"/>
                <w:numId w:val="774"/>
              </w:numPr>
              <w:spacing w:after="0" w:line="236" w:lineRule="auto"/>
              <w:ind w:firstLine="0"/>
            </w:pPr>
            <w:r>
              <w:t>内设机构负责人</w:t>
            </w:r>
          </w:p>
          <w:p>
            <w:pPr>
              <w:numPr>
                <w:ilvl w:val="0"/>
                <w:numId w:val="77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352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对经营者擅自转移、隐匿、销毁与不正当竞争行为有关的财物的处罚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《《中华人民共和国反不正当竞争法》第二十八条　经营者有违反被责令暂停销售，不得转移、隐匿、销毁与不正当竞争行为有关的财物的行为的，监督检查部门可以根据情节处以被销售、转移、隐匿、销毁财物的价款的一倍以上三倍以下的罚款。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75"/>
              </w:numPr>
              <w:spacing w:after="0" w:line="234" w:lineRule="auto"/>
              <w:ind w:firstLine="0"/>
            </w:pPr>
            <w:r>
              <w:t>立案责任：对依据监督检查职权或者通过举报、投诉、其他部门移送、上级部门交办等途径发现的违法行为线索，决定是否立案</w:t>
            </w:r>
          </w:p>
          <w:p>
            <w:pPr>
              <w:numPr>
                <w:ilvl w:val="0"/>
                <w:numId w:val="77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7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7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7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75"/>
              </w:numPr>
              <w:spacing w:after="2" w:line="233" w:lineRule="auto"/>
              <w:ind w:firstLine="0"/>
            </w:pPr>
            <w:r>
              <w:t>送达责任：行政处罚决定书在决定后7日内依照《民事诉讼法》的有关规定送达当事人</w:t>
            </w:r>
          </w:p>
          <w:p>
            <w:pPr>
              <w:numPr>
                <w:ilvl w:val="0"/>
                <w:numId w:val="77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76"/>
              </w:numPr>
              <w:spacing w:line="232" w:lineRule="auto"/>
              <w:ind w:firstLine="0"/>
            </w:pPr>
            <w:r>
              <w:t>单位法定代表人及分管领导</w:t>
            </w:r>
          </w:p>
          <w:p>
            <w:pPr>
              <w:numPr>
                <w:ilvl w:val="0"/>
                <w:numId w:val="776"/>
              </w:numPr>
              <w:spacing w:after="0" w:line="233" w:lineRule="auto"/>
              <w:ind w:firstLine="0"/>
            </w:pPr>
            <w:r>
              <w:t>内设机构负责人</w:t>
            </w:r>
          </w:p>
          <w:p>
            <w:pPr>
              <w:numPr>
                <w:ilvl w:val="0"/>
                <w:numId w:val="77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353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对政府及其所属部门滥用行政权力，限定他人购买其指定的经营者的商品情形下，被指定的经营者借此销售质次价高商品或者滥收费用的处罚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ind w:left="0" w:firstLine="0"/>
            </w:pPr>
            <w:r>
              <w:t>《中华人民共和国反不正当竞争法》第三十条</w:t>
            </w:r>
            <w:r>
              <w:rPr>
                <w:rFonts w:ascii="Times New Roman" w:hAnsi="Times New Roman" w:eastAsia="Times New Roman" w:cs="Times New Roman"/>
              </w:rPr>
              <w:t xml:space="preserve">  </w:t>
            </w:r>
            <w:r>
              <w:t>政府及其所属部门违反本法第七条规定，限定他人购买其指定的经营者的商品、限制其他经营者正当的经营活动，或者限制商品在地区之间正常流通的，由上级机关责令其改正；情节严重的，由同级或者上级机关对直接责任人员给予行政处分。被指定的经营者借此销售质次价高商品或者滥收费用的，监督检查部门应当没收违法所得，可以根据情节处以违法所得一倍以上三倍以下的罚款。</w:t>
            </w:r>
          </w:p>
          <w:p>
            <w:pPr>
              <w:spacing w:after="0" w:line="259" w:lineRule="auto"/>
              <w:ind w:left="0" w:firstLine="0"/>
            </w:pPr>
            <w:r>
              <w:t>第七条</w:t>
            </w:r>
            <w:r>
              <w:rPr>
                <w:rFonts w:ascii="Times New Roman" w:hAnsi="Times New Roman" w:eastAsia="Times New Roman" w:cs="Times New Roman"/>
              </w:rPr>
              <w:t xml:space="preserve">  </w:t>
            </w:r>
            <w:r>
              <w:t>政府及其所属部门不得滥用行政权力，限定他人购买其指定的经营者的商品，限制其他经营者正当的经营活动。政府及其所属部门不得滥用行政权力，限制外地商品进入本地市场，或者本地商品流向外地市场。</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77"/>
              </w:numPr>
              <w:spacing w:line="232" w:lineRule="auto"/>
              <w:ind w:firstLine="0"/>
            </w:pPr>
            <w:r>
              <w:t>立案责任：对依据监督检查职权或者通过举报、投诉、其他部门移送、上级部门交办等途径发现的违法行为线索，决定是否立案</w:t>
            </w:r>
          </w:p>
          <w:p>
            <w:pPr>
              <w:numPr>
                <w:ilvl w:val="0"/>
                <w:numId w:val="77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7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7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7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77"/>
              </w:numPr>
              <w:spacing w:after="1" w:line="232" w:lineRule="auto"/>
              <w:ind w:firstLine="0"/>
            </w:pPr>
            <w:r>
              <w:t>送达责任：行政处罚决定书在决定后7日内依照《民事诉讼法》的有关规定送达当事人</w:t>
            </w:r>
          </w:p>
          <w:p>
            <w:pPr>
              <w:numPr>
                <w:ilvl w:val="0"/>
                <w:numId w:val="77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78"/>
              </w:numPr>
              <w:spacing w:after="0" w:line="233" w:lineRule="auto"/>
              <w:ind w:firstLine="0"/>
            </w:pPr>
            <w:r>
              <w:t>单位法定代表人及分管领导</w:t>
            </w:r>
          </w:p>
          <w:p>
            <w:pPr>
              <w:numPr>
                <w:ilvl w:val="0"/>
                <w:numId w:val="778"/>
              </w:numPr>
              <w:spacing w:after="0" w:line="236" w:lineRule="auto"/>
              <w:ind w:firstLine="0"/>
            </w:pPr>
            <w:r>
              <w:t>内设机构负责人</w:t>
            </w:r>
          </w:p>
          <w:p>
            <w:pPr>
              <w:numPr>
                <w:ilvl w:val="0"/>
                <w:numId w:val="77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354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对侵犯他人商业秘密行为的处罚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3" w:lineRule="auto"/>
              <w:ind w:left="0" w:firstLine="0"/>
            </w:pPr>
            <w:r>
              <w:t>《贵州省反不正当竞争条例》第十条 经营者不得采用下列手段侵犯他人商业秘密：</w:t>
            </w:r>
          </w:p>
          <w:p>
            <w:pPr>
              <w:numPr>
                <w:ilvl w:val="0"/>
                <w:numId w:val="779"/>
              </w:numPr>
              <w:spacing w:after="0" w:line="259" w:lineRule="auto"/>
              <w:ind w:firstLine="0"/>
            </w:pPr>
            <w:r>
              <w:t>以盗窃、利诱、胁迫或者其他不正当手段获取权利人的商业秘密；</w:t>
            </w:r>
          </w:p>
          <w:p>
            <w:pPr>
              <w:numPr>
                <w:ilvl w:val="0"/>
                <w:numId w:val="779"/>
              </w:numPr>
              <w:spacing w:after="0" w:line="259" w:lineRule="auto"/>
              <w:ind w:firstLine="0"/>
            </w:pPr>
            <w:r>
              <w:t>披露、使用或者允许他人使用以前项手段获取的权利人的商业秘密；</w:t>
            </w:r>
          </w:p>
          <w:p>
            <w:pPr>
              <w:numPr>
                <w:ilvl w:val="0"/>
                <w:numId w:val="779"/>
              </w:numPr>
              <w:spacing w:line="232" w:lineRule="auto"/>
              <w:ind w:firstLine="0"/>
            </w:pPr>
            <w:r>
              <w:t>与权利人有业务关系的单位和个人违反合同约定或者违反权利人保守商业秘密的要求，披露、使用或者允许他人使用其所掌握的商业秘密；</w:t>
            </w:r>
          </w:p>
          <w:p>
            <w:pPr>
              <w:numPr>
                <w:ilvl w:val="0"/>
                <w:numId w:val="779"/>
              </w:numPr>
              <w:spacing w:after="0" w:line="252" w:lineRule="auto"/>
              <w:ind w:firstLine="0"/>
            </w:pPr>
            <w:r>
              <w:t>权利人的职工违反合同约定或者违反权利人保守商业秘密要求 ，披露、使用或者允许他人使用其所掌握的权利人的商业秘密；</w:t>
            </w:r>
          </w:p>
          <w:p>
            <w:pPr>
              <w:numPr>
                <w:ilvl w:val="0"/>
                <w:numId w:val="779"/>
              </w:numPr>
              <w:spacing w:after="0" w:line="236" w:lineRule="auto"/>
              <w:ind w:firstLine="0"/>
            </w:pPr>
            <w:r>
              <w:t>以获取、使用、披露权利人的商业秘密为目的，以高薪或者其他优厚条件聘用掌握权利人商业秘密的人员。</w:t>
            </w:r>
          </w:p>
          <w:p>
            <w:pPr>
              <w:spacing w:after="0" w:line="259" w:lineRule="auto"/>
              <w:ind w:left="0" w:firstLine="0"/>
            </w:pPr>
            <w:r>
              <w:t>第三十条 经营者违反本条例第八条、第十条、第十一条、第十三条、第二十条规定的，依照《反不正当竞争法》有关规定予以处罚。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80"/>
              </w:numPr>
              <w:spacing w:after="0" w:line="234" w:lineRule="auto"/>
              <w:ind w:firstLine="0"/>
            </w:pPr>
            <w:r>
              <w:t>立案责任：对依据监督检查职权或者通过举报、投诉、其他部门移送、上级部门交办等途径发现的违法行为线索，决定是否立案</w:t>
            </w:r>
          </w:p>
          <w:p>
            <w:pPr>
              <w:numPr>
                <w:ilvl w:val="0"/>
                <w:numId w:val="78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8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8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8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80"/>
              </w:numPr>
              <w:spacing w:after="2" w:line="233" w:lineRule="auto"/>
              <w:ind w:firstLine="0"/>
            </w:pPr>
            <w:r>
              <w:t>送达责任：行政处罚决定书在决定后7日内依照《民事诉讼法》的有关规定送达当事人</w:t>
            </w:r>
          </w:p>
          <w:p>
            <w:pPr>
              <w:numPr>
                <w:ilvl w:val="0"/>
                <w:numId w:val="78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81"/>
              </w:numPr>
              <w:spacing w:line="232" w:lineRule="auto"/>
              <w:ind w:firstLine="0"/>
            </w:pPr>
            <w:r>
              <w:t>单位法定代表人及分管领导</w:t>
            </w:r>
          </w:p>
          <w:p>
            <w:pPr>
              <w:numPr>
                <w:ilvl w:val="0"/>
                <w:numId w:val="781"/>
              </w:numPr>
              <w:spacing w:after="0" w:line="233" w:lineRule="auto"/>
              <w:ind w:firstLine="0"/>
            </w:pPr>
            <w:r>
              <w:t>内设机构负责人</w:t>
            </w:r>
          </w:p>
          <w:p>
            <w:pPr>
              <w:numPr>
                <w:ilvl w:val="0"/>
                <w:numId w:val="78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355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对不正当有奖销售行为的处罚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《贵州省反不正当竞争条例》第十一条 经营者不得从事下列有奖销售：</w:t>
            </w:r>
          </w:p>
          <w:p>
            <w:pPr>
              <w:numPr>
                <w:ilvl w:val="0"/>
                <w:numId w:val="782"/>
              </w:numPr>
              <w:spacing w:after="0" w:line="236" w:lineRule="auto"/>
              <w:ind w:firstLine="0"/>
            </w:pPr>
            <w:r>
              <w:t>谎称有奖销售或对所设奖的种类、中奖概率、最高奖金额、总金额和奖品种类、数量、质量、提供方法等作虚假表示；</w:t>
            </w:r>
          </w:p>
          <w:p>
            <w:pPr>
              <w:numPr>
                <w:ilvl w:val="0"/>
                <w:numId w:val="782"/>
              </w:numPr>
              <w:spacing w:after="0" w:line="259" w:lineRule="auto"/>
              <w:ind w:firstLine="0"/>
            </w:pPr>
            <w:r>
              <w:t>采取不正当手段故意让内定人员中奖；</w:t>
            </w:r>
          </w:p>
          <w:p>
            <w:pPr>
              <w:numPr>
                <w:ilvl w:val="0"/>
                <w:numId w:val="782"/>
              </w:numPr>
              <w:spacing w:after="0" w:line="233" w:lineRule="auto"/>
              <w:ind w:firstLine="0"/>
            </w:pPr>
            <w:r>
              <w:t>故意将设有中奖标志的商品、奖券不投放市场或者不同时投放市场；故意将带有不同奖金金额或者奖品标志的商品、奖券按不同时间投放市场；</w:t>
            </w:r>
          </w:p>
          <w:p>
            <w:pPr>
              <w:numPr>
                <w:ilvl w:val="0"/>
                <w:numId w:val="782"/>
              </w:numPr>
              <w:spacing w:after="0" w:line="259" w:lineRule="auto"/>
              <w:ind w:firstLine="0"/>
            </w:pPr>
            <w:r>
              <w:t>抽奖式的有奖销售，最高奖的金额超过国家规定；</w:t>
            </w:r>
          </w:p>
          <w:p>
            <w:pPr>
              <w:numPr>
                <w:ilvl w:val="0"/>
                <w:numId w:val="782"/>
              </w:numPr>
              <w:spacing w:after="0" w:line="259" w:lineRule="auto"/>
              <w:ind w:firstLine="0"/>
            </w:pPr>
            <w:r>
              <w:t>利用有奖销售手段推销质次价高商品；</w:t>
            </w:r>
          </w:p>
          <w:p>
            <w:pPr>
              <w:numPr>
                <w:ilvl w:val="0"/>
                <w:numId w:val="782"/>
              </w:numPr>
              <w:spacing w:after="0" w:line="259" w:lineRule="auto"/>
              <w:ind w:firstLine="0"/>
            </w:pPr>
            <w:r>
              <w:t>其他欺骗性有奖销售行为。</w:t>
            </w:r>
          </w:p>
          <w:p>
            <w:pPr>
              <w:spacing w:after="0" w:line="259" w:lineRule="auto"/>
              <w:ind w:left="0" w:firstLine="0"/>
            </w:pPr>
            <w:r>
              <w:t>《贵州省反不正当竞争条例》第三十条 经营者违反本条例第八条、第十条、第十一条、第十三条、第二十条规定的，依照《反不正当竞争法》有关规定予以处罚。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83"/>
              </w:numPr>
              <w:spacing w:line="232" w:lineRule="auto"/>
              <w:ind w:firstLine="0"/>
            </w:pPr>
            <w:r>
              <w:t>立案责任：对依据监督检查职权或者通过举报、投诉、其他部门移送、上级部门交办等途径发现的违法行为线索，决定是否立案</w:t>
            </w:r>
          </w:p>
          <w:p>
            <w:pPr>
              <w:numPr>
                <w:ilvl w:val="0"/>
                <w:numId w:val="78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8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8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8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83"/>
              </w:numPr>
              <w:spacing w:after="1" w:line="232" w:lineRule="auto"/>
              <w:ind w:firstLine="0"/>
            </w:pPr>
            <w:r>
              <w:t>送达责任：行政处罚决定书在决定后7日内依照《民事诉讼法》的有关规定送达当事人</w:t>
            </w:r>
          </w:p>
          <w:p>
            <w:pPr>
              <w:numPr>
                <w:ilvl w:val="0"/>
                <w:numId w:val="78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84"/>
              </w:numPr>
              <w:spacing w:after="0" w:line="233" w:lineRule="auto"/>
              <w:ind w:firstLine="0"/>
            </w:pPr>
            <w:r>
              <w:t>单位法定代表人及分管领导</w:t>
            </w:r>
          </w:p>
          <w:p>
            <w:pPr>
              <w:numPr>
                <w:ilvl w:val="0"/>
                <w:numId w:val="784"/>
              </w:numPr>
              <w:spacing w:after="0" w:line="236" w:lineRule="auto"/>
              <w:ind w:firstLine="0"/>
            </w:pPr>
            <w:r>
              <w:t>内设机构负责人</w:t>
            </w:r>
          </w:p>
          <w:p>
            <w:pPr>
              <w:numPr>
                <w:ilvl w:val="0"/>
                <w:numId w:val="78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356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对组团社向旅游者提供虚假服务信息或者低于成本报价的处罚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《中国公民出国旅游管理办法》第二十八条　组团社违反本办法第十二条的规定，向旅游者提供虚假服务信息或者低于成本报价的，由工商行政管理部门依照《中华人民共和国消费者权益保护法》、《中华人民共和国反不正当竞争法</w:t>
            </w:r>
          </w:p>
          <w:p>
            <w:pPr>
              <w:spacing w:after="0" w:line="259" w:lineRule="auto"/>
              <w:ind w:left="0" w:firstLine="0"/>
            </w:pPr>
            <w:r>
              <w:t>》的有关规定给予处罚。</w:t>
            </w:r>
          </w:p>
          <w:p>
            <w:pPr>
              <w:spacing w:after="0" w:line="259" w:lineRule="auto"/>
              <w:ind w:left="0" w:firstLine="0"/>
            </w:pPr>
            <w:r>
              <w:t>第十二条 组团社应当维护旅游者的合法权益。</w:t>
            </w:r>
          </w:p>
          <w:p>
            <w:pPr>
              <w:spacing w:after="0" w:line="259" w:lineRule="auto"/>
              <w:ind w:left="0" w:firstLine="0"/>
            </w:pPr>
            <w:r>
              <w:t>组团社向旅游者提供的出国旅游服务信息必须真实可靠，不得作虚假宣传，报价不得低于成本。</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85"/>
              </w:numPr>
              <w:spacing w:after="0" w:line="234" w:lineRule="auto"/>
              <w:ind w:firstLine="0"/>
            </w:pPr>
            <w:r>
              <w:t>立案责任：对依据监督检查职权或者通过举报、投诉、其他部门移送、上级部门交办等途径发现的违法行为线索，决定是否立案</w:t>
            </w:r>
          </w:p>
          <w:p>
            <w:pPr>
              <w:numPr>
                <w:ilvl w:val="0"/>
                <w:numId w:val="78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8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8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8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85"/>
              </w:numPr>
              <w:spacing w:after="2" w:line="233" w:lineRule="auto"/>
              <w:ind w:firstLine="0"/>
            </w:pPr>
            <w:r>
              <w:t>送达责任：行政处罚决定书在决定后7日内依照《民事诉讼法》的有关规定送达当事人</w:t>
            </w:r>
          </w:p>
          <w:p>
            <w:pPr>
              <w:numPr>
                <w:ilvl w:val="0"/>
                <w:numId w:val="78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86"/>
              </w:numPr>
              <w:spacing w:line="232" w:lineRule="auto"/>
              <w:ind w:firstLine="0"/>
            </w:pPr>
            <w:r>
              <w:t>单位法定代表人及分管领导</w:t>
            </w:r>
          </w:p>
          <w:p>
            <w:pPr>
              <w:numPr>
                <w:ilvl w:val="0"/>
                <w:numId w:val="786"/>
              </w:numPr>
              <w:spacing w:after="0" w:line="233" w:lineRule="auto"/>
              <w:ind w:firstLine="0"/>
            </w:pPr>
            <w:r>
              <w:t>内设机构负责人</w:t>
            </w:r>
          </w:p>
          <w:p>
            <w:pPr>
              <w:numPr>
                <w:ilvl w:val="0"/>
                <w:numId w:val="78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357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对采取暴力、威胁等手段，欺行霸市、强买强卖，阻碍外地产品或者服务进入本地市场，构成违反治安管理行为的处罚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《国务院关于禁止在市场经济活动中实行地区封锁的规定》第二十四条　采取暴力、威胁等手段，欺行霸市、强买强卖，阻碍外地产品或者服务进入本地市场，构成违反治安管理行为的，由公安机关依照《中华人民共和国治安管理处罚条例》的规定予以处罚；构成犯罪的，依法追究刑事责任。经营单位有前款规定行为的，并由工商行政管理部门依法对该经营单位予以处罚，直至责令停产停业、予以查封并吊销其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87"/>
              </w:numPr>
              <w:spacing w:line="232" w:lineRule="auto"/>
              <w:ind w:firstLine="0"/>
            </w:pPr>
            <w:r>
              <w:t>立案责任：对依据监督检查职权或者通过举报、投诉、其他部门移送、上级部门交办等途径发现的违法行为线索，决定是否立案</w:t>
            </w:r>
          </w:p>
          <w:p>
            <w:pPr>
              <w:numPr>
                <w:ilvl w:val="0"/>
                <w:numId w:val="78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8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8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8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87"/>
              </w:numPr>
              <w:spacing w:after="1" w:line="232" w:lineRule="auto"/>
              <w:ind w:firstLine="0"/>
            </w:pPr>
            <w:r>
              <w:t>送达责任：行政处罚决定书在决定后7日内依照《民事诉讼法》的有关规定送达当事人</w:t>
            </w:r>
          </w:p>
          <w:p>
            <w:pPr>
              <w:numPr>
                <w:ilvl w:val="0"/>
                <w:numId w:val="78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88"/>
              </w:numPr>
              <w:spacing w:after="0" w:line="233" w:lineRule="auto"/>
              <w:ind w:firstLine="0"/>
            </w:pPr>
            <w:r>
              <w:t>单位法定代表人及分管领导</w:t>
            </w:r>
          </w:p>
          <w:p>
            <w:pPr>
              <w:numPr>
                <w:ilvl w:val="0"/>
                <w:numId w:val="788"/>
              </w:numPr>
              <w:spacing w:after="0" w:line="236" w:lineRule="auto"/>
              <w:ind w:firstLine="0"/>
            </w:pPr>
            <w:r>
              <w:t>内设机构负责人</w:t>
            </w:r>
          </w:p>
          <w:p>
            <w:pPr>
              <w:numPr>
                <w:ilvl w:val="0"/>
                <w:numId w:val="78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tbl>
      <w:tblPr>
        <w:tblStyle w:val="4"/>
        <w:tblpPr w:vertAnchor="text" w:tblpX="-556" w:tblpY="-7365"/>
        <w:tblOverlap w:val="never"/>
        <w:tblW w:w="15055" w:type="dxa"/>
        <w:tblInd w:w="0" w:type="dxa"/>
        <w:tblLayout w:type="autofit"/>
        <w:tblCellMar>
          <w:top w:w="24"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358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对未经批准从事直销活动的处罚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《直销管理条例》第三十九条　违反本条例第九条和第十条规定，未经批准从事直销活动的，由工商行政管理部门责令改正，没收直销产品和违法销售收入，处5万元以上30万元以下的罚款；情节严重的，处30万元以上30万元以下的罚款，并依法予以取缔；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89"/>
              </w:numPr>
              <w:spacing w:after="0" w:line="234" w:lineRule="auto"/>
              <w:ind w:firstLine="0"/>
            </w:pPr>
            <w:r>
              <w:t>立案责任：对依据监督检查职权或者通过举报、投诉、其他部门移送、上级部门交办等途径发现的违法行为线索，决定是否立案</w:t>
            </w:r>
          </w:p>
          <w:p>
            <w:pPr>
              <w:numPr>
                <w:ilvl w:val="0"/>
                <w:numId w:val="78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8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8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8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89"/>
              </w:numPr>
              <w:spacing w:after="2" w:line="233" w:lineRule="auto"/>
              <w:ind w:firstLine="0"/>
            </w:pPr>
            <w:r>
              <w:t>送达责任：行政处罚决定书在决定后7日内依照《民事诉讼法》的有关规定送达当事人</w:t>
            </w:r>
          </w:p>
          <w:p>
            <w:pPr>
              <w:numPr>
                <w:ilvl w:val="0"/>
                <w:numId w:val="78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90"/>
              </w:numPr>
              <w:spacing w:line="232" w:lineRule="auto"/>
              <w:ind w:firstLine="0"/>
            </w:pPr>
            <w:r>
              <w:t>单位法定代表人及分管领导</w:t>
            </w:r>
          </w:p>
          <w:p>
            <w:pPr>
              <w:numPr>
                <w:ilvl w:val="0"/>
                <w:numId w:val="790"/>
              </w:numPr>
              <w:spacing w:after="0" w:line="233" w:lineRule="auto"/>
              <w:ind w:firstLine="0"/>
            </w:pPr>
            <w:r>
              <w:t>内设机构负责人</w:t>
            </w:r>
          </w:p>
          <w:p>
            <w:pPr>
              <w:numPr>
                <w:ilvl w:val="0"/>
                <w:numId w:val="79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3542"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359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对申请人通过欺骗、贿赂等手段取得直销许可的处罚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《直销管理条例》第四十条　申请人通过欺骗、贿赂等手段取得本条例第九条和第十条设定的许可的，由工商行政管理部门没收直销产品和违法销售收入，处5万元以上30万元以下的罚款，由国务院商务主管部门撤销其相应的许可，申请人不得再提出申请；情节严重的，处30万元以上50万元以下的罚款，并依法予以取缔；构成犯罪的，依法追究刑事责任。</w:t>
            </w:r>
          </w:p>
          <w:p>
            <w:pPr>
              <w:spacing w:after="0" w:line="233" w:lineRule="auto"/>
              <w:ind w:left="0" w:firstLine="0"/>
            </w:pPr>
            <w:r>
              <w:t>第九条　申请人应当通过所在地省、自治区、直辖市商务主管部门向国务院商务主管部门提出申请。省、自治区、直辖市商务主管部门应当自收到申请文件</w:t>
            </w:r>
          </w:p>
          <w:p>
            <w:pPr>
              <w:spacing w:after="0" w:line="234" w:lineRule="auto"/>
              <w:ind w:left="0" w:firstLine="0"/>
            </w:pPr>
            <w:r>
              <w:t>、资料之日起7日内，将申请文件、资料报送国务院商务主管部门。国务院商务主管部门应当自收到全部申请文件、资料之日起90日内，经征求国务院工商行政管理部门的意见，作出批准或者不予批准的决定。予以批准的，由国务院商务主管部门颁发直销经营许可证。</w:t>
            </w:r>
          </w:p>
          <w:p>
            <w:pPr>
              <w:spacing w:after="0" w:line="236" w:lineRule="auto"/>
              <w:ind w:left="0" w:firstLine="0"/>
            </w:pPr>
            <w:r>
              <w:t>申请人持国务院商务主管部门颁发的直销经营许可证，依法向工商行政管理部门申请变更登记。</w:t>
            </w:r>
          </w:p>
          <w:p>
            <w:pPr>
              <w:spacing w:line="232" w:lineRule="auto"/>
              <w:ind w:left="0" w:firstLine="0"/>
            </w:pPr>
            <w:r>
              <w:t>国务院商务主管部门审查颁发直销经营许可证，应当考虑国家安全、社会公共利益和直销业发展状况等因素。</w:t>
            </w:r>
          </w:p>
          <w:p>
            <w:pPr>
              <w:spacing w:after="2" w:line="233" w:lineRule="auto"/>
              <w:ind w:left="0" w:firstLine="0"/>
            </w:pPr>
            <w:r>
              <w:t>第十条　直销企业从事直销活动，必须在拟从事直销活动的省、自治区、直辖市设立负责该行政区域内直销业务的分支机构（以下简称分支机构）。</w:t>
            </w:r>
          </w:p>
          <w:p>
            <w:pPr>
              <w:spacing w:after="0" w:line="243" w:lineRule="auto"/>
              <w:ind w:left="0" w:firstLine="0"/>
            </w:pPr>
            <w:r>
              <w:t>直销企业在其从事直销活动的地区应当建立便于并满足消费者 、直销员了解产品价格、退换货及企业依法提供其他服务的服务网点。服务网点的设立应当符合当地县级以上人民政府的要求。</w:t>
            </w:r>
          </w:p>
          <w:p>
            <w:pPr>
              <w:spacing w:after="0" w:line="259" w:lineRule="auto"/>
              <w:ind w:left="0" w:firstLine="0"/>
            </w:pPr>
            <w:r>
              <w:t>直销企业申请设立分支机构，应当提供符合前款规定条件的证明文件和资料，</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791"/>
              </w:numPr>
              <w:spacing w:line="232" w:lineRule="auto"/>
              <w:ind w:firstLine="0"/>
            </w:pPr>
            <w:r>
              <w:t>立案责任：对依据监督检查职权或者通过举报、投诉、其他部门移送、上级部门交办等途径发现的违法行为线索，决定是否立案</w:t>
            </w:r>
          </w:p>
          <w:p>
            <w:pPr>
              <w:numPr>
                <w:ilvl w:val="0"/>
                <w:numId w:val="79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91"/>
              </w:numPr>
              <w:spacing w:after="1"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9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9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91"/>
              </w:numPr>
              <w:spacing w:after="1" w:line="232" w:lineRule="auto"/>
              <w:ind w:firstLine="0"/>
            </w:pPr>
            <w:r>
              <w:t>送达责任：行政处罚决定书在决定后7日内依照《民事诉讼法》的有关规定送达当事人</w:t>
            </w:r>
          </w:p>
          <w:p>
            <w:pPr>
              <w:numPr>
                <w:ilvl w:val="0"/>
                <w:numId w:val="79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92"/>
              </w:numPr>
              <w:spacing w:after="0" w:line="233" w:lineRule="auto"/>
              <w:ind w:firstLine="0"/>
            </w:pPr>
            <w:r>
              <w:t>单位法定代表人及分管领导</w:t>
            </w:r>
          </w:p>
          <w:p>
            <w:pPr>
              <w:numPr>
                <w:ilvl w:val="0"/>
                <w:numId w:val="792"/>
              </w:numPr>
              <w:spacing w:after="0" w:line="235" w:lineRule="auto"/>
              <w:ind w:firstLine="0"/>
            </w:pPr>
            <w:r>
              <w:t>内设机构负责人</w:t>
            </w:r>
          </w:p>
          <w:p>
            <w:pPr>
              <w:numPr>
                <w:ilvl w:val="0"/>
                <w:numId w:val="79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1823"/>
      </w:pPr>
      <w:r>
        <w:t>并应当依照本条例第九条第一款规定的程序提出申请。获得批准后，依法向工</w:t>
      </w:r>
    </w:p>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360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对直销企业发生重大变更，未按规定的程序报国务院商务主管部门批准的处罚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《直销管理条例》第四十一条　直销企业违反本条例第十一条规定的，由工商行政管理部门责令改正，处３万元以上３０万元以下的罚款；对不再符合直销经营许可条件的，由国务院商务主管部门吊销其直销经营许可证。</w:t>
            </w:r>
          </w:p>
          <w:p>
            <w:pPr>
              <w:spacing w:after="0" w:line="259" w:lineRule="auto"/>
              <w:ind w:left="0" w:firstLine="0"/>
              <w:jc w:val="both"/>
            </w:pPr>
            <w:r>
              <w:t>第十一条　直销企业有关本条例第八条所列内容发生重大变更的，应当依照本条例第九条第一款规定的程序报国务院商务主管部门批准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93"/>
              </w:numPr>
              <w:spacing w:after="0" w:line="234" w:lineRule="auto"/>
              <w:ind w:firstLine="0"/>
            </w:pPr>
            <w:r>
              <w:t>立案责任：对依据监督检查职权或者通过举报、投诉、其他部门移送、上级部门交办等途径发现的违法行为线索，决定是否立案</w:t>
            </w:r>
          </w:p>
          <w:p>
            <w:pPr>
              <w:numPr>
                <w:ilvl w:val="0"/>
                <w:numId w:val="79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9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9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9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93"/>
              </w:numPr>
              <w:spacing w:after="2" w:line="233" w:lineRule="auto"/>
              <w:ind w:firstLine="0"/>
            </w:pPr>
            <w:r>
              <w:t>送达责任：行政处罚决定书在决定后7日内依照《民事诉讼法》的有关规定送达当事人</w:t>
            </w:r>
          </w:p>
          <w:p>
            <w:pPr>
              <w:numPr>
                <w:ilvl w:val="0"/>
                <w:numId w:val="79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94"/>
              </w:numPr>
              <w:spacing w:line="232" w:lineRule="auto"/>
              <w:ind w:firstLine="0"/>
            </w:pPr>
            <w:r>
              <w:t>单位法定代表人及分管领导</w:t>
            </w:r>
          </w:p>
          <w:p>
            <w:pPr>
              <w:numPr>
                <w:ilvl w:val="0"/>
                <w:numId w:val="794"/>
              </w:numPr>
              <w:spacing w:after="0" w:line="233" w:lineRule="auto"/>
              <w:ind w:firstLine="0"/>
            </w:pPr>
            <w:r>
              <w:t>内设机构负责人</w:t>
            </w:r>
          </w:p>
          <w:p>
            <w:pPr>
              <w:numPr>
                <w:ilvl w:val="0"/>
                <w:numId w:val="79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361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对直销企业违反规定，超出直销产品范围从事直销经营活动的处罚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68" w:firstLine="0"/>
              <w:jc w:val="both"/>
            </w:pPr>
            <w:r>
              <w:t>《直销管理条例》第四十二条　直销企业违反规定，超出直销产品范围从事直销经营活动的，由工商行政管理部门责令改正，没收直销产品和违法销售收入，处5万元以上30万元以下的罚款；情节严重的，处30万元以上50万元以下的罚款，由工商行政管理部门吊销有违法经营行为的直销企业分支机构的营业执照直至由国务院商务主管部门吊销直销企业的直销经营许可证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95"/>
              </w:numPr>
              <w:spacing w:line="232" w:lineRule="auto"/>
              <w:ind w:firstLine="0"/>
            </w:pPr>
            <w:r>
              <w:t>立案责任：对依据监督检查职权或者通过举报、投诉、其他部门移送、上级部门交办等途径发现的违法行为线索，决定是否立案</w:t>
            </w:r>
          </w:p>
          <w:p>
            <w:pPr>
              <w:numPr>
                <w:ilvl w:val="0"/>
                <w:numId w:val="79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9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9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9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95"/>
              </w:numPr>
              <w:spacing w:after="1" w:line="232" w:lineRule="auto"/>
              <w:ind w:firstLine="0"/>
            </w:pPr>
            <w:r>
              <w:t>送达责任：行政处罚决定书在决定后7日内依照《民事诉讼法》的有关规定送达当事人</w:t>
            </w:r>
          </w:p>
          <w:p>
            <w:pPr>
              <w:numPr>
                <w:ilvl w:val="0"/>
                <w:numId w:val="79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96"/>
              </w:numPr>
              <w:spacing w:after="0" w:line="233" w:lineRule="auto"/>
              <w:ind w:firstLine="0"/>
            </w:pPr>
            <w:r>
              <w:t>单位法定代表人及分管领导</w:t>
            </w:r>
          </w:p>
          <w:p>
            <w:pPr>
              <w:numPr>
                <w:ilvl w:val="0"/>
                <w:numId w:val="796"/>
              </w:numPr>
              <w:spacing w:after="0" w:line="236" w:lineRule="auto"/>
              <w:ind w:firstLine="0"/>
            </w:pPr>
            <w:r>
              <w:t>内设机构负责人</w:t>
            </w:r>
          </w:p>
          <w:p>
            <w:pPr>
              <w:numPr>
                <w:ilvl w:val="0"/>
                <w:numId w:val="79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362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对直销企业及其直销员违反本条例规定，有欺骗、误导等宣传和推销行为的处罚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《直销管理条例》第四十三条　直销企业及其直销员违反本条例规定，有欺骗</w:t>
            </w:r>
          </w:p>
          <w:p>
            <w:pPr>
              <w:spacing w:after="0" w:line="259" w:lineRule="auto"/>
              <w:ind w:left="0" w:firstLine="0"/>
            </w:pPr>
            <w:r>
              <w:t>、误导等宣传和推销行为的，对直销企业，由工商行政管理部门处３万元以上 10万元以下的罚款；情节严重的，处10万元以上３０万元以下的罚款，由工商行政管理部门吊销有违法经营行为的直销企业分支机构的营业执照直至由国务院商务主管部门吊销直销企业的直销经营许可证。对直销员，由工商行政管理部门处５万元以下的罚款；情节严重的，责令直销企业撤销其直销员资格。</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97"/>
              </w:numPr>
              <w:spacing w:after="0" w:line="234" w:lineRule="auto"/>
              <w:ind w:firstLine="0"/>
            </w:pPr>
            <w:r>
              <w:t>立案责任：对依据监督检查职权或者通过举报、投诉、其他部门移送、上级部门交办等途径发现的违法行为线索，决定是否立案</w:t>
            </w:r>
          </w:p>
          <w:p>
            <w:pPr>
              <w:numPr>
                <w:ilvl w:val="0"/>
                <w:numId w:val="79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9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9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9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97"/>
              </w:numPr>
              <w:spacing w:after="2" w:line="233" w:lineRule="auto"/>
              <w:ind w:firstLine="0"/>
            </w:pPr>
            <w:r>
              <w:t>送达责任：行政处罚决定书在决定后7日内依照《民事诉讼法》的有关规定送达当事人</w:t>
            </w:r>
          </w:p>
          <w:p>
            <w:pPr>
              <w:numPr>
                <w:ilvl w:val="0"/>
                <w:numId w:val="79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798"/>
              </w:numPr>
              <w:spacing w:line="232" w:lineRule="auto"/>
              <w:ind w:firstLine="0"/>
            </w:pPr>
            <w:r>
              <w:t>单位法定代表人及分管领导</w:t>
            </w:r>
          </w:p>
          <w:p>
            <w:pPr>
              <w:numPr>
                <w:ilvl w:val="0"/>
                <w:numId w:val="798"/>
              </w:numPr>
              <w:spacing w:after="0" w:line="233" w:lineRule="auto"/>
              <w:ind w:firstLine="0"/>
            </w:pPr>
            <w:r>
              <w:t>内设机构负责人</w:t>
            </w:r>
          </w:p>
          <w:p>
            <w:pPr>
              <w:numPr>
                <w:ilvl w:val="0"/>
                <w:numId w:val="79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363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对直销企业及其分支机构违反本条例规定招募直销员的处罚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《直销管理条例》第四十四条　直销企业及其分支机构违反本条例规定招募直销员的，由工商行政管理部门责令改正，处３万元以上10万元以下的罚款；情节严重的，处10万元以上３０万元以下的罚款，由工商行政管理部门吊销有违法经营行为的直销企业分支机构的营业执照直至由国务院商务主管部门吊销直销企业的直销经营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799"/>
              </w:numPr>
              <w:spacing w:line="232" w:lineRule="auto"/>
              <w:ind w:firstLine="0"/>
            </w:pPr>
            <w:r>
              <w:t>立案责任：对依据监督检查职权或者通过举报、投诉、其他部门移送、上级部门交办等途径发现的违法行为线索，决定是否立案</w:t>
            </w:r>
          </w:p>
          <w:p>
            <w:pPr>
              <w:numPr>
                <w:ilvl w:val="0"/>
                <w:numId w:val="79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79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79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79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799"/>
              </w:numPr>
              <w:spacing w:after="1" w:line="232" w:lineRule="auto"/>
              <w:ind w:firstLine="0"/>
            </w:pPr>
            <w:r>
              <w:t>送达责任：行政处罚决定书在决定后7日内依照《民事诉讼法》的有关规定送达当事人</w:t>
            </w:r>
          </w:p>
          <w:p>
            <w:pPr>
              <w:numPr>
                <w:ilvl w:val="0"/>
                <w:numId w:val="79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00"/>
              </w:numPr>
              <w:spacing w:after="0" w:line="233" w:lineRule="auto"/>
              <w:ind w:firstLine="0"/>
            </w:pPr>
            <w:r>
              <w:t>单位法定代表人及分管领导</w:t>
            </w:r>
          </w:p>
          <w:p>
            <w:pPr>
              <w:numPr>
                <w:ilvl w:val="0"/>
                <w:numId w:val="800"/>
              </w:numPr>
              <w:spacing w:after="0" w:line="236" w:lineRule="auto"/>
              <w:ind w:firstLine="0"/>
            </w:pPr>
            <w:r>
              <w:t>内设机构负责人</w:t>
            </w:r>
          </w:p>
          <w:p>
            <w:pPr>
              <w:numPr>
                <w:ilvl w:val="0"/>
                <w:numId w:val="80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4"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364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对未取得直销员证从事直销活动的处罚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《直销管理条例》第四十五条　未取得直销员证从事直销活动的，由工商行政管理部门责令改正，没收直销产品和违法销售收入，可以处２万元以下的罚款；情节严重的，处２万元以上２０万元以下的罚款。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01"/>
              </w:numPr>
              <w:spacing w:after="0" w:line="234" w:lineRule="auto"/>
              <w:ind w:firstLine="0"/>
            </w:pPr>
            <w:r>
              <w:t>立案责任：对依据监督检查职权或者通过举报、投诉、其他部门移送、上级部门交办等途径发现的违法行为线索，决定是否立案</w:t>
            </w:r>
          </w:p>
          <w:p>
            <w:pPr>
              <w:numPr>
                <w:ilvl w:val="0"/>
                <w:numId w:val="80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0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0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0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01"/>
              </w:numPr>
              <w:spacing w:after="2" w:line="233" w:lineRule="auto"/>
              <w:ind w:firstLine="0"/>
            </w:pPr>
            <w:r>
              <w:t>送达责任：行政处罚决定书在决定后7日内依照《民事诉讼法》的有关规定送达当事人</w:t>
            </w:r>
          </w:p>
          <w:p>
            <w:pPr>
              <w:numPr>
                <w:ilvl w:val="0"/>
                <w:numId w:val="80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02"/>
              </w:numPr>
              <w:spacing w:line="232" w:lineRule="auto"/>
              <w:ind w:firstLine="0"/>
            </w:pPr>
            <w:r>
              <w:t>单位法定代表人及分管领导</w:t>
            </w:r>
          </w:p>
          <w:p>
            <w:pPr>
              <w:numPr>
                <w:ilvl w:val="0"/>
                <w:numId w:val="802"/>
              </w:numPr>
              <w:spacing w:after="0" w:line="233" w:lineRule="auto"/>
              <w:ind w:firstLine="0"/>
            </w:pPr>
            <w:r>
              <w:t>内设机构负责人</w:t>
            </w:r>
          </w:p>
          <w:p>
            <w:pPr>
              <w:numPr>
                <w:ilvl w:val="0"/>
                <w:numId w:val="80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365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对直销企业进行直销员业务培训违反本条例规定的处罚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66" w:firstLine="0"/>
              <w:jc w:val="both"/>
            </w:pPr>
            <w:r>
              <w:t>《直销管理条例》第四十六条　直销企业进行直销员业务培训违反本条例规定的，由工商行政管理部门责令改正，没收违法所得，处３万元以上10万元以下的罚款；情节严重的，处10万元以上３０万元以下的罚款，由工商行政管理部门吊销有违法经营行为的直销企业分支机构的营业执照直至由国务院商务主管部门吊销直销企业的直销经营许可证；对授课人员，由工商行政管理部门处５万元以下的罚款，是直销培训员的，责令直销企业撤销其直销培训员资格。 直销企业以外的单位和个人组织直销员业务培训的，由工商行政管理部门责令改正，没收违法所得，处２万元以上２０万元以下的罚款，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03"/>
              </w:numPr>
              <w:spacing w:line="232" w:lineRule="auto"/>
              <w:ind w:firstLine="0"/>
            </w:pPr>
            <w:r>
              <w:t>立案责任：对依据监督检查职权或者通过举报、投诉、其他部门移送、上级部门交办等途径发现的违法行为线索，决定是否立案</w:t>
            </w:r>
          </w:p>
          <w:p>
            <w:pPr>
              <w:numPr>
                <w:ilvl w:val="0"/>
                <w:numId w:val="80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0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0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0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03"/>
              </w:numPr>
              <w:spacing w:after="1" w:line="232" w:lineRule="auto"/>
              <w:ind w:firstLine="0"/>
            </w:pPr>
            <w:r>
              <w:t>送达责任：行政处罚决定书在决定后7日内依照《民事诉讼法》的有关规定送达当事人</w:t>
            </w:r>
          </w:p>
          <w:p>
            <w:pPr>
              <w:numPr>
                <w:ilvl w:val="0"/>
                <w:numId w:val="80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04"/>
              </w:numPr>
              <w:spacing w:after="0" w:line="233" w:lineRule="auto"/>
              <w:ind w:firstLine="0"/>
            </w:pPr>
            <w:r>
              <w:t>单位法定代表人及分管领导</w:t>
            </w:r>
          </w:p>
          <w:p>
            <w:pPr>
              <w:numPr>
                <w:ilvl w:val="0"/>
                <w:numId w:val="804"/>
              </w:numPr>
              <w:spacing w:after="0" w:line="236" w:lineRule="auto"/>
              <w:ind w:firstLine="0"/>
            </w:pPr>
            <w:r>
              <w:t>内设机构负责人</w:t>
            </w:r>
          </w:p>
          <w:p>
            <w:pPr>
              <w:numPr>
                <w:ilvl w:val="0"/>
                <w:numId w:val="80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366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直销员向消费者推销产品，未出示直销员证和推销合同；未经消费者同意，进入消费者住所强行推销产品；成交前，未向消费者详细介绍本企业的退货制度；成交后，未向消费者提供发票和由直销企业出具的含有退货制度、直销企业当地服务网点地址和电话号码等内容的售货凭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《直销管理条例》第四十七条　直销员违反本条例第二十二条规定的，由工商行政管理部门没收违法销售收入，可以处５万元以下的罚款；情节严重的，责令直销企业撤销其直销员资格，并对直销企业处１万元以上10万元以下的罚款</w:t>
            </w:r>
          </w:p>
          <w:p>
            <w:pPr>
              <w:spacing w:after="0" w:line="259" w:lineRule="auto"/>
              <w:ind w:left="0" w:firstLine="0"/>
            </w:pPr>
            <w:r>
              <w:t>。</w:t>
            </w:r>
          </w:p>
          <w:p>
            <w:pPr>
              <w:spacing w:after="0" w:line="259" w:lineRule="auto"/>
              <w:ind w:left="0" w:firstLine="0"/>
            </w:pPr>
            <w:r>
              <w:t>第二十二条　直销员向消费者推销产品，应当遵守下列规定： 　</w:t>
            </w:r>
          </w:p>
          <w:p>
            <w:pPr>
              <w:numPr>
                <w:ilvl w:val="0"/>
                <w:numId w:val="805"/>
              </w:numPr>
              <w:spacing w:after="0" w:line="259" w:lineRule="auto"/>
              <w:ind w:firstLine="0"/>
            </w:pPr>
            <w:r>
              <w:t>出示直销员证和推销合同；</w:t>
            </w:r>
          </w:p>
          <w:p>
            <w:pPr>
              <w:numPr>
                <w:ilvl w:val="0"/>
                <w:numId w:val="805"/>
              </w:numPr>
              <w:spacing w:line="232" w:lineRule="auto"/>
              <w:ind w:firstLine="0"/>
            </w:pPr>
            <w:r>
              <w:t>未经消费者同意，不得进入消费者住所强行推销产品，消费者要求其停止推销活动的，应当立即停止，并离开消费者住所；</w:t>
            </w:r>
          </w:p>
          <w:p>
            <w:pPr>
              <w:numPr>
                <w:ilvl w:val="0"/>
                <w:numId w:val="805"/>
              </w:numPr>
              <w:spacing w:after="0" w:line="259" w:lineRule="auto"/>
              <w:ind w:firstLine="0"/>
            </w:pPr>
            <w:r>
              <w:t>成交前，向消费者详细介绍本企业的退货制度；</w:t>
            </w:r>
          </w:p>
          <w:p>
            <w:pPr>
              <w:numPr>
                <w:ilvl w:val="0"/>
                <w:numId w:val="805"/>
              </w:numPr>
              <w:spacing w:after="0" w:line="259" w:lineRule="auto"/>
              <w:ind w:firstLine="0"/>
            </w:pPr>
            <w:r>
              <w:t>成交后，向消费者提供发票和由直销企业出具的含有退货制度、直销企业当地服务网点地址和电话号码等内容的售货凭证。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06"/>
              </w:numPr>
              <w:spacing w:after="0" w:line="234" w:lineRule="auto"/>
              <w:ind w:firstLine="0"/>
            </w:pPr>
            <w:r>
              <w:t>立案责任：对依据监督检查职权或者通过举报、投诉、其他部门移送、上级部门交办等途径发现的违法行为线索，决定是否立案</w:t>
            </w:r>
          </w:p>
          <w:p>
            <w:pPr>
              <w:numPr>
                <w:ilvl w:val="0"/>
                <w:numId w:val="80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0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0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0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06"/>
              </w:numPr>
              <w:spacing w:after="2" w:line="233" w:lineRule="auto"/>
              <w:ind w:firstLine="0"/>
            </w:pPr>
            <w:r>
              <w:t>送达责任：行政处罚决定书在决定后7日内依照《民事诉讼法》的有关规定送达当事人</w:t>
            </w:r>
          </w:p>
          <w:p>
            <w:pPr>
              <w:numPr>
                <w:ilvl w:val="0"/>
                <w:numId w:val="80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07"/>
              </w:numPr>
              <w:spacing w:line="232" w:lineRule="auto"/>
              <w:ind w:firstLine="0"/>
            </w:pPr>
            <w:r>
              <w:t>单位法定代表人及分管领导</w:t>
            </w:r>
          </w:p>
          <w:p>
            <w:pPr>
              <w:numPr>
                <w:ilvl w:val="0"/>
                <w:numId w:val="807"/>
              </w:numPr>
              <w:spacing w:after="0" w:line="233" w:lineRule="auto"/>
              <w:ind w:firstLine="0"/>
            </w:pPr>
            <w:r>
              <w:t>内设机构负责人</w:t>
            </w:r>
          </w:p>
          <w:p>
            <w:pPr>
              <w:numPr>
                <w:ilvl w:val="0"/>
                <w:numId w:val="80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367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对直销企业违反第二十四条“直销企业至少应当按月支付直销员报酬。直销企业支付给直销员的报酬只能按照直销员本人直接向消费者销售产品的收入计算，报酬总额（包括佣金、奖金、各种形式的奖励以及其他经济利益等）不得超过直销员本人直接向消费者销售产品收入的３０％。</w:t>
            </w:r>
          </w:p>
          <w:p>
            <w:pPr>
              <w:spacing w:after="0" w:line="259" w:lineRule="auto"/>
              <w:ind w:left="0" w:firstLine="0"/>
              <w:jc w:val="both"/>
            </w:pPr>
            <w:r>
              <w:t>”和第二十五条</w:t>
            </w:r>
          </w:p>
          <w:p>
            <w:pPr>
              <w:spacing w:after="0" w:line="259" w:lineRule="auto"/>
              <w:ind w:left="0" w:firstLine="0"/>
              <w:jc w:val="both"/>
            </w:pPr>
            <w:r>
              <w:t>“直销企业应当</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《直销管理条例》第四十九条　直销企业违反本条例第二十四条和第二十五条规定的，由工商行政管理部门责令改正，处５万元以上３０万元以下的罚款；情节严重的，处３０万元以上５０万元以下的罚款，由工商行政管理部门吊销有违法经营行为的直销企业分支机构的营业执照直至由国务院商务主管部门吊销直销企业的直销经营许可证。</w:t>
            </w:r>
          </w:p>
          <w:p>
            <w:pPr>
              <w:spacing w:after="0" w:line="240" w:lineRule="auto"/>
              <w:ind w:left="0" w:right="130" w:firstLine="0"/>
              <w:jc w:val="both"/>
            </w:pPr>
            <w:r>
              <w:t>第二十四条　直销企业至少应当按月支付直销员报酬。直销企业支付给直销员的报酬只能按照直销员本人直接向消费者销售产品的收入计算 ，报酬总额（包括佣金、奖金、各种形式的奖励以及其他经济利益等）不得超过直销员本人直接向消费者销售产品收入的30％。</w:t>
            </w:r>
          </w:p>
          <w:p>
            <w:pPr>
              <w:spacing w:after="0" w:line="259" w:lineRule="auto"/>
              <w:ind w:left="0" w:firstLine="0"/>
            </w:pPr>
            <w:r>
              <w:t>第二十五条　直销企业应当建立并实行完善的换货和退货制度。</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08"/>
              </w:numPr>
              <w:spacing w:line="232" w:lineRule="auto"/>
              <w:ind w:firstLine="0"/>
            </w:pPr>
            <w:r>
              <w:t>立案责任：对依据监督检查职权或者通过举报、投诉、其他部门移送、上级部门交办等途径发现的违法行为线索，决定是否立案</w:t>
            </w:r>
          </w:p>
          <w:p>
            <w:pPr>
              <w:numPr>
                <w:ilvl w:val="0"/>
                <w:numId w:val="80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0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0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0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08"/>
              </w:numPr>
              <w:spacing w:after="1" w:line="232" w:lineRule="auto"/>
              <w:ind w:firstLine="0"/>
            </w:pPr>
            <w:r>
              <w:t>送达责任：行政处罚决定书在决定后7日内依照《民事诉讼法》的有关规定送达当事人</w:t>
            </w:r>
          </w:p>
          <w:p>
            <w:pPr>
              <w:numPr>
                <w:ilvl w:val="0"/>
                <w:numId w:val="80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09"/>
              </w:numPr>
              <w:spacing w:after="0" w:line="233" w:lineRule="auto"/>
              <w:ind w:firstLine="0"/>
            </w:pPr>
            <w:r>
              <w:t>单位法定代表人及分管领导</w:t>
            </w:r>
          </w:p>
          <w:p>
            <w:pPr>
              <w:numPr>
                <w:ilvl w:val="0"/>
                <w:numId w:val="809"/>
              </w:numPr>
              <w:spacing w:after="0" w:line="236" w:lineRule="auto"/>
              <w:ind w:firstLine="0"/>
            </w:pPr>
            <w:r>
              <w:t>内设机构负责人</w:t>
            </w:r>
          </w:p>
          <w:p>
            <w:pPr>
              <w:numPr>
                <w:ilvl w:val="0"/>
                <w:numId w:val="80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205"/>
      </w:pPr>
      <w:r>
        <w:t>建立并实行完善</w:t>
      </w:r>
    </w:p>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368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对直销企业未依照有关规定进行信息报备和披露或直销企业披露的信息存在虚假、严重误导性陈述或重大遗漏处罚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《直销企业信息报备、披露管理办法》 第九条  直销企业未按照《直销管理条例》和本办法进行信息披露，或直销企业披露的信息存在虚假、严重误导性陈述或重大遗漏的，按照《直销管理条例》第五十条规定予以处罚。《直销管理条例》 第五十条  直销企业未依照有关规定进行信息报备和披露的，由工商行政管理部门责令限期改正，处10万元以下的罚款；情节严重的，处10万元以上 30万元以下的罚款；拒不改正的，由国务院商务主管部门吊销其直销经营许可证。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10"/>
              </w:numPr>
              <w:spacing w:after="0" w:line="234" w:lineRule="auto"/>
              <w:ind w:firstLine="0"/>
            </w:pPr>
            <w:r>
              <w:t>立案责任：对依据监督检查职权或者通过举报、投诉、其他部门移送、上级部门交办等途径发现的违法行为线索，决定是否立案</w:t>
            </w:r>
          </w:p>
          <w:p>
            <w:pPr>
              <w:numPr>
                <w:ilvl w:val="0"/>
                <w:numId w:val="81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1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1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1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10"/>
              </w:numPr>
              <w:spacing w:after="2" w:line="233" w:lineRule="auto"/>
              <w:ind w:firstLine="0"/>
            </w:pPr>
            <w:r>
              <w:t>送达责任：行政处罚决定书在决定后7日内依照《民事诉讼法》的有关规定送达当事人</w:t>
            </w:r>
          </w:p>
          <w:p>
            <w:pPr>
              <w:numPr>
                <w:ilvl w:val="0"/>
                <w:numId w:val="81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11"/>
              </w:numPr>
              <w:spacing w:line="232" w:lineRule="auto"/>
              <w:ind w:firstLine="0"/>
            </w:pPr>
            <w:r>
              <w:t>单位法定代表人及分管领导</w:t>
            </w:r>
          </w:p>
          <w:p>
            <w:pPr>
              <w:numPr>
                <w:ilvl w:val="0"/>
                <w:numId w:val="811"/>
              </w:numPr>
              <w:spacing w:after="0" w:line="233" w:lineRule="auto"/>
              <w:ind w:firstLine="0"/>
            </w:pPr>
            <w:r>
              <w:t>内设机构负责人</w:t>
            </w:r>
          </w:p>
          <w:p>
            <w:pPr>
              <w:numPr>
                <w:ilvl w:val="0"/>
                <w:numId w:val="81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369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对直销企业违反保证金存入、使用、管理有关规定的处罚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1" w:firstLine="0"/>
              <w:jc w:val="both"/>
            </w:pPr>
            <w:r>
              <w:t>《直销企业保证金存缴、使用管理办法》 第十条  直销企业违反本办法规定的，按照《直销管理条例》第五十一条予以处罚。《直销管理条例》 第五十一条  直销企业违反本条例第五章有关规定的，由工商行政管理部门责令限期改正，处10万元以下的罚款；拒不改正的，处10万元以上30万元以下的罚款，由国务院商务主管部门吊销其直销经营许可证。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12"/>
              </w:numPr>
              <w:spacing w:line="232" w:lineRule="auto"/>
              <w:ind w:firstLine="0"/>
            </w:pPr>
            <w:r>
              <w:t>立案责任：对依据监督检查职权或者通过举报、投诉、其他部门移送、上级部门交办等途径发现的违法行为线索，决定是否立案</w:t>
            </w:r>
          </w:p>
          <w:p>
            <w:pPr>
              <w:numPr>
                <w:ilvl w:val="0"/>
                <w:numId w:val="81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1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1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1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12"/>
              </w:numPr>
              <w:spacing w:after="1" w:line="232" w:lineRule="auto"/>
              <w:ind w:firstLine="0"/>
            </w:pPr>
            <w:r>
              <w:t>送达责任：行政处罚决定书在决定后7日内依照《民事诉讼法》的有关规定送达当事人</w:t>
            </w:r>
          </w:p>
          <w:p>
            <w:pPr>
              <w:numPr>
                <w:ilvl w:val="0"/>
                <w:numId w:val="81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13"/>
              </w:numPr>
              <w:spacing w:after="0" w:line="233" w:lineRule="auto"/>
              <w:ind w:firstLine="0"/>
            </w:pPr>
            <w:r>
              <w:t>单位法定代表人及分管领导</w:t>
            </w:r>
          </w:p>
          <w:p>
            <w:pPr>
              <w:numPr>
                <w:ilvl w:val="0"/>
                <w:numId w:val="813"/>
              </w:numPr>
              <w:spacing w:after="0" w:line="236" w:lineRule="auto"/>
              <w:ind w:firstLine="0"/>
            </w:pPr>
            <w:r>
              <w:t>内设机构负责人</w:t>
            </w:r>
          </w:p>
          <w:p>
            <w:pPr>
              <w:numPr>
                <w:ilvl w:val="0"/>
                <w:numId w:val="81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6"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6" w:type="dxa"/>
            <w:left w:w="28" w:type="dxa"/>
            <w:bottom w:w="0" w:type="dxa"/>
            <w:right w:w="18" w:type="dxa"/>
          </w:tblCellMar>
        </w:tblPrEx>
        <w:trPr>
          <w:trHeight w:val="3881"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370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对传销组织者或者经营者的处罚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line="232" w:lineRule="auto"/>
              <w:ind w:left="0" w:firstLine="0"/>
            </w:pPr>
            <w:r>
              <w:t>《禁止传销条例》第二十四条　有本条例第七条规定的行为，组织策划传销的，由工商行政管理部门没收非法财物，没收违法所得，处50万元以上200万元以下的罚款；构成犯罪的，依法追究刑事责任。</w:t>
            </w:r>
          </w:p>
          <w:p>
            <w:pPr>
              <w:spacing w:after="0" w:line="234" w:lineRule="auto"/>
              <w:ind w:left="0" w:firstLine="0"/>
            </w:pPr>
            <w:r>
              <w:t>有本条例第七条规定的行为，介绍、诱骗、胁迫他人参加传销的，由工商行政管理部门责令停止违法行为，没收非法财物，没收违法所得，处10万元以上50 万元以下的罚款；构成犯罪的，依法追究刑事责任。</w:t>
            </w:r>
          </w:p>
          <w:p>
            <w:pPr>
              <w:spacing w:after="0" w:line="235" w:lineRule="auto"/>
              <w:ind w:left="0" w:firstLine="0"/>
            </w:pPr>
            <w:r>
              <w:t>有本条例第七条规定的行为，参加传销的，由工商行政管理部门责令停止违法行为，可以处2000元以下的罚款。</w:t>
            </w:r>
          </w:p>
          <w:p>
            <w:pPr>
              <w:spacing w:after="1" w:line="233" w:lineRule="auto"/>
              <w:ind w:left="0" w:firstLine="0"/>
            </w:pPr>
            <w:r>
              <w:t>第二十五条　工商行政管理部门依照本条例第二十四条的规定进行处罚时，可以依照有关法律、行政法规的规定，责令停业整顿或者吊销营业执照。</w:t>
            </w:r>
          </w:p>
          <w:p>
            <w:pPr>
              <w:spacing w:after="0" w:line="234" w:lineRule="auto"/>
              <w:ind w:left="0" w:right="92" w:firstLine="0"/>
              <w:jc w:val="both"/>
            </w:pPr>
            <w:r>
              <w:t>第二十六条　为本条例第七条规定的传销行为提供经营场所、培训场所、货源、保管、仓储等条件的，由工商行政管理部门责令停止违法行为，没收违法所得，处５万元以上50万元以下的罚款。 为本条例第七条规定的传销行为提供互联网信息服务的，由工商行政管理部门责令停止违法行为，并通知有关部门依照《互联网信息服务管理办法》予以处罚。</w:t>
            </w:r>
          </w:p>
          <w:p>
            <w:pPr>
              <w:spacing w:after="0" w:line="259" w:lineRule="auto"/>
              <w:ind w:left="0" w:firstLine="0"/>
            </w:pPr>
            <w:r>
              <w:t>第七条　下列行为，属于传销行为：</w:t>
            </w:r>
          </w:p>
          <w:p>
            <w:pPr>
              <w:numPr>
                <w:ilvl w:val="0"/>
                <w:numId w:val="814"/>
              </w:numPr>
              <w:spacing w:after="1" w:line="232" w:lineRule="auto"/>
              <w:ind w:firstLine="0"/>
            </w:pPr>
            <w:r>
              <w:t>组织者或者经营者通过发展人员，要求被发展人员发展其他人员加入，对发展的人员以其直接或者间接滚动发展的人员数量为依据计算和给付报酬</w:t>
            </w:r>
          </w:p>
          <w:p>
            <w:pPr>
              <w:spacing w:after="0" w:line="259" w:lineRule="auto"/>
              <w:ind w:left="0" w:firstLine="0"/>
            </w:pPr>
            <w:r>
              <w:t>（包括物质奖励和其他经济利益，下同），牟取非法利益的；</w:t>
            </w:r>
          </w:p>
          <w:p>
            <w:pPr>
              <w:numPr>
                <w:ilvl w:val="0"/>
                <w:numId w:val="814"/>
              </w:numPr>
              <w:spacing w:after="0" w:line="234" w:lineRule="auto"/>
              <w:ind w:firstLine="0"/>
            </w:pPr>
            <w:r>
              <w:t>组织者或者经营者通过发展人员，要求被发展人员交纳费用或者以认购商品等方式变相交纳费用，取得加入或者发展其他人员加入的资格，牟取非法利益的；</w:t>
            </w:r>
          </w:p>
          <w:p>
            <w:pPr>
              <w:numPr>
                <w:ilvl w:val="0"/>
                <w:numId w:val="814"/>
              </w:numPr>
              <w:spacing w:after="0" w:line="259" w:lineRule="auto"/>
              <w:ind w:firstLine="0"/>
            </w:pPr>
            <w:r>
              <w:t>组织者或者经营者通过发展人员，要求被发展人员发展其他人员加入，形成上下线关系，并以下线的销售业绩为依据计算和给付上线报酬，牟取非法</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815"/>
              </w:numPr>
              <w:spacing w:after="0" w:line="234" w:lineRule="auto"/>
              <w:ind w:firstLine="0"/>
            </w:pPr>
            <w:r>
              <w:t>立案责任：对依据监督检查职权或者通过举报、投诉、其他部门移送、上级部门交办等途径发现的违法行为线索，决定是否立案</w:t>
            </w:r>
          </w:p>
          <w:p>
            <w:pPr>
              <w:numPr>
                <w:ilvl w:val="0"/>
                <w:numId w:val="815"/>
              </w:numPr>
              <w:spacing w:after="1"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15"/>
              </w:numPr>
              <w:spacing w:after="0"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15"/>
              </w:numPr>
              <w:spacing w:after="1" w:line="234" w:lineRule="auto"/>
              <w:ind w:firstLine="0"/>
            </w:pPr>
            <w:r>
              <w:t>告知责任：在作出处罚决定之前，应当告知当事人作出处罚决定的事由、理由及依据，并告知当事人依法享有的权利，当事要求听证的，应当组织听证</w:t>
            </w:r>
          </w:p>
          <w:p>
            <w:pPr>
              <w:numPr>
                <w:ilvl w:val="0"/>
                <w:numId w:val="815"/>
              </w:numPr>
              <w:spacing w:line="232" w:lineRule="auto"/>
              <w:ind w:firstLine="0"/>
            </w:pPr>
            <w:r>
              <w:t>决定责任：依法应当给予行政处罚的，制作盖有行政机构印章的行政处罚决定书，载明违法事实、证据、处罚种类和依据、权利救济途径等内容</w:t>
            </w:r>
          </w:p>
          <w:p>
            <w:pPr>
              <w:numPr>
                <w:ilvl w:val="0"/>
                <w:numId w:val="815"/>
              </w:numPr>
              <w:spacing w:after="2" w:line="233" w:lineRule="auto"/>
              <w:ind w:firstLine="0"/>
            </w:pPr>
            <w:r>
              <w:t>送达责任：行政处罚决定书在决定后7日内依照《民事诉讼法》的有关规定送达当事人</w:t>
            </w:r>
          </w:p>
          <w:p>
            <w:pPr>
              <w:numPr>
                <w:ilvl w:val="0"/>
                <w:numId w:val="81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16"/>
              </w:numPr>
              <w:spacing w:after="2" w:line="233" w:lineRule="auto"/>
              <w:ind w:firstLine="0"/>
            </w:pPr>
            <w:r>
              <w:t>单位法定代表人及分管领导</w:t>
            </w:r>
          </w:p>
          <w:p>
            <w:pPr>
              <w:numPr>
                <w:ilvl w:val="0"/>
                <w:numId w:val="816"/>
              </w:numPr>
              <w:spacing w:line="232" w:lineRule="auto"/>
              <w:ind w:firstLine="0"/>
            </w:pPr>
            <w:r>
              <w:t>内设机构负责人</w:t>
            </w:r>
          </w:p>
          <w:p>
            <w:pPr>
              <w:numPr>
                <w:ilvl w:val="0"/>
                <w:numId w:val="81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2" w:line="233"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371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对为传销行为提供经营场所、培训场所、货源、保管、仓储等条件的、提供互联网信息服务的处罚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47" w:firstLine="0"/>
              <w:jc w:val="both"/>
            </w:pPr>
            <w:r>
              <w:t>《禁止传销条例》第二十六条</w:t>
            </w:r>
            <w:r>
              <w:rPr>
                <w:rFonts w:ascii="Times New Roman" w:hAnsi="Times New Roman" w:eastAsia="Times New Roman" w:cs="Times New Roman"/>
              </w:rPr>
              <w:t xml:space="preserve">  </w:t>
            </w:r>
            <w:r>
              <w:t>为本条例第七条规定的传销行为提供经营场所、培训场所、货源、保管、仓储等条件的，由工商行政管理部门责令停止违法行为，没收违法所得，处</w:t>
            </w:r>
            <w:r>
              <w:rPr>
                <w:rFonts w:ascii="Times New Roman" w:hAnsi="Times New Roman" w:eastAsia="Times New Roman" w:cs="Times New Roman"/>
              </w:rPr>
              <w:t>5</w:t>
            </w:r>
            <w:r>
              <w:t>万元以上</w:t>
            </w:r>
            <w:r>
              <w:rPr>
                <w:rFonts w:ascii="Times New Roman" w:hAnsi="Times New Roman" w:eastAsia="Times New Roman" w:cs="Times New Roman"/>
              </w:rPr>
              <w:t>50</w:t>
            </w:r>
            <w:r>
              <w:t>万元以下的罚款。</w:t>
            </w:r>
            <w:r>
              <w:rPr>
                <w:rFonts w:ascii="Times New Roman" w:hAnsi="Times New Roman" w:eastAsia="Times New Roman" w:cs="Times New Roman"/>
              </w:rPr>
              <w:t xml:space="preserve"> </w:t>
            </w:r>
            <w:r>
              <w:t>为本条例第七条规定的传销行为提供互联网信息服务的，由工商行政管理部门责令停止违法行为，并通知有关部门依照《互联网信息服务管理办法》予以处罚。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17"/>
              </w:numPr>
              <w:spacing w:line="232" w:lineRule="auto"/>
              <w:ind w:firstLine="0"/>
            </w:pPr>
            <w:r>
              <w:t>立案责任：对依据监督检查职权或者通过举报、投诉、其他部门移送、上级部门交办等途径发现的违法行为线索，决定是否立案</w:t>
            </w:r>
          </w:p>
          <w:p>
            <w:pPr>
              <w:numPr>
                <w:ilvl w:val="0"/>
                <w:numId w:val="81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1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1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1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17"/>
              </w:numPr>
              <w:spacing w:after="0" w:line="233" w:lineRule="auto"/>
              <w:ind w:firstLine="0"/>
            </w:pPr>
            <w:r>
              <w:t>送达责任：行政处罚决定书在决定后7日内依照《民事诉讼法》的有关规定送达当事人</w:t>
            </w:r>
          </w:p>
          <w:p>
            <w:pPr>
              <w:numPr>
                <w:ilvl w:val="0"/>
                <w:numId w:val="81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18"/>
              </w:numPr>
              <w:spacing w:after="1" w:line="233" w:lineRule="auto"/>
              <w:ind w:firstLine="0"/>
            </w:pPr>
            <w:r>
              <w:t>单位法定代表人及分管领导</w:t>
            </w:r>
          </w:p>
          <w:p>
            <w:pPr>
              <w:numPr>
                <w:ilvl w:val="0"/>
                <w:numId w:val="818"/>
              </w:numPr>
              <w:spacing w:after="0" w:line="233" w:lineRule="auto"/>
              <w:ind w:firstLine="0"/>
            </w:pPr>
            <w:r>
              <w:t>内设机构负责人</w:t>
            </w:r>
          </w:p>
          <w:p>
            <w:pPr>
              <w:numPr>
                <w:ilvl w:val="0"/>
                <w:numId w:val="81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372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对传销当事人擅自动用、调换、转移、损毁被查封、扣押财物的处罚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3" w:lineRule="auto"/>
              <w:ind w:left="0" w:firstLine="0"/>
            </w:pPr>
            <w:r>
              <w:t>《禁止传销条例》第二十七条　当事人擅自动用、调换、转移、损毁被查封、扣押财物的，由工商行政管理部门责令停止违法行为，处被动用、调换、转移</w:t>
            </w:r>
          </w:p>
          <w:p>
            <w:pPr>
              <w:spacing w:after="0" w:line="259" w:lineRule="auto"/>
              <w:ind w:left="0" w:firstLine="0"/>
            </w:pPr>
            <w:r>
              <w:t>、损毁财物价值</w:t>
            </w:r>
            <w:r>
              <w:rPr>
                <w:rFonts w:ascii="Times New Roman" w:hAnsi="Times New Roman" w:eastAsia="Times New Roman" w:cs="Times New Roman"/>
              </w:rPr>
              <w:t>5%</w:t>
            </w:r>
            <w:r>
              <w:t>以上</w:t>
            </w:r>
            <w:r>
              <w:rPr>
                <w:rFonts w:ascii="Times New Roman" w:hAnsi="Times New Roman" w:eastAsia="Times New Roman" w:cs="Times New Roman"/>
              </w:rPr>
              <w:t>20%</w:t>
            </w:r>
            <w:r>
              <w:t>以下的罚款；拒不改正的，处被动用、调换、转移</w:t>
            </w:r>
          </w:p>
          <w:p>
            <w:pPr>
              <w:spacing w:after="0" w:line="259" w:lineRule="auto"/>
              <w:ind w:left="0" w:firstLine="0"/>
            </w:pPr>
            <w:r>
              <w:t>、损毁财物价值</w:t>
            </w:r>
            <w:r>
              <w:rPr>
                <w:rFonts w:ascii="Times New Roman" w:hAnsi="Times New Roman" w:eastAsia="Times New Roman" w:cs="Times New Roman"/>
              </w:rPr>
              <w:t>1</w:t>
            </w:r>
            <w:r>
              <w:t>倍以上</w:t>
            </w:r>
            <w:r>
              <w:rPr>
                <w:rFonts w:ascii="Times New Roman" w:hAnsi="Times New Roman" w:eastAsia="Times New Roman" w:cs="Times New Roman"/>
              </w:rPr>
              <w:t>3</w:t>
            </w:r>
            <w:r>
              <w:t>倍以下的罚款。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19"/>
              </w:numPr>
              <w:spacing w:after="0" w:line="234" w:lineRule="auto"/>
              <w:ind w:firstLine="0"/>
            </w:pPr>
            <w:r>
              <w:t>立案责任：对依据监督检查职权或者通过举报、投诉、其他部门移送、上级部门交办等途径发现的违法行为线索，决定是否立案</w:t>
            </w:r>
          </w:p>
          <w:p>
            <w:pPr>
              <w:numPr>
                <w:ilvl w:val="0"/>
                <w:numId w:val="81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1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1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1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19"/>
              </w:numPr>
              <w:spacing w:after="2" w:line="233" w:lineRule="auto"/>
              <w:ind w:firstLine="0"/>
            </w:pPr>
            <w:r>
              <w:t>送达责任：行政处罚决定书在决定后7日内依照《民事诉讼法》的有关规定送达当事人</w:t>
            </w:r>
          </w:p>
          <w:p>
            <w:pPr>
              <w:numPr>
                <w:ilvl w:val="0"/>
                <w:numId w:val="81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20"/>
              </w:numPr>
              <w:spacing w:line="232" w:lineRule="auto"/>
              <w:ind w:firstLine="0"/>
            </w:pPr>
            <w:r>
              <w:t>单位法定代表人及分管领导</w:t>
            </w:r>
          </w:p>
          <w:p>
            <w:pPr>
              <w:numPr>
                <w:ilvl w:val="0"/>
                <w:numId w:val="820"/>
              </w:numPr>
              <w:spacing w:after="0" w:line="233" w:lineRule="auto"/>
              <w:ind w:firstLine="0"/>
            </w:pPr>
            <w:r>
              <w:t>内设机构负责人</w:t>
            </w:r>
          </w:p>
          <w:p>
            <w:pPr>
              <w:numPr>
                <w:ilvl w:val="0"/>
                <w:numId w:val="82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373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对未经批准擅自销售卫星地面接收设施的，及向未持有广播电视行政部门开具的证明的单位和个人销售卫星地面接收设施的处罚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18" w:line="241" w:lineRule="auto"/>
              <w:ind w:left="0" w:firstLine="0"/>
            </w:pPr>
            <w:r>
              <w:t>《卫星电视广播地面接收设施管理规定》第十一条</w:t>
            </w:r>
            <w:r>
              <w:rPr>
                <w:rFonts w:ascii="Times New Roman" w:hAnsi="Times New Roman" w:eastAsia="Times New Roman" w:cs="Times New Roman"/>
              </w:rPr>
              <w:t xml:space="preserve">  </w:t>
            </w:r>
            <w:r>
              <w:t>违反本规定，擅自销售卫星地面接收设施的，由工商行政管理部门责令停止销售，没收其卫星地面接收设施，并可以处以相当于销售额二倍以下的罚款。《〈卫星电视广播地面接收设施管理规定〉实施细则》第二十一条</w:t>
            </w:r>
            <w:r>
              <w:rPr>
                <w:rFonts w:ascii="Times New Roman" w:hAnsi="Times New Roman" w:eastAsia="Times New Roman" w:cs="Times New Roman"/>
              </w:rPr>
              <w:t xml:space="preserve">  </w:t>
            </w:r>
            <w:r>
              <w:t>对违反本《实施细则》第十六条规定，未经批准擅自销售卫星地面接收设施的，及向未持有广播电视行政部门开具的证明的单位和个人销售卫星地面接收设施的，由工商行政管理部门责令停止销售，没收其卫星地面接收设施，并可以处以相当于销售额二倍以下的罚款。第十六条</w:t>
            </w:r>
            <w:r>
              <w:rPr>
                <w:rFonts w:ascii="Times New Roman" w:hAnsi="Times New Roman" w:eastAsia="Times New Roman" w:cs="Times New Roman"/>
              </w:rPr>
              <w:t xml:space="preserve">  </w:t>
            </w:r>
            <w:r>
              <w:t>卫星地面接收设施实行定点销售。定点销售单位的审批和管理办法由省</w:t>
            </w:r>
          </w:p>
          <w:p>
            <w:pPr>
              <w:spacing w:after="0" w:line="259" w:lineRule="auto"/>
              <w:ind w:left="0" w:firstLine="0"/>
            </w:pPr>
            <w:r>
              <w:t>、自治区、直辖市人民政府工商行政管理部门会同国内贸易、广播电视和电子工业行政部门另行制定。定点销售单位只能向持有地、市级以上（含地、市级）广播电视行政部门开具的证明的单位和个人销售经质量认证合格的卫星地面接收设施。</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21"/>
              </w:numPr>
              <w:spacing w:line="232" w:lineRule="auto"/>
              <w:ind w:firstLine="0"/>
            </w:pPr>
            <w:r>
              <w:t>立案责任：对依据监督检查职权或者通过举报、投诉、其他部门移送、上级部门交办等途径发现的违法行为线索，决定是否立案</w:t>
            </w:r>
          </w:p>
          <w:p>
            <w:pPr>
              <w:numPr>
                <w:ilvl w:val="0"/>
                <w:numId w:val="82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2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2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2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21"/>
              </w:numPr>
              <w:spacing w:after="1" w:line="232" w:lineRule="auto"/>
              <w:ind w:firstLine="0"/>
            </w:pPr>
            <w:r>
              <w:t>送达责任：行政处罚决定书在决定后7日内依照《民事诉讼法》的有关规定送达当事人</w:t>
            </w:r>
          </w:p>
          <w:p>
            <w:pPr>
              <w:numPr>
                <w:ilvl w:val="0"/>
                <w:numId w:val="82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22"/>
              </w:numPr>
              <w:spacing w:after="0" w:line="233" w:lineRule="auto"/>
              <w:ind w:firstLine="0"/>
            </w:pPr>
            <w:r>
              <w:t>单位法定代表人及分管领导</w:t>
            </w:r>
          </w:p>
          <w:p>
            <w:pPr>
              <w:numPr>
                <w:ilvl w:val="0"/>
                <w:numId w:val="822"/>
              </w:numPr>
              <w:spacing w:after="0" w:line="236" w:lineRule="auto"/>
              <w:ind w:firstLine="0"/>
            </w:pPr>
            <w:r>
              <w:t>内设机构负责人</w:t>
            </w:r>
          </w:p>
          <w:p>
            <w:pPr>
              <w:numPr>
                <w:ilvl w:val="0"/>
                <w:numId w:val="82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374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对生产不符合保障人体健康，人身、财产安全的地方标准、企业标准的产品或销售明知属上述产品的处罚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《贵州省产品质量监督条例》第二十四条　生产不符合保障人体健康，人身、财产安全的地方标准、企业标准的产品或销售明知属上述产品的，责令停止生产、销售，没收违法生产、销售的产品和违法所得，并处违法所得一倍以上五倍以下的罚款，依法可以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23"/>
              </w:numPr>
              <w:spacing w:after="0" w:line="234" w:lineRule="auto"/>
              <w:ind w:firstLine="0"/>
            </w:pPr>
            <w:r>
              <w:t>立案责任：对依据监督检查职权或者通过举报、投诉、其他部门移送、上级部门交办等途径发现的违法行为线索，决定是否立案</w:t>
            </w:r>
          </w:p>
          <w:p>
            <w:pPr>
              <w:numPr>
                <w:ilvl w:val="0"/>
                <w:numId w:val="82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2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2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2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23"/>
              </w:numPr>
              <w:spacing w:after="2" w:line="233" w:lineRule="auto"/>
              <w:ind w:firstLine="0"/>
            </w:pPr>
            <w:r>
              <w:t>送达责任：行政处罚决定书在决定后7日内依照《民事诉讼法》的有关规定送达当事人</w:t>
            </w:r>
          </w:p>
          <w:p>
            <w:pPr>
              <w:numPr>
                <w:ilvl w:val="0"/>
                <w:numId w:val="82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24"/>
              </w:numPr>
              <w:spacing w:line="232" w:lineRule="auto"/>
              <w:ind w:firstLine="0"/>
            </w:pPr>
            <w:r>
              <w:t>单位法定代表人及分管领导</w:t>
            </w:r>
          </w:p>
          <w:p>
            <w:pPr>
              <w:numPr>
                <w:ilvl w:val="0"/>
                <w:numId w:val="824"/>
              </w:numPr>
              <w:spacing w:after="0" w:line="233" w:lineRule="auto"/>
              <w:ind w:firstLine="0"/>
            </w:pPr>
            <w:r>
              <w:t>内设机构负责人</w:t>
            </w:r>
          </w:p>
          <w:p>
            <w:pPr>
              <w:numPr>
                <w:ilvl w:val="0"/>
                <w:numId w:val="82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375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对已被查处而又重复同一违法行为的责任者的处罚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《贵州省产品质量监督条例》第二十七条　对已被查处而又重复同一违法行为的责任者，除按有关条款的规定处罚外，并处原罚款金额一倍以上三倍以下的罚款。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25"/>
              </w:numPr>
              <w:spacing w:line="232" w:lineRule="auto"/>
              <w:ind w:firstLine="0"/>
            </w:pPr>
            <w:r>
              <w:t>立案责任：对依据监督检查职权或者通过举报、投诉、其他部门移送、上级部门交办等途径发现的违法行为线索，决定是否立案</w:t>
            </w:r>
          </w:p>
          <w:p>
            <w:pPr>
              <w:numPr>
                <w:ilvl w:val="0"/>
                <w:numId w:val="82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2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2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2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25"/>
              </w:numPr>
              <w:spacing w:after="1" w:line="232" w:lineRule="auto"/>
              <w:ind w:firstLine="0"/>
            </w:pPr>
            <w:r>
              <w:t>送达责任：行政处罚决定书在决定后7日内依照《民事诉讼法》的有关规定送达当事人</w:t>
            </w:r>
          </w:p>
          <w:p>
            <w:pPr>
              <w:numPr>
                <w:ilvl w:val="0"/>
                <w:numId w:val="82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26"/>
              </w:numPr>
              <w:spacing w:after="0" w:line="233" w:lineRule="auto"/>
              <w:ind w:firstLine="0"/>
            </w:pPr>
            <w:r>
              <w:t>单位法定代表人及分管领导</w:t>
            </w:r>
          </w:p>
          <w:p>
            <w:pPr>
              <w:numPr>
                <w:ilvl w:val="0"/>
                <w:numId w:val="826"/>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376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对不按规定履行产品质量售前报验的处罚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《贵州省产品质量监督条例》第二十八条　不按规定履行产品质量售前报验的，责令限期报验。逾期不报验的，处该批产品价值金额百分之五至百分之十五的罚款。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27"/>
              </w:numPr>
              <w:spacing w:after="0" w:line="234" w:lineRule="auto"/>
              <w:ind w:firstLine="0"/>
            </w:pPr>
            <w:r>
              <w:t>立案责任：对依据监督检查职权或者通过举报、投诉、其他部门移送、上级部门交办等途径发现的违法行为线索，决定是否立案</w:t>
            </w:r>
          </w:p>
          <w:p>
            <w:pPr>
              <w:numPr>
                <w:ilvl w:val="0"/>
                <w:numId w:val="82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2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2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2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27"/>
              </w:numPr>
              <w:spacing w:after="2" w:line="233" w:lineRule="auto"/>
              <w:ind w:firstLine="0"/>
            </w:pPr>
            <w:r>
              <w:t>送达责任：行政处罚决定书在决定后7日内依照《民事诉讼法》的有关规定送达当事人</w:t>
            </w:r>
          </w:p>
          <w:p>
            <w:pPr>
              <w:numPr>
                <w:ilvl w:val="0"/>
                <w:numId w:val="82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28"/>
              </w:numPr>
              <w:spacing w:line="232" w:lineRule="auto"/>
              <w:ind w:firstLine="0"/>
            </w:pPr>
            <w:r>
              <w:t>单位法定代表人及分管领导</w:t>
            </w:r>
          </w:p>
          <w:p>
            <w:pPr>
              <w:numPr>
                <w:ilvl w:val="0"/>
                <w:numId w:val="828"/>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377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对生产者、销售者伪造或者冒用认证、名优标志及生产许可证标记、条形码等；隐匿、伪造或者冒用产品的产地、厂名、厂址；伪造产品质量证明材料、生产日期；规定的处罚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《贵州省产品质量监督条例》第二十六条　生产者、销售者违反本条例第三条第（一）、（二）、（三）项规定的，责令公开更正，没收违法所得，并处违法所得一倍以上五倍以下的罚款。</w:t>
            </w:r>
          </w:p>
          <w:p>
            <w:pPr>
              <w:spacing w:after="0" w:line="259" w:lineRule="auto"/>
              <w:ind w:left="0" w:firstLine="0"/>
            </w:pPr>
            <w:r>
              <w:t>第三条　产品质量应符合有关标准，经检验合格。</w:t>
            </w:r>
          </w:p>
          <w:p>
            <w:pPr>
              <w:spacing w:after="0" w:line="259" w:lineRule="auto"/>
              <w:ind w:left="0" w:firstLine="0"/>
            </w:pPr>
            <w:r>
              <w:t>禁止下列行为：</w:t>
            </w:r>
          </w:p>
          <w:p>
            <w:pPr>
              <w:numPr>
                <w:ilvl w:val="0"/>
                <w:numId w:val="829"/>
              </w:numPr>
              <w:spacing w:after="0" w:line="259" w:lineRule="auto"/>
              <w:ind w:left="393" w:hanging="393"/>
            </w:pPr>
            <w:r>
              <w:t>伪造或者冒用认证、名优标志及生产许可证标记、条形码等；</w:t>
            </w:r>
          </w:p>
          <w:p>
            <w:pPr>
              <w:numPr>
                <w:ilvl w:val="0"/>
                <w:numId w:val="829"/>
              </w:numPr>
              <w:spacing w:after="0" w:line="259" w:lineRule="auto"/>
              <w:ind w:left="393" w:hanging="393"/>
            </w:pPr>
            <w:r>
              <w:t>隐匿、伪造或者冒用产品的产地、厂名、厂址；</w:t>
            </w:r>
          </w:p>
          <w:p>
            <w:pPr>
              <w:numPr>
                <w:ilvl w:val="0"/>
                <w:numId w:val="829"/>
              </w:numPr>
              <w:spacing w:after="0" w:line="259" w:lineRule="auto"/>
              <w:ind w:left="393" w:hanging="393"/>
            </w:pPr>
            <w:r>
              <w:t>伪造产品质量证明材料、生产日期；</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30"/>
              </w:numPr>
              <w:spacing w:line="232" w:lineRule="auto"/>
              <w:ind w:firstLine="0"/>
            </w:pPr>
            <w:r>
              <w:t>立案责任：对依据监督检查职权或者通过举报、投诉、其他部门移送、上级部门交办等途径发现的违法行为线索，决定是否立案</w:t>
            </w:r>
          </w:p>
          <w:p>
            <w:pPr>
              <w:numPr>
                <w:ilvl w:val="0"/>
                <w:numId w:val="83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3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3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3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30"/>
              </w:numPr>
              <w:spacing w:after="1" w:line="232" w:lineRule="auto"/>
              <w:ind w:firstLine="0"/>
            </w:pPr>
            <w:r>
              <w:t>送达责任：行政处罚决定书在决定后7日内依照《民事诉讼法》的有关规定送达当事人</w:t>
            </w:r>
          </w:p>
          <w:p>
            <w:pPr>
              <w:numPr>
                <w:ilvl w:val="0"/>
                <w:numId w:val="83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31"/>
              </w:numPr>
              <w:spacing w:after="0" w:line="233" w:lineRule="auto"/>
              <w:ind w:firstLine="0"/>
            </w:pPr>
            <w:r>
              <w:t>单位法定代表人及分管领导</w:t>
            </w:r>
          </w:p>
          <w:p>
            <w:pPr>
              <w:numPr>
                <w:ilvl w:val="0"/>
                <w:numId w:val="831"/>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6"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6"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378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对生产者、销售者伪造产品质量证明材料或者利用广告和其他方法，对产品的质量、制作成分、性能、用途等作引人误解的虚假宣传的处罚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《贵州省产品质量监督条例》第二十九条　生产者、销售者伪造产品质量证明材料或者利用广告和其他方法，对产品的质量、制作成分、性能、用途等作引人误解的虚假宣传的，依据《中华人民共和国反不正当竞争法》承担法律责任</w:t>
            </w:r>
          </w:p>
          <w:p>
            <w:pPr>
              <w:spacing w:after="0" w:line="259" w:lineRule="auto"/>
              <w:ind w:left="0" w:firstLine="0"/>
            </w:pPr>
            <w:r>
              <w:t>。</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32"/>
              </w:numPr>
              <w:spacing w:after="0" w:line="234" w:lineRule="auto"/>
              <w:ind w:firstLine="0"/>
            </w:pPr>
            <w:r>
              <w:t>立案责任：对依据监督检查职权或者通过举报、投诉、其他部门移送、上级部门交办等途径发现的违法行为线索，决定是否立案</w:t>
            </w:r>
          </w:p>
          <w:p>
            <w:pPr>
              <w:numPr>
                <w:ilvl w:val="0"/>
                <w:numId w:val="83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3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3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3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32"/>
              </w:numPr>
              <w:spacing w:after="2" w:line="233" w:lineRule="auto"/>
              <w:ind w:firstLine="0"/>
            </w:pPr>
            <w:r>
              <w:t>送达责任：行政处罚决定书在决定后7日内依照《民事诉讼法》的有关规定送达当事人</w:t>
            </w:r>
          </w:p>
          <w:p>
            <w:pPr>
              <w:numPr>
                <w:ilvl w:val="0"/>
                <w:numId w:val="83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33"/>
              </w:numPr>
              <w:spacing w:line="232" w:lineRule="auto"/>
              <w:ind w:firstLine="0"/>
            </w:pPr>
            <w:r>
              <w:t>单位法定代表人及分管领导</w:t>
            </w:r>
          </w:p>
          <w:p>
            <w:pPr>
              <w:numPr>
                <w:ilvl w:val="0"/>
                <w:numId w:val="833"/>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379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对以行贿、受贿或其他非法手段推销、采购《产品质量法》第三十七条至第四十条和本条例第二十四条至第二十七条所列产品的主要责任者的处罚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《贵州省产品质量监督条例》第三十条　对以行贿、受贿或其他非法手段推销、采购《产品质量法》第三十七条至第四十条和本条例第二十四条至第二十七条所列产品的主要责任者，视情节给予行政处分，没收违法所得，并处违法所得一倍以上五倍以下罚款；构成犯罪的，由司法机关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34"/>
              </w:numPr>
              <w:spacing w:line="232" w:lineRule="auto"/>
              <w:ind w:firstLine="0"/>
            </w:pPr>
            <w:r>
              <w:t>立案责任：对依据监督检查职权或者通过举报、投诉、其他部门移送、上级部门交办等途径发现的违法行为线索，决定是否立案</w:t>
            </w:r>
          </w:p>
          <w:p>
            <w:pPr>
              <w:numPr>
                <w:ilvl w:val="0"/>
                <w:numId w:val="83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3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3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3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34"/>
              </w:numPr>
              <w:spacing w:after="1" w:line="232" w:lineRule="auto"/>
              <w:ind w:firstLine="0"/>
            </w:pPr>
            <w:r>
              <w:t>送达责任：行政处罚决定书在决定后7日内依照《民事诉讼法》的有关规定送达当事人</w:t>
            </w:r>
          </w:p>
          <w:p>
            <w:pPr>
              <w:numPr>
                <w:ilvl w:val="0"/>
                <w:numId w:val="83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35"/>
              </w:numPr>
              <w:spacing w:after="0" w:line="233" w:lineRule="auto"/>
              <w:ind w:firstLine="0"/>
            </w:pPr>
            <w:r>
              <w:t>单位法定代表人及分管领导</w:t>
            </w:r>
          </w:p>
          <w:p>
            <w:pPr>
              <w:numPr>
                <w:ilvl w:val="0"/>
                <w:numId w:val="835"/>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6" w:type="dxa"/>
            <w:left w:w="28" w:type="dxa"/>
            <w:bottom w:w="0" w:type="dxa"/>
            <w:right w:w="18" w:type="dxa"/>
          </w:tblCellMar>
        </w:tblPrEx>
        <w:trPr>
          <w:trHeight w:val="6142"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380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对经纪人下列行</w:t>
            </w:r>
          </w:p>
          <w:p>
            <w:pPr>
              <w:spacing w:after="0" w:line="259" w:lineRule="auto"/>
              <w:ind w:left="0" w:firstLine="0"/>
            </w:pPr>
            <w:r>
              <w:t>为处罚：</w:t>
            </w:r>
          </w:p>
          <w:p>
            <w:pPr>
              <w:spacing w:after="1" w:line="234" w:lineRule="auto"/>
              <w:ind w:left="0" w:firstLine="0"/>
            </w:pPr>
            <w:r>
              <w:t>(一)损害国家利益、集体利益和社会公共利益</w:t>
            </w:r>
          </w:p>
          <w:p>
            <w:pPr>
              <w:spacing w:after="0" w:line="259" w:lineRule="auto"/>
              <w:ind w:left="0" w:firstLine="0"/>
            </w:pPr>
            <w:r>
              <w:t>的；</w:t>
            </w:r>
          </w:p>
          <w:p>
            <w:pPr>
              <w:spacing w:after="0" w:line="235" w:lineRule="auto"/>
              <w:ind w:left="0" w:firstLine="0"/>
            </w:pPr>
            <w:r>
              <w:t>(二)为假冒、伪劣商品交易服务</w:t>
            </w:r>
          </w:p>
          <w:p>
            <w:pPr>
              <w:spacing w:after="0" w:line="259" w:lineRule="auto"/>
              <w:ind w:left="0" w:firstLine="0"/>
            </w:pPr>
            <w:r>
              <w:t>的；</w:t>
            </w:r>
          </w:p>
          <w:p>
            <w:pPr>
              <w:spacing w:after="0" w:line="235" w:lineRule="auto"/>
              <w:ind w:left="0" w:firstLine="0"/>
            </w:pPr>
            <w:r>
              <w:t>(三)利用经纪活动进行骗买骗卖</w:t>
            </w:r>
          </w:p>
          <w:p>
            <w:pPr>
              <w:spacing w:after="0" w:line="259" w:lineRule="auto"/>
              <w:ind w:left="0" w:firstLine="0"/>
            </w:pPr>
            <w:r>
              <w:t>的；</w:t>
            </w:r>
          </w:p>
          <w:p>
            <w:pPr>
              <w:spacing w:after="0" w:line="259" w:lineRule="auto"/>
              <w:ind w:left="0" w:firstLine="0"/>
              <w:jc w:val="both"/>
            </w:pPr>
            <w:r>
              <w:t>(四)无证无照经</w:t>
            </w:r>
          </w:p>
          <w:p>
            <w:pPr>
              <w:spacing w:after="0" w:line="259" w:lineRule="auto"/>
              <w:ind w:left="0" w:firstLine="0"/>
            </w:pPr>
            <w:r>
              <w:t>营的；</w:t>
            </w:r>
          </w:p>
          <w:p>
            <w:pPr>
              <w:spacing w:after="0" w:line="259" w:lineRule="auto"/>
              <w:ind w:left="0" w:firstLine="0"/>
              <w:jc w:val="both"/>
            </w:pPr>
            <w:r>
              <w:t>(五)超越批准经</w:t>
            </w:r>
          </w:p>
          <w:p>
            <w:pPr>
              <w:spacing w:after="0" w:line="259" w:lineRule="auto"/>
              <w:ind w:left="0" w:firstLine="0"/>
            </w:pPr>
            <w:r>
              <w:t>营范围的；</w:t>
            </w:r>
          </w:p>
          <w:p>
            <w:pPr>
              <w:spacing w:after="0" w:line="234" w:lineRule="auto"/>
              <w:ind w:left="0" w:firstLine="0"/>
            </w:pPr>
            <w:r>
              <w:t>(六)勾结中介的一方损害另一方，牟取非法利益或者与交易双方串通，损害他人合法权益的； (七)法律、法规禁止的其它经纪</w:t>
            </w:r>
          </w:p>
          <w:p>
            <w:pPr>
              <w:spacing w:after="0" w:line="259" w:lineRule="auto"/>
              <w:ind w:left="0" w:firstLine="0"/>
            </w:pPr>
            <w:r>
              <w:t>活动。</w:t>
            </w:r>
          </w:p>
          <w:p>
            <w:pPr>
              <w:spacing w:after="0" w:line="235" w:lineRule="auto"/>
              <w:ind w:left="0" w:firstLine="0"/>
            </w:pPr>
            <w:r>
              <w:t>(八)非法从事国家限制的经纪活</w:t>
            </w:r>
          </w:p>
          <w:p>
            <w:pPr>
              <w:spacing w:after="0" w:line="259" w:lineRule="auto"/>
              <w:ind w:left="0" w:firstLine="0"/>
            </w:pPr>
            <w:r>
              <w:t>动的；</w:t>
            </w:r>
          </w:p>
          <w:p>
            <w:pPr>
              <w:spacing w:after="0" w:line="259" w:lineRule="auto"/>
              <w:ind w:left="0" w:firstLine="0"/>
              <w:jc w:val="both"/>
            </w:pPr>
            <w:r>
              <w:t>(九)注册时隐瞒</w:t>
            </w:r>
          </w:p>
          <w:p>
            <w:pPr>
              <w:spacing w:after="0" w:line="259" w:lineRule="auto"/>
              <w:ind w:left="0" w:firstLine="0"/>
            </w:pPr>
            <w:r>
              <w:t>真实情况的；</w:t>
            </w:r>
          </w:p>
          <w:p>
            <w:pPr>
              <w:spacing w:after="0" w:line="259" w:lineRule="auto"/>
              <w:ind w:left="0" w:firstLine="0"/>
            </w:pPr>
            <w:r>
              <w:t>(十)捏造商业信息或者隐瞒真实情况，损害当事人合法利益的； (十一)借中介之便，自行直接交易或转手交易，</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《贵州省经纪人管理条例》第二十五条　经纪人有下列行为之一的，由县级以上人民政府工商行政管理部门视情节轻重分别给予警告、没收非法所得、罚款</w:t>
            </w:r>
          </w:p>
          <w:p>
            <w:pPr>
              <w:spacing w:after="0" w:line="259" w:lineRule="auto"/>
              <w:ind w:left="0" w:firstLine="0"/>
            </w:pPr>
            <w:r>
              <w:t>、责令停业整顿、扣缴《经纪人证》处罚：</w:t>
            </w:r>
          </w:p>
          <w:p>
            <w:pPr>
              <w:spacing w:after="0" w:line="259" w:lineRule="auto"/>
              <w:ind w:left="0" w:firstLine="0"/>
            </w:pPr>
            <w:r>
              <w:t>(一)违反本条例第二十一条规定的；</w:t>
            </w:r>
          </w:p>
          <w:p>
            <w:pPr>
              <w:spacing w:after="0" w:line="259" w:lineRule="auto"/>
              <w:ind w:left="0" w:firstLine="0"/>
            </w:pPr>
            <w:r>
              <w:t>(二)非法从事国家限制的经纪活动的；</w:t>
            </w:r>
          </w:p>
          <w:p>
            <w:pPr>
              <w:spacing w:after="0" w:line="259" w:lineRule="auto"/>
              <w:ind w:left="0" w:firstLine="0"/>
            </w:pPr>
            <w:r>
              <w:t>(三)注册时隐瞒真实情况的；</w:t>
            </w:r>
          </w:p>
          <w:p>
            <w:pPr>
              <w:spacing w:after="0" w:line="259" w:lineRule="auto"/>
              <w:ind w:left="0" w:firstLine="0"/>
            </w:pPr>
            <w:r>
              <w:t>(四)捏造商业信息或者隐瞒真实情况，损害当事人合法利益的；</w:t>
            </w:r>
          </w:p>
          <w:p>
            <w:pPr>
              <w:spacing w:after="0" w:line="259" w:lineRule="auto"/>
              <w:ind w:left="0" w:firstLine="0"/>
            </w:pPr>
            <w:r>
              <w:t>(五)借中介之便，自行直接交易或转手交易，侵害委托方利益的；</w:t>
            </w:r>
          </w:p>
          <w:p>
            <w:pPr>
              <w:spacing w:after="0" w:line="259" w:lineRule="auto"/>
              <w:ind w:left="0" w:firstLine="0"/>
            </w:pPr>
            <w:r>
              <w:t>(六)泄露交易当事人商业秘密，造成当事人经济损失的；</w:t>
            </w:r>
          </w:p>
          <w:p>
            <w:pPr>
              <w:spacing w:after="0" w:line="236" w:lineRule="auto"/>
              <w:ind w:left="0" w:firstLine="0"/>
            </w:pPr>
            <w:r>
              <w:t>(七)违背交易当事人意思强买强卖，或者故意损害交易当事人商业信誉或商品信誉的；</w:t>
            </w:r>
          </w:p>
          <w:p>
            <w:pPr>
              <w:spacing w:after="0" w:line="236" w:lineRule="auto"/>
              <w:ind w:left="0" w:firstLine="0"/>
            </w:pPr>
            <w:r>
              <w:t>（八)从事其它非法经纪活动的。对以上违法行为的处罚，可以单处或并处；构成犯罪的，依法追究刑事责任。</w:t>
            </w:r>
          </w:p>
          <w:p>
            <w:pPr>
              <w:spacing w:after="0" w:line="259" w:lineRule="auto"/>
              <w:ind w:left="0" w:firstLine="0"/>
            </w:pPr>
            <w:r>
              <w:t>第二十一条　禁止经纪人从事下列经纪活动：</w:t>
            </w:r>
          </w:p>
          <w:p>
            <w:pPr>
              <w:spacing w:after="0" w:line="259" w:lineRule="auto"/>
              <w:ind w:left="0" w:firstLine="0"/>
            </w:pPr>
            <w:r>
              <w:t>(一)损害国家利益、集体利益和社会公共利益的；</w:t>
            </w:r>
          </w:p>
          <w:p>
            <w:pPr>
              <w:spacing w:after="0" w:line="259" w:lineRule="auto"/>
              <w:ind w:left="0" w:firstLine="0"/>
            </w:pPr>
            <w:r>
              <w:t>(二)为假冒、伪劣商品交易服务的；</w:t>
            </w:r>
          </w:p>
          <w:p>
            <w:pPr>
              <w:spacing w:after="0" w:line="259" w:lineRule="auto"/>
              <w:ind w:left="0" w:firstLine="0"/>
            </w:pPr>
            <w:r>
              <w:t>(三)利用经纪活动进行骗买骗卖的；</w:t>
            </w:r>
          </w:p>
          <w:p>
            <w:pPr>
              <w:spacing w:after="0" w:line="259" w:lineRule="auto"/>
              <w:ind w:left="0" w:firstLine="0"/>
            </w:pPr>
            <w:r>
              <w:t>(四)无证无照经营的；</w:t>
            </w:r>
          </w:p>
          <w:p>
            <w:pPr>
              <w:spacing w:after="0" w:line="259" w:lineRule="auto"/>
              <w:ind w:left="0" w:firstLine="0"/>
            </w:pPr>
            <w:r>
              <w:t>(五)超越批准经营范围的；</w:t>
            </w:r>
          </w:p>
          <w:p>
            <w:pPr>
              <w:spacing w:after="0" w:line="233" w:lineRule="auto"/>
              <w:ind w:left="0" w:firstLine="0"/>
            </w:pPr>
            <w:r>
              <w:t>(六)勾结中介的一方损害另一方，牟取非法利益或者与交易双方串通，损害他人合法权益的；</w:t>
            </w:r>
          </w:p>
          <w:p>
            <w:pPr>
              <w:spacing w:after="0" w:line="259" w:lineRule="auto"/>
              <w:ind w:left="0" w:firstLine="0"/>
            </w:pPr>
            <w:r>
              <w:t>(七)法律、法规禁止的其它经纪活动。</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836"/>
              </w:numPr>
              <w:spacing w:after="0" w:line="234" w:lineRule="auto"/>
              <w:ind w:firstLine="0"/>
            </w:pPr>
            <w:r>
              <w:t>立案责任：对依据监督检查职权或者通过举报、投诉、其他部门移送、上级部门交办等途径发现的违法行为线索，决定是否立案</w:t>
            </w:r>
          </w:p>
          <w:p>
            <w:pPr>
              <w:numPr>
                <w:ilvl w:val="0"/>
                <w:numId w:val="836"/>
              </w:numPr>
              <w:spacing w:after="1"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36"/>
              </w:numPr>
              <w:spacing w:after="0"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36"/>
              </w:numPr>
              <w:spacing w:after="1" w:line="234" w:lineRule="auto"/>
              <w:ind w:firstLine="0"/>
            </w:pPr>
            <w:r>
              <w:t>告知责任：在作出处罚决定之前，应当告知当事人作出处罚决定的事由、理由及依据，并告知当事人依法享有的权利，当事要求听证的，应当组织听证</w:t>
            </w:r>
          </w:p>
          <w:p>
            <w:pPr>
              <w:numPr>
                <w:ilvl w:val="0"/>
                <w:numId w:val="836"/>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836"/>
              </w:numPr>
              <w:spacing w:after="0" w:line="236" w:lineRule="auto"/>
              <w:ind w:firstLine="0"/>
            </w:pPr>
            <w:r>
              <w:t>送达责任：行政处罚决定书在决定后7日内依照《民事诉讼法》的有关规定送达当事人</w:t>
            </w:r>
          </w:p>
          <w:p>
            <w:pPr>
              <w:numPr>
                <w:ilvl w:val="0"/>
                <w:numId w:val="83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37"/>
              </w:numPr>
              <w:spacing w:after="0" w:line="235" w:lineRule="auto"/>
              <w:ind w:firstLine="0"/>
            </w:pPr>
            <w:r>
              <w:t>单位法定代表人及分管领导</w:t>
            </w:r>
          </w:p>
          <w:p>
            <w:pPr>
              <w:numPr>
                <w:ilvl w:val="0"/>
                <w:numId w:val="837"/>
              </w:numPr>
              <w:spacing w:after="1"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《工商行政管理机关行政处罚程序规定》第17、19</w:t>
            </w:r>
          </w:p>
          <w:p>
            <w:pPr>
              <w:spacing w:after="1" w:line="233"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205"/>
      </w:pPr>
      <w:r>
        <w:t>侵害委托方利益</w:t>
      </w:r>
    </w:p>
    <w:p>
      <w:pPr>
        <w:spacing w:after="0" w:line="259" w:lineRule="auto"/>
        <w:ind w:left="-1440" w:right="15398" w:firstLine="0"/>
      </w:pPr>
    </w:p>
    <w:tbl>
      <w:tblPr>
        <w:tblStyle w:val="4"/>
        <w:tblW w:w="15055" w:type="dxa"/>
        <w:tblInd w:w="-556" w:type="dxa"/>
        <w:tblLayout w:type="autofit"/>
        <w:tblCellMar>
          <w:top w:w="26"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6" w:type="dxa"/>
            <w:left w:w="28" w:type="dxa"/>
            <w:bottom w:w="0" w:type="dxa"/>
            <w:right w:w="18" w:type="dxa"/>
          </w:tblCellMar>
        </w:tblPrEx>
        <w:trPr>
          <w:trHeight w:val="4049"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381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1" w:line="232" w:lineRule="auto"/>
              <w:ind w:left="0" w:firstLine="0"/>
            </w:pPr>
            <w:r>
              <w:t>对经营者下列行为的处罚：</w:t>
            </w:r>
          </w:p>
          <w:p>
            <w:pPr>
              <w:numPr>
                <w:ilvl w:val="0"/>
                <w:numId w:val="838"/>
              </w:numPr>
              <w:spacing w:after="1" w:line="234" w:lineRule="auto"/>
              <w:ind w:firstLine="0"/>
            </w:pPr>
            <w:r>
              <w:t>不向消费者告知应当告知的有关事项；</w:t>
            </w:r>
          </w:p>
          <w:p>
            <w:pPr>
              <w:numPr>
                <w:ilvl w:val="0"/>
                <w:numId w:val="838"/>
              </w:numPr>
              <w:spacing w:after="1" w:line="233" w:lineRule="auto"/>
              <w:ind w:firstLine="0"/>
            </w:pPr>
            <w:r>
              <w:t>设定最低消费数额；</w:t>
            </w:r>
          </w:p>
          <w:p>
            <w:pPr>
              <w:numPr>
                <w:ilvl w:val="0"/>
                <w:numId w:val="838"/>
              </w:numPr>
              <w:spacing w:after="1" w:line="233" w:lineRule="auto"/>
              <w:ind w:firstLine="0"/>
            </w:pPr>
            <w:r>
              <w:t>强迫消费者购买商品或者接受服务；</w:t>
            </w:r>
          </w:p>
          <w:p>
            <w:pPr>
              <w:numPr>
                <w:ilvl w:val="0"/>
                <w:numId w:val="838"/>
              </w:numPr>
              <w:spacing w:after="2" w:line="233" w:lineRule="auto"/>
              <w:ind w:firstLine="0"/>
            </w:pPr>
            <w:r>
              <w:t>短缺商品数量或者将包装物计入作为商品的净含量；</w:t>
            </w:r>
          </w:p>
          <w:p>
            <w:pPr>
              <w:numPr>
                <w:ilvl w:val="0"/>
                <w:numId w:val="838"/>
              </w:numPr>
              <w:spacing w:after="0" w:line="234" w:lineRule="auto"/>
              <w:ind w:firstLine="0"/>
            </w:pPr>
            <w:r>
              <w:t>不提供购货或者服务凭证；</w:t>
            </w:r>
          </w:p>
          <w:p>
            <w:pPr>
              <w:numPr>
                <w:ilvl w:val="0"/>
                <w:numId w:val="838"/>
              </w:numPr>
              <w:spacing w:after="0" w:line="234" w:lineRule="auto"/>
              <w:ind w:firstLine="0"/>
            </w:pPr>
            <w:r>
              <w:t>未在危及消费者人身、财产安全的场所设置警示标志或者采取防范措施；（七）不履行商品召回义务；</w:t>
            </w:r>
          </w:p>
          <w:p>
            <w:pPr>
              <w:spacing w:after="0" w:line="259" w:lineRule="auto"/>
              <w:ind w:left="0" w:firstLine="0"/>
              <w:jc w:val="both"/>
            </w:pPr>
            <w:r>
              <w:t>（八）未经消费</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5" w:lineRule="auto"/>
              <w:ind w:left="0" w:firstLine="0"/>
            </w:pPr>
            <w:r>
              <w:t>《贵州省消费者权益保护条例》第五十九条　违反本条例规定，有下列情形之一的，可以根据情节单处或者并处警告、没收违法所得、处以违法所得1倍以上</w:t>
            </w:r>
          </w:p>
          <w:p>
            <w:pPr>
              <w:spacing w:after="1" w:line="233" w:lineRule="auto"/>
              <w:ind w:left="0" w:firstLine="0"/>
            </w:pPr>
            <w:r>
              <w:t>5倍以下罚款；没有违法所得的，处以1万元以下罚款；情节严重的，责令停业整顿：</w:t>
            </w:r>
          </w:p>
          <w:p>
            <w:pPr>
              <w:numPr>
                <w:ilvl w:val="0"/>
                <w:numId w:val="839"/>
              </w:numPr>
              <w:spacing w:after="0" w:line="259" w:lineRule="auto"/>
              <w:ind w:firstLine="0"/>
            </w:pPr>
            <w:r>
              <w:t>不向消费者告知应当告知的有关事项；</w:t>
            </w:r>
          </w:p>
          <w:p>
            <w:pPr>
              <w:numPr>
                <w:ilvl w:val="0"/>
                <w:numId w:val="839"/>
              </w:numPr>
              <w:spacing w:after="0" w:line="259" w:lineRule="auto"/>
              <w:ind w:firstLine="0"/>
            </w:pPr>
            <w:r>
              <w:t>设定最低消费数额；</w:t>
            </w:r>
          </w:p>
          <w:p>
            <w:pPr>
              <w:numPr>
                <w:ilvl w:val="0"/>
                <w:numId w:val="839"/>
              </w:numPr>
              <w:spacing w:after="0" w:line="259" w:lineRule="auto"/>
              <w:ind w:firstLine="0"/>
            </w:pPr>
            <w:r>
              <w:t>强迫消费者购买商品或者接受服务；</w:t>
            </w:r>
          </w:p>
          <w:p>
            <w:pPr>
              <w:numPr>
                <w:ilvl w:val="0"/>
                <w:numId w:val="839"/>
              </w:numPr>
              <w:spacing w:after="0" w:line="259" w:lineRule="auto"/>
              <w:ind w:firstLine="0"/>
            </w:pPr>
            <w:r>
              <w:t>短缺商品数量或者将包装物计入作为商品的净含量；</w:t>
            </w:r>
          </w:p>
          <w:p>
            <w:pPr>
              <w:numPr>
                <w:ilvl w:val="0"/>
                <w:numId w:val="839"/>
              </w:numPr>
              <w:spacing w:after="0" w:line="259" w:lineRule="auto"/>
              <w:ind w:firstLine="0"/>
            </w:pPr>
            <w:r>
              <w:t>不提供购货或者服务凭证；</w:t>
            </w:r>
          </w:p>
          <w:p>
            <w:pPr>
              <w:numPr>
                <w:ilvl w:val="0"/>
                <w:numId w:val="839"/>
              </w:numPr>
              <w:spacing w:after="0" w:line="236" w:lineRule="auto"/>
              <w:ind w:firstLine="0"/>
            </w:pPr>
            <w:r>
              <w:t>未在危及消费者人身、财产安全的场所设置警示标志或者采取防范措施；</w:t>
            </w:r>
          </w:p>
          <w:p>
            <w:pPr>
              <w:numPr>
                <w:ilvl w:val="0"/>
                <w:numId w:val="839"/>
              </w:numPr>
              <w:spacing w:after="0" w:line="259" w:lineRule="auto"/>
              <w:ind w:firstLine="0"/>
            </w:pPr>
            <w:r>
              <w:t>不履行商品召回义务；</w:t>
            </w:r>
          </w:p>
          <w:p>
            <w:pPr>
              <w:numPr>
                <w:ilvl w:val="0"/>
                <w:numId w:val="839"/>
              </w:numPr>
              <w:spacing w:after="0" w:line="259" w:lineRule="auto"/>
              <w:ind w:firstLine="0"/>
            </w:pPr>
            <w:r>
              <w:t>未经消费者同意，向第三人披露消费者个人信息；</w:t>
            </w:r>
          </w:p>
          <w:p>
            <w:pPr>
              <w:numPr>
                <w:ilvl w:val="0"/>
                <w:numId w:val="839"/>
              </w:numPr>
              <w:spacing w:after="0" w:line="259" w:lineRule="auto"/>
              <w:ind w:firstLine="0"/>
            </w:pPr>
            <w:r>
              <w:t>向消费者收取开瓶费等不合理费用。</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840"/>
              </w:numPr>
              <w:spacing w:after="1" w:line="234" w:lineRule="auto"/>
              <w:ind w:firstLine="0"/>
            </w:pPr>
            <w:r>
              <w:t>立案责任：对依据监督检查职权或者通过举报、投诉、其他部门移送、上级部门交办等途径发现的违法行为线索，决定是否立案</w:t>
            </w:r>
          </w:p>
          <w:p>
            <w:pPr>
              <w:numPr>
                <w:ilvl w:val="0"/>
                <w:numId w:val="840"/>
              </w:numPr>
              <w:spacing w:line="232"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40"/>
              </w:numPr>
              <w:spacing w:after="1"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40"/>
              </w:numPr>
              <w:spacing w:after="1" w:line="233" w:lineRule="auto"/>
              <w:ind w:firstLine="0"/>
            </w:pPr>
            <w:r>
              <w:t>告知责任：在作出处罚决定之前，应当告知当事人作出处罚决定的事由、理由及依据，并告知当事人依法享有的权利，当事要求听证的，应当组织听证</w:t>
            </w:r>
          </w:p>
          <w:p>
            <w:pPr>
              <w:numPr>
                <w:ilvl w:val="0"/>
                <w:numId w:val="840"/>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840"/>
              </w:numPr>
              <w:spacing w:after="0" w:line="236" w:lineRule="auto"/>
              <w:ind w:firstLine="0"/>
            </w:pPr>
            <w:r>
              <w:t>送达责任：行政处罚决定书在决定后7日内依照《民事诉讼法》的有关规定送达当事人</w:t>
            </w:r>
          </w:p>
          <w:p>
            <w:pPr>
              <w:numPr>
                <w:ilvl w:val="0"/>
                <w:numId w:val="84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41"/>
              </w:numPr>
              <w:spacing w:after="0" w:line="236" w:lineRule="auto"/>
              <w:ind w:firstLine="0"/>
            </w:pPr>
            <w:r>
              <w:t>单位法定代表人及分管领导</w:t>
            </w:r>
          </w:p>
          <w:p>
            <w:pPr>
              <w:numPr>
                <w:ilvl w:val="0"/>
                <w:numId w:val="841"/>
              </w:numPr>
              <w:spacing w:after="0" w:line="235"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382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对个体工商户和私营企业未经登记注册从事生产经营活动的处罚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2" w:line="233" w:lineRule="auto"/>
              <w:ind w:left="0" w:firstLine="0"/>
            </w:pPr>
            <w:r>
              <w:t>《贵州省个体工商户私营企业条例》第三十条　个体工商户和私营企业违反本条例第十条、第十一条规定，未经登记注册从事生产经营活动的，由工商行政管理部门责令限期改正；对具备条件要求继续生产经营的，须在补办有关登记注册手续后方可营业；限期不改的，按有关法律、法规的规定处理。</w:t>
            </w:r>
          </w:p>
          <w:p>
            <w:pPr>
              <w:spacing w:after="0" w:line="259" w:lineRule="auto"/>
              <w:ind w:left="0" w:firstLine="0"/>
            </w:pPr>
            <w:r>
              <w:t>《食品安全法》第八十四条规定：“违反本法规定，未经许可从事食品生产经营活动，或者未经许可生产食品添加剂的，由有关主管部门按照各自职责分工，没收违法所得、违法生产经营的食品、食品添加剂和用于违法生产经营的工具、设备、原料等物品；违法生产经营的食品、食品添加剂货值金额不足一万元的，并处二千元以上五万元以下罚款；货值金额一万元以上的，并处货值金额五倍以上十倍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42"/>
              </w:numPr>
              <w:spacing w:after="1" w:line="233" w:lineRule="auto"/>
              <w:ind w:firstLine="0"/>
            </w:pPr>
            <w:r>
              <w:t>立案责任：对依据监督检查职权或者通过举报、投诉、其他部门移送、上级部门交办等途径发现的违法行为线索，决定是否立案</w:t>
            </w:r>
          </w:p>
          <w:p>
            <w:pPr>
              <w:numPr>
                <w:ilvl w:val="0"/>
                <w:numId w:val="84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42"/>
              </w:numPr>
              <w:spacing w:after="0" w:line="235"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4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42"/>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842"/>
              </w:numPr>
              <w:spacing w:after="0" w:line="233" w:lineRule="auto"/>
              <w:ind w:firstLine="0"/>
            </w:pPr>
            <w:r>
              <w:t>送达责任：行政处罚决定书在决定后7日内依照《民事诉讼法》的有关规定送达当事人</w:t>
            </w:r>
          </w:p>
          <w:p>
            <w:pPr>
              <w:numPr>
                <w:ilvl w:val="0"/>
                <w:numId w:val="84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43"/>
              </w:numPr>
              <w:spacing w:after="2" w:line="233" w:lineRule="auto"/>
              <w:ind w:firstLine="0"/>
            </w:pPr>
            <w:r>
              <w:t>单位法定代表人及分管领导</w:t>
            </w:r>
          </w:p>
          <w:p>
            <w:pPr>
              <w:numPr>
                <w:ilvl w:val="0"/>
                <w:numId w:val="843"/>
              </w:numPr>
              <w:spacing w:after="1" w:line="232"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6"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6"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383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对伪造、擅自制造他人注册商标标识或者销售伪造、擅自制造的注册商标标识的处罚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《贵州省反不正当竞争条例》第二十八条　经营者违反本条例第六条规定的，依照《中华人民共和国商标法》的规定予以处罚。</w:t>
            </w:r>
          </w:p>
          <w:p>
            <w:pPr>
              <w:spacing w:after="0" w:line="259" w:lineRule="auto"/>
              <w:ind w:left="0" w:firstLine="0"/>
            </w:pPr>
            <w:r>
              <w:t>第六条 经营者不得采取下列假冒他人注册商标的行为：</w:t>
            </w:r>
          </w:p>
          <w:p>
            <w:pPr>
              <w:numPr>
                <w:ilvl w:val="0"/>
                <w:numId w:val="844"/>
              </w:numPr>
              <w:spacing w:after="0" w:line="236" w:lineRule="auto"/>
              <w:ind w:firstLine="0"/>
            </w:pPr>
            <w:r>
              <w:t>未经注册商标所有人许可，在同一种商品或者类似商品上使用与其注册商标相同或者近似的商标；</w:t>
            </w:r>
          </w:p>
          <w:p>
            <w:pPr>
              <w:numPr>
                <w:ilvl w:val="0"/>
                <w:numId w:val="844"/>
              </w:numPr>
              <w:spacing w:after="0" w:line="259" w:lineRule="auto"/>
              <w:ind w:firstLine="0"/>
            </w:pPr>
            <w:r>
              <w:t>销售明知或者应知是假冒他人注册商标的商品；</w:t>
            </w:r>
          </w:p>
          <w:p>
            <w:pPr>
              <w:numPr>
                <w:ilvl w:val="0"/>
                <w:numId w:val="844"/>
              </w:numPr>
              <w:spacing w:after="0" w:line="236" w:lineRule="auto"/>
              <w:ind w:firstLine="0"/>
            </w:pPr>
            <w:r>
              <w:t>伪造、擅自制造他人注册商标标识或者销售伪造、擅自制造的注册商标标识；</w:t>
            </w:r>
          </w:p>
          <w:p>
            <w:pPr>
              <w:numPr>
                <w:ilvl w:val="0"/>
                <w:numId w:val="844"/>
              </w:numPr>
              <w:spacing w:after="0" w:line="259" w:lineRule="auto"/>
              <w:ind w:firstLine="0"/>
            </w:pPr>
            <w:r>
              <w:t>其他假冒注册商标的行为。</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45"/>
              </w:numPr>
              <w:spacing w:after="0" w:line="234" w:lineRule="auto"/>
              <w:ind w:firstLine="0"/>
            </w:pPr>
            <w:r>
              <w:t>立案责任：对依据监督检查职权或者通过举报、投诉、其他部门移送、上级部门交办等途径发现的违法行为线索，决定是否立案</w:t>
            </w:r>
          </w:p>
          <w:p>
            <w:pPr>
              <w:numPr>
                <w:ilvl w:val="0"/>
                <w:numId w:val="84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4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4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4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45"/>
              </w:numPr>
              <w:spacing w:after="2" w:line="233" w:lineRule="auto"/>
              <w:ind w:firstLine="0"/>
            </w:pPr>
            <w:r>
              <w:t>送达责任：行政处罚决定书在决定后7日内依照《民事诉讼法》的有关规定送达当事人</w:t>
            </w:r>
          </w:p>
          <w:p>
            <w:pPr>
              <w:numPr>
                <w:ilvl w:val="0"/>
                <w:numId w:val="84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46"/>
              </w:numPr>
              <w:spacing w:line="232" w:lineRule="auto"/>
              <w:ind w:firstLine="0"/>
            </w:pPr>
            <w:r>
              <w:t>单位法定代表人及分管领导</w:t>
            </w:r>
          </w:p>
          <w:p>
            <w:pPr>
              <w:numPr>
                <w:ilvl w:val="0"/>
                <w:numId w:val="846"/>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r>
        <w:br w:type="page"/>
      </w:r>
    </w:p>
    <w:tbl>
      <w:tblPr>
        <w:tblStyle w:val="4"/>
        <w:tblW w:w="15055" w:type="dxa"/>
        <w:tblInd w:w="-556" w:type="dxa"/>
        <w:tblLayout w:type="autofit"/>
        <w:tblCellMar>
          <w:top w:w="26"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6" w:type="dxa"/>
            <w:left w:w="28" w:type="dxa"/>
            <w:bottom w:w="0" w:type="dxa"/>
            <w:right w:w="18" w:type="dxa"/>
          </w:tblCellMar>
        </w:tblPrEx>
        <w:trPr>
          <w:trHeight w:val="6142"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384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对经营者伪造或者冒用质量检验合格证明、许可证号、准产证号或者监制单位的处罚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line="232" w:lineRule="auto"/>
              <w:ind w:left="0" w:firstLine="0"/>
            </w:pPr>
            <w:r>
              <w:t>《贵州省反不正当竞争条例》第三十条　经营者违反本条例第八条、第十条、第十一条、第十三条、第二十条规定的，依照《反不正当竞争法》有关规定予以处罚。</w:t>
            </w:r>
          </w:p>
          <w:p>
            <w:pPr>
              <w:spacing w:line="232" w:lineRule="auto"/>
              <w:ind w:left="0" w:firstLine="0"/>
            </w:pPr>
            <w:r>
              <w:t>第八条　公用企业或者其他依法具有独占地位的经营者，不得采取下列限制竞争的行为：</w:t>
            </w:r>
          </w:p>
          <w:p>
            <w:pPr>
              <w:numPr>
                <w:ilvl w:val="0"/>
                <w:numId w:val="847"/>
              </w:numPr>
              <w:spacing w:after="1" w:line="233" w:lineRule="auto"/>
              <w:ind w:firstLine="0"/>
            </w:pPr>
            <w:r>
              <w:t>限制用户、消费者只能购买和使用其附带提供的或者其指定的经营者提供的相关商品；</w:t>
            </w:r>
          </w:p>
          <w:p>
            <w:pPr>
              <w:numPr>
                <w:ilvl w:val="0"/>
                <w:numId w:val="847"/>
              </w:numPr>
              <w:spacing w:after="0" w:line="233" w:lineRule="auto"/>
              <w:ind w:firstLine="0"/>
            </w:pPr>
            <w:r>
              <w:t>强制用户、消费者购买其提供的或者其指定的经营者提供的商品及配件；</w:t>
            </w:r>
          </w:p>
          <w:p>
            <w:pPr>
              <w:numPr>
                <w:ilvl w:val="0"/>
                <w:numId w:val="847"/>
              </w:numPr>
              <w:spacing w:after="0" w:line="235" w:lineRule="auto"/>
              <w:ind w:firstLine="0"/>
            </w:pPr>
            <w:r>
              <w:t>阻碍用户、消费者购买、使用其他经营者提供的符合技术标准要求的商品；</w:t>
            </w:r>
          </w:p>
          <w:p>
            <w:pPr>
              <w:numPr>
                <w:ilvl w:val="0"/>
                <w:numId w:val="847"/>
              </w:numPr>
              <w:spacing w:after="0" w:line="236" w:lineRule="auto"/>
              <w:ind w:firstLine="0"/>
            </w:pPr>
            <w:r>
              <w:t>对不接受其不合理条件的用户、消费者，拒绝、中断、削减供应相关商品、服务或者滥收费用；</w:t>
            </w:r>
          </w:p>
          <w:p>
            <w:pPr>
              <w:numPr>
                <w:ilvl w:val="0"/>
                <w:numId w:val="847"/>
              </w:numPr>
              <w:spacing w:after="0" w:line="259" w:lineRule="auto"/>
              <w:ind w:firstLine="0"/>
            </w:pPr>
            <w:r>
              <w:t>其他限制竞争的行为。</w:t>
            </w:r>
          </w:p>
          <w:p>
            <w:pPr>
              <w:spacing w:after="0" w:line="259" w:lineRule="auto"/>
              <w:ind w:left="0" w:firstLine="0"/>
            </w:pPr>
            <w:r>
              <w:t>第十条　经营者不得采用下列手段侵犯他人商业秘密：</w:t>
            </w:r>
          </w:p>
          <w:p>
            <w:pPr>
              <w:numPr>
                <w:ilvl w:val="0"/>
                <w:numId w:val="848"/>
              </w:numPr>
              <w:spacing w:after="0" w:line="259" w:lineRule="auto"/>
              <w:ind w:firstLine="0"/>
            </w:pPr>
            <w:r>
              <w:t>以盗窃、利诱、胁迫或者其他不正当手段获取权利人的商业秘密；</w:t>
            </w:r>
          </w:p>
          <w:p>
            <w:pPr>
              <w:numPr>
                <w:ilvl w:val="0"/>
                <w:numId w:val="848"/>
              </w:numPr>
              <w:spacing w:after="0" w:line="259" w:lineRule="auto"/>
              <w:ind w:firstLine="0"/>
            </w:pPr>
            <w:r>
              <w:t>披露、使用或者允许他人使用以前项手段获取的权利人的商业秘密；</w:t>
            </w:r>
          </w:p>
          <w:p>
            <w:pPr>
              <w:numPr>
                <w:ilvl w:val="0"/>
                <w:numId w:val="848"/>
              </w:numPr>
              <w:spacing w:after="2" w:line="233" w:lineRule="auto"/>
              <w:ind w:firstLine="0"/>
            </w:pPr>
            <w:r>
              <w:t>与权利人有业务关系的单位和个人违反合同约定或者违反权利人保守商业秘密的要求，披露、使用或者允许他人使用其所掌握的商业秘密；</w:t>
            </w:r>
          </w:p>
          <w:p>
            <w:pPr>
              <w:numPr>
                <w:ilvl w:val="0"/>
                <w:numId w:val="848"/>
              </w:numPr>
              <w:spacing w:after="0" w:line="251" w:lineRule="auto"/>
              <w:ind w:firstLine="0"/>
            </w:pPr>
            <w:r>
              <w:t>权利人的职工违反合同约定或者违反权利人保守商业秘密要求 ，披露、使用或者允许他人使用其所掌握的权利人的商业秘密；</w:t>
            </w:r>
          </w:p>
          <w:p>
            <w:pPr>
              <w:numPr>
                <w:ilvl w:val="0"/>
                <w:numId w:val="848"/>
              </w:numPr>
              <w:spacing w:after="1" w:line="233" w:lineRule="auto"/>
              <w:ind w:firstLine="0"/>
            </w:pPr>
            <w:r>
              <w:t>以获取、使用、披露权利人的商业秘密为目的，以高薪或者其他优厚条件聘用掌握权利人商业秘密的人员。</w:t>
            </w:r>
          </w:p>
          <w:p>
            <w:pPr>
              <w:spacing w:after="0" w:line="233" w:lineRule="auto"/>
              <w:ind w:left="0" w:firstLine="0"/>
            </w:pPr>
            <w:r>
              <w:t>第三人明知或应知他人有前款所列违法行为，获取、使用或者披露他人的商业秘密，视为侵犯商业秘密。</w:t>
            </w:r>
          </w:p>
          <w:p>
            <w:pPr>
              <w:spacing w:after="12" w:line="235" w:lineRule="auto"/>
              <w:ind w:left="0" w:firstLine="0"/>
            </w:pPr>
            <w:r>
              <w:t>本条所称的商业秘密，是指不为公众所知悉、能为权利人带来经济利益、具有实用性并经权利人采取了保密措施的技术信息和经营信息 。</w:t>
            </w:r>
          </w:p>
          <w:p>
            <w:pPr>
              <w:spacing w:after="0" w:line="259" w:lineRule="auto"/>
              <w:ind w:left="0" w:firstLine="0"/>
            </w:pPr>
            <w:r>
              <w:t>第十一条　经营者不得从事下列有奖销售：</w:t>
            </w:r>
          </w:p>
          <w:p>
            <w:pPr>
              <w:numPr>
                <w:ilvl w:val="0"/>
                <w:numId w:val="849"/>
              </w:numPr>
              <w:spacing w:line="232" w:lineRule="auto"/>
              <w:ind w:firstLine="0"/>
            </w:pPr>
            <w:r>
              <w:t>谎称有奖销售或对所设奖的种类、中奖概率、最高奖金额、总金额和奖品种类、数量、质量、提供方法等作虚假表示；</w:t>
            </w:r>
          </w:p>
          <w:p>
            <w:pPr>
              <w:numPr>
                <w:ilvl w:val="0"/>
                <w:numId w:val="849"/>
              </w:numPr>
              <w:spacing w:after="0" w:line="259" w:lineRule="auto"/>
              <w:ind w:firstLine="0"/>
            </w:pPr>
            <w:r>
              <w:t>采取不正当手段故意让内定人员中奖；</w:t>
            </w:r>
          </w:p>
          <w:p>
            <w:pPr>
              <w:numPr>
                <w:ilvl w:val="0"/>
                <w:numId w:val="849"/>
              </w:numPr>
              <w:spacing w:after="0" w:line="236" w:lineRule="auto"/>
              <w:ind w:firstLine="0"/>
            </w:pPr>
            <w:r>
              <w:t>故意将设有中奖标志的商品、奖券不投放市场或者不同时投放市场；故意将带有不同奖金金额或者奖品标志的商品、奖券按不同时间投放市场；</w:t>
            </w:r>
          </w:p>
          <w:p>
            <w:pPr>
              <w:numPr>
                <w:ilvl w:val="0"/>
                <w:numId w:val="849"/>
              </w:numPr>
              <w:spacing w:after="0" w:line="259" w:lineRule="auto"/>
              <w:ind w:firstLine="0"/>
            </w:pPr>
            <w:r>
              <w:t>抽奖式的有奖销售，最高奖的金额超过国家规定；</w:t>
            </w:r>
          </w:p>
          <w:p>
            <w:pPr>
              <w:numPr>
                <w:ilvl w:val="0"/>
                <w:numId w:val="849"/>
              </w:numPr>
              <w:spacing w:after="0" w:line="259" w:lineRule="auto"/>
              <w:ind w:firstLine="0"/>
            </w:pPr>
            <w:r>
              <w:t>利用有奖销售手段推销质次价高商品；</w:t>
            </w:r>
          </w:p>
          <w:p>
            <w:pPr>
              <w:numPr>
                <w:ilvl w:val="0"/>
                <w:numId w:val="849"/>
              </w:numPr>
              <w:spacing w:after="0" w:line="259" w:lineRule="auto"/>
              <w:ind w:firstLine="0"/>
            </w:pPr>
            <w:r>
              <w:t>其他欺骗性有奖销售行为。</w:t>
            </w:r>
          </w:p>
          <w:p>
            <w:pPr>
              <w:spacing w:after="0" w:line="259" w:lineRule="auto"/>
              <w:ind w:left="0" w:firstLine="0"/>
            </w:pPr>
            <w:r>
              <w:t>第十三条　经营者不得擅自使用知名商品特有的名称、包装、装潢或者使用与</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850"/>
              </w:numPr>
              <w:spacing w:after="0" w:line="234" w:lineRule="auto"/>
              <w:ind w:firstLine="0"/>
            </w:pPr>
            <w:r>
              <w:t>立案责任：对依据监督检查职权或者通过举报、投诉、其他部门移送、上级部门交办等途径发现的违法行为线索，决定是否立案</w:t>
            </w:r>
          </w:p>
          <w:p>
            <w:pPr>
              <w:numPr>
                <w:ilvl w:val="0"/>
                <w:numId w:val="850"/>
              </w:numPr>
              <w:spacing w:after="1"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50"/>
              </w:numPr>
              <w:spacing w:after="0"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50"/>
              </w:numPr>
              <w:spacing w:after="1" w:line="234" w:lineRule="auto"/>
              <w:ind w:firstLine="0"/>
            </w:pPr>
            <w:r>
              <w:t>告知责任：在作出处罚决定之前，应当告知当事人作出处罚决定的事由、理由及依据，并告知当事人依法享有的权利，当事要求听证的，应当组织听证</w:t>
            </w:r>
          </w:p>
          <w:p>
            <w:pPr>
              <w:numPr>
                <w:ilvl w:val="0"/>
                <w:numId w:val="850"/>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850"/>
              </w:numPr>
              <w:spacing w:after="0" w:line="236" w:lineRule="auto"/>
              <w:ind w:firstLine="0"/>
            </w:pPr>
            <w:r>
              <w:t>送达责任：行政处罚决定书在决定后7日内依照《民事诉讼法》的有关规定送达当事人</w:t>
            </w:r>
          </w:p>
          <w:p>
            <w:pPr>
              <w:numPr>
                <w:ilvl w:val="0"/>
                <w:numId w:val="85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51"/>
              </w:numPr>
              <w:spacing w:after="0" w:line="235" w:lineRule="auto"/>
              <w:ind w:firstLine="0"/>
            </w:pPr>
            <w:r>
              <w:t>单位法定代表人及分管领导</w:t>
            </w:r>
          </w:p>
          <w:p>
            <w:pPr>
              <w:numPr>
                <w:ilvl w:val="0"/>
                <w:numId w:val="851"/>
              </w:numPr>
              <w:spacing w:after="1"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《工商行政管理机关行政处罚程序规定》第17、19</w:t>
            </w:r>
          </w:p>
          <w:p>
            <w:pPr>
              <w:spacing w:after="1" w:line="233"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1823"/>
      </w:pPr>
      <w:r>
        <w:t>知名商品近似的名称、包装、装潢，造成和他人的知名商品相混淆，使购买者</w:t>
      </w:r>
    </w:p>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385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经营者伪造或者冒用商品的产地的处罚，</w:t>
            </w:r>
            <w:r>
              <w:rPr>
                <w:rFonts w:ascii="Times New Roman" w:hAnsi="Times New Roman" w:eastAsia="Times New Roman" w:cs="Times New Roman"/>
              </w:rPr>
              <w:t>2</w:t>
            </w:r>
            <w:r>
              <w:t>、对经营者伪造或者冒用认证标志、名优标志等质量标志或使用被取消的质量标志的处罚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line="232" w:lineRule="auto"/>
              <w:ind w:left="0" w:firstLine="0"/>
            </w:pPr>
            <w:r>
              <w:t>《贵州省反不正当竞争条例》第二十九条　经营者违反本条例第七条、第十四条规定的，依照《中华人民共和国产品质量法》的规定予以处罚。</w:t>
            </w:r>
          </w:p>
          <w:p>
            <w:pPr>
              <w:spacing w:after="2" w:line="233" w:lineRule="auto"/>
              <w:ind w:left="0" w:right="15" w:firstLine="0"/>
            </w:pPr>
            <w:r>
              <w:t>第七条　经营者不得在商品或者包装上采用下列手段，作引人误解的虚假表示：</w:t>
            </w:r>
          </w:p>
          <w:p>
            <w:pPr>
              <w:numPr>
                <w:ilvl w:val="0"/>
                <w:numId w:val="852"/>
              </w:numPr>
              <w:spacing w:line="232" w:lineRule="auto"/>
              <w:ind w:firstLine="0"/>
            </w:pPr>
            <w:r>
              <w:t>伪造或者冒用认证标志、名优标志等质量标志或使用被取消的质量标志；</w:t>
            </w:r>
          </w:p>
          <w:p>
            <w:pPr>
              <w:numPr>
                <w:ilvl w:val="0"/>
                <w:numId w:val="852"/>
              </w:numPr>
              <w:spacing w:after="0" w:line="259" w:lineRule="auto"/>
              <w:ind w:firstLine="0"/>
            </w:pPr>
            <w:r>
              <w:t>伪造或者冒用质量检验合格证明、许可证号、准产证号或者监制单位；</w:t>
            </w:r>
          </w:p>
          <w:p>
            <w:pPr>
              <w:numPr>
                <w:ilvl w:val="0"/>
                <w:numId w:val="852"/>
              </w:numPr>
              <w:spacing w:after="0" w:line="259" w:lineRule="auto"/>
              <w:ind w:firstLine="0"/>
            </w:pPr>
            <w:r>
              <w:t>伪造或者冒用商品的产地；</w:t>
            </w:r>
          </w:p>
          <w:p>
            <w:pPr>
              <w:numPr>
                <w:ilvl w:val="0"/>
                <w:numId w:val="852"/>
              </w:numPr>
              <w:spacing w:after="0" w:line="259" w:lineRule="auto"/>
              <w:ind w:firstLine="0"/>
            </w:pPr>
            <w:r>
              <w:t>虚假表述商品的性能、用途、规格、等级、制作成份和含量；</w:t>
            </w:r>
          </w:p>
          <w:p>
            <w:pPr>
              <w:numPr>
                <w:ilvl w:val="0"/>
                <w:numId w:val="852"/>
              </w:numPr>
              <w:spacing w:after="0" w:line="259" w:lineRule="auto"/>
              <w:ind w:firstLine="0"/>
            </w:pPr>
            <w:r>
              <w:t>伪造生产日期、安全使用期、失效日期或者对日期作模糊标注。</w:t>
            </w:r>
          </w:p>
          <w:p>
            <w:pPr>
              <w:spacing w:after="0" w:line="259" w:lineRule="auto"/>
              <w:ind w:left="0" w:firstLine="0"/>
            </w:pPr>
            <w:r>
              <w:t>第十四条　经营者不得擅自使用他人的企业名称或者姓名、文字、图形、代号，引人误认为是他人生产的商品。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53"/>
              </w:numPr>
              <w:spacing w:after="0" w:line="234" w:lineRule="auto"/>
              <w:ind w:firstLine="0"/>
            </w:pPr>
            <w:r>
              <w:t>立案责任：对依据监督检查职权或者通过举报、投诉、其他部门移送、上级部门交办等途径发现的违法行为线索，决定是否立案</w:t>
            </w:r>
          </w:p>
          <w:p>
            <w:pPr>
              <w:numPr>
                <w:ilvl w:val="0"/>
                <w:numId w:val="85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5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5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5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53"/>
              </w:numPr>
              <w:spacing w:after="2" w:line="233" w:lineRule="auto"/>
              <w:ind w:firstLine="0"/>
            </w:pPr>
            <w:r>
              <w:t>送达责任：行政处罚决定书在决定后7日内依照《民事诉讼法》的有关规定送达当事人</w:t>
            </w:r>
          </w:p>
          <w:p>
            <w:pPr>
              <w:numPr>
                <w:ilvl w:val="0"/>
                <w:numId w:val="85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54"/>
              </w:numPr>
              <w:spacing w:line="232" w:lineRule="auto"/>
              <w:ind w:firstLine="0"/>
            </w:pPr>
            <w:r>
              <w:t>单位法定代表人及分管领导</w:t>
            </w:r>
          </w:p>
          <w:p>
            <w:pPr>
              <w:numPr>
                <w:ilvl w:val="0"/>
                <w:numId w:val="854"/>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386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对未取得专利权的物品上或在与该物品有关的广告中，作引人误解为己取得专利的虚假表示的处罚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《贵州省反不正当竞争条例》第三十三条  经营者违反本条例第十六条规定，责令其停止违法行为，消除影响，依法没收违法所得和违法物品，可并处一千元以上五万元以下的罚款。第十六条  经营者不得在未取得专利权的物品上或在与该物品有关的广告中，作引人误解为己取得专利的虚假表示。</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55"/>
              </w:numPr>
              <w:spacing w:line="232" w:lineRule="auto"/>
              <w:ind w:firstLine="0"/>
            </w:pPr>
            <w:r>
              <w:t>立案责任：对依据监督检查职权或者通过举报、投诉、其他部门移送、上级部门交办等途径发现的违法行为线索，决定是否立案</w:t>
            </w:r>
          </w:p>
          <w:p>
            <w:pPr>
              <w:numPr>
                <w:ilvl w:val="0"/>
                <w:numId w:val="85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5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5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5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55"/>
              </w:numPr>
              <w:spacing w:after="1" w:line="232" w:lineRule="auto"/>
              <w:ind w:firstLine="0"/>
            </w:pPr>
            <w:r>
              <w:t>送达责任：行政处罚决定书在决定后7日内依照《民事诉讼法》的有关规定送达当事人</w:t>
            </w:r>
          </w:p>
          <w:p>
            <w:pPr>
              <w:numPr>
                <w:ilvl w:val="0"/>
                <w:numId w:val="85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56"/>
              </w:numPr>
              <w:spacing w:after="0" w:line="233" w:lineRule="auto"/>
              <w:ind w:firstLine="0"/>
            </w:pPr>
            <w:r>
              <w:t>单位法定代表人及分管领导</w:t>
            </w:r>
          </w:p>
          <w:p>
            <w:pPr>
              <w:numPr>
                <w:ilvl w:val="0"/>
                <w:numId w:val="856"/>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6"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6"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387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对经营者以低于成本的价格销售商品，将他人注册商标以“特约经销”、“指定经销”、“总代理”、“特约修理”、“专卖” 、“专营”、“ 直销”或者其他类似名义作为营业招牌或企业名称从事经营活动，相互串通共同压低或抬高商品的购销价格，违背购买者的意愿搭售商品或者附加其他不合理的条件，捏造、散布虚假事实，</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line="232" w:lineRule="auto"/>
              <w:ind w:left="0" w:firstLine="0"/>
            </w:pPr>
            <w:r>
              <w:t>《贵州省反不正当竞争条例》第三十二条　经营者违反本条例第十二条、第十五条、第十七条、第十八条、第十九条规定的，责令停止违法行为，并可视情节处一千元以上五万元以下的罚款。</w:t>
            </w:r>
          </w:p>
          <w:p>
            <w:pPr>
              <w:spacing w:after="2" w:line="233" w:lineRule="auto"/>
              <w:ind w:left="0" w:firstLine="0"/>
            </w:pPr>
            <w:r>
              <w:t>第十二条　经营者不得以排挤竞争对手取得垄断地位为目的，以低于成本的价格销售商品。</w:t>
            </w:r>
          </w:p>
          <w:p>
            <w:pPr>
              <w:spacing w:after="0" w:line="259" w:lineRule="auto"/>
              <w:ind w:left="0" w:firstLine="0"/>
            </w:pPr>
            <w:r>
              <w:t>第十五条　未经商标注册人许可，经营者不得将他人注册商标以“特约经销”</w:t>
            </w:r>
          </w:p>
          <w:p>
            <w:pPr>
              <w:spacing w:after="0" w:line="259" w:lineRule="auto"/>
              <w:ind w:left="0" w:firstLine="0"/>
            </w:pPr>
            <w:r>
              <w:t>、“指定经销”、“总代理”、“特约修理”、“专卖”、“专营”、“直销</w:t>
            </w:r>
          </w:p>
          <w:p>
            <w:pPr>
              <w:spacing w:after="0" w:line="259" w:lineRule="auto"/>
              <w:ind w:left="0" w:firstLine="0"/>
            </w:pPr>
            <w:r>
              <w:t>”或者其他类似名义作为营业招牌或企业名称，从事经营活动。</w:t>
            </w:r>
          </w:p>
          <w:p>
            <w:pPr>
              <w:spacing w:after="0" w:line="235" w:lineRule="auto"/>
              <w:ind w:left="0" w:firstLine="0"/>
            </w:pPr>
            <w:r>
              <w:t>第十七条　经营者不得经损害竞争对手和消费者的利益为目的，相互串通共同压低或抬高商品的购销价格。</w:t>
            </w:r>
          </w:p>
          <w:p>
            <w:pPr>
              <w:spacing w:after="1" w:line="233" w:lineRule="auto"/>
              <w:ind w:left="0" w:firstLine="0"/>
            </w:pPr>
            <w:r>
              <w:t>第十八条　经营者销售商品，不得违背购买者的意愿搭售商品或者附加其他不合理的条件。</w:t>
            </w:r>
          </w:p>
          <w:p>
            <w:pPr>
              <w:spacing w:after="0" w:line="259" w:lineRule="auto"/>
              <w:ind w:left="0" w:firstLine="0"/>
            </w:pPr>
            <w:r>
              <w:t>第十九条　经营者不得捏造、散布虚假事实，损害竞争对手的商业信誉、商品声誉。</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57"/>
              </w:numPr>
              <w:spacing w:after="0" w:line="234" w:lineRule="auto"/>
              <w:ind w:firstLine="0"/>
            </w:pPr>
            <w:r>
              <w:t>立案责任：对依据监督检查职权或者通过举报、投诉、其他部门移送、上级部门交办等途径发现的违法行为线索，决定是否立案</w:t>
            </w:r>
          </w:p>
          <w:p>
            <w:pPr>
              <w:numPr>
                <w:ilvl w:val="0"/>
                <w:numId w:val="85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5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5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5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57"/>
              </w:numPr>
              <w:spacing w:after="2" w:line="233" w:lineRule="auto"/>
              <w:ind w:firstLine="0"/>
            </w:pPr>
            <w:r>
              <w:t>送达责任：行政处罚决定书在决定后7日内依照《民事诉讼法》的有关规定送达当事人</w:t>
            </w:r>
          </w:p>
          <w:p>
            <w:pPr>
              <w:numPr>
                <w:ilvl w:val="0"/>
                <w:numId w:val="85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58"/>
              </w:numPr>
              <w:spacing w:line="232" w:lineRule="auto"/>
              <w:ind w:firstLine="0"/>
            </w:pPr>
            <w:r>
              <w:t>单位法定代表人及分管领导</w:t>
            </w:r>
          </w:p>
          <w:p>
            <w:pPr>
              <w:numPr>
                <w:ilvl w:val="0"/>
                <w:numId w:val="858"/>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388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对监督检查部门在监督检查不正当竞争行为时，被检查的经营者、利害关系人和证明人未如实提供有关资料或者情况，或拒绝、拖延或者谎报的处罚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《贵州省反不正当竞争条例》第三十四条</w:t>
            </w:r>
            <w:r>
              <w:rPr>
                <w:rFonts w:ascii="Times New Roman" w:hAnsi="Times New Roman" w:eastAsia="Times New Roman" w:cs="Times New Roman"/>
              </w:rPr>
              <w:t xml:space="preserve">  </w:t>
            </w:r>
            <w:r>
              <w:t>监督检查部门在监督检查不正当竞争行为时，被检查的经营者违反本条例第二十五条规定，拒绝、阻挠监督检查或不如实提供有关资料的，可处以五百元以上五千元以下罚款；对有关责任人员可视情节处以一百元以上一千元以下的罚款，违反《中华人民共和国治安管理处罚条例》的，由公安机关予以行政处罚。第二十五条</w:t>
            </w:r>
            <w:r>
              <w:rPr>
                <w:rFonts w:ascii="Times New Roman" w:hAnsi="Times New Roman" w:eastAsia="Times New Roman" w:cs="Times New Roman"/>
              </w:rPr>
              <w:t xml:space="preserve">  </w:t>
            </w:r>
            <w:r>
              <w:t>监督检查部门在监督检查不正当竞争行为时，被检查的经营者、利害关系人和证明人应当如实提供有关资料或者情况，不得拒绝、拖延或者谎报</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59"/>
              </w:numPr>
              <w:spacing w:line="232" w:lineRule="auto"/>
              <w:ind w:firstLine="0"/>
            </w:pPr>
            <w:r>
              <w:t>立案责任：对依据监督检查职权或者通过举报、投诉、其他部门移送、上级部门交办等途径发现的违法行为线索，决定是否立案</w:t>
            </w:r>
          </w:p>
          <w:p>
            <w:pPr>
              <w:numPr>
                <w:ilvl w:val="0"/>
                <w:numId w:val="85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5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5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5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59"/>
              </w:numPr>
              <w:spacing w:after="1" w:line="232" w:lineRule="auto"/>
              <w:ind w:firstLine="0"/>
            </w:pPr>
            <w:r>
              <w:t>送达责任：行政处罚决定书在决定后7日内依照《民事诉讼法》的有关规定送达当事人</w:t>
            </w:r>
          </w:p>
          <w:p>
            <w:pPr>
              <w:numPr>
                <w:ilvl w:val="0"/>
                <w:numId w:val="85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60"/>
              </w:numPr>
              <w:spacing w:after="0" w:line="233" w:lineRule="auto"/>
              <w:ind w:firstLine="0"/>
            </w:pPr>
            <w:r>
              <w:t>单位法定代表人及分管领导</w:t>
            </w:r>
          </w:p>
          <w:p>
            <w:pPr>
              <w:numPr>
                <w:ilvl w:val="0"/>
                <w:numId w:val="860"/>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6"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6"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389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在食盐市场上销售非小包装食盐的处罚；对未经批准从省外购进食盐的处罚；对未取得食盐批发许可证经营食盐批发业务的处罚；对未取得食盐零售许可证经营食盐零售业务的处罚；对不按规定渠道购进食盐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9" w:lineRule="auto"/>
              <w:ind w:left="0" w:right="130" w:firstLine="0"/>
              <w:jc w:val="both"/>
            </w:pPr>
            <w:r>
              <w:t>《贵州省食盐管理条例》第二十五条　违反本条例规定，有下列行为之一的，由县级以上盐业主管机构没收其违法经营的全部盐产品和违法所得 ，可以并处该盐产品价值２倍以下罚款；情节严重的，由盐业主管机构吊销其《食盐批发许可证》、《食盐零售许可证》，并由工商行政管理部门按照国务院《盐业管理条例》第二十九条的规定依法吊销其营业执照：</w:t>
            </w:r>
          </w:p>
          <w:p>
            <w:pPr>
              <w:numPr>
                <w:ilvl w:val="0"/>
                <w:numId w:val="861"/>
              </w:numPr>
              <w:spacing w:after="0" w:line="259" w:lineRule="auto"/>
              <w:ind w:left="393" w:hanging="393"/>
            </w:pPr>
            <w:r>
              <w:t>在食盐市场上销售非小包装食盐的；</w:t>
            </w:r>
          </w:p>
          <w:p>
            <w:pPr>
              <w:numPr>
                <w:ilvl w:val="0"/>
                <w:numId w:val="861"/>
              </w:numPr>
              <w:spacing w:after="0" w:line="259" w:lineRule="auto"/>
              <w:ind w:left="393" w:hanging="393"/>
            </w:pPr>
            <w:r>
              <w:t>未经批准从省外购进食盐的；</w:t>
            </w:r>
          </w:p>
          <w:p>
            <w:pPr>
              <w:numPr>
                <w:ilvl w:val="0"/>
                <w:numId w:val="861"/>
              </w:numPr>
              <w:spacing w:after="0" w:line="259" w:lineRule="auto"/>
              <w:ind w:left="393" w:hanging="393"/>
            </w:pPr>
            <w:r>
              <w:t>未取得食盐批发许可证经营食盐批发业务的；</w:t>
            </w:r>
          </w:p>
          <w:p>
            <w:pPr>
              <w:numPr>
                <w:ilvl w:val="0"/>
                <w:numId w:val="861"/>
              </w:numPr>
              <w:spacing w:after="0" w:line="259" w:lineRule="auto"/>
              <w:ind w:left="393" w:hanging="393"/>
            </w:pPr>
            <w:r>
              <w:t>未取得食盐零售许可证经营食盐零售业务的；</w:t>
            </w:r>
          </w:p>
          <w:p>
            <w:pPr>
              <w:numPr>
                <w:ilvl w:val="0"/>
                <w:numId w:val="861"/>
              </w:numPr>
              <w:spacing w:after="0" w:line="259" w:lineRule="auto"/>
              <w:ind w:left="393" w:hanging="393"/>
            </w:pPr>
            <w:r>
              <w:t>不按规定渠道购进食盐的。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62"/>
              </w:numPr>
              <w:spacing w:after="0" w:line="234" w:lineRule="auto"/>
              <w:ind w:firstLine="0"/>
            </w:pPr>
            <w:r>
              <w:t>立案责任：对依据监督检查职权或者通过举报、投诉、其他部门移送、上级部门交办等途径发现的违法行为线索，决定是否立案</w:t>
            </w:r>
          </w:p>
          <w:p>
            <w:pPr>
              <w:numPr>
                <w:ilvl w:val="0"/>
                <w:numId w:val="86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6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6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6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62"/>
              </w:numPr>
              <w:spacing w:after="2" w:line="233" w:lineRule="auto"/>
              <w:ind w:firstLine="0"/>
            </w:pPr>
            <w:r>
              <w:t>送达责任：行政处罚决定书在决定后7日内依照《民事诉讼法》的有关规定送达当事人</w:t>
            </w:r>
          </w:p>
          <w:p>
            <w:pPr>
              <w:numPr>
                <w:ilvl w:val="0"/>
                <w:numId w:val="86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63"/>
              </w:numPr>
              <w:spacing w:line="232" w:lineRule="auto"/>
              <w:ind w:firstLine="0"/>
            </w:pPr>
            <w:r>
              <w:t>单位法定代表人及分管领导</w:t>
            </w:r>
          </w:p>
          <w:p>
            <w:pPr>
              <w:numPr>
                <w:ilvl w:val="0"/>
                <w:numId w:val="863"/>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390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对擅自印制、使用食盐小包装袋和碘盐防伪标志的处罚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3" w:lineRule="auto"/>
              <w:ind w:left="0" w:firstLine="0"/>
            </w:pPr>
            <w:r>
              <w:t>《贵州省食盐管理条例》第二十八条　违反本条例第十八条规定的，由县级以上盐业主管机构、工商、技术监督等行政主管部门按照各自职责查处，依法没收违法印制、使用、买卖的包装物、防伪标志和违法所得，可以并处违法当事人违法印制、使用、买卖的包装物和防伪标志价值3倍以下的罚款。</w:t>
            </w:r>
          </w:p>
          <w:p>
            <w:pPr>
              <w:spacing w:after="1" w:line="234" w:lineRule="auto"/>
              <w:ind w:left="0" w:firstLine="0"/>
            </w:pPr>
            <w:r>
              <w:t>第十八条　市场零售的食盐应为一千克以下规格的小包装。包装物必须符合卫生标准，由省盐业主管机构依法统一管理，统一标识，并指定有商标印制权的单位印制。任何单位和个人不得擅自印制、使用食盐小包装袋和碘盐防伪标志</w:t>
            </w:r>
          </w:p>
          <w:p>
            <w:pPr>
              <w:spacing w:after="0" w:line="259" w:lineRule="auto"/>
              <w:ind w:left="0" w:firstLine="0"/>
            </w:pPr>
            <w:r>
              <w:t>。</w:t>
            </w:r>
          </w:p>
          <w:p>
            <w:pPr>
              <w:spacing w:after="0" w:line="259" w:lineRule="auto"/>
              <w:ind w:left="0" w:firstLine="0"/>
            </w:pPr>
            <w:r>
              <w:t>禁止非法买卖食盐小包装袋和碘盐防伪标志。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64"/>
              </w:numPr>
              <w:spacing w:line="232" w:lineRule="auto"/>
              <w:ind w:firstLine="0"/>
            </w:pPr>
            <w:r>
              <w:t>立案责任：对依据监督检查职权或者通过举报、投诉、其他部门移送、上级部门交办等途径发现的违法行为线索，决定是否立案</w:t>
            </w:r>
          </w:p>
          <w:p>
            <w:pPr>
              <w:numPr>
                <w:ilvl w:val="0"/>
                <w:numId w:val="86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6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6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6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64"/>
              </w:numPr>
              <w:spacing w:after="1" w:line="232" w:lineRule="auto"/>
              <w:ind w:firstLine="0"/>
            </w:pPr>
            <w:r>
              <w:t>送达责任：行政处罚决定书在决定后7日内依照《民事诉讼法》的有关规定送达当事人</w:t>
            </w:r>
          </w:p>
          <w:p>
            <w:pPr>
              <w:numPr>
                <w:ilvl w:val="0"/>
                <w:numId w:val="86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65"/>
              </w:numPr>
              <w:spacing w:after="0" w:line="233" w:lineRule="auto"/>
              <w:ind w:firstLine="0"/>
            </w:pPr>
            <w:r>
              <w:t>单位法定代表人及分管领导</w:t>
            </w:r>
          </w:p>
          <w:p>
            <w:pPr>
              <w:numPr>
                <w:ilvl w:val="0"/>
                <w:numId w:val="865"/>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6" w:type="dxa"/>
            <w:left w:w="28" w:type="dxa"/>
            <w:bottom w:w="0" w:type="dxa"/>
            <w:right w:w="18" w:type="dxa"/>
          </w:tblCellMar>
        </w:tblPrEx>
        <w:trPr>
          <w:trHeight w:val="6142"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391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对不办理市场登记的处罚；对不履行职责和不按规定年检的处罚；对不办理变更或注销登记的处罚；对不申请该服务管理机构的营业注册登记的处罚。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2" w:lineRule="auto"/>
              <w:ind w:left="0" w:firstLine="0"/>
            </w:pPr>
            <w:r>
              <w:t>《贵州省市场登记管理暂行规定》第二十一条　市场开办单位违反规定，由负责市场登记的工商行政管理机关给予行政处罚。</w:t>
            </w:r>
          </w:p>
          <w:p>
            <w:pPr>
              <w:numPr>
                <w:ilvl w:val="0"/>
                <w:numId w:val="866"/>
              </w:numPr>
              <w:spacing w:after="0" w:line="236" w:lineRule="auto"/>
              <w:ind w:firstLine="0"/>
            </w:pPr>
            <w:r>
              <w:t>违反规定第二条、第十三条、第二十条，不办理市场登记的，限期补办；逾期仍不办理的，依法处1000元至1万元的罚款；</w:t>
            </w:r>
          </w:p>
          <w:p>
            <w:pPr>
              <w:numPr>
                <w:ilvl w:val="0"/>
                <w:numId w:val="866"/>
              </w:numPr>
              <w:spacing w:after="0" w:line="236" w:lineRule="auto"/>
              <w:ind w:firstLine="0"/>
            </w:pPr>
            <w:r>
              <w:t>违反本规定第九条、第十九条，不履行职责和不按规定年检的，予以警告或限期改进；逾期未改的，处500元至1000元的罚款。</w:t>
            </w:r>
          </w:p>
          <w:p>
            <w:pPr>
              <w:numPr>
                <w:ilvl w:val="0"/>
                <w:numId w:val="866"/>
              </w:numPr>
              <w:spacing w:after="0" w:line="235" w:lineRule="auto"/>
              <w:ind w:firstLine="0"/>
            </w:pPr>
            <w:r>
              <w:t>违反本规定第十二条，不办理变更或注销登记的，予以警告、限期补办手续；逾期不补办变更登记的，处1000元至1万元的罚款；</w:t>
            </w:r>
          </w:p>
          <w:p>
            <w:pPr>
              <w:numPr>
                <w:ilvl w:val="0"/>
                <w:numId w:val="866"/>
              </w:numPr>
              <w:spacing w:after="1" w:line="233" w:lineRule="auto"/>
              <w:ind w:firstLine="0"/>
            </w:pPr>
            <w:r>
              <w:t>违反本规定第十五条的，按《中华人民共和国企业法人登记管理条例》等有关规定予以处罚。</w:t>
            </w:r>
          </w:p>
          <w:p>
            <w:pPr>
              <w:spacing w:after="0" w:line="259" w:lineRule="auto"/>
              <w:ind w:left="0" w:firstLine="0"/>
            </w:pPr>
            <w:r>
              <w:t>第二条　凡有固定场所、设施，供若干经营者集中公开交易、常年交易时间在</w:t>
            </w:r>
          </w:p>
          <w:p>
            <w:pPr>
              <w:spacing w:after="0" w:line="236" w:lineRule="auto"/>
              <w:ind w:left="0" w:firstLine="0"/>
            </w:pPr>
            <w:r>
              <w:t>３个月以上的各类市场（包括生活资料、生产资料、生产要素和特种商品市场），均按本规定实行登记注册管理，办理《市场登记证》。</w:t>
            </w:r>
          </w:p>
          <w:p>
            <w:pPr>
              <w:spacing w:after="0" w:line="255" w:lineRule="auto"/>
              <w:ind w:left="0" w:firstLine="0"/>
            </w:pPr>
            <w:r>
              <w:t>第九条　市场开办单位应负责组织和成立相适应的市场业务管理机构 ，配备业务管理人员，市场业务管理机构的主要职责是：</w:t>
            </w:r>
          </w:p>
          <w:p>
            <w:pPr>
              <w:spacing w:after="0" w:line="236" w:lineRule="auto"/>
              <w:ind w:left="0" w:firstLine="0"/>
            </w:pPr>
            <w:r>
              <w:t>（一）贯彻党的方针政策，遵守国家法律、法规和市场管理规定，接受行政监督管理部门的指导和监督；</w:t>
            </w:r>
          </w:p>
          <w:p>
            <w:pPr>
              <w:spacing w:after="2" w:line="233" w:lineRule="auto"/>
              <w:ind w:left="0" w:firstLine="0"/>
            </w:pPr>
            <w:r>
              <w:t>(二)建立健全市场日常管理组织和制度，职责明确，落实到人，承担对市场的日常组织管理和业务；</w:t>
            </w:r>
          </w:p>
          <w:p>
            <w:pPr>
              <w:numPr>
                <w:ilvl w:val="0"/>
                <w:numId w:val="867"/>
              </w:numPr>
              <w:spacing w:line="232" w:lineRule="auto"/>
              <w:ind w:firstLine="0"/>
            </w:pPr>
            <w:r>
              <w:t>建立切实可行的防火、防盗、卫生、治安等措施和制度维护市场秩序，确保市场交易安全；</w:t>
            </w:r>
          </w:p>
          <w:p>
            <w:pPr>
              <w:numPr>
                <w:ilvl w:val="0"/>
                <w:numId w:val="867"/>
              </w:numPr>
              <w:spacing w:after="1" w:line="233" w:lineRule="auto"/>
              <w:ind w:firstLine="0"/>
            </w:pPr>
            <w:r>
              <w:t>建立保证市场公平、公开交易的有效制度，并根据市场需要，增设市场配套业务设施和业务项目，逐步完善市场功能；</w:t>
            </w:r>
          </w:p>
          <w:p>
            <w:pPr>
              <w:numPr>
                <w:ilvl w:val="0"/>
                <w:numId w:val="867"/>
              </w:numPr>
              <w:spacing w:after="0" w:line="233" w:lineRule="auto"/>
              <w:ind w:firstLine="0"/>
            </w:pPr>
            <w:r>
              <w:t>协助工商行政管理机关对入场经营主体资格的审检和经营行为的监督管理。</w:t>
            </w:r>
          </w:p>
          <w:p>
            <w:pPr>
              <w:spacing w:after="0" w:line="235" w:lineRule="auto"/>
              <w:ind w:left="0" w:firstLine="0"/>
            </w:pPr>
            <w:r>
              <w:t>第十二条　市场因迁移、合并、撤销等需改变登记注册事项的，开办单位应从作出变动决定之日起３０日内到原登记机关办理变更或注销手续。</w:t>
            </w:r>
          </w:p>
          <w:p>
            <w:pPr>
              <w:spacing w:after="0" w:line="234" w:lineRule="auto"/>
              <w:ind w:left="0" w:firstLine="0"/>
            </w:pPr>
            <w:r>
              <w:t>第十三条　本规定公布前，已经开办的各类市场，开办单位应在本规定公布后３个月内到市场登记管理机关补办登记手续。经审核符合条件的给予办理《市场登记证》，申请文件不齐备的限期补齐后再办理《市场登记证》，不够开办条件的不予登记注册。</w:t>
            </w:r>
          </w:p>
          <w:p>
            <w:pPr>
              <w:spacing w:after="0" w:line="234" w:lineRule="auto"/>
              <w:ind w:left="0" w:firstLine="0"/>
            </w:pPr>
            <w:r>
              <w:t>第十五条　开办单位在市场内设置的市场业务管理机构，在办理市场登记注册后，应按照《中华人民共和国企业法人登记管理条例》的规定，申请该业务管理机构的营业注册登记和税务登记。</w:t>
            </w:r>
          </w:p>
          <w:p>
            <w:pPr>
              <w:spacing w:after="0" w:line="236" w:lineRule="auto"/>
              <w:ind w:left="0" w:firstLine="0"/>
            </w:pPr>
            <w:r>
              <w:t xml:space="preserve">企业法人单独或联合开办市场的，除办理市场登记注册外，还应按照《中华人民共和国企业法人登记管理条例》的规定，办理经营范围的变更登记手续。 </w:t>
            </w:r>
          </w:p>
          <w:p>
            <w:pPr>
              <w:spacing w:after="0" w:line="259" w:lineRule="auto"/>
              <w:ind w:left="0" w:firstLine="0"/>
            </w:pPr>
            <w:r>
              <w:t>第十九条　经核准开办的市场，市场登记管理机关每年应年检一次。《年检报</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868"/>
              </w:numPr>
              <w:spacing w:after="0" w:line="234" w:lineRule="auto"/>
              <w:ind w:firstLine="0"/>
            </w:pPr>
            <w:r>
              <w:t>立案责任：对依据监督检查职权或者通过举报、投诉、其他部门移送、上级部门交办等途径发现的违法行为线索，决定是否立案</w:t>
            </w:r>
          </w:p>
          <w:p>
            <w:pPr>
              <w:numPr>
                <w:ilvl w:val="0"/>
                <w:numId w:val="868"/>
              </w:numPr>
              <w:spacing w:after="1"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68"/>
              </w:numPr>
              <w:spacing w:after="0"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68"/>
              </w:numPr>
              <w:spacing w:after="1" w:line="234" w:lineRule="auto"/>
              <w:ind w:firstLine="0"/>
            </w:pPr>
            <w:r>
              <w:t>告知责任：在作出处罚决定之前，应当告知当事人作出处罚决定的事由、理由及依据，并告知当事人依法享有的权利，当事要求听证的，应当组织听证</w:t>
            </w:r>
          </w:p>
          <w:p>
            <w:pPr>
              <w:numPr>
                <w:ilvl w:val="0"/>
                <w:numId w:val="868"/>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868"/>
              </w:numPr>
              <w:spacing w:after="0" w:line="236" w:lineRule="auto"/>
              <w:ind w:firstLine="0"/>
            </w:pPr>
            <w:r>
              <w:t>送达责任：行政处罚决定书在决定后7日内依照《民事诉讼法》的有关规定送达当事人</w:t>
            </w:r>
          </w:p>
          <w:p>
            <w:pPr>
              <w:numPr>
                <w:ilvl w:val="0"/>
                <w:numId w:val="86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69"/>
              </w:numPr>
              <w:spacing w:after="0" w:line="235" w:lineRule="auto"/>
              <w:ind w:firstLine="0"/>
            </w:pPr>
            <w:r>
              <w:t>单位法定代表人及分管领导</w:t>
            </w:r>
          </w:p>
          <w:p>
            <w:pPr>
              <w:numPr>
                <w:ilvl w:val="0"/>
                <w:numId w:val="869"/>
              </w:numPr>
              <w:spacing w:after="1"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《工商行政管理机关行政处罚程序规定》第17、19</w:t>
            </w:r>
          </w:p>
          <w:p>
            <w:pPr>
              <w:spacing w:after="1" w:line="233"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1823"/>
      </w:pPr>
      <w:r>
        <w:t>告书》内容由省工商行政管理局规定。</w:t>
      </w:r>
    </w:p>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392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对生产、经销的产品、商品掺假、冒牌、冒用优质或认证标志和伪造生产许可证的，以“处理品 ”冒充合格品的处罚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《贵州省产品商品质量奖励处罚暂行办法》第十三条　生产、经销的产品、商品有致命缺陷的，依照《中华人民共和国产品质量法》有关规定处罚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70"/>
              </w:numPr>
              <w:spacing w:after="0" w:line="234" w:lineRule="auto"/>
              <w:ind w:firstLine="0"/>
            </w:pPr>
            <w:r>
              <w:t>立案责任：对依据监督检查职权或者通过举报、投诉、其他部门移送、上级部门交办等途径发现的违法行为线索，决定是否立案</w:t>
            </w:r>
          </w:p>
          <w:p>
            <w:pPr>
              <w:numPr>
                <w:ilvl w:val="0"/>
                <w:numId w:val="87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7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7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7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70"/>
              </w:numPr>
              <w:spacing w:after="2" w:line="233" w:lineRule="auto"/>
              <w:ind w:firstLine="0"/>
            </w:pPr>
            <w:r>
              <w:t>送达责任：行政处罚决定书在决定后7日内依照《民事诉讼法》的有关规定送达当事人</w:t>
            </w:r>
          </w:p>
          <w:p>
            <w:pPr>
              <w:numPr>
                <w:ilvl w:val="0"/>
                <w:numId w:val="87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71"/>
              </w:numPr>
              <w:spacing w:line="232" w:lineRule="auto"/>
              <w:ind w:firstLine="0"/>
            </w:pPr>
            <w:r>
              <w:t>单位法定代表人及分管领导</w:t>
            </w:r>
          </w:p>
          <w:p>
            <w:pPr>
              <w:numPr>
                <w:ilvl w:val="0"/>
                <w:numId w:val="871"/>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393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生产、经销的产品、商品国家已实施生产许可证制度，到期未取得生产许可证的处罚；对生产、经销的产品、商品国家已明令淘汰或禁止生产、经销的处罚；对生产、经销的产品、商品过期、变质、失效或受污染的处罚；对生产、经销的产品、商品所标明的指标与实际不符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3" w:lineRule="auto"/>
              <w:ind w:left="0" w:firstLine="0"/>
            </w:pPr>
            <w:r>
              <w:t>《贵州省产品商品质量奖励处罚暂行办法》第十四条　生产、经销产品、商品有重大缺陷的，责令其停止生产、销售，限期改正，予以通报批评，没收非法收入，并处相当于其非法收入１至３倍罚款（不低于５００元）。限期不改正的，提请有关部门责令其停产、停业整顿。</w:t>
            </w:r>
          </w:p>
          <w:p>
            <w:pPr>
              <w:spacing w:after="0" w:line="233" w:lineRule="auto"/>
              <w:ind w:left="0" w:firstLine="0"/>
            </w:pPr>
            <w:r>
              <w:t>《贵州省产品商品质量奖励处罚暂行办法》第十五条　生产、经销的产品、商品有下列情形之一的，依法处以1万元以下的罚款，有违法所得的，处违法所得</w:t>
            </w:r>
          </w:p>
          <w:p>
            <w:pPr>
              <w:spacing w:after="0" w:line="259" w:lineRule="auto"/>
              <w:ind w:left="0" w:firstLine="0"/>
            </w:pPr>
            <w:r>
              <w:t>3倍以下的罚款，最高不超过3万元。</w:t>
            </w:r>
          </w:p>
          <w:p>
            <w:pPr>
              <w:spacing w:after="2" w:line="233" w:lineRule="auto"/>
              <w:ind w:left="0" w:firstLine="0"/>
            </w:pPr>
            <w:r>
              <w:t>(一)掺假、冒牌、冒用优质或认证标志和伪造生产许可证的，以“处理品”冒充合格品的；</w:t>
            </w:r>
          </w:p>
          <w:p>
            <w:pPr>
              <w:spacing w:after="0" w:line="259" w:lineRule="auto"/>
              <w:ind w:left="0" w:firstLine="0"/>
            </w:pPr>
            <w:r>
              <w:t>(二)国家已实施生产许可证制度，到期未取得生产许可证的；</w:t>
            </w:r>
          </w:p>
          <w:p>
            <w:pPr>
              <w:spacing w:after="0" w:line="259" w:lineRule="auto"/>
              <w:ind w:left="0" w:firstLine="0"/>
            </w:pPr>
            <w:r>
              <w:t>(三)国家已明令淘汰或禁止生产、经销的；</w:t>
            </w:r>
          </w:p>
          <w:p>
            <w:pPr>
              <w:spacing w:after="0" w:line="259" w:lineRule="auto"/>
              <w:ind w:left="0" w:firstLine="0"/>
            </w:pPr>
            <w:r>
              <w:t>(四)过期、变质、失效或受污染的；</w:t>
            </w:r>
          </w:p>
          <w:p>
            <w:pPr>
              <w:spacing w:after="0" w:line="259" w:lineRule="auto"/>
              <w:ind w:left="0" w:firstLine="0"/>
            </w:pPr>
            <w:r>
              <w:t>(五)所标明的指标与实际不符的。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72"/>
              </w:numPr>
              <w:spacing w:line="232" w:lineRule="auto"/>
              <w:ind w:firstLine="0"/>
            </w:pPr>
            <w:r>
              <w:t>立案责任：对依据监督检查职权或者通过举报、投诉、其他部门移送、上级部门交办等途径发现的违法行为线索，决定是否立案</w:t>
            </w:r>
          </w:p>
          <w:p>
            <w:pPr>
              <w:numPr>
                <w:ilvl w:val="0"/>
                <w:numId w:val="87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7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7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7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72"/>
              </w:numPr>
              <w:spacing w:after="1" w:line="232" w:lineRule="auto"/>
              <w:ind w:firstLine="0"/>
            </w:pPr>
            <w:r>
              <w:t>送达责任：行政处罚决定书在决定后7日内依照《民事诉讼法》的有关规定送达当事人</w:t>
            </w:r>
          </w:p>
          <w:p>
            <w:pPr>
              <w:numPr>
                <w:ilvl w:val="0"/>
                <w:numId w:val="87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73"/>
              </w:numPr>
              <w:spacing w:after="0" w:line="233" w:lineRule="auto"/>
              <w:ind w:firstLine="0"/>
            </w:pPr>
            <w:r>
              <w:t>单位法定代表人及分管领导</w:t>
            </w:r>
          </w:p>
          <w:p>
            <w:pPr>
              <w:numPr>
                <w:ilvl w:val="0"/>
                <w:numId w:val="873"/>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394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对获得国家质量奖或优质产品奖的企业其优质产品经监督检验不合格的处罚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《贵州省产品商品质量奖励处罚暂行办法》第十八条　获得国家质量奖或优质产品奖的企业其优质产品经监督检验不合格的，除按第十三条或第十四条的规定处罚外，责令停止使用优质标志；经整改仍不合格的，报请有关主管部门取消优质荣誉称号，收回国家质量奖或优质产品标志、证书，并予通报批评。</w:t>
            </w:r>
          </w:p>
          <w:p>
            <w:pPr>
              <w:spacing w:after="0" w:line="233" w:lineRule="auto"/>
              <w:ind w:left="0" w:firstLine="0"/>
            </w:pPr>
            <w:r>
              <w:t>第十三条　生产、经销的产品、商品有致命缺陷的，依照《中华人民共和国产品质量法》有关规定处罚。</w:t>
            </w:r>
          </w:p>
          <w:p>
            <w:pPr>
              <w:spacing w:after="0" w:line="236" w:lineRule="auto"/>
              <w:ind w:left="0" w:firstLine="0"/>
            </w:pPr>
            <w:r>
              <w:t>第十四条　生产、经销产品、商品有重大缺陷的，责令其停止生产、销售，限期改正，予以通报批评，没收非法收入，并处相当于其非法收入1至3倍罚款</w:t>
            </w:r>
          </w:p>
          <w:p>
            <w:pPr>
              <w:spacing w:after="0" w:line="259" w:lineRule="auto"/>
              <w:ind w:left="0" w:firstLine="0"/>
            </w:pPr>
            <w:r>
              <w:t>（不低于500元）。限期不改正的，提请有关部门责令其停产、停业整顿、</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74"/>
              </w:numPr>
              <w:spacing w:after="0" w:line="234" w:lineRule="auto"/>
              <w:ind w:firstLine="0"/>
            </w:pPr>
            <w:r>
              <w:t>立案责任：对依据监督检查职权或者通过举报、投诉、其他部门移送、上级部门交办等途径发现的违法行为线索，决定是否立案</w:t>
            </w:r>
          </w:p>
          <w:p>
            <w:pPr>
              <w:numPr>
                <w:ilvl w:val="0"/>
                <w:numId w:val="87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7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7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7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74"/>
              </w:numPr>
              <w:spacing w:after="2" w:line="233" w:lineRule="auto"/>
              <w:ind w:firstLine="0"/>
            </w:pPr>
            <w:r>
              <w:t>送达责任：行政处罚决定书在决定后7日内依照《民事诉讼法》的有关规定送达当事人</w:t>
            </w:r>
          </w:p>
          <w:p>
            <w:pPr>
              <w:numPr>
                <w:ilvl w:val="0"/>
                <w:numId w:val="87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75"/>
              </w:numPr>
              <w:spacing w:line="232" w:lineRule="auto"/>
              <w:ind w:firstLine="0"/>
            </w:pPr>
            <w:r>
              <w:t>单位法定代表人及分管领导</w:t>
            </w:r>
          </w:p>
          <w:p>
            <w:pPr>
              <w:numPr>
                <w:ilvl w:val="0"/>
                <w:numId w:val="875"/>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395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对经销国家规定实行“三包”规定、欺骗用户、不负责任的处罚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《贵州省产品商品质量奖励处罚暂行办法》第十九条　经销国家规定实行“三包”规定、欺骗用户、不负责任的，责令其限期改正；拒不改正的，视情节依法处以１万元以下的罚款，有违法所得的，处违法所得３倍以下的罚款，最高不超过３万元。</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76"/>
              </w:numPr>
              <w:spacing w:line="232" w:lineRule="auto"/>
              <w:ind w:firstLine="0"/>
            </w:pPr>
            <w:r>
              <w:t>立案责任：对依据监督检查职权或者通过举报、投诉、其他部门移送、上级部门交办等途径发现的违法行为线索，决定是否立案</w:t>
            </w:r>
          </w:p>
          <w:p>
            <w:pPr>
              <w:numPr>
                <w:ilvl w:val="0"/>
                <w:numId w:val="87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7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7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7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76"/>
              </w:numPr>
              <w:spacing w:after="1" w:line="232" w:lineRule="auto"/>
              <w:ind w:firstLine="0"/>
            </w:pPr>
            <w:r>
              <w:t>送达责任：行政处罚决定书在决定后7日内依照《民事诉讼法》的有关规定送达当事人</w:t>
            </w:r>
          </w:p>
          <w:p>
            <w:pPr>
              <w:numPr>
                <w:ilvl w:val="0"/>
                <w:numId w:val="87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77"/>
              </w:numPr>
              <w:spacing w:after="0" w:line="233" w:lineRule="auto"/>
              <w:ind w:firstLine="0"/>
            </w:pPr>
            <w:r>
              <w:t>单位法定代表人及分管领导</w:t>
            </w:r>
          </w:p>
          <w:p>
            <w:pPr>
              <w:numPr>
                <w:ilvl w:val="0"/>
                <w:numId w:val="877"/>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396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对机动车经营交易中违法行为的处罚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《贵州省机动车交易管理办法》第十七条　违反本办法第八条第（一）、</w:t>
            </w:r>
          </w:p>
          <w:p>
            <w:pPr>
              <w:spacing w:after="1" w:line="234" w:lineRule="auto"/>
              <w:ind w:left="0" w:right="165" w:firstLine="0"/>
            </w:pPr>
            <w:r>
              <w:t>（三）、（五）项规定的，由工商行政管理部门或质量技术监督部门依照有关法律、法规的规定予以处罚。　　第八条　机动车经营单位和个人在交易中不得从事以下行为：</w:t>
            </w:r>
          </w:p>
          <w:p>
            <w:pPr>
              <w:numPr>
                <w:ilvl w:val="0"/>
                <w:numId w:val="878"/>
              </w:numPr>
              <w:spacing w:after="0" w:line="259" w:lineRule="auto"/>
              <w:ind w:firstLine="0"/>
            </w:pPr>
            <w:r>
              <w:t>经营假冒伪劣车辆；</w:t>
            </w:r>
          </w:p>
          <w:p>
            <w:pPr>
              <w:numPr>
                <w:ilvl w:val="0"/>
                <w:numId w:val="878"/>
              </w:numPr>
              <w:spacing w:after="0" w:line="259" w:lineRule="auto"/>
              <w:ind w:firstLine="0"/>
            </w:pPr>
            <w:r>
              <w:t>为无机动车经营权的单位或个人虚开、代开发票或提供发票；</w:t>
            </w:r>
          </w:p>
          <w:p>
            <w:pPr>
              <w:numPr>
                <w:ilvl w:val="0"/>
                <w:numId w:val="878"/>
              </w:numPr>
              <w:spacing w:after="1" w:line="233" w:lineRule="auto"/>
              <w:ind w:firstLine="0"/>
            </w:pPr>
            <w:r>
              <w:t>买卖国产机动车产品质量合格证、进口机动车进口凭证等证明文件，或制造、使用、买卖虚假的上述文件；</w:t>
            </w:r>
          </w:p>
          <w:p>
            <w:pPr>
              <w:numPr>
                <w:ilvl w:val="0"/>
                <w:numId w:val="878"/>
              </w:numPr>
              <w:spacing w:after="0" w:line="259" w:lineRule="auto"/>
              <w:ind w:firstLine="0"/>
            </w:pPr>
            <w:r>
              <w:t>在合法市场或合法经营单位以外从事交易活动；</w:t>
            </w:r>
          </w:p>
          <w:p>
            <w:pPr>
              <w:numPr>
                <w:ilvl w:val="0"/>
                <w:numId w:val="878"/>
              </w:numPr>
              <w:spacing w:after="0" w:line="259" w:lineRule="auto"/>
              <w:ind w:firstLine="0"/>
            </w:pPr>
            <w:r>
              <w:t>在机动车交易中侵害消费者或其他经营单位的合法权益；</w:t>
            </w:r>
          </w:p>
          <w:p>
            <w:pPr>
              <w:numPr>
                <w:ilvl w:val="0"/>
                <w:numId w:val="878"/>
              </w:numPr>
              <w:spacing w:after="0" w:line="259" w:lineRule="auto"/>
              <w:ind w:firstLine="0"/>
            </w:pPr>
            <w:r>
              <w:t>交易中采取欺诈、强买强卖、商业贿赂等不正当行为；</w:t>
            </w:r>
          </w:p>
          <w:p>
            <w:pPr>
              <w:numPr>
                <w:ilvl w:val="0"/>
                <w:numId w:val="878"/>
              </w:numPr>
              <w:spacing w:after="0" w:line="259" w:lineRule="auto"/>
              <w:ind w:firstLine="0"/>
            </w:pPr>
            <w:r>
              <w:t>法律、法规和规章禁止的其他行为。</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79"/>
              </w:numPr>
              <w:spacing w:after="0" w:line="234" w:lineRule="auto"/>
              <w:ind w:firstLine="0"/>
            </w:pPr>
            <w:r>
              <w:t>立案责任：对依据监督检查职权或者通过举报、投诉、其他部门移送、上级部门交办等途径发现的违法行为线索，决定是否立案</w:t>
            </w:r>
          </w:p>
          <w:p>
            <w:pPr>
              <w:numPr>
                <w:ilvl w:val="0"/>
                <w:numId w:val="87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7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7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7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79"/>
              </w:numPr>
              <w:spacing w:after="2" w:line="233" w:lineRule="auto"/>
              <w:ind w:firstLine="0"/>
            </w:pPr>
            <w:r>
              <w:t>送达责任：行政处罚决定书在决定后7日内依照《民事诉讼法》的有关规定送达当事人</w:t>
            </w:r>
          </w:p>
          <w:p>
            <w:pPr>
              <w:numPr>
                <w:ilvl w:val="0"/>
                <w:numId w:val="87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80"/>
              </w:numPr>
              <w:spacing w:line="232" w:lineRule="auto"/>
              <w:ind w:firstLine="0"/>
            </w:pPr>
            <w:r>
              <w:t>单位法定代表人及分管领导</w:t>
            </w:r>
          </w:p>
          <w:p>
            <w:pPr>
              <w:numPr>
                <w:ilvl w:val="0"/>
                <w:numId w:val="880"/>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397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对在合法市场或合法经营单位以外从事交易活动的处罚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《贵州省机动车交易管理办法》第十九条　违反本办法第八条第（四）项和第九条规定的，由工商行政管理部门视情节轻重，处以3万元以下罚款。</w:t>
            </w:r>
          </w:p>
          <w:p>
            <w:pPr>
              <w:spacing w:after="0" w:line="259" w:lineRule="auto"/>
              <w:ind w:left="0" w:firstLine="0"/>
            </w:pPr>
            <w:r>
              <w:t>第八条　机动车经营单位和个人在交易中不得从事以下行为：</w:t>
            </w:r>
          </w:p>
          <w:p>
            <w:pPr>
              <w:spacing w:after="0" w:line="259" w:lineRule="auto"/>
              <w:ind w:left="0" w:right="139" w:firstLine="0"/>
            </w:pPr>
            <w:r>
              <w:t>（四）在合法市场或合法经营单位以外从事交易活动；第九条　二手车交易应在依法设立的二手车交易市场进行，并依照本办法规定在二手车交易市场办理相关手续。</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81"/>
              </w:numPr>
              <w:spacing w:line="232" w:lineRule="auto"/>
              <w:ind w:firstLine="0"/>
            </w:pPr>
            <w:r>
              <w:t>立案责任：对依据监督检查职权或者通过举报、投诉、其他部门移送、上级部门交办等途径发现的违法行为线索，决定是否立案</w:t>
            </w:r>
          </w:p>
          <w:p>
            <w:pPr>
              <w:numPr>
                <w:ilvl w:val="0"/>
                <w:numId w:val="88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8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8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8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81"/>
              </w:numPr>
              <w:spacing w:after="1" w:line="232" w:lineRule="auto"/>
              <w:ind w:firstLine="0"/>
            </w:pPr>
            <w:r>
              <w:t>送达责任：行政处罚决定书在决定后7日内依照《民事诉讼法》的有关规定送达当事人</w:t>
            </w:r>
          </w:p>
          <w:p>
            <w:pPr>
              <w:numPr>
                <w:ilvl w:val="0"/>
                <w:numId w:val="88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82"/>
              </w:numPr>
              <w:spacing w:after="0" w:line="233" w:lineRule="auto"/>
              <w:ind w:firstLine="0"/>
            </w:pPr>
            <w:r>
              <w:t>单位法定代表人及分管领导</w:t>
            </w:r>
          </w:p>
          <w:p>
            <w:pPr>
              <w:numPr>
                <w:ilvl w:val="0"/>
                <w:numId w:val="882"/>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398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对经营者违反《中华人民共和国价格法》第十四的规定，采取抬高等级或者压低等级等手段销售、收购商品或者提供服务，变相提高或者压低价格的处罚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《贵州省价格违法行为行政处罚规定》第八条　经营者违反《中华人民共和国价格法》第十四的规定，采取抬高等级或者压低等级等手段销售、收购商品或者提供服务，变相提高或者压低价格的，责令改正，没收违法所得，可以并处违法所得5倍以下的罚款；情节严重的，责令停业整顿，或者由工商行政管理机关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83"/>
              </w:numPr>
              <w:spacing w:after="0" w:line="234" w:lineRule="auto"/>
              <w:ind w:firstLine="0"/>
            </w:pPr>
            <w:r>
              <w:t>立案责任：对依据监督检查职权或者通过举报、投诉、其他部门移送、上级部门交办等途径发现的违法行为线索，决定是否立案</w:t>
            </w:r>
          </w:p>
          <w:p>
            <w:pPr>
              <w:numPr>
                <w:ilvl w:val="0"/>
                <w:numId w:val="88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8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8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8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83"/>
              </w:numPr>
              <w:spacing w:after="2" w:line="233" w:lineRule="auto"/>
              <w:ind w:firstLine="0"/>
            </w:pPr>
            <w:r>
              <w:t>送达责任：行政处罚决定书在决定后7日内依照《民事诉讼法》的有关规定送达当事人</w:t>
            </w:r>
          </w:p>
          <w:p>
            <w:pPr>
              <w:numPr>
                <w:ilvl w:val="0"/>
                <w:numId w:val="88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84"/>
              </w:numPr>
              <w:spacing w:line="232" w:lineRule="auto"/>
              <w:ind w:firstLine="0"/>
            </w:pPr>
            <w:r>
              <w:t>单位法定代表人及分管领导</w:t>
            </w:r>
          </w:p>
          <w:p>
            <w:pPr>
              <w:numPr>
                <w:ilvl w:val="0"/>
                <w:numId w:val="884"/>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399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对交易以国产零部件非法拼装、组装车的处罚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29" w:firstLine="0"/>
              <w:jc w:val="both"/>
            </w:pPr>
            <w:r>
              <w:t>《贵州省机动车交易管理办法》第十六条</w:t>
            </w:r>
            <w:r>
              <w:rPr>
                <w:rFonts w:ascii="Times New Roman" w:hAnsi="Times New Roman" w:eastAsia="Times New Roman" w:cs="Times New Roman"/>
              </w:rPr>
              <w:t xml:space="preserve"> </w:t>
            </w:r>
            <w:r>
              <w:t>第二款</w:t>
            </w:r>
            <w:r>
              <w:rPr>
                <w:rFonts w:ascii="Times New Roman" w:hAnsi="Times New Roman" w:eastAsia="Times New Roman" w:cs="Times New Roman"/>
              </w:rPr>
              <w:t xml:space="preserve">  </w:t>
            </w:r>
            <w:r>
              <w:t xml:space="preserve">交易以国产零部件非法拼装、组装车的，由工商行政管理部门责令限期拆卸 </w:t>
            </w:r>
            <w:r>
              <w:rPr>
                <w:rFonts w:ascii="Times New Roman" w:hAnsi="Times New Roman" w:eastAsia="Times New Roman" w:cs="Times New Roman"/>
              </w:rPr>
              <w:t>,</w:t>
            </w:r>
            <w:r>
              <w:t>并视情节轻重</w:t>
            </w:r>
            <w:r>
              <w:rPr>
                <w:rFonts w:ascii="Times New Roman" w:hAnsi="Times New Roman" w:eastAsia="Times New Roman" w:cs="Times New Roman"/>
              </w:rPr>
              <w:t>,</w:t>
            </w:r>
            <w:r>
              <w:t>给予警告或处以非法所得三倍以下的罚款</w:t>
            </w:r>
            <w:r>
              <w:rPr>
                <w:rFonts w:ascii="Times New Roman" w:hAnsi="Times New Roman" w:eastAsia="Times New Roman" w:cs="Times New Roman"/>
              </w:rPr>
              <w:t>,</w:t>
            </w:r>
            <w:r>
              <w:t>但最高不超过</w:t>
            </w:r>
            <w:r>
              <w:rPr>
                <w:rFonts w:ascii="Times New Roman" w:hAnsi="Times New Roman" w:eastAsia="Times New Roman" w:cs="Times New Roman"/>
              </w:rPr>
              <w:t>3</w:t>
            </w:r>
            <w:r>
              <w:t>万元；没有非法所得的，处以</w:t>
            </w:r>
            <w:r>
              <w:rPr>
                <w:rFonts w:ascii="Times New Roman" w:hAnsi="Times New Roman" w:eastAsia="Times New Roman" w:cs="Times New Roman"/>
              </w:rPr>
              <w:t>1</w:t>
            </w:r>
            <w:r>
              <w:t>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85"/>
              </w:numPr>
              <w:spacing w:line="232" w:lineRule="auto"/>
              <w:ind w:firstLine="0"/>
            </w:pPr>
            <w:r>
              <w:t>立案责任：对依据监督检查职权或者通过举报、投诉、其他部门移送、上级部门交办等途径发现的违法行为线索，决定是否立案</w:t>
            </w:r>
          </w:p>
          <w:p>
            <w:pPr>
              <w:numPr>
                <w:ilvl w:val="0"/>
                <w:numId w:val="88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8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8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8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85"/>
              </w:numPr>
              <w:spacing w:after="1" w:line="232" w:lineRule="auto"/>
              <w:ind w:firstLine="0"/>
            </w:pPr>
            <w:r>
              <w:t>送达责任：行政处罚决定书在决定后7日内依照《民事诉讼法》的有关规定送达当事人</w:t>
            </w:r>
          </w:p>
          <w:p>
            <w:pPr>
              <w:numPr>
                <w:ilvl w:val="0"/>
                <w:numId w:val="88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86"/>
              </w:numPr>
              <w:spacing w:after="0" w:line="233" w:lineRule="auto"/>
              <w:ind w:firstLine="0"/>
            </w:pPr>
            <w:r>
              <w:t>单位法定代表人及分管领导</w:t>
            </w:r>
          </w:p>
          <w:p>
            <w:pPr>
              <w:numPr>
                <w:ilvl w:val="0"/>
                <w:numId w:val="886"/>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400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对经营者提供相同商品或者服务，对具有同等交易条件的其他经营者实行价格歧视的处罚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《贵州省价格违法行为行政处罚规定》第十一条　经营者提供相同商品或者服务，对具有同等交易条件的其他经营者实行价格歧视的，责令改正，没收违法所得，可以并处违法所得</w:t>
            </w:r>
            <w:r>
              <w:rPr>
                <w:rFonts w:ascii="Times New Roman" w:hAnsi="Times New Roman" w:eastAsia="Times New Roman" w:cs="Times New Roman"/>
              </w:rPr>
              <w:t>5</w:t>
            </w:r>
            <w:r>
              <w:t>倍以下的罚款；没有违法所得的，予以警告，可以并处</w:t>
            </w:r>
            <w:r>
              <w:rPr>
                <w:rFonts w:ascii="Times New Roman" w:hAnsi="Times New Roman" w:eastAsia="Times New Roman" w:cs="Times New Roman"/>
              </w:rPr>
              <w:t>3</w:t>
            </w:r>
            <w:r>
              <w:t>万元以上</w:t>
            </w:r>
            <w:r>
              <w:rPr>
                <w:rFonts w:ascii="Times New Roman" w:hAnsi="Times New Roman" w:eastAsia="Times New Roman" w:cs="Times New Roman"/>
              </w:rPr>
              <w:t>15</w:t>
            </w:r>
            <w:r>
              <w:t>万元以下的罚款；情节严重的，责令停业整顿，或者由工商行政管理机关吊销营业执照。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87"/>
              </w:numPr>
              <w:spacing w:after="0" w:line="234" w:lineRule="auto"/>
              <w:ind w:firstLine="0"/>
            </w:pPr>
            <w:r>
              <w:t>立案责任：对依据监督检查职权或者通过举报、投诉、其他部门移送、上级部门交办等途径发现的违法行为线索，决定是否立案</w:t>
            </w:r>
          </w:p>
          <w:p>
            <w:pPr>
              <w:numPr>
                <w:ilvl w:val="0"/>
                <w:numId w:val="88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8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8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8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87"/>
              </w:numPr>
              <w:spacing w:after="2" w:line="233" w:lineRule="auto"/>
              <w:ind w:firstLine="0"/>
            </w:pPr>
            <w:r>
              <w:t>送达责任：行政处罚决定书在决定后7日内依照《民事诉讼法》的有关规定送达当事人</w:t>
            </w:r>
          </w:p>
          <w:p>
            <w:pPr>
              <w:numPr>
                <w:ilvl w:val="0"/>
                <w:numId w:val="88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88"/>
              </w:numPr>
              <w:spacing w:line="232" w:lineRule="auto"/>
              <w:ind w:firstLine="0"/>
            </w:pPr>
            <w:r>
              <w:t>单位法定代表人及分管领导</w:t>
            </w:r>
          </w:p>
          <w:p>
            <w:pPr>
              <w:numPr>
                <w:ilvl w:val="0"/>
                <w:numId w:val="888"/>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401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对经营者违反法律、法规的规定牟取暴利的处罚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《贵州省价格违法行为行政处罚规定》第十二条　经营者违反法律、法规的规定牟取暴利的，责令改正，没收违法所得，可以并处违法所得</w:t>
            </w:r>
            <w:r>
              <w:rPr>
                <w:rFonts w:ascii="Times New Roman" w:hAnsi="Times New Roman" w:eastAsia="Times New Roman" w:cs="Times New Roman"/>
              </w:rPr>
              <w:t>5</w:t>
            </w:r>
            <w:r>
              <w:t>倍以下的罚款；情节严重的，责令停业整顿，或者由工商行政管理机关吊销营业执照。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89"/>
              </w:numPr>
              <w:spacing w:line="232" w:lineRule="auto"/>
              <w:ind w:firstLine="0"/>
            </w:pPr>
            <w:r>
              <w:t>立案责任：对依据监督检查职权或者通过举报、投诉、其他部门移送、上级部门交办等途径发现的违法行为线索，决定是否立案</w:t>
            </w:r>
          </w:p>
          <w:p>
            <w:pPr>
              <w:numPr>
                <w:ilvl w:val="0"/>
                <w:numId w:val="88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8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8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8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89"/>
              </w:numPr>
              <w:spacing w:after="1" w:line="232" w:lineRule="auto"/>
              <w:ind w:firstLine="0"/>
            </w:pPr>
            <w:r>
              <w:t>送达责任：行政处罚决定书在决定后7日内依照《民事诉讼法》的有关规定送达当事人</w:t>
            </w:r>
          </w:p>
          <w:p>
            <w:pPr>
              <w:numPr>
                <w:ilvl w:val="0"/>
                <w:numId w:val="88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90"/>
              </w:numPr>
              <w:spacing w:after="0" w:line="233" w:lineRule="auto"/>
              <w:ind w:firstLine="0"/>
            </w:pPr>
            <w:r>
              <w:t>单位法定代表人及分管领导</w:t>
            </w:r>
          </w:p>
          <w:p>
            <w:pPr>
              <w:numPr>
                <w:ilvl w:val="0"/>
                <w:numId w:val="890"/>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402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对经营者为了排挤竞争对手或者独占市场，以低于成本的价格倾销，扰乱正常的生产经营秩序，损害国家利益或者其他经营者的合法权益的处罚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《贵州省价格违法行为行政处罚规定》第十四条　经营者除依法降价处理鲜活商品、季节性商品、积压商品等商品外，为了排挤竞争对手或者独占市场，以低于成本的价格倾销，扰乱正常的生产经营秩序，损害国家利益或者其他经营者的合法权益的，责令改正，没收违法所得，可以并处违法所得</w:t>
            </w:r>
            <w:r>
              <w:rPr>
                <w:rFonts w:ascii="Times New Roman" w:hAnsi="Times New Roman" w:eastAsia="Times New Roman" w:cs="Times New Roman"/>
              </w:rPr>
              <w:t>5</w:t>
            </w:r>
            <w:r>
              <w:t>倍以下的罚款；没有违法所得的，予以警告，可以并处</w:t>
            </w:r>
            <w:r>
              <w:rPr>
                <w:rFonts w:ascii="Times New Roman" w:hAnsi="Times New Roman" w:eastAsia="Times New Roman" w:cs="Times New Roman"/>
              </w:rPr>
              <w:t>3</w:t>
            </w:r>
            <w:r>
              <w:t>万元以上</w:t>
            </w:r>
            <w:r>
              <w:rPr>
                <w:rFonts w:ascii="Times New Roman" w:hAnsi="Times New Roman" w:eastAsia="Times New Roman" w:cs="Times New Roman"/>
              </w:rPr>
              <w:t>30</w:t>
            </w:r>
            <w:r>
              <w:t>万元以下的罚款；情节严重的，责令停业整顿，或者由工商行政管理机关吊销营业执照。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91"/>
              </w:numPr>
              <w:spacing w:after="0" w:line="234" w:lineRule="auto"/>
              <w:ind w:firstLine="0"/>
            </w:pPr>
            <w:r>
              <w:t>立案责任：对依据监督检查职权或者通过举报、投诉、其他部门移送、上级部门交办等途径发现的违法行为线索，决定是否立案</w:t>
            </w:r>
          </w:p>
          <w:p>
            <w:pPr>
              <w:numPr>
                <w:ilvl w:val="0"/>
                <w:numId w:val="89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9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9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9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91"/>
              </w:numPr>
              <w:spacing w:after="2" w:line="233" w:lineRule="auto"/>
              <w:ind w:firstLine="0"/>
            </w:pPr>
            <w:r>
              <w:t>送达责任：行政处罚决定书在决定后7日内依照《民事诉讼法》的有关规定送达当事人</w:t>
            </w:r>
          </w:p>
          <w:p>
            <w:pPr>
              <w:numPr>
                <w:ilvl w:val="0"/>
                <w:numId w:val="89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92"/>
              </w:numPr>
              <w:spacing w:line="232" w:lineRule="auto"/>
              <w:ind w:firstLine="0"/>
            </w:pPr>
            <w:r>
              <w:t>单位法定代表人及分管领导</w:t>
            </w:r>
          </w:p>
          <w:p>
            <w:pPr>
              <w:numPr>
                <w:ilvl w:val="0"/>
                <w:numId w:val="892"/>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403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对经营者捏造散布涨价信息哄抬价格，推动商品价格过高上涨，引起消费者恐慌的处罚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《贵州省价格违法行为行政处罚规定》第十六条　经营者捏造散布涨价信息哄抬价格，推动商品价格过高上涨，引起消费者恐慌，责令改正，没收违法所得，可以并处违法所得5倍以下的罚款；没有违法所得的，予以警告，可以并处 2万元以上20万元以下的罚款；情节严重的，责令停业整顿，或者由工商行政管理机关吊销营业执照。</w:t>
            </w:r>
          </w:p>
          <w:p>
            <w:pPr>
              <w:spacing w:after="0" w:line="259" w:lineRule="auto"/>
              <w:ind w:left="0" w:firstLine="0"/>
            </w:pPr>
            <w:r>
              <w:t>经营者利用自然灾害或者突发性事件哄抬物价、违反规定收费，责令改正，没收违法所得，可以并处违法所得五倍以下的罚款；没有违法所得的，予以警告，可以并处4万元以上40万元以下的罚款；情节严重的，责令停业整顿，或者由工商行政管理机关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93"/>
              </w:numPr>
              <w:spacing w:line="232" w:lineRule="auto"/>
              <w:ind w:firstLine="0"/>
            </w:pPr>
            <w:r>
              <w:t>立案责任：对依据监督检查职权或者通过举报、投诉、其他部门移送、上级部门交办等途径发现的违法行为线索，决定是否立案</w:t>
            </w:r>
          </w:p>
          <w:p>
            <w:pPr>
              <w:numPr>
                <w:ilvl w:val="0"/>
                <w:numId w:val="89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9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9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9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93"/>
              </w:numPr>
              <w:spacing w:after="1" w:line="232" w:lineRule="auto"/>
              <w:ind w:firstLine="0"/>
            </w:pPr>
            <w:r>
              <w:t>送达责任：行政处罚决定书在决定后7日内依照《民事诉讼法》的有关规定送达当事人</w:t>
            </w:r>
          </w:p>
          <w:p>
            <w:pPr>
              <w:numPr>
                <w:ilvl w:val="0"/>
                <w:numId w:val="89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94"/>
              </w:numPr>
              <w:spacing w:after="0" w:line="233" w:lineRule="auto"/>
              <w:ind w:firstLine="0"/>
            </w:pPr>
            <w:r>
              <w:t>单位法定代表人及分管领导</w:t>
            </w:r>
          </w:p>
          <w:p>
            <w:pPr>
              <w:numPr>
                <w:ilvl w:val="0"/>
                <w:numId w:val="894"/>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404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从事生猪产品销售、肉食品生产加工的单位和个人以及餐饮服务经营者销售、使用非生猪定点屠宰厂（场）屠宰的生猪产品、未经肉品品质检验或者经肉品品质检验不合格的生猪产品以及注水或者注入其他物质的生猪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《生猪屠宰管理条例》第二十九条　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由工商、卫生、质检部门依据各自职责，没收尚未销售、使用的相关生猪产品以及违法所得，并处货值金额3 倍以上5倍以下的罚款；货值金额难以确定的，对单位处5万元以上10万元以下的罚款，对个人处1万元以上2万元以下的罚款；情节严重的，由原发证（照）机关吊销有关证照；构成犯罪的，依法追究刑事责任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95"/>
              </w:numPr>
              <w:spacing w:after="0" w:line="234" w:lineRule="auto"/>
              <w:ind w:firstLine="0"/>
            </w:pPr>
            <w:r>
              <w:t>立案责任：对依据监督检查职权或者通过举报、投诉、其他部门移送、上级部门交办等途径发现的违法行为线索，决定是否立案</w:t>
            </w:r>
          </w:p>
          <w:p>
            <w:pPr>
              <w:numPr>
                <w:ilvl w:val="0"/>
                <w:numId w:val="89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9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9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9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95"/>
              </w:numPr>
              <w:spacing w:after="2" w:line="233" w:lineRule="auto"/>
              <w:ind w:firstLine="0"/>
            </w:pPr>
            <w:r>
              <w:t>送达责任：行政处罚决定书在决定后7日内依照《民事诉讼法》的有关规定送达当事人</w:t>
            </w:r>
          </w:p>
          <w:p>
            <w:pPr>
              <w:numPr>
                <w:ilvl w:val="0"/>
                <w:numId w:val="89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96"/>
              </w:numPr>
              <w:spacing w:line="232" w:lineRule="auto"/>
              <w:ind w:firstLine="0"/>
            </w:pPr>
            <w:r>
              <w:t>单位法定代表人及分管领导</w:t>
            </w:r>
          </w:p>
          <w:p>
            <w:pPr>
              <w:numPr>
                <w:ilvl w:val="0"/>
                <w:numId w:val="896"/>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405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对证券公司成立后无正当理由不营业或停业的处罚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《中华人民共和国证券法》第二百一十七条</w:t>
            </w:r>
            <w:r>
              <w:rPr>
                <w:rFonts w:ascii="Times New Roman" w:hAnsi="Times New Roman" w:eastAsia="Times New Roman" w:cs="Times New Roman"/>
              </w:rPr>
              <w:t xml:space="preserve">  </w:t>
            </w:r>
            <w:r>
              <w:t>证券公司成立后，无正当理由超过三个月未开始营业的，或者开业后自行停业连续三个月以上的，由公司登记机关吊销其公司营业执照。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97"/>
              </w:numPr>
              <w:spacing w:line="232" w:lineRule="auto"/>
              <w:ind w:firstLine="0"/>
            </w:pPr>
            <w:r>
              <w:t>立案责任：对依据监督检查职权或者通过举报、投诉、其他部门移送、上级部门交办等途径发现的违法行为线索，决定是否立案</w:t>
            </w:r>
          </w:p>
          <w:p>
            <w:pPr>
              <w:numPr>
                <w:ilvl w:val="0"/>
                <w:numId w:val="89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9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9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9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97"/>
              </w:numPr>
              <w:spacing w:after="1" w:line="232" w:lineRule="auto"/>
              <w:ind w:firstLine="0"/>
            </w:pPr>
            <w:r>
              <w:t>送达责任：行政处罚决定书在决定后7日内依照《民事诉讼法》的有关规定送达当事人</w:t>
            </w:r>
          </w:p>
          <w:p>
            <w:pPr>
              <w:numPr>
                <w:ilvl w:val="0"/>
                <w:numId w:val="89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898"/>
              </w:numPr>
              <w:spacing w:after="0" w:line="233" w:lineRule="auto"/>
              <w:ind w:firstLine="0"/>
            </w:pPr>
            <w:r>
              <w:t>单位法定代表人及分管领导</w:t>
            </w:r>
          </w:p>
          <w:p>
            <w:pPr>
              <w:numPr>
                <w:ilvl w:val="0"/>
                <w:numId w:val="898"/>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406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对伪造、变造、冒用棉花质量凭证、标识、公证检验证书、公证检验标志的处罚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《棉花质量监督管理条例》第二十九条　棉花经营者违反本条例第十一条的规定，伪造、变造、冒用棉花质量凭证、标识、公证检验证书、公证检验标志的，由棉花质量监督机构处</w:t>
            </w:r>
            <w:r>
              <w:rPr>
                <w:rFonts w:ascii="Times New Roman" w:hAnsi="Times New Roman" w:eastAsia="Times New Roman" w:cs="Times New Roman"/>
              </w:rPr>
              <w:t>5</w:t>
            </w:r>
            <w:r>
              <w:t>万元以上</w:t>
            </w:r>
            <w:r>
              <w:rPr>
                <w:rFonts w:ascii="Times New Roman" w:hAnsi="Times New Roman" w:eastAsia="Times New Roman" w:cs="Times New Roman"/>
              </w:rPr>
              <w:t>10</w:t>
            </w:r>
            <w:r>
              <w:t>万元以下的罚款；情节严重的，移送工商行政管理机关吊销营业执照；构成犯罪的，依法追究刑事责任。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899"/>
              </w:numPr>
              <w:spacing w:after="0" w:line="234" w:lineRule="auto"/>
              <w:ind w:firstLine="0"/>
            </w:pPr>
            <w:r>
              <w:t>立案责任：对依据监督检查职权或者通过举报、投诉、其他部门移送、上级部门交办等途径发现的违法行为线索，决定是否立案</w:t>
            </w:r>
          </w:p>
          <w:p>
            <w:pPr>
              <w:numPr>
                <w:ilvl w:val="0"/>
                <w:numId w:val="89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89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89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89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899"/>
              </w:numPr>
              <w:spacing w:after="2" w:line="233" w:lineRule="auto"/>
              <w:ind w:firstLine="0"/>
            </w:pPr>
            <w:r>
              <w:t>送达责任：行政处罚决定书在决定后7日内依照《民事诉讼法》的有关规定送达当事人</w:t>
            </w:r>
          </w:p>
          <w:p>
            <w:pPr>
              <w:numPr>
                <w:ilvl w:val="0"/>
                <w:numId w:val="89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00"/>
              </w:numPr>
              <w:spacing w:line="232" w:lineRule="auto"/>
              <w:ind w:firstLine="0"/>
            </w:pPr>
            <w:r>
              <w:t>单位法定代表人及分管领导</w:t>
            </w:r>
          </w:p>
          <w:p>
            <w:pPr>
              <w:numPr>
                <w:ilvl w:val="0"/>
                <w:numId w:val="900"/>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407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对棉花经营活动中掺杂掺假、以次充好、以假充真的处罚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《棉花质量监督管理条例》第三十条</w:t>
            </w:r>
            <w:r>
              <w:rPr>
                <w:rFonts w:ascii="Times New Roman" w:hAnsi="Times New Roman" w:eastAsia="Times New Roman" w:cs="Times New Roman"/>
              </w:rPr>
              <w:t xml:space="preserve">  </w:t>
            </w:r>
            <w:r>
              <w:t>棉花经营者违反本条例第十二条的规定，在棉花经营活动中掺杂掺假、以次充好、以假充真，构成犯罪的，依法追究刑事责任；尚不构成犯罪的，由棉花质量监督机构没收掺杂掺假、以次充好、以假充真的棉花和违法所得，处违法货值金额</w:t>
            </w:r>
            <w:r>
              <w:rPr>
                <w:rFonts w:ascii="Times New Roman" w:hAnsi="Times New Roman" w:eastAsia="Times New Roman" w:cs="Times New Roman"/>
              </w:rPr>
              <w:t>2</w:t>
            </w:r>
            <w:r>
              <w:t>倍以上</w:t>
            </w:r>
            <w:r>
              <w:rPr>
                <w:rFonts w:ascii="Times New Roman" w:hAnsi="Times New Roman" w:eastAsia="Times New Roman" w:cs="Times New Roman"/>
              </w:rPr>
              <w:t>5</w:t>
            </w:r>
            <w:r>
              <w:t>倍以下的罚款，并移送工商行政管理机关依法吊销营业执照。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01"/>
              </w:numPr>
              <w:spacing w:line="232" w:lineRule="auto"/>
              <w:ind w:firstLine="0"/>
            </w:pPr>
            <w:r>
              <w:t>立案责任：对依据监督检查职权或者通过举报、投诉、其他部门移送、上级部门交办等途径发现的违法行为线索，决定是否立案</w:t>
            </w:r>
          </w:p>
          <w:p>
            <w:pPr>
              <w:numPr>
                <w:ilvl w:val="0"/>
                <w:numId w:val="90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0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0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0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01"/>
              </w:numPr>
              <w:spacing w:after="1" w:line="232" w:lineRule="auto"/>
              <w:ind w:firstLine="0"/>
            </w:pPr>
            <w:r>
              <w:t>送达责任：行政处罚决定书在决定后7日内依照《民事诉讼法》的有关规定送达当事人</w:t>
            </w:r>
          </w:p>
          <w:p>
            <w:pPr>
              <w:numPr>
                <w:ilvl w:val="0"/>
                <w:numId w:val="90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02"/>
              </w:numPr>
              <w:spacing w:after="0" w:line="233" w:lineRule="auto"/>
              <w:ind w:firstLine="0"/>
            </w:pPr>
            <w:r>
              <w:t>单位法定代表人及分管领导</w:t>
            </w:r>
          </w:p>
          <w:p>
            <w:pPr>
              <w:numPr>
                <w:ilvl w:val="0"/>
                <w:numId w:val="902"/>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408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对非法招用未成年人从事过重、有毒、有害劳动或者危险作业的处罚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《中华人民共和国未成年人保护法》第六十八条　非法招用未满十六周岁的未成年人，或者招用已满十六周岁的未成年人从事过重、有毒、有害等危害未成年人身心健康的劳动或者危险作业的，由劳动保障部门责令改正，处以罚款；情节严重的，由工商行政管理部门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03"/>
              </w:numPr>
              <w:spacing w:after="0" w:line="234" w:lineRule="auto"/>
              <w:ind w:firstLine="0"/>
            </w:pPr>
            <w:r>
              <w:t>立案责任：对依据监督检查职权或者通过举报、投诉、其他部门移送、上级部门交办等途径发现的违法行为线索，决定是否立案</w:t>
            </w:r>
          </w:p>
          <w:p>
            <w:pPr>
              <w:numPr>
                <w:ilvl w:val="0"/>
                <w:numId w:val="90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0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0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0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03"/>
              </w:numPr>
              <w:spacing w:after="2" w:line="233" w:lineRule="auto"/>
              <w:ind w:firstLine="0"/>
            </w:pPr>
            <w:r>
              <w:t>送达责任：行政处罚决定书在决定后7日内依照《民事诉讼法》的有关规定送达当事人</w:t>
            </w:r>
          </w:p>
          <w:p>
            <w:pPr>
              <w:numPr>
                <w:ilvl w:val="0"/>
                <w:numId w:val="90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04"/>
              </w:numPr>
              <w:spacing w:line="232" w:lineRule="auto"/>
              <w:ind w:firstLine="0"/>
            </w:pPr>
            <w:r>
              <w:t>单位法定代表人及分管领导</w:t>
            </w:r>
          </w:p>
          <w:p>
            <w:pPr>
              <w:numPr>
                <w:ilvl w:val="0"/>
                <w:numId w:val="904"/>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409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对未依法取得营业执照而擅自从事再生资源回收经营业务的处罚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《再生资源回收管理办法》第二十条</w:t>
            </w:r>
            <w:r>
              <w:rPr>
                <w:rFonts w:ascii="Times New Roman" w:hAnsi="Times New Roman" w:eastAsia="Times New Roman" w:cs="Times New Roman"/>
              </w:rPr>
              <w:t xml:space="preserve">  </w:t>
            </w:r>
            <w:r>
              <w:t>未依法取得营业执照而擅自从事再生资源回收经营业务的，由工商行政管理部门依照《无照经营查处取缔办法》予以处罚。凡超出工商行政管理部门核准的经营范围的，由工商行政管理部门按照有关规定予以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05"/>
              </w:numPr>
              <w:spacing w:line="232" w:lineRule="auto"/>
              <w:ind w:firstLine="0"/>
            </w:pPr>
            <w:r>
              <w:t>立案责任：对依据监督检查职权或者通过举报、投诉、其他部门移送、上级部门交办等途径发现的违法行为线索，决定是否立案</w:t>
            </w:r>
          </w:p>
          <w:p>
            <w:pPr>
              <w:numPr>
                <w:ilvl w:val="0"/>
                <w:numId w:val="90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0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0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0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05"/>
              </w:numPr>
              <w:spacing w:after="1" w:line="232" w:lineRule="auto"/>
              <w:ind w:firstLine="0"/>
            </w:pPr>
            <w:r>
              <w:t>送达责任：行政处罚决定书在决定后7日内依照《民事诉讼法》的有关规定送达当事人</w:t>
            </w:r>
          </w:p>
          <w:p>
            <w:pPr>
              <w:numPr>
                <w:ilvl w:val="0"/>
                <w:numId w:val="90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06"/>
              </w:numPr>
              <w:spacing w:after="0" w:line="233" w:lineRule="auto"/>
              <w:ind w:firstLine="0"/>
            </w:pPr>
            <w:r>
              <w:t>单位法定代表人及分管领导</w:t>
            </w:r>
          </w:p>
          <w:p>
            <w:pPr>
              <w:numPr>
                <w:ilvl w:val="0"/>
                <w:numId w:val="906"/>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410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对劳务派遣单位违反劳动合同法规定的处罚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《中华人民共和国劳动合同法》第九十二条　劳务派遣单位违反本法规定的，由劳动行政部门和其他有关主管部门责令改正；情节严重的，以每人一千元以上五千元以下的标准处以罚款，并由工商行政管理部门吊销营业执照。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07"/>
              </w:numPr>
              <w:spacing w:after="0" w:line="234" w:lineRule="auto"/>
              <w:ind w:firstLine="0"/>
            </w:pPr>
            <w:r>
              <w:t>立案责任：对依据监督检查职权或者通过举报、投诉、其他部门移送、上级部门交办等途径发现的违法行为线索，决定是否立案</w:t>
            </w:r>
          </w:p>
          <w:p>
            <w:pPr>
              <w:numPr>
                <w:ilvl w:val="0"/>
                <w:numId w:val="90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0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0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0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07"/>
              </w:numPr>
              <w:spacing w:after="2" w:line="233" w:lineRule="auto"/>
              <w:ind w:firstLine="0"/>
            </w:pPr>
            <w:r>
              <w:t>送达责任：行政处罚决定书在决定后7日内依照《民事诉讼法》的有关规定送达当事人</w:t>
            </w:r>
          </w:p>
          <w:p>
            <w:pPr>
              <w:numPr>
                <w:ilvl w:val="0"/>
                <w:numId w:val="90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08"/>
              </w:numPr>
              <w:spacing w:line="232" w:lineRule="auto"/>
              <w:ind w:firstLine="0"/>
            </w:pPr>
            <w:r>
              <w:t>单位法定代表人及分管领导</w:t>
            </w:r>
          </w:p>
          <w:p>
            <w:pPr>
              <w:numPr>
                <w:ilvl w:val="0"/>
                <w:numId w:val="908"/>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411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对生产、进口、销售国家明令淘汰的用能产品、设备的处罚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《中华人民共和国节约能源法》 第六十九条　生产、进口、销售国家明令淘汰的用能产品、设备的，使用伪造的节能产品认证标志或者冒用节能产品认证标志的，依照《中华人民共和国产品质量法》的规定处罚。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09"/>
              </w:numPr>
              <w:spacing w:line="232" w:lineRule="auto"/>
              <w:ind w:firstLine="0"/>
            </w:pPr>
            <w:r>
              <w:t>立案责任：对依据监督检查职权或者通过举报、投诉、其他部门移送、上级部门交办等途径发现的违法行为线索，决定是否立案</w:t>
            </w:r>
          </w:p>
          <w:p>
            <w:pPr>
              <w:numPr>
                <w:ilvl w:val="0"/>
                <w:numId w:val="90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0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0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0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09"/>
              </w:numPr>
              <w:spacing w:after="1" w:line="232" w:lineRule="auto"/>
              <w:ind w:firstLine="0"/>
            </w:pPr>
            <w:r>
              <w:t>送达责任：行政处罚决定书在决定后7日内依照《民事诉讼法》的有关规定送达当事人</w:t>
            </w:r>
          </w:p>
          <w:p>
            <w:pPr>
              <w:numPr>
                <w:ilvl w:val="0"/>
                <w:numId w:val="90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10"/>
              </w:numPr>
              <w:spacing w:after="0" w:line="233" w:lineRule="auto"/>
              <w:ind w:firstLine="0"/>
            </w:pPr>
            <w:r>
              <w:t>单位法定代表人及分管领导</w:t>
            </w:r>
          </w:p>
          <w:p>
            <w:pPr>
              <w:numPr>
                <w:ilvl w:val="0"/>
                <w:numId w:val="910"/>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412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对生产、进口、销售不符合强制性能源效率标准的用能产品、设备的处罚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《中华人民共和国节约能源法》第七十条</w:t>
            </w:r>
            <w:r>
              <w:rPr>
                <w:rFonts w:ascii="Times New Roman" w:hAnsi="Times New Roman" w:eastAsia="Times New Roman" w:cs="Times New Roman"/>
              </w:rPr>
              <w:t xml:space="preserve">  </w:t>
            </w:r>
            <w:r>
              <w:t>生产、进口、销售不符合强制性能源效率标准的用能产品、设备的，由产品质量监督部门责令停止生产、进口、销售，没收违法生产、进口、销售的用能产品、设备和违法所得，并处违法所得一倍以上五倍以下罚款；情节严重的，由工商行政管理部门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11"/>
              </w:numPr>
              <w:spacing w:after="0" w:line="234" w:lineRule="auto"/>
              <w:ind w:firstLine="0"/>
            </w:pPr>
            <w:r>
              <w:t>立案责任：对依据监督检查职权或者通过举报、投诉、其他部门移送、上级部门交办等途径发现的违法行为线索，决定是否立案</w:t>
            </w:r>
          </w:p>
          <w:p>
            <w:pPr>
              <w:numPr>
                <w:ilvl w:val="0"/>
                <w:numId w:val="91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1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1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1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11"/>
              </w:numPr>
              <w:spacing w:after="2" w:line="233" w:lineRule="auto"/>
              <w:ind w:firstLine="0"/>
            </w:pPr>
            <w:r>
              <w:t>送达责任：行政处罚决定书在决定后7日内依照《民事诉讼法》的有关规定送达当事人</w:t>
            </w:r>
          </w:p>
          <w:p>
            <w:pPr>
              <w:numPr>
                <w:ilvl w:val="0"/>
                <w:numId w:val="91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12"/>
              </w:numPr>
              <w:spacing w:line="232" w:lineRule="auto"/>
              <w:ind w:firstLine="0"/>
            </w:pPr>
            <w:r>
              <w:t>单位法定代表人及分管领导</w:t>
            </w:r>
          </w:p>
          <w:p>
            <w:pPr>
              <w:numPr>
                <w:ilvl w:val="0"/>
                <w:numId w:val="912"/>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《质量技术监督行政处罚程序规定》第12-24、27-</w:t>
            </w:r>
          </w:p>
          <w:p>
            <w:pPr>
              <w:spacing w:after="0" w:line="259" w:lineRule="auto"/>
              <w:ind w:left="0" w:firstLine="0"/>
            </w:pPr>
            <w:r>
              <w:t>62条</w:t>
            </w:r>
          </w:p>
          <w:p>
            <w:pPr>
              <w:spacing w:line="232" w:lineRule="auto"/>
              <w:ind w:left="0" w:firstLine="0"/>
            </w:pPr>
            <w:r>
              <w:t>或者《工商行政管理机关行政处罚程序规定》第17</w:t>
            </w:r>
          </w:p>
          <w:p>
            <w:pPr>
              <w:spacing w:after="0" w:line="259" w:lineRule="auto"/>
              <w:ind w:left="0" w:firstLine="0"/>
              <w:jc w:val="both"/>
            </w:pPr>
            <w:r>
              <w:t>、19、20、21、45、52、</w:t>
            </w:r>
          </w:p>
          <w:p>
            <w:pPr>
              <w:spacing w:after="0" w:line="259" w:lineRule="auto"/>
              <w:ind w:left="0" w:firstLine="0"/>
              <w:jc w:val="both"/>
            </w:pPr>
            <w:r>
              <w:t>53、54、55、56、57、58</w:t>
            </w:r>
          </w:p>
          <w:p>
            <w:pPr>
              <w:spacing w:after="0" w:line="259" w:lineRule="auto"/>
              <w:ind w:left="0" w:firstLine="0"/>
            </w:pPr>
            <w:r>
              <w:t>、59条；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413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对标注能源效率标识而未标注的处罚对未办理能源效率标识备案，或者使用的能源效率标识不符合规定的处罚伪造、冒用能源效率标识或者利用能源效率标识进行虚假宣传的处罚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《中华人民共和国节约能源法》第七十三条　违反本法规定，应当标注能源效率标识而未标注的，由产品质量监督部门责令改正，处三万元以上五万元以下罚款。</w:t>
            </w:r>
          </w:p>
          <w:p>
            <w:pPr>
              <w:spacing w:after="0" w:line="234" w:lineRule="auto"/>
              <w:ind w:left="0" w:firstLine="0"/>
            </w:pPr>
            <w:r>
              <w:t xml:space="preserve">    违反本法规定，未办理能源效率标识备案，或者使用的能源效率标识不符合规定的，由产品质量监督部门责令限期改正；逾期不改正的，处一万元以上三万元以下罚款。</w:t>
            </w:r>
          </w:p>
          <w:p>
            <w:pPr>
              <w:spacing w:after="0" w:line="259" w:lineRule="auto"/>
              <w:ind w:left="0" w:firstLine="0"/>
            </w:pPr>
            <w:r>
              <w:t xml:space="preserve">    伪造、冒用能源效率标识或者利用能源效率标识进行虚假宣传的 ，由产品质量监督部门责令改正，处五万元以上十万元以下罚款；情节严重的，由工商行政管理部门吊销营业执照。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13"/>
              </w:numPr>
              <w:spacing w:line="232" w:lineRule="auto"/>
              <w:ind w:firstLine="0"/>
            </w:pPr>
            <w:r>
              <w:t>立案责任：对依据监督检查职权或者通过举报、投诉、其他部门移送、上级部门交办等途径发现的违法行为线索，决定是否立案</w:t>
            </w:r>
          </w:p>
          <w:p>
            <w:pPr>
              <w:numPr>
                <w:ilvl w:val="0"/>
                <w:numId w:val="91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1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1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1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13"/>
              </w:numPr>
              <w:spacing w:after="1" w:line="232" w:lineRule="auto"/>
              <w:ind w:firstLine="0"/>
            </w:pPr>
            <w:r>
              <w:t>送达责任：行政处罚决定书在决定后7日内依照《民事诉讼法》的有关规定送达当事人</w:t>
            </w:r>
          </w:p>
          <w:p>
            <w:pPr>
              <w:numPr>
                <w:ilvl w:val="0"/>
                <w:numId w:val="91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14"/>
              </w:numPr>
              <w:spacing w:after="0" w:line="233" w:lineRule="auto"/>
              <w:ind w:firstLine="0"/>
            </w:pPr>
            <w:r>
              <w:t>单位法定代表人及分管领导</w:t>
            </w:r>
          </w:p>
          <w:p>
            <w:pPr>
              <w:numPr>
                <w:ilvl w:val="0"/>
                <w:numId w:val="914"/>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《质量技术监督行政处罚程序规定》第12-24、27-</w:t>
            </w:r>
          </w:p>
          <w:p>
            <w:pPr>
              <w:spacing w:after="0" w:line="259" w:lineRule="auto"/>
              <w:ind w:left="0" w:firstLine="0"/>
            </w:pPr>
            <w:r>
              <w:t>62条</w:t>
            </w:r>
          </w:p>
          <w:p>
            <w:pPr>
              <w:spacing w:after="2" w:line="233" w:lineRule="auto"/>
              <w:ind w:left="0" w:firstLine="0"/>
            </w:pPr>
            <w:r>
              <w:t>或者《工商行政管理机关行政处罚程序规定》第17</w:t>
            </w:r>
          </w:p>
          <w:p>
            <w:pPr>
              <w:spacing w:after="0" w:line="259" w:lineRule="auto"/>
              <w:ind w:left="0" w:firstLine="0"/>
              <w:jc w:val="both"/>
            </w:pPr>
            <w:r>
              <w:t>、19、20、21、45、52、</w:t>
            </w:r>
          </w:p>
          <w:p>
            <w:pPr>
              <w:spacing w:after="0" w:line="259" w:lineRule="auto"/>
              <w:ind w:left="0" w:firstLine="0"/>
              <w:jc w:val="both"/>
            </w:pPr>
            <w:r>
              <w:t>53、54、55、56、57、58</w:t>
            </w:r>
          </w:p>
          <w:p>
            <w:pPr>
              <w:spacing w:after="0" w:line="259" w:lineRule="auto"/>
              <w:ind w:left="0" w:firstLine="0"/>
            </w:pPr>
            <w:r>
              <w:t>、59条；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414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用能单位未按照规定配备、使用能源计量器具的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 xml:space="preserve"> 《中华人民共和国节约能源法》第七十四条　用能单位未按照规定配备、使用能源计量器具的，由产品质量监督部门责令限期改正；逾期不改正的，处一万元以上五万元以下罚款。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15"/>
              </w:numPr>
              <w:spacing w:after="0" w:line="234" w:lineRule="auto"/>
              <w:ind w:firstLine="0"/>
            </w:pPr>
            <w:r>
              <w:t>立案责任：对依据监督检查职权或者通过举报、投诉、其他部门移送、上级部门交办等途径发现的违法行为线索，决定是否立案</w:t>
            </w:r>
          </w:p>
          <w:p>
            <w:pPr>
              <w:numPr>
                <w:ilvl w:val="0"/>
                <w:numId w:val="91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1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1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1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15"/>
              </w:numPr>
              <w:spacing w:after="2" w:line="233" w:lineRule="auto"/>
              <w:ind w:firstLine="0"/>
            </w:pPr>
            <w:r>
              <w:t>送达责任：行政处罚决定书在决定后7日内依照《民事诉讼法》的有关规定送达当事人</w:t>
            </w:r>
          </w:p>
          <w:p>
            <w:pPr>
              <w:numPr>
                <w:ilvl w:val="0"/>
                <w:numId w:val="91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16"/>
              </w:numPr>
              <w:spacing w:line="232" w:lineRule="auto"/>
              <w:ind w:firstLine="0"/>
            </w:pPr>
            <w:r>
              <w:t>单位法定代表人及分管领导</w:t>
            </w:r>
          </w:p>
          <w:p>
            <w:pPr>
              <w:numPr>
                <w:ilvl w:val="0"/>
                <w:numId w:val="916"/>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415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对未标注产品材料的成分或者不如实标注的处罚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《中华人民共和国清洁生产促进法》第三十七条　违反本法第二十一条规定，未标注产品材料的成分或者不如实标注的，由县级以上地方人民政府质量技术监督行政主管部门责令限期改正；拒不改正的，处以五万元以下的罚款。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17"/>
              </w:numPr>
              <w:spacing w:line="232" w:lineRule="auto"/>
              <w:ind w:firstLine="0"/>
            </w:pPr>
            <w:r>
              <w:t>立案责任：对依据监督检查职权或者通过举报、投诉、其他部门移送、上级部门交办等途径发现的违法行为线索，决定是否立案</w:t>
            </w:r>
          </w:p>
          <w:p>
            <w:pPr>
              <w:numPr>
                <w:ilvl w:val="0"/>
                <w:numId w:val="91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1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1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1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17"/>
              </w:numPr>
              <w:spacing w:after="1" w:line="232" w:lineRule="auto"/>
              <w:ind w:firstLine="0"/>
            </w:pPr>
            <w:r>
              <w:t>送达责任：行政处罚决定书在决定后7日内依照《民事诉讼法》的有关规定送达当事人</w:t>
            </w:r>
          </w:p>
          <w:p>
            <w:pPr>
              <w:numPr>
                <w:ilvl w:val="0"/>
                <w:numId w:val="91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18"/>
              </w:numPr>
              <w:spacing w:after="0" w:line="233" w:lineRule="auto"/>
              <w:ind w:firstLine="0"/>
            </w:pPr>
            <w:r>
              <w:t>单位法定代表人及分管领导</w:t>
            </w:r>
          </w:p>
          <w:p>
            <w:pPr>
              <w:numPr>
                <w:ilvl w:val="0"/>
                <w:numId w:val="918"/>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416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对生产、销售不符合乳品质量安全国家标准乳品的处罚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《乳品质量安全监督管理条例》第五十五条　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w:t>
            </w:r>
            <w:r>
              <w:rPr>
                <w:rFonts w:ascii="Times New Roman" w:hAnsi="Times New Roman" w:eastAsia="Times New Roman" w:cs="Times New Roman"/>
              </w:rPr>
              <w:t>10</w:t>
            </w:r>
            <w:r>
              <w:t>倍以上</w:t>
            </w:r>
            <w:r>
              <w:rPr>
                <w:rFonts w:ascii="Times New Roman" w:hAnsi="Times New Roman" w:eastAsia="Times New Roman" w:cs="Times New Roman"/>
              </w:rPr>
              <w:t>20</w:t>
            </w:r>
            <w:r>
              <w:t>倍以下罚款，由发证机关吊销许可证照。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19"/>
              </w:numPr>
              <w:spacing w:after="0" w:line="234" w:lineRule="auto"/>
              <w:ind w:firstLine="0"/>
            </w:pPr>
            <w:r>
              <w:t>立案责任：对依据监督检查职权或者通过举报、投诉、其他部门移送、上级部门交办等途径发现的违法行为线索，决定是否立案</w:t>
            </w:r>
          </w:p>
          <w:p>
            <w:pPr>
              <w:numPr>
                <w:ilvl w:val="0"/>
                <w:numId w:val="91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1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1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1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19"/>
              </w:numPr>
              <w:spacing w:after="2" w:line="233" w:lineRule="auto"/>
              <w:ind w:firstLine="0"/>
            </w:pPr>
            <w:r>
              <w:t>送达责任：行政处罚决定书在决定后7日内依照《民事诉讼法》的有关规定送达当事人</w:t>
            </w:r>
          </w:p>
          <w:p>
            <w:pPr>
              <w:numPr>
                <w:ilvl w:val="0"/>
                <w:numId w:val="91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20"/>
              </w:numPr>
              <w:spacing w:line="232" w:lineRule="auto"/>
              <w:ind w:firstLine="0"/>
            </w:pPr>
            <w:r>
              <w:t>单位法定代表人及分管领导</w:t>
            </w:r>
          </w:p>
          <w:p>
            <w:pPr>
              <w:numPr>
                <w:ilvl w:val="0"/>
                <w:numId w:val="920"/>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《质量技术监督行政处罚程序规定》第12-24、27-</w:t>
            </w:r>
          </w:p>
          <w:p>
            <w:pPr>
              <w:spacing w:after="0" w:line="259" w:lineRule="auto"/>
              <w:ind w:left="0" w:firstLine="0"/>
            </w:pPr>
            <w:r>
              <w:t>62条</w:t>
            </w:r>
          </w:p>
          <w:p>
            <w:pPr>
              <w:spacing w:line="232" w:lineRule="auto"/>
              <w:ind w:left="0" w:firstLine="0"/>
            </w:pPr>
            <w:r>
              <w:t>或者《工商行政管理机关行政处罚程序规定》第17</w:t>
            </w:r>
          </w:p>
          <w:p>
            <w:pPr>
              <w:spacing w:after="0" w:line="259" w:lineRule="auto"/>
              <w:ind w:left="0" w:firstLine="0"/>
              <w:jc w:val="both"/>
            </w:pPr>
            <w:r>
              <w:t>、19、20、21、45、52、</w:t>
            </w:r>
          </w:p>
          <w:p>
            <w:pPr>
              <w:spacing w:after="0" w:line="259" w:lineRule="auto"/>
              <w:ind w:left="0" w:firstLine="0"/>
              <w:jc w:val="both"/>
            </w:pPr>
            <w:r>
              <w:t>53、54、55、56、57、58</w:t>
            </w:r>
          </w:p>
          <w:p>
            <w:pPr>
              <w:spacing w:after="0" w:line="259" w:lineRule="auto"/>
              <w:ind w:left="0" w:firstLine="0"/>
            </w:pPr>
            <w:r>
              <w:t>、59条；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417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对乳制品销售者不停止销售、不追回不符合乳品质量安全国家标准、存在危害人体健康和生命安全或者可能危害婴幼儿身体健康和生长发育的乳制品的处罚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《乳品质量安全监督管理条例》第五十七条　乳制品销售者违反本条例第四十二条的规定，对不符合乳品质量安全国家标准、存在危害人体健康和生命安全或者可能危害婴幼儿身体健康和生长发育的乳制品，不停止销售、不追回的，由工商行政管理部门责令停止销售、追回；拒不停止销售、拒不追回的，没收其违法所得、违法乳制品和相关的工具、设备等物品，并处违法乳制品货值金额</w:t>
            </w:r>
            <w:r>
              <w:rPr>
                <w:rFonts w:ascii="Times New Roman" w:hAnsi="Times New Roman" w:eastAsia="Times New Roman" w:cs="Times New Roman"/>
              </w:rPr>
              <w:t>15</w:t>
            </w:r>
            <w:r>
              <w:t>倍以上</w:t>
            </w:r>
            <w:r>
              <w:rPr>
                <w:rFonts w:ascii="Times New Roman" w:hAnsi="Times New Roman" w:eastAsia="Times New Roman" w:cs="Times New Roman"/>
              </w:rPr>
              <w:t>30</w:t>
            </w:r>
            <w:r>
              <w:t>倍以下罚款，由发证机关吊销许可证照。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21"/>
              </w:numPr>
              <w:spacing w:line="232" w:lineRule="auto"/>
              <w:ind w:firstLine="0"/>
            </w:pPr>
            <w:r>
              <w:t>立案责任：对依据监督检查职权或者通过举报、投诉、其他部门移送、上级部门交办等途径发现的违法行为线索，决定是否立案</w:t>
            </w:r>
          </w:p>
          <w:p>
            <w:pPr>
              <w:numPr>
                <w:ilvl w:val="0"/>
                <w:numId w:val="92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2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2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2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21"/>
              </w:numPr>
              <w:spacing w:after="1" w:line="232" w:lineRule="auto"/>
              <w:ind w:firstLine="0"/>
            </w:pPr>
            <w:r>
              <w:t>送达责任：行政处罚决定书在决定后7日内依照《民事诉讼法》的有关规定送达当事人</w:t>
            </w:r>
          </w:p>
          <w:p>
            <w:pPr>
              <w:numPr>
                <w:ilvl w:val="0"/>
                <w:numId w:val="92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22"/>
              </w:numPr>
              <w:spacing w:after="0" w:line="233" w:lineRule="auto"/>
              <w:ind w:firstLine="0"/>
            </w:pPr>
            <w:r>
              <w:t>单位法定代表人及分管领导</w:t>
            </w:r>
          </w:p>
          <w:p>
            <w:pPr>
              <w:numPr>
                <w:ilvl w:val="0"/>
                <w:numId w:val="922"/>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418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对奶畜养殖者、生鲜乳收购者、乳制品生产企业和销售者在发生乳品质量安全事故后未报告、处置处罚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30" w:firstLine="0"/>
              <w:jc w:val="both"/>
            </w:pPr>
            <w:r>
              <w:t>《乳品质量安全监督管理条例》第五十九条　奶畜养殖者、生鲜乳收购者、乳制品生产企业和销售者在发生乳品质量安全事故后未报告 、处置的，由畜牧兽医、质量监督、工商行政管理、食品药品监督等部门依据各自职责，责令改正，给予警告；毁灭有关证据的，责令停产停业，并处</w:t>
            </w:r>
            <w:r>
              <w:rPr>
                <w:rFonts w:ascii="Times New Roman" w:hAnsi="Times New Roman" w:eastAsia="Times New Roman" w:cs="Times New Roman"/>
              </w:rPr>
              <w:t>10</w:t>
            </w:r>
            <w:r>
              <w:t>万元以上</w:t>
            </w:r>
            <w:r>
              <w:rPr>
                <w:rFonts w:ascii="Times New Roman" w:hAnsi="Times New Roman" w:eastAsia="Times New Roman" w:cs="Times New Roman"/>
              </w:rPr>
              <w:t>20</w:t>
            </w:r>
            <w:r>
              <w:t>万元以下罚款；造成严重后果的，由发证机关吊销许可证照；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23"/>
              </w:numPr>
              <w:spacing w:after="0" w:line="234" w:lineRule="auto"/>
              <w:ind w:firstLine="0"/>
            </w:pPr>
            <w:r>
              <w:t>立案责任：对依据监督检查职权或者通过举报、投诉、其他部门移送、上级部门交办等途径发现的违法行为线索，决定是否立案</w:t>
            </w:r>
          </w:p>
          <w:p>
            <w:pPr>
              <w:numPr>
                <w:ilvl w:val="0"/>
                <w:numId w:val="92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2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2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2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23"/>
              </w:numPr>
              <w:spacing w:after="2" w:line="233" w:lineRule="auto"/>
              <w:ind w:firstLine="0"/>
            </w:pPr>
            <w:r>
              <w:t>送达责任：行政处罚决定书在决定后7日内依照《民事诉讼法》的有关规定送达当事人</w:t>
            </w:r>
          </w:p>
          <w:p>
            <w:pPr>
              <w:numPr>
                <w:ilvl w:val="0"/>
                <w:numId w:val="92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24"/>
              </w:numPr>
              <w:spacing w:line="232" w:lineRule="auto"/>
              <w:ind w:firstLine="0"/>
            </w:pPr>
            <w:r>
              <w:t>单位法定代表人及分管领导</w:t>
            </w:r>
          </w:p>
          <w:p>
            <w:pPr>
              <w:numPr>
                <w:ilvl w:val="0"/>
                <w:numId w:val="924"/>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p>
            <w:pPr>
              <w:spacing w:after="0" w:line="236" w:lineRule="auto"/>
              <w:ind w:left="0" w:firstLine="0"/>
            </w:pPr>
            <w:r>
              <w:t>或者《工商行政管理机关行政处罚程序规定》第17</w:t>
            </w:r>
          </w:p>
          <w:p>
            <w:pPr>
              <w:spacing w:after="0" w:line="236" w:lineRule="auto"/>
              <w:ind w:left="0" w:firstLine="0"/>
              <w:jc w:val="both"/>
            </w:pPr>
            <w:r>
              <w:t>、19、20、21、45、52、 53、54、55、56、57、58</w:t>
            </w:r>
          </w:p>
          <w:p>
            <w:pPr>
              <w:spacing w:after="0" w:line="259" w:lineRule="auto"/>
              <w:ind w:left="0" w:firstLine="0"/>
            </w:pPr>
            <w:r>
              <w:t>、59条；</w:t>
            </w:r>
          </w:p>
          <w:p>
            <w:pPr>
              <w:spacing w:after="0" w:line="259" w:lineRule="auto"/>
              <w:ind w:left="0" w:firstLine="0"/>
              <w:jc w:val="both"/>
            </w:pPr>
            <w:r>
              <w:t>《企业信息公示暂行条例</w:t>
            </w:r>
          </w:p>
          <w:p>
            <w:pPr>
              <w:spacing w:after="0" w:line="259" w:lineRule="auto"/>
              <w:ind w:left="0" w:firstLine="0"/>
            </w:pPr>
            <w:r>
              <w:t>》第6条；</w:t>
            </w:r>
          </w:p>
          <w:p>
            <w:pPr>
              <w:spacing w:after="1" w:line="234" w:lineRule="auto"/>
              <w:ind w:left="0" w:firstLine="0"/>
            </w:pPr>
            <w:r>
              <w:t>《工商行政管理行政处罚信息公示暂行规定》第8 条</w:t>
            </w:r>
          </w:p>
          <w:p>
            <w:pPr>
              <w:spacing w:after="2" w:line="233" w:lineRule="auto"/>
              <w:ind w:left="0" w:firstLine="0"/>
            </w:pPr>
            <w:r>
              <w:t>或者《食品药品监督行政处罚程序规定》17、20、</w:t>
            </w:r>
          </w:p>
          <w:p>
            <w:pPr>
              <w:spacing w:after="0" w:line="259" w:lineRule="auto"/>
              <w:ind w:left="0" w:firstLine="0"/>
              <w:jc w:val="both"/>
            </w:pPr>
            <w:r>
              <w:t>21、35、36、37、38、39</w:t>
            </w:r>
          </w:p>
          <w:p>
            <w:pPr>
              <w:spacing w:after="0" w:line="259" w:lineRule="auto"/>
              <w:ind w:left="0" w:firstLine="0"/>
              <w:jc w:val="both"/>
            </w:pPr>
            <w:r>
              <w:t>、40、45、51、52、55条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419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对乳制品生产企业和销售者未取得许可证，或者取得许可证后不按照法定条件、法定要求从事生产销售活动的处罚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《乳品质量安全监督管理条例》第六十一条　乳制品生产企业和销售者未取得许可证，或者取得许可证后不按照法定条件、法定要求从事生产销售活动的，由县级以上地方质量监督部门、工商行政管理部门依照《国务院关于加强食品等产品安全监督管理的特别规定》等法律、行政法规的规定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25"/>
              </w:numPr>
              <w:spacing w:line="232" w:lineRule="auto"/>
              <w:ind w:firstLine="0"/>
            </w:pPr>
            <w:r>
              <w:t>立案责任：对依据监督检查职权或者通过举报、投诉、其他部门移送、上级部门交办等途径发现的违法行为线索，决定是否立案</w:t>
            </w:r>
          </w:p>
          <w:p>
            <w:pPr>
              <w:numPr>
                <w:ilvl w:val="0"/>
                <w:numId w:val="92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2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2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2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25"/>
              </w:numPr>
              <w:spacing w:after="1" w:line="232" w:lineRule="auto"/>
              <w:ind w:firstLine="0"/>
            </w:pPr>
            <w:r>
              <w:t>送达责任：行政处罚决定书在决定后7日内依照《民事诉讼法》的有关规定送达当事人</w:t>
            </w:r>
          </w:p>
          <w:p>
            <w:pPr>
              <w:numPr>
                <w:ilvl w:val="0"/>
                <w:numId w:val="92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26"/>
              </w:numPr>
              <w:spacing w:after="0" w:line="233" w:lineRule="auto"/>
              <w:ind w:firstLine="0"/>
            </w:pPr>
            <w:r>
              <w:t>单位法定代表人及分管领导</w:t>
            </w:r>
          </w:p>
          <w:p>
            <w:pPr>
              <w:numPr>
                <w:ilvl w:val="0"/>
                <w:numId w:val="926"/>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《质量技术监督行政处罚程序规定》第12-24、27-</w:t>
            </w:r>
          </w:p>
          <w:p>
            <w:pPr>
              <w:spacing w:after="0" w:line="259" w:lineRule="auto"/>
              <w:ind w:left="0" w:firstLine="0"/>
            </w:pPr>
            <w:r>
              <w:t>62条</w:t>
            </w:r>
          </w:p>
          <w:p>
            <w:pPr>
              <w:spacing w:after="2" w:line="233" w:lineRule="auto"/>
              <w:ind w:left="0" w:firstLine="0"/>
            </w:pPr>
            <w:r>
              <w:t>或者《工商行政管理机关行政处罚程序规定》第17</w:t>
            </w:r>
          </w:p>
          <w:p>
            <w:pPr>
              <w:spacing w:after="0" w:line="259" w:lineRule="auto"/>
              <w:ind w:left="0" w:firstLine="0"/>
              <w:jc w:val="both"/>
            </w:pPr>
            <w:r>
              <w:t>、19、20、21、45、52、</w:t>
            </w:r>
          </w:p>
          <w:p>
            <w:pPr>
              <w:spacing w:after="0" w:line="259" w:lineRule="auto"/>
              <w:ind w:left="0" w:firstLine="0"/>
              <w:jc w:val="both"/>
            </w:pPr>
            <w:r>
              <w:t>53、54、55、56、57、58</w:t>
            </w:r>
          </w:p>
          <w:p>
            <w:pPr>
              <w:spacing w:after="0" w:line="259" w:lineRule="auto"/>
              <w:ind w:left="0" w:firstLine="0"/>
            </w:pPr>
            <w:r>
              <w:t>、59条；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420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对非法生产买卖军服、军服专用材料及生产、销售军服仿制品的处罚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28" w:line="227" w:lineRule="auto"/>
              <w:ind w:left="0" w:firstLine="0"/>
            </w:pPr>
            <w:r>
              <w:t>《军服管理条例》第十二条　违反本条例规定，有下列情形之一的，由工商行政管理部门没收违法物品和违法所得，处</w:t>
            </w:r>
            <w:r>
              <w:rPr>
                <w:rFonts w:ascii="Times New Roman" w:hAnsi="Times New Roman" w:eastAsia="Times New Roman" w:cs="Times New Roman"/>
              </w:rPr>
              <w:t>1</w:t>
            </w:r>
            <w:r>
              <w:t>万元以上</w:t>
            </w:r>
            <w:r>
              <w:rPr>
                <w:rFonts w:ascii="Times New Roman" w:hAnsi="Times New Roman" w:eastAsia="Times New Roman" w:cs="Times New Roman"/>
              </w:rPr>
              <w:t>10</w:t>
            </w:r>
            <w:r>
              <w:t>万元以下的罚款；违法经</w:t>
            </w:r>
          </w:p>
          <w:p>
            <w:pPr>
              <w:spacing w:after="0" w:line="259" w:lineRule="auto"/>
              <w:ind w:left="0" w:firstLine="0"/>
            </w:pPr>
            <w:r>
              <w:t>营数额巨大的，吊销营业执照；构成犯罪的，依法追究刑事责任：</w:t>
            </w:r>
          </w:p>
          <w:p>
            <w:pPr>
              <w:numPr>
                <w:ilvl w:val="0"/>
                <w:numId w:val="927"/>
              </w:numPr>
              <w:spacing w:after="0" w:line="259" w:lineRule="auto"/>
              <w:ind w:left="393" w:hanging="393"/>
            </w:pPr>
            <w:r>
              <w:t>非法生产军服、军服专用材料的；</w:t>
            </w:r>
          </w:p>
          <w:p>
            <w:pPr>
              <w:numPr>
                <w:ilvl w:val="0"/>
                <w:numId w:val="927"/>
              </w:numPr>
              <w:spacing w:after="0" w:line="259" w:lineRule="auto"/>
              <w:ind w:left="393" w:hanging="393"/>
            </w:pPr>
            <w:r>
              <w:t>买卖军服、军服专用材料的；</w:t>
            </w:r>
          </w:p>
          <w:p>
            <w:pPr>
              <w:numPr>
                <w:ilvl w:val="0"/>
                <w:numId w:val="927"/>
              </w:numPr>
              <w:spacing w:after="0" w:line="259" w:lineRule="auto"/>
              <w:ind w:left="393" w:hanging="393"/>
            </w:pPr>
            <w:r>
              <w:t>生产、销售军服仿制品的。</w:t>
            </w:r>
          </w:p>
          <w:p>
            <w:pPr>
              <w:spacing w:after="0" w:line="259" w:lineRule="auto"/>
              <w:ind w:left="0" w:firstLine="0"/>
            </w:pPr>
            <w:r>
              <w:t>工商行政管理部门发现涉嫌非法生产、销售军服或者军服仿制品的行为时，可以查封、扣押涉嫌物品。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28"/>
              </w:numPr>
              <w:spacing w:after="0" w:line="234" w:lineRule="auto"/>
              <w:ind w:firstLine="0"/>
            </w:pPr>
            <w:r>
              <w:t>立案责任：对依据监督检查职权或者通过举报、投诉、其他部门移送、上级部门交办等途径发现的违法行为线索，决定是否立案</w:t>
            </w:r>
          </w:p>
          <w:p>
            <w:pPr>
              <w:numPr>
                <w:ilvl w:val="0"/>
                <w:numId w:val="92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2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2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2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28"/>
              </w:numPr>
              <w:spacing w:after="2" w:line="233" w:lineRule="auto"/>
              <w:ind w:firstLine="0"/>
            </w:pPr>
            <w:r>
              <w:t>送达责任：行政处罚决定书在决定后7日内依照《民事诉讼法》的有关规定送达当事人</w:t>
            </w:r>
          </w:p>
          <w:p>
            <w:pPr>
              <w:numPr>
                <w:ilvl w:val="0"/>
                <w:numId w:val="92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29"/>
              </w:numPr>
              <w:spacing w:line="232" w:lineRule="auto"/>
              <w:ind w:firstLine="0"/>
            </w:pPr>
            <w:r>
              <w:t>单位法定代表人及分管领导</w:t>
            </w:r>
          </w:p>
          <w:p>
            <w:pPr>
              <w:numPr>
                <w:ilvl w:val="0"/>
                <w:numId w:val="929"/>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421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4" w:line="259" w:lineRule="auto"/>
              <w:ind w:left="0" w:firstLine="0"/>
            </w:pPr>
            <w:r>
              <w:t>对</w:t>
            </w:r>
            <w:r>
              <w:rPr>
                <w:rFonts w:ascii="Times New Roman" w:hAnsi="Times New Roman" w:eastAsia="Times New Roman" w:cs="Times New Roman"/>
              </w:rPr>
              <w:t>1</w:t>
            </w:r>
            <w:r>
              <w:t>、转让军服</w:t>
            </w:r>
          </w:p>
          <w:p>
            <w:pPr>
              <w:spacing w:after="0" w:line="236" w:lineRule="auto"/>
              <w:ind w:left="0" w:firstLine="0"/>
            </w:pPr>
            <w:r>
              <w:t>、军服专用材料生产合同或者生产技术规范，或者委托其他企业生产军服、军服专用材料的</w:t>
            </w:r>
            <w:r>
              <w:rPr>
                <w:rFonts w:ascii="Times New Roman" w:hAnsi="Times New Roman" w:eastAsia="Times New Roman" w:cs="Times New Roman"/>
              </w:rPr>
              <w:t>2</w:t>
            </w:r>
            <w:r>
              <w:t>、销售或者以其他方式转让未经改制、染色等处理的军服、军服专用材料残次品的</w:t>
            </w:r>
          </w:p>
          <w:p>
            <w:pPr>
              <w:spacing w:after="0" w:line="259" w:lineRule="auto"/>
              <w:ind w:left="0" w:firstLine="0"/>
            </w:pPr>
            <w:r>
              <w:rPr>
                <w:rFonts w:ascii="Times New Roman" w:hAnsi="Times New Roman" w:eastAsia="Times New Roman" w:cs="Times New Roman"/>
              </w:rPr>
              <w:t>3</w:t>
            </w:r>
            <w:r>
              <w:t>、未将军服生产中剩余的军服专用材料妥善保管、移交的处罚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62" w:lineRule="auto"/>
              <w:ind w:left="0" w:firstLine="0"/>
            </w:pPr>
            <w:r>
              <w:t>《军服管理条例》第十三条</w:t>
            </w:r>
            <w:r>
              <w:rPr>
                <w:rFonts w:ascii="Times New Roman" w:hAnsi="Times New Roman" w:eastAsia="Times New Roman" w:cs="Times New Roman"/>
              </w:rPr>
              <w:t xml:space="preserve"> </w:t>
            </w:r>
            <w:r>
              <w:t>第一款</w:t>
            </w:r>
            <w:r>
              <w:rPr>
                <w:rFonts w:ascii="Times New Roman" w:hAnsi="Times New Roman" w:eastAsia="Times New Roman" w:cs="Times New Roman"/>
              </w:rPr>
              <w:t xml:space="preserve">  </w:t>
            </w:r>
            <w:r>
              <w:t>军服承制企业违反本条例规定，有下列情形之一的，由工商行政管理部门责令改正，处</w:t>
            </w:r>
            <w:r>
              <w:rPr>
                <w:rFonts w:ascii="Times New Roman" w:hAnsi="Times New Roman" w:eastAsia="Times New Roman" w:cs="Times New Roman"/>
              </w:rPr>
              <w:t>1</w:t>
            </w:r>
            <w:r>
              <w:t>万元以上</w:t>
            </w:r>
            <w:r>
              <w:rPr>
                <w:rFonts w:ascii="Times New Roman" w:hAnsi="Times New Roman" w:eastAsia="Times New Roman" w:cs="Times New Roman"/>
              </w:rPr>
              <w:t>5</w:t>
            </w:r>
            <w:r>
              <w:t>万元以下的罚款；拒不改正的，责令停业整顿：</w:t>
            </w:r>
          </w:p>
          <w:p>
            <w:pPr>
              <w:numPr>
                <w:ilvl w:val="0"/>
                <w:numId w:val="930"/>
              </w:numPr>
              <w:spacing w:after="1" w:line="233" w:lineRule="auto"/>
              <w:ind w:firstLine="0"/>
            </w:pPr>
            <w:r>
              <w:t>转让军服、军服专用材料生产合同或者生产技术规范，或者委托其他企业生产军服、军服专用材料的；</w:t>
            </w:r>
          </w:p>
          <w:p>
            <w:pPr>
              <w:numPr>
                <w:ilvl w:val="0"/>
                <w:numId w:val="930"/>
              </w:numPr>
              <w:spacing w:after="2" w:line="233" w:lineRule="auto"/>
              <w:ind w:firstLine="0"/>
            </w:pPr>
            <w:r>
              <w:t>销售或者以其他方式转让未经改制、染色等处理的军服、军服专用材料残次品的；</w:t>
            </w:r>
          </w:p>
          <w:p>
            <w:pPr>
              <w:numPr>
                <w:ilvl w:val="0"/>
                <w:numId w:val="930"/>
              </w:numPr>
              <w:spacing w:after="0" w:line="259" w:lineRule="auto"/>
              <w:ind w:firstLine="0"/>
            </w:pPr>
            <w:r>
              <w:t>未将军服生产中剩余的军服专用材料妥善保管、移交的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31"/>
              </w:numPr>
              <w:spacing w:line="232" w:lineRule="auto"/>
              <w:ind w:firstLine="0"/>
            </w:pPr>
            <w:r>
              <w:t>立案责任：对依据监督检查职权或者通过举报、投诉、其他部门移送、上级部门交办等途径发现的违法行为线索，决定是否立案</w:t>
            </w:r>
          </w:p>
          <w:p>
            <w:pPr>
              <w:numPr>
                <w:ilvl w:val="0"/>
                <w:numId w:val="93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3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3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3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31"/>
              </w:numPr>
              <w:spacing w:after="1" w:line="232" w:lineRule="auto"/>
              <w:ind w:firstLine="0"/>
            </w:pPr>
            <w:r>
              <w:t>送达责任：行政处罚决定书在决定后7日内依照《民事诉讼法》的有关规定送达当事人</w:t>
            </w:r>
          </w:p>
          <w:p>
            <w:pPr>
              <w:numPr>
                <w:ilvl w:val="0"/>
                <w:numId w:val="93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32"/>
              </w:numPr>
              <w:spacing w:after="0" w:line="233" w:lineRule="auto"/>
              <w:ind w:firstLine="0"/>
            </w:pPr>
            <w:r>
              <w:t>单位法定代表人及分管领导</w:t>
            </w:r>
          </w:p>
          <w:p>
            <w:pPr>
              <w:numPr>
                <w:ilvl w:val="0"/>
                <w:numId w:val="932"/>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422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对使用军服和中国人民解放军曾经装备的制式服装从事经营活动，或者以“军需”、“军服” 、“军品”等用语招揽顾客的处罚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《军服管理条例》第十五条　违反本条例规定，使用军服和中国人民解放军曾经装备的制式服装从事经营活动，或者以“军需”、“军服”、“军品”等用语招揽顾客的，由工商行政管理部门责令改正，没收违法物品和违法所得，并处</w:t>
            </w:r>
            <w:r>
              <w:rPr>
                <w:rFonts w:ascii="Times New Roman" w:hAnsi="Times New Roman" w:eastAsia="Times New Roman" w:cs="Times New Roman"/>
              </w:rPr>
              <w:t>2000</w:t>
            </w:r>
            <w:r>
              <w:t>元以上</w:t>
            </w:r>
            <w:r>
              <w:rPr>
                <w:rFonts w:ascii="Times New Roman" w:hAnsi="Times New Roman" w:eastAsia="Times New Roman" w:cs="Times New Roman"/>
              </w:rPr>
              <w:t>2</w:t>
            </w:r>
            <w:r>
              <w:t>万元以下的罚款；拒不改正的，责令停业整顿。</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33"/>
              </w:numPr>
              <w:spacing w:after="0" w:line="234" w:lineRule="auto"/>
              <w:ind w:firstLine="0"/>
            </w:pPr>
            <w:r>
              <w:t>立案责任：对依据监督检查职权或者通过举报、投诉、其他部门移送、上级部门交办等途径发现的违法行为线索，决定是否立案</w:t>
            </w:r>
          </w:p>
          <w:p>
            <w:pPr>
              <w:numPr>
                <w:ilvl w:val="0"/>
                <w:numId w:val="93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3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3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3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33"/>
              </w:numPr>
              <w:spacing w:after="2" w:line="233" w:lineRule="auto"/>
              <w:ind w:firstLine="0"/>
            </w:pPr>
            <w:r>
              <w:t>送达责任：行政处罚决定书在决定后7日内依照《民事诉讼法》的有关规定送达当事人</w:t>
            </w:r>
          </w:p>
          <w:p>
            <w:pPr>
              <w:numPr>
                <w:ilvl w:val="0"/>
                <w:numId w:val="93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34"/>
              </w:numPr>
              <w:spacing w:line="232" w:lineRule="auto"/>
              <w:ind w:firstLine="0"/>
            </w:pPr>
            <w:r>
              <w:t>单位法定代表人及分管领导</w:t>
            </w:r>
          </w:p>
          <w:p>
            <w:pPr>
              <w:numPr>
                <w:ilvl w:val="0"/>
                <w:numId w:val="934"/>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423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对特种设备安装、改造、重大维修和清洗未按要求进行监督检验的处罚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《特种设备安全监察条例》第七十九条</w:t>
            </w:r>
            <w:r>
              <w:rPr>
                <w:rFonts w:ascii="Times New Roman" w:hAnsi="Times New Roman" w:eastAsia="Times New Roman" w:cs="Times New Roman"/>
              </w:rPr>
              <w:t xml:space="preserve">  </w:t>
            </w:r>
            <w:r>
              <w:t>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品，已经实施安装、改造、重大维修或者清洗的，责令限期进行监督检验，处</w:t>
            </w:r>
            <w:r>
              <w:rPr>
                <w:rFonts w:ascii="Times New Roman" w:hAnsi="Times New Roman" w:eastAsia="Times New Roman" w:cs="Times New Roman"/>
              </w:rPr>
              <w:t>5</w:t>
            </w:r>
            <w:r>
              <w:t>万元以上</w:t>
            </w:r>
            <w:r>
              <w:rPr>
                <w:rFonts w:ascii="Times New Roman" w:hAnsi="Times New Roman" w:eastAsia="Times New Roman" w:cs="Times New Roman"/>
              </w:rPr>
              <w:t>20</w:t>
            </w:r>
            <w:r>
              <w:t>万元以下罚款；有违法所得的，没收违法所得；情节严重的，撤销制造、安装、改造或者维修单位已经取得的许可，并由工商行政管理部门吊销其营业执照。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35"/>
              </w:numPr>
              <w:spacing w:line="232" w:lineRule="auto"/>
              <w:ind w:firstLine="0"/>
            </w:pPr>
            <w:r>
              <w:t>立案责任：对依据监督检查职权或者通过举报、投诉、其他部门移送、上级部门交办等途径发现的违法行为线索，决定是否立案</w:t>
            </w:r>
          </w:p>
          <w:p>
            <w:pPr>
              <w:numPr>
                <w:ilvl w:val="0"/>
                <w:numId w:val="93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3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3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3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35"/>
              </w:numPr>
              <w:spacing w:after="1" w:line="232" w:lineRule="auto"/>
              <w:ind w:firstLine="0"/>
            </w:pPr>
            <w:r>
              <w:t>送达责任：行政处罚决定书在决定后7日内依照《民事诉讼法》的有关规定送达当事人</w:t>
            </w:r>
          </w:p>
          <w:p>
            <w:pPr>
              <w:numPr>
                <w:ilvl w:val="0"/>
                <w:numId w:val="93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36"/>
              </w:numPr>
              <w:spacing w:after="0" w:line="233" w:lineRule="auto"/>
              <w:ind w:firstLine="0"/>
            </w:pPr>
            <w:r>
              <w:t>单位法定代表人及分管领导</w:t>
            </w:r>
          </w:p>
          <w:p>
            <w:pPr>
              <w:numPr>
                <w:ilvl w:val="0"/>
                <w:numId w:val="936"/>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424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对生产、销售利用残次零配件或者报废农业机械的发动机、方向机、变速器、车架等部件拼装的农业机械的处罚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49" w:lineRule="auto"/>
              <w:ind w:left="0" w:firstLine="0"/>
            </w:pPr>
            <w:r>
              <w:t>《农业机械安全监督管理条例》第四十六条</w:t>
            </w:r>
            <w:r>
              <w:rPr>
                <w:rFonts w:ascii="Times New Roman" w:hAnsi="Times New Roman" w:eastAsia="Times New Roman" w:cs="Times New Roman"/>
              </w:rPr>
              <w:t xml:space="preserve"> </w:t>
            </w:r>
            <w:r>
              <w:t>第一款</w:t>
            </w:r>
            <w:r>
              <w:rPr>
                <w:rFonts w:ascii="Times New Roman" w:hAnsi="Times New Roman" w:eastAsia="Times New Roman" w:cs="Times New Roman"/>
              </w:rPr>
              <w:t xml:space="preserve">  </w:t>
            </w:r>
            <w:r>
              <w:t>生产、销售利用残次零配件或者报废农业机械的发动机、方向机、变速器、车架等部件拼装的农业机械的，由县级以上质量监督部门、工商行政管理部门按照职责权限责令停止生产</w:t>
            </w:r>
          </w:p>
          <w:p>
            <w:pPr>
              <w:spacing w:after="0" w:line="259" w:lineRule="auto"/>
              <w:ind w:left="0" w:firstLine="0"/>
            </w:pPr>
            <w:r>
              <w:t>、销售，没收违法所得和违法生产、销售的农业机械，并处违法产品货值金额</w:t>
            </w:r>
            <w:r>
              <w:rPr>
                <w:rFonts w:ascii="Times New Roman" w:hAnsi="Times New Roman" w:eastAsia="Times New Roman" w:cs="Times New Roman"/>
              </w:rPr>
              <w:t xml:space="preserve">1 </w:t>
            </w:r>
            <w:r>
              <w:t>倍以上</w:t>
            </w:r>
            <w:r>
              <w:rPr>
                <w:rFonts w:ascii="Times New Roman" w:hAnsi="Times New Roman" w:eastAsia="Times New Roman" w:cs="Times New Roman"/>
              </w:rPr>
              <w:t>3</w:t>
            </w:r>
            <w:r>
              <w:t>倍以下罚款；情节严重的，吊销营业执照。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37"/>
              </w:numPr>
              <w:spacing w:after="0" w:line="234" w:lineRule="auto"/>
              <w:ind w:firstLine="0"/>
            </w:pPr>
            <w:r>
              <w:t>立案责任：对依据监督检查职权或者通过举报、投诉、其他部门移送、上级部门交办等途径发现的违法行为线索，决定是否立案</w:t>
            </w:r>
          </w:p>
          <w:p>
            <w:pPr>
              <w:numPr>
                <w:ilvl w:val="0"/>
                <w:numId w:val="93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3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3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3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37"/>
              </w:numPr>
              <w:spacing w:after="2" w:line="233" w:lineRule="auto"/>
              <w:ind w:firstLine="0"/>
            </w:pPr>
            <w:r>
              <w:t>送达责任：行政处罚决定书在决定后7日内依照《民事诉讼法》的有关规定送达当事人</w:t>
            </w:r>
          </w:p>
          <w:p>
            <w:pPr>
              <w:numPr>
                <w:ilvl w:val="0"/>
                <w:numId w:val="93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38"/>
              </w:numPr>
              <w:spacing w:line="232" w:lineRule="auto"/>
              <w:ind w:firstLine="0"/>
            </w:pPr>
            <w:r>
              <w:t>单位法定代表人及分管领导</w:t>
            </w:r>
          </w:p>
          <w:p>
            <w:pPr>
              <w:numPr>
                <w:ilvl w:val="0"/>
                <w:numId w:val="938"/>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425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对农业机械销售者未依照本例的规定建立、保存销售记录的处罚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《农业机械安全监督管理条例》第四十七条</w:t>
            </w:r>
            <w:r>
              <w:rPr>
                <w:rFonts w:ascii="Times New Roman" w:hAnsi="Times New Roman" w:eastAsia="Times New Roman" w:cs="Times New Roman"/>
              </w:rPr>
              <w:t xml:space="preserve">  </w:t>
            </w:r>
            <w:r>
              <w:t>农业机械销售者未依照本条例的规定建立、保存销售记录的，由县级以上工商行政管理部门责令改正，给予警告；拒不改正的，处</w:t>
            </w:r>
            <w:r>
              <w:rPr>
                <w:rFonts w:ascii="Times New Roman" w:hAnsi="Times New Roman" w:eastAsia="Times New Roman" w:cs="Times New Roman"/>
              </w:rPr>
              <w:t>1000</w:t>
            </w:r>
            <w:r>
              <w:t>元以上</w:t>
            </w:r>
            <w:r>
              <w:rPr>
                <w:rFonts w:ascii="Times New Roman" w:hAnsi="Times New Roman" w:eastAsia="Times New Roman" w:cs="Times New Roman"/>
              </w:rPr>
              <w:t>1</w:t>
            </w:r>
            <w:r>
              <w:t>万元以下罚款，并责令停业整顿；情节严重的，吊销营业执照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39"/>
              </w:numPr>
              <w:spacing w:line="232" w:lineRule="auto"/>
              <w:ind w:firstLine="0"/>
            </w:pPr>
            <w:r>
              <w:t>立案责任：对依据监督检查职权或者通过举报、投诉、其他部门移送、上级部门交办等途径发现的违法行为线索，决定是否立案</w:t>
            </w:r>
          </w:p>
          <w:p>
            <w:pPr>
              <w:numPr>
                <w:ilvl w:val="0"/>
                <w:numId w:val="93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3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3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3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39"/>
              </w:numPr>
              <w:spacing w:after="1" w:line="232" w:lineRule="auto"/>
              <w:ind w:firstLine="0"/>
            </w:pPr>
            <w:r>
              <w:t>送达责任：行政处罚决定书在决定后7日内依照《民事诉讼法》的有关规定送达当事人</w:t>
            </w:r>
          </w:p>
          <w:p>
            <w:pPr>
              <w:numPr>
                <w:ilvl w:val="0"/>
                <w:numId w:val="93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40"/>
              </w:numPr>
              <w:spacing w:after="0" w:line="233" w:lineRule="auto"/>
              <w:ind w:firstLine="0"/>
            </w:pPr>
            <w:r>
              <w:t>单位法定代表人及分管领导</w:t>
            </w:r>
          </w:p>
          <w:p>
            <w:pPr>
              <w:numPr>
                <w:ilvl w:val="0"/>
                <w:numId w:val="940"/>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426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对未依照规定申请取得生产许可证而擅自生产列入目录产品的处罚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right="65" w:firstLine="0"/>
              <w:jc w:val="both"/>
            </w:pPr>
            <w:r>
              <w:t>《中华人民共和国工业产品生产许可证管理条例》第四十五条　企业未依照本条例规定申请取得生产许可证而擅自生产列入目录产品的 ，由工业产品生产许可证主管部门责令停止生产，没收违法生产的产品，处违法生产产品货值金额等值以上3倍以下的罚款；有违法所得的，没收违法所得；构成犯罪的，依法追究刑事责任。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41"/>
              </w:numPr>
              <w:spacing w:after="0" w:line="234" w:lineRule="auto"/>
              <w:ind w:firstLine="0"/>
            </w:pPr>
            <w:r>
              <w:t>立案责任：对依据监督检查职权或者通过举报、投诉、其他部门移送、上级部门交办等途径发现的违法行为线索，决定是否立案</w:t>
            </w:r>
          </w:p>
          <w:p>
            <w:pPr>
              <w:numPr>
                <w:ilvl w:val="0"/>
                <w:numId w:val="94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4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4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4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41"/>
              </w:numPr>
              <w:spacing w:after="2" w:line="233" w:lineRule="auto"/>
              <w:ind w:firstLine="0"/>
            </w:pPr>
            <w:r>
              <w:t>送达责任：行政处罚决定书在决定后7日内依照《民事诉讼法》的有关规定送达当事人</w:t>
            </w:r>
          </w:p>
          <w:p>
            <w:pPr>
              <w:numPr>
                <w:ilvl w:val="0"/>
                <w:numId w:val="94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42"/>
              </w:numPr>
              <w:spacing w:line="232" w:lineRule="auto"/>
              <w:ind w:firstLine="0"/>
            </w:pPr>
            <w:r>
              <w:t>单位法定代表人及分管领导</w:t>
            </w:r>
          </w:p>
          <w:p>
            <w:pPr>
              <w:numPr>
                <w:ilvl w:val="0"/>
                <w:numId w:val="942"/>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427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取得生产许可证的企业生产条件、检验手段、生产技术或者工艺发生变化，未依照本条例规定办理重新审查手续的、取得生产许可证的企业名称发生变化，未依照本条例规定办理变更手续的，责令限期办理相关手续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《中华人民共和国工业产品生产许可证管理条例》第四十六条　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3倍以下的罚款；有违法所得的，没收违法所得；构成犯罪的，依法追究刑事责任。</w:t>
            </w:r>
          </w:p>
          <w:p>
            <w:pPr>
              <w:spacing w:after="0" w:line="259" w:lineRule="auto"/>
              <w:ind w:left="0" w:firstLine="0"/>
            </w:pPr>
            <w:r>
              <w:t>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43"/>
              </w:numPr>
              <w:spacing w:line="232" w:lineRule="auto"/>
              <w:ind w:firstLine="0"/>
            </w:pPr>
            <w:r>
              <w:t>立案责任：对依据监督检查职权或者通过举报、投诉、其他部门移送、上级部门交办等途径发现的违法行为线索，决定是否立案</w:t>
            </w:r>
          </w:p>
          <w:p>
            <w:pPr>
              <w:numPr>
                <w:ilvl w:val="0"/>
                <w:numId w:val="94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4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4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4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43"/>
              </w:numPr>
              <w:spacing w:after="1" w:line="232" w:lineRule="auto"/>
              <w:ind w:firstLine="0"/>
            </w:pPr>
            <w:r>
              <w:t>送达责任：行政处罚决定书在决定后7日内依照《民事诉讼法》的有关规定送达当事人</w:t>
            </w:r>
          </w:p>
          <w:p>
            <w:pPr>
              <w:numPr>
                <w:ilvl w:val="0"/>
                <w:numId w:val="94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44"/>
              </w:numPr>
              <w:spacing w:after="0" w:line="233" w:lineRule="auto"/>
              <w:ind w:firstLine="0"/>
            </w:pPr>
            <w:r>
              <w:t>单位法定代表人及分管领导</w:t>
            </w:r>
          </w:p>
          <w:p>
            <w:pPr>
              <w:numPr>
                <w:ilvl w:val="0"/>
                <w:numId w:val="944"/>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2"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428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对取得生产许可证的企业未依照规定标注生产许可证标志和编号的处罚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《中华人民共和国工业产品生产许可证管理条例》第四十七条　取得生产许可证的企业未依照本条例规定在产品、包装或者说明书上标注生产许可证标志和编号的，责令限期改正；逾期仍未改正的，处违法生产、销售产品货值金额30</w:t>
            </w:r>
          </w:p>
          <w:p>
            <w:pPr>
              <w:spacing w:after="0" w:line="259" w:lineRule="auto"/>
              <w:ind w:left="0" w:firstLine="0"/>
            </w:pPr>
            <w:r>
              <w:t>％以下的罚款；有违法所得的，没收违法所得；情节严重的，吊销生产许可证</w:t>
            </w:r>
          </w:p>
          <w:p>
            <w:pPr>
              <w:spacing w:after="0" w:line="259" w:lineRule="auto"/>
              <w:ind w:left="0" w:firstLine="0"/>
            </w:pPr>
            <w:r>
              <w:t>。</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45"/>
              </w:numPr>
              <w:spacing w:after="0" w:line="234" w:lineRule="auto"/>
              <w:ind w:firstLine="0"/>
            </w:pPr>
            <w:r>
              <w:t>立案责任：对依据监督检查职权或者通过举报、投诉、其他部门移送、上级部门交办等途径发现的违法行为线索，决定是否立案</w:t>
            </w:r>
          </w:p>
          <w:p>
            <w:pPr>
              <w:numPr>
                <w:ilvl w:val="0"/>
                <w:numId w:val="94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4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4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4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45"/>
              </w:numPr>
              <w:spacing w:after="2" w:line="233" w:lineRule="auto"/>
              <w:ind w:firstLine="0"/>
            </w:pPr>
            <w:r>
              <w:t>送达责任：行政处罚决定书在决定后7日内依照《民事诉讼法》的有关规定送达当事人</w:t>
            </w:r>
          </w:p>
          <w:p>
            <w:pPr>
              <w:numPr>
                <w:ilvl w:val="0"/>
                <w:numId w:val="94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46"/>
              </w:numPr>
              <w:spacing w:line="232" w:lineRule="auto"/>
              <w:ind w:firstLine="0"/>
            </w:pPr>
            <w:r>
              <w:t>单位法定代表人及分管领导</w:t>
            </w:r>
          </w:p>
          <w:p>
            <w:pPr>
              <w:numPr>
                <w:ilvl w:val="0"/>
                <w:numId w:val="946"/>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429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对销售或者在经营活动中使用未取得生产许可证的列入目录产品的处罚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《中华人民共和国工业产品生产许可证管理条例》第四十八条　销售或者在经营活动中使用未取得生产许可证的列入目录产品的，责令改正，处5万元以上20 万元以下的罚款；有违法所得的，没收违法所得；构成犯罪的，依法追究刑事责任。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47"/>
              </w:numPr>
              <w:spacing w:line="232" w:lineRule="auto"/>
              <w:ind w:firstLine="0"/>
            </w:pPr>
            <w:r>
              <w:t>立案责任：对依据监督检查职权或者通过举报、投诉、其他部门移送、上级部门交办等途径发现的违法行为线索，决定是否立案</w:t>
            </w:r>
          </w:p>
          <w:p>
            <w:pPr>
              <w:numPr>
                <w:ilvl w:val="0"/>
                <w:numId w:val="94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4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4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4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47"/>
              </w:numPr>
              <w:spacing w:after="1" w:line="232" w:lineRule="auto"/>
              <w:ind w:firstLine="0"/>
            </w:pPr>
            <w:r>
              <w:t>送达责任：行政处罚决定书在决定后7日内依照《民事诉讼法》的有关规定送达当事人</w:t>
            </w:r>
          </w:p>
          <w:p>
            <w:pPr>
              <w:numPr>
                <w:ilvl w:val="0"/>
                <w:numId w:val="94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48"/>
              </w:numPr>
              <w:spacing w:after="0" w:line="233" w:lineRule="auto"/>
              <w:ind w:firstLine="0"/>
            </w:pPr>
            <w:r>
              <w:t>单位法定代表人及分管领导</w:t>
            </w:r>
          </w:p>
          <w:p>
            <w:pPr>
              <w:numPr>
                <w:ilvl w:val="0"/>
                <w:numId w:val="948"/>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2"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430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numPr>
                <w:ilvl w:val="0"/>
                <w:numId w:val="949"/>
              </w:numPr>
              <w:spacing w:after="0" w:line="234" w:lineRule="auto"/>
              <w:ind w:firstLine="0"/>
            </w:pPr>
            <w:r>
              <w:t>对出租、出借或者转让许可证证书、生产许可证标志和编号的处罚</w:t>
            </w:r>
          </w:p>
          <w:p>
            <w:pPr>
              <w:numPr>
                <w:ilvl w:val="0"/>
                <w:numId w:val="949"/>
              </w:numPr>
              <w:spacing w:after="0" w:line="259" w:lineRule="auto"/>
              <w:ind w:firstLine="0"/>
            </w:pPr>
            <w:r>
              <w:t>对违法接受并使用他人提供的许可证证书、生产许可证标志和编号的处罚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《中华人民共和国工业产品生产许可证管理条例第四十九条 　取得生产许可证的企业出租、出借或者转让许可证证书、生产许可证标志和编号的，责令限期改正，处20万元以下的罚款；情节严重的，吊销生产许可证。违法接受并使用他人提供的许可证证书、生产许可证标志和编号的，责令停止生产、销售，没收违法生产、销售的产品，处违法生产、销售产品货值金额等值以上3倍以下的罚款；有违法所得的，没收违法所得；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50"/>
              </w:numPr>
              <w:spacing w:after="0" w:line="234" w:lineRule="auto"/>
              <w:ind w:firstLine="0"/>
            </w:pPr>
            <w:r>
              <w:t>立案责任：对依据监督检查职权或者通过举报、投诉、其他部门移送、上级部门交办等途径发现的违法行为线索，决定是否立案</w:t>
            </w:r>
          </w:p>
          <w:p>
            <w:pPr>
              <w:numPr>
                <w:ilvl w:val="0"/>
                <w:numId w:val="95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5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5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5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50"/>
              </w:numPr>
              <w:spacing w:after="2" w:line="233" w:lineRule="auto"/>
              <w:ind w:firstLine="0"/>
            </w:pPr>
            <w:r>
              <w:t>送达责任：行政处罚决定书在决定后7日内依照《民事诉讼法》的有关规定送达当事人</w:t>
            </w:r>
          </w:p>
          <w:p>
            <w:pPr>
              <w:numPr>
                <w:ilvl w:val="0"/>
                <w:numId w:val="95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51"/>
              </w:numPr>
              <w:spacing w:line="232" w:lineRule="auto"/>
              <w:ind w:firstLine="0"/>
            </w:pPr>
            <w:r>
              <w:t>单位法定代表人及分管领导</w:t>
            </w:r>
          </w:p>
          <w:p>
            <w:pPr>
              <w:numPr>
                <w:ilvl w:val="0"/>
                <w:numId w:val="951"/>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431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对擅自动用、调换、转移、损毁被查封、扣押财物的处罚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《中华人民共和国工业产品生产许可证管理条例》第五十条　擅自动用、调换、转移、损毁被查封、扣押财物的，责令改正，处被动用、调换、转移、损毁财物价值5％以上20％以下的罚款；拒不改正的，处被动用、调换、转移、损毁财物价值1倍以上3倍以下的罚款。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52"/>
              </w:numPr>
              <w:spacing w:line="232" w:lineRule="auto"/>
              <w:ind w:firstLine="0"/>
            </w:pPr>
            <w:r>
              <w:t>立案责任：对依据监督检查职权或者通过举报、投诉、其他部门移送、上级部门交办等途径发现的违法行为线索，决定是否立案</w:t>
            </w:r>
          </w:p>
          <w:p>
            <w:pPr>
              <w:numPr>
                <w:ilvl w:val="0"/>
                <w:numId w:val="95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5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5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5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52"/>
              </w:numPr>
              <w:spacing w:after="1" w:line="232" w:lineRule="auto"/>
              <w:ind w:firstLine="0"/>
            </w:pPr>
            <w:r>
              <w:t>送达责任：行政处罚决定书在决定后7日内依照《民事诉讼法》的有关规定送达当事人</w:t>
            </w:r>
          </w:p>
          <w:p>
            <w:pPr>
              <w:numPr>
                <w:ilvl w:val="0"/>
                <w:numId w:val="95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53"/>
              </w:numPr>
              <w:spacing w:after="0" w:line="233" w:lineRule="auto"/>
              <w:ind w:firstLine="0"/>
            </w:pPr>
            <w:r>
              <w:t>单位法定代表人及分管领导</w:t>
            </w:r>
          </w:p>
          <w:p>
            <w:pPr>
              <w:numPr>
                <w:ilvl w:val="0"/>
                <w:numId w:val="953"/>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2"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432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对伪造、变造许可证证书、生产许可证标志和编号的处罚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《中华人民共和国工业产品生产许可证管理条例》第五十一条　伪造、变造许可证证书、生产许可证标志和编号的，责令改正，没收违法生产、销售的产品，并处违法生产、销售产品货值金额等值以上3倍以下的罚款；有违法所得的，没收违法所得；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54"/>
              </w:numPr>
              <w:spacing w:after="0" w:line="234" w:lineRule="auto"/>
              <w:ind w:firstLine="0"/>
            </w:pPr>
            <w:r>
              <w:t>立案责任：对依据监督检查职权或者通过举报、投诉、其他部门移送、上级部门交办等途径发现的违法行为线索，决定是否立案</w:t>
            </w:r>
          </w:p>
          <w:p>
            <w:pPr>
              <w:numPr>
                <w:ilvl w:val="0"/>
                <w:numId w:val="95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5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5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5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54"/>
              </w:numPr>
              <w:spacing w:after="2" w:line="233" w:lineRule="auto"/>
              <w:ind w:firstLine="0"/>
            </w:pPr>
            <w:r>
              <w:t>送达责任：行政处罚决定书在决定后7日内依照《民事诉讼法》的有关规定送达当事人</w:t>
            </w:r>
          </w:p>
          <w:p>
            <w:pPr>
              <w:numPr>
                <w:ilvl w:val="0"/>
                <w:numId w:val="95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55"/>
              </w:numPr>
              <w:spacing w:line="232" w:lineRule="auto"/>
              <w:ind w:firstLine="0"/>
            </w:pPr>
            <w:r>
              <w:t>单位法定代表人及分管领导</w:t>
            </w:r>
          </w:p>
          <w:p>
            <w:pPr>
              <w:numPr>
                <w:ilvl w:val="0"/>
                <w:numId w:val="955"/>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433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对用不正当手段取得生产许可证处罚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《中华人民共和国工业产品生产许可证管理条例》第五十二条　企业用欺骗、贿赂等不正当手段取得生产许可证的，由工业产品生产许可证主管部门处20万元以下的罚款，并依照《中华人民共和国行政许可法》的有关规定作出处理。</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56"/>
              </w:numPr>
              <w:spacing w:line="232" w:lineRule="auto"/>
              <w:ind w:firstLine="0"/>
            </w:pPr>
            <w:r>
              <w:t>立案责任：对依据监督检查职权或者通过举报、投诉、其他部门移送、上级部门交办等途径发现的违法行为线索，决定是否立案</w:t>
            </w:r>
          </w:p>
          <w:p>
            <w:pPr>
              <w:numPr>
                <w:ilvl w:val="0"/>
                <w:numId w:val="95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5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5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5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56"/>
              </w:numPr>
              <w:spacing w:after="1" w:line="232" w:lineRule="auto"/>
              <w:ind w:firstLine="0"/>
            </w:pPr>
            <w:r>
              <w:t>送达责任：行政处罚决定书在决定后7日内依照《民事诉讼法》的有关规定送达当事人</w:t>
            </w:r>
          </w:p>
          <w:p>
            <w:pPr>
              <w:numPr>
                <w:ilvl w:val="0"/>
                <w:numId w:val="95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57"/>
              </w:numPr>
              <w:spacing w:after="0" w:line="233" w:lineRule="auto"/>
              <w:ind w:firstLine="0"/>
            </w:pPr>
            <w:r>
              <w:t>单位法定代表人及分管领导</w:t>
            </w:r>
          </w:p>
          <w:p>
            <w:pPr>
              <w:numPr>
                <w:ilvl w:val="0"/>
                <w:numId w:val="957"/>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2"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434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对检验机构和检验人员参与产品相关的生产、销售活动的处罚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《中华人民共和国工业产品生产许可证管理条例》第五十七条　检验机构和检验人员从事与其检验的列入目录产品相关的生产、销售活动，或者以其名义推荐或者监制、监销其检验的列入目录产品的，由工业产品生产许可证主管部门处2万元以上10万元以下的罚款；有违法所得的，没收违法所得；情节严重的，撤销其检验资格。</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58"/>
              </w:numPr>
              <w:spacing w:after="0" w:line="234" w:lineRule="auto"/>
              <w:ind w:firstLine="0"/>
            </w:pPr>
            <w:r>
              <w:t>立案责任：对依据监督检查职权或者通过举报、投诉、其他部门移送、上级部门交办等途径发现的违法行为线索，决定是否立案</w:t>
            </w:r>
          </w:p>
          <w:p>
            <w:pPr>
              <w:numPr>
                <w:ilvl w:val="0"/>
                <w:numId w:val="95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5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5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5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58"/>
              </w:numPr>
              <w:spacing w:after="2" w:line="233" w:lineRule="auto"/>
              <w:ind w:firstLine="0"/>
            </w:pPr>
            <w:r>
              <w:t>送达责任：行政处罚决定书在决定后7日内依照《民事诉讼法》的有关规定送达当事人</w:t>
            </w:r>
          </w:p>
          <w:p>
            <w:pPr>
              <w:numPr>
                <w:ilvl w:val="0"/>
                <w:numId w:val="95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59"/>
              </w:numPr>
              <w:spacing w:line="232" w:lineRule="auto"/>
              <w:ind w:firstLine="0"/>
            </w:pPr>
            <w:r>
              <w:t>单位法定代表人及分管领导</w:t>
            </w:r>
          </w:p>
          <w:p>
            <w:pPr>
              <w:numPr>
                <w:ilvl w:val="0"/>
                <w:numId w:val="959"/>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435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对未经许可，擅自设立文物商店、经营文物拍卖的拍卖企业，或者擅自从事文物的商业经营活动的处罚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《中华人民共和国文物保护法》第七十二条</w:t>
            </w:r>
            <w:r>
              <w:rPr>
                <w:rFonts w:ascii="Times New Roman" w:hAnsi="Times New Roman" w:eastAsia="Times New Roman" w:cs="Times New Roman"/>
              </w:rPr>
              <w:t xml:space="preserve">  </w:t>
            </w:r>
            <w:r>
              <w:t>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60"/>
              </w:numPr>
              <w:spacing w:line="232" w:lineRule="auto"/>
              <w:ind w:firstLine="0"/>
            </w:pPr>
            <w:r>
              <w:t>立案责任：对依据监督检查职权或者通过举报、投诉、其他部门移送、上级部门交办等途径发现的违法行为线索，决定是否立案</w:t>
            </w:r>
          </w:p>
          <w:p>
            <w:pPr>
              <w:numPr>
                <w:ilvl w:val="0"/>
                <w:numId w:val="96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6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6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6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60"/>
              </w:numPr>
              <w:spacing w:after="1" w:line="232" w:lineRule="auto"/>
              <w:ind w:firstLine="0"/>
            </w:pPr>
            <w:r>
              <w:t>送达责任：行政处罚决定书在决定后7日内依照《民事诉讼法》的有关规定送达当事人</w:t>
            </w:r>
          </w:p>
          <w:p>
            <w:pPr>
              <w:numPr>
                <w:ilvl w:val="0"/>
                <w:numId w:val="96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61"/>
              </w:numPr>
              <w:spacing w:after="0" w:line="233" w:lineRule="auto"/>
              <w:ind w:firstLine="0"/>
            </w:pPr>
            <w:r>
              <w:t>单位法定代表人及分管领导</w:t>
            </w:r>
          </w:p>
          <w:p>
            <w:pPr>
              <w:numPr>
                <w:ilvl w:val="0"/>
                <w:numId w:val="961"/>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436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36" w:lineRule="auto"/>
              <w:ind w:left="0" w:firstLine="0"/>
            </w:pPr>
            <w:r>
              <w:t>对下列行为的处罚：</w:t>
            </w:r>
          </w:p>
          <w:p>
            <w:pPr>
              <w:numPr>
                <w:ilvl w:val="0"/>
                <w:numId w:val="962"/>
              </w:numPr>
              <w:spacing w:after="0" w:line="234" w:lineRule="auto"/>
              <w:ind w:firstLine="0"/>
            </w:pPr>
            <w:r>
              <w:t>文物商店从事文物拍卖经营活动的；</w:t>
            </w:r>
          </w:p>
          <w:p>
            <w:pPr>
              <w:numPr>
                <w:ilvl w:val="0"/>
                <w:numId w:val="962"/>
              </w:numPr>
              <w:spacing w:after="0" w:line="234" w:lineRule="auto"/>
              <w:ind w:firstLine="0"/>
            </w:pPr>
            <w:r>
              <w:t>经营文物拍卖的拍卖企业从事文物购销经营活动的；</w:t>
            </w:r>
          </w:p>
          <w:p>
            <w:pPr>
              <w:numPr>
                <w:ilvl w:val="0"/>
                <w:numId w:val="962"/>
              </w:numPr>
              <w:spacing w:after="0" w:line="234" w:lineRule="auto"/>
              <w:ind w:firstLine="0"/>
            </w:pPr>
            <w:r>
              <w:t>文物商店销售的文物、拍卖企业拍卖的文物，未经审核的；</w:t>
            </w:r>
          </w:p>
          <w:p>
            <w:pPr>
              <w:numPr>
                <w:ilvl w:val="0"/>
                <w:numId w:val="962"/>
              </w:numPr>
              <w:spacing w:after="1" w:line="234" w:lineRule="auto"/>
              <w:ind w:firstLine="0"/>
            </w:pPr>
            <w:r>
              <w:t>文物收藏单位从事文物的商业经营活动的</w:t>
            </w:r>
          </w:p>
          <w:p>
            <w:pPr>
              <w:spacing w:after="0" w:line="259" w:lineRule="auto"/>
              <w:ind w:left="0" w:firstLine="0"/>
            </w:pPr>
            <w:r>
              <w:t>。</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4" w:line="259" w:lineRule="auto"/>
              <w:ind w:left="0" w:firstLine="0"/>
            </w:pPr>
            <w:r>
              <w:t>《中华人民共和国文物保护法》第七十三条</w:t>
            </w:r>
            <w:r>
              <w:rPr>
                <w:rFonts w:ascii="Times New Roman" w:hAnsi="Times New Roman" w:eastAsia="Times New Roman" w:cs="Times New Roman"/>
              </w:rPr>
              <w:t xml:space="preserve">  </w:t>
            </w:r>
            <w:r>
              <w:t>有下列情形之一的，由工商行政管理部门没收违法所得、非法经营的文物，违法经营额</w:t>
            </w:r>
            <w:r>
              <w:rPr>
                <w:rFonts w:ascii="Times New Roman" w:hAnsi="Times New Roman" w:eastAsia="Times New Roman" w:cs="Times New Roman"/>
              </w:rPr>
              <w:t>5</w:t>
            </w:r>
            <w:r>
              <w:t>万元以上的，并处违法经营额</w:t>
            </w:r>
            <w:r>
              <w:rPr>
                <w:rFonts w:ascii="Times New Roman" w:hAnsi="Times New Roman" w:eastAsia="Times New Roman" w:cs="Times New Roman"/>
              </w:rPr>
              <w:t>1</w:t>
            </w:r>
            <w:r>
              <w:t>倍以上</w:t>
            </w:r>
            <w:r>
              <w:rPr>
                <w:rFonts w:ascii="Times New Roman" w:hAnsi="Times New Roman" w:eastAsia="Times New Roman" w:cs="Times New Roman"/>
              </w:rPr>
              <w:t>3</w:t>
            </w:r>
            <w:r>
              <w:t>倍以下的罚款；违法经营额不足</w:t>
            </w:r>
            <w:r>
              <w:rPr>
                <w:rFonts w:ascii="Times New Roman" w:hAnsi="Times New Roman" w:eastAsia="Times New Roman" w:cs="Times New Roman"/>
              </w:rPr>
              <w:t>5</w:t>
            </w:r>
            <w:r>
              <w:t>万元的，并处</w:t>
            </w:r>
            <w:r>
              <w:rPr>
                <w:rFonts w:ascii="Times New Roman" w:hAnsi="Times New Roman" w:eastAsia="Times New Roman" w:cs="Times New Roman"/>
              </w:rPr>
              <w:t>5000</w:t>
            </w:r>
            <w:r>
              <w:t>元以上</w:t>
            </w:r>
            <w:r>
              <w:rPr>
                <w:rFonts w:ascii="Times New Roman" w:hAnsi="Times New Roman" w:eastAsia="Times New Roman" w:cs="Times New Roman"/>
              </w:rPr>
              <w:t>5</w:t>
            </w:r>
            <w:r>
              <w:t>万元</w:t>
            </w:r>
          </w:p>
          <w:p>
            <w:pPr>
              <w:spacing w:after="0" w:line="259" w:lineRule="auto"/>
              <w:ind w:left="0" w:firstLine="0"/>
            </w:pPr>
            <w:r>
              <w:t>以下的罚款；情节严重的，由原发证机关吊销许可证书：</w:t>
            </w:r>
          </w:p>
          <w:p>
            <w:pPr>
              <w:numPr>
                <w:ilvl w:val="0"/>
                <w:numId w:val="963"/>
              </w:numPr>
              <w:spacing w:after="0" w:line="259" w:lineRule="auto"/>
              <w:ind w:left="393" w:hanging="393"/>
            </w:pPr>
            <w:r>
              <w:t>文物商店从事文物拍卖经营活动的；</w:t>
            </w:r>
          </w:p>
          <w:p>
            <w:pPr>
              <w:numPr>
                <w:ilvl w:val="0"/>
                <w:numId w:val="963"/>
              </w:numPr>
              <w:spacing w:after="0" w:line="259" w:lineRule="auto"/>
              <w:ind w:left="393" w:hanging="393"/>
            </w:pPr>
            <w:r>
              <w:t>经营文物拍卖的拍卖企业从事文物购销经营活动的；</w:t>
            </w:r>
          </w:p>
          <w:p>
            <w:pPr>
              <w:numPr>
                <w:ilvl w:val="0"/>
                <w:numId w:val="963"/>
              </w:numPr>
              <w:spacing w:after="0" w:line="259" w:lineRule="auto"/>
              <w:ind w:left="393" w:hanging="393"/>
            </w:pPr>
            <w:r>
              <w:t>文物商店销售的文物、拍卖企业拍卖的文物，未经审核的；</w:t>
            </w:r>
          </w:p>
          <w:p>
            <w:pPr>
              <w:numPr>
                <w:ilvl w:val="0"/>
                <w:numId w:val="963"/>
              </w:numPr>
              <w:spacing w:after="0" w:line="259" w:lineRule="auto"/>
              <w:ind w:left="393" w:hanging="393"/>
            </w:pPr>
            <w:r>
              <w:t>文物收藏单位从事文物的商业经营活动的。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64"/>
              </w:numPr>
              <w:spacing w:after="0" w:line="234" w:lineRule="auto"/>
              <w:ind w:firstLine="0"/>
            </w:pPr>
            <w:r>
              <w:t>立案责任：对依据监督检查职权或者通过举报、投诉、其他部门移送、上级部门交办等途径发现的违法行为线索，决定是否立案</w:t>
            </w:r>
          </w:p>
          <w:p>
            <w:pPr>
              <w:numPr>
                <w:ilvl w:val="0"/>
                <w:numId w:val="96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6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6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6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64"/>
              </w:numPr>
              <w:spacing w:after="2" w:line="233" w:lineRule="auto"/>
              <w:ind w:firstLine="0"/>
            </w:pPr>
            <w:r>
              <w:t>送达责任：行政处罚决定书在决定后7日内依照《民事诉讼法》的有关规定送达当事人</w:t>
            </w:r>
          </w:p>
          <w:p>
            <w:pPr>
              <w:numPr>
                <w:ilvl w:val="0"/>
                <w:numId w:val="96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65"/>
              </w:numPr>
              <w:spacing w:line="232" w:lineRule="auto"/>
              <w:ind w:firstLine="0"/>
            </w:pPr>
            <w:r>
              <w:t>单位法定代表人及分管领导</w:t>
            </w:r>
          </w:p>
          <w:p>
            <w:pPr>
              <w:numPr>
                <w:ilvl w:val="0"/>
                <w:numId w:val="965"/>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437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对投标人相互串通投标或者与招标人串通投标的，投标人以向招标人或者评标委员会成员行贿的手段谋取中标的处罚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90" w:firstLine="0"/>
              <w:jc w:val="both"/>
            </w:pPr>
            <w:r>
              <w:t>《中华人民共和国招标投标法》第五十三条</w:t>
            </w:r>
            <w:r>
              <w:rPr>
                <w:rFonts w:ascii="Times New Roman" w:hAnsi="Times New Roman" w:eastAsia="Times New Roman" w:cs="Times New Roman"/>
              </w:rPr>
              <w:t xml:space="preserve">  </w:t>
            </w:r>
            <w:r>
              <w:t>投标人相互串通投标或者与招标人串通投标的，投标人以向招标人或者评标委员会成员行贿的手段谋取中标的 ，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66"/>
              </w:numPr>
              <w:spacing w:line="232" w:lineRule="auto"/>
              <w:ind w:firstLine="0"/>
            </w:pPr>
            <w:r>
              <w:t>立案责任：对依据监督检查职权或者通过举报、投诉、其他部门移送、上级部门交办等途径发现的违法行为线索，决定是否立案</w:t>
            </w:r>
          </w:p>
          <w:p>
            <w:pPr>
              <w:numPr>
                <w:ilvl w:val="0"/>
                <w:numId w:val="96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6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6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6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66"/>
              </w:numPr>
              <w:spacing w:after="1" w:line="232" w:lineRule="auto"/>
              <w:ind w:firstLine="0"/>
            </w:pPr>
            <w:r>
              <w:t>送达责任：行政处罚决定书在决定后7日内依照《民事诉讼法》的有关规定送达当事人</w:t>
            </w:r>
          </w:p>
          <w:p>
            <w:pPr>
              <w:numPr>
                <w:ilvl w:val="0"/>
                <w:numId w:val="96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67"/>
              </w:numPr>
              <w:spacing w:after="0" w:line="233" w:lineRule="auto"/>
              <w:ind w:firstLine="0"/>
            </w:pPr>
            <w:r>
              <w:t>单位法定代表人及分管领导</w:t>
            </w:r>
          </w:p>
          <w:p>
            <w:pPr>
              <w:numPr>
                <w:ilvl w:val="0"/>
                <w:numId w:val="967"/>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438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对投标人以他人名义投标或者以其他方式弄虚作假，骗取中标的，中标无效，给招标人造成损失的处罚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《中华人民共和国招标投标法》第五十四条</w:t>
            </w:r>
            <w:r>
              <w:rPr>
                <w:rFonts w:ascii="Times New Roman" w:hAnsi="Times New Roman" w:eastAsia="Times New Roman" w:cs="Times New Roman"/>
              </w:rPr>
              <w:t xml:space="preserve"> </w:t>
            </w:r>
            <w:r>
              <w:t>第二款</w:t>
            </w:r>
            <w:r>
              <w:rPr>
                <w:rFonts w:ascii="Times New Roman" w:hAnsi="Times New Roman" w:eastAsia="Times New Roman" w:cs="Times New Roman"/>
              </w:rPr>
              <w:t xml:space="preserve">  </w:t>
            </w:r>
            <w: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68"/>
              </w:numPr>
              <w:spacing w:after="0" w:line="234" w:lineRule="auto"/>
              <w:ind w:firstLine="0"/>
            </w:pPr>
            <w:r>
              <w:t>立案责任：对依据监督检查职权或者通过举报、投诉、其他部门移送、上级部门交办等途径发现的违法行为线索，决定是否立案</w:t>
            </w:r>
          </w:p>
          <w:p>
            <w:pPr>
              <w:numPr>
                <w:ilvl w:val="0"/>
                <w:numId w:val="96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6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6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6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68"/>
              </w:numPr>
              <w:spacing w:after="2" w:line="233" w:lineRule="auto"/>
              <w:ind w:firstLine="0"/>
            </w:pPr>
            <w:r>
              <w:t>送达责任：行政处罚决定书在决定后7日内依照《民事诉讼法》的有关规定送达当事人</w:t>
            </w:r>
          </w:p>
          <w:p>
            <w:pPr>
              <w:numPr>
                <w:ilvl w:val="0"/>
                <w:numId w:val="96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69"/>
              </w:numPr>
              <w:spacing w:line="232" w:lineRule="auto"/>
              <w:ind w:firstLine="0"/>
            </w:pPr>
            <w:r>
              <w:t>单位法定代表人及分管领导</w:t>
            </w:r>
          </w:p>
          <w:p>
            <w:pPr>
              <w:numPr>
                <w:ilvl w:val="0"/>
                <w:numId w:val="969"/>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439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对中标人将中标项目转让给他人的，将中标项目肢解后分别转让给他人的，违反本法规定将中标项目的部分主体、关键性工作分包给他人的，或者分包人再次分包的，转让、分包的处罚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《中华人民共和国招标投标法》第五十八条</w:t>
            </w:r>
            <w:r>
              <w:rPr>
                <w:rFonts w:ascii="Times New Roman" w:hAnsi="Times New Roman" w:eastAsia="Times New Roman" w:cs="Times New Roman"/>
              </w:rPr>
              <w:t xml:space="preserve">  </w:t>
            </w:r>
            <w: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70"/>
              </w:numPr>
              <w:spacing w:line="232" w:lineRule="auto"/>
              <w:ind w:firstLine="0"/>
            </w:pPr>
            <w:r>
              <w:t>立案责任：对依据监督检查职权或者通过举报、投诉、其他部门移送、上级部门交办等途径发现的违法行为线索，决定是否立案</w:t>
            </w:r>
          </w:p>
          <w:p>
            <w:pPr>
              <w:numPr>
                <w:ilvl w:val="0"/>
                <w:numId w:val="97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7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7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7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70"/>
              </w:numPr>
              <w:spacing w:after="1" w:line="232" w:lineRule="auto"/>
              <w:ind w:firstLine="0"/>
            </w:pPr>
            <w:r>
              <w:t>送达责任：行政处罚决定书在决定后7日内依照《民事诉讼法》的有关规定送达当事人</w:t>
            </w:r>
          </w:p>
          <w:p>
            <w:pPr>
              <w:numPr>
                <w:ilvl w:val="0"/>
                <w:numId w:val="97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71"/>
              </w:numPr>
              <w:spacing w:after="0" w:line="233" w:lineRule="auto"/>
              <w:ind w:firstLine="0"/>
            </w:pPr>
            <w:r>
              <w:t>单位法定代表人及分管领导</w:t>
            </w:r>
          </w:p>
          <w:p>
            <w:pPr>
              <w:numPr>
                <w:ilvl w:val="0"/>
                <w:numId w:val="971"/>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440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对中标人不履行与招标人订立的合同的，履约保证金不予退还，给招标人造成的损失超过履约保证金数额的处罚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《中华人民共和国招标投标法》第六十条</w:t>
            </w:r>
            <w:r>
              <w:rPr>
                <w:rFonts w:ascii="Times New Roman" w:hAnsi="Times New Roman" w:eastAsia="Times New Roman" w:cs="Times New Roman"/>
              </w:rPr>
              <w:t xml:space="preserve"> </w:t>
            </w:r>
            <w:r>
              <w:t>第二款</w:t>
            </w:r>
            <w:r>
              <w:rPr>
                <w:rFonts w:ascii="Times New Roman" w:hAnsi="Times New Roman" w:eastAsia="Times New Roman" w:cs="Times New Roman"/>
              </w:rPr>
              <w:t xml:space="preserve">  </w:t>
            </w:r>
            <w:r>
              <w:t>中标人不按照与招标人订立的合同履行义务，情节严重的，取消其二年至五年内参加依法必须进行招标的项目的投标资格并予以公告，直至由工商行政管理机关吊销营业执照。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72"/>
              </w:numPr>
              <w:spacing w:after="0" w:line="234" w:lineRule="auto"/>
              <w:ind w:firstLine="0"/>
            </w:pPr>
            <w:r>
              <w:t>立案责任：对依据监督检查职权或者通过举报、投诉、其他部门移送、上级部门交办等途径发现的违法行为线索，决定是否立案</w:t>
            </w:r>
          </w:p>
          <w:p>
            <w:pPr>
              <w:numPr>
                <w:ilvl w:val="0"/>
                <w:numId w:val="97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7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7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7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72"/>
              </w:numPr>
              <w:spacing w:after="2" w:line="233" w:lineRule="auto"/>
              <w:ind w:firstLine="0"/>
            </w:pPr>
            <w:r>
              <w:t>送达责任：行政处罚决定书在决定后7日内依照《民事诉讼法》的有关规定送达当事人</w:t>
            </w:r>
          </w:p>
          <w:p>
            <w:pPr>
              <w:numPr>
                <w:ilvl w:val="0"/>
                <w:numId w:val="97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73"/>
              </w:numPr>
              <w:spacing w:line="232" w:lineRule="auto"/>
              <w:ind w:firstLine="0"/>
            </w:pPr>
            <w:r>
              <w:t>单位法定代表人及分管领导</w:t>
            </w:r>
          </w:p>
          <w:p>
            <w:pPr>
              <w:numPr>
                <w:ilvl w:val="0"/>
                <w:numId w:val="973"/>
              </w:numPr>
              <w:spacing w:after="0" w:line="233"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441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20" w:line="237" w:lineRule="auto"/>
              <w:ind w:left="0" w:firstLine="0"/>
            </w:pPr>
            <w:r>
              <w:t>对</w:t>
            </w:r>
            <w:r>
              <w:rPr>
                <w:rFonts w:ascii="Times New Roman" w:hAnsi="Times New Roman" w:eastAsia="Times New Roman" w:cs="Times New Roman"/>
              </w:rPr>
              <w:t>1</w:t>
            </w:r>
            <w:r>
              <w:t>、拍卖企业未在拍卖日七日前发布拍卖公告的；拍卖企业应当在拍卖前展示拍卖标的，拍卖标的展示时间少于两日的；</w:t>
            </w:r>
            <w:r>
              <w:rPr>
                <w:rFonts w:ascii="Times New Roman" w:hAnsi="Times New Roman" w:eastAsia="Times New Roman" w:cs="Times New Roman"/>
              </w:rPr>
              <w:t>2</w:t>
            </w:r>
          </w:p>
          <w:p>
            <w:pPr>
              <w:spacing w:after="0" w:line="259" w:lineRule="auto"/>
              <w:ind w:left="0" w:firstLine="0"/>
            </w:pPr>
            <w:r>
              <w:t>、拍卖企业未在拍卖现场公布工商行政管理机关的监督电话的处罚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18" w:line="228" w:lineRule="auto"/>
              <w:ind w:left="0" w:firstLine="0"/>
            </w:pPr>
            <w:r>
              <w:t>《拍卖监督管理办法》第十六条　拍卖企业违反本办法第七条、第八条规定的，由工商行政管理机关予以警告，可处</w:t>
            </w:r>
            <w:r>
              <w:rPr>
                <w:rFonts w:ascii="Times New Roman" w:hAnsi="Times New Roman" w:eastAsia="Times New Roman" w:cs="Times New Roman"/>
              </w:rPr>
              <w:t>10000</w:t>
            </w:r>
            <w:r>
              <w:t>元以下的罚款。</w:t>
            </w:r>
          </w:p>
          <w:p>
            <w:pPr>
              <w:spacing w:after="0" w:line="252" w:lineRule="auto"/>
              <w:ind w:left="0" w:firstLine="0"/>
            </w:pPr>
            <w:r>
              <w:t>第七条</w:t>
            </w:r>
            <w:r>
              <w:rPr>
                <w:rFonts w:ascii="Times New Roman" w:hAnsi="Times New Roman" w:eastAsia="Times New Roman" w:cs="Times New Roman"/>
              </w:rPr>
              <w:t xml:space="preserve">  </w:t>
            </w:r>
            <w:r>
              <w:t>拍卖企业应当按照《中华人民共和国拍卖法》的规定于拍卖日七日前发布拍卖公告。拍卖企业应当在拍卖前展示拍卖标的，拍卖标的展示时间不得少于两日。</w:t>
            </w:r>
          </w:p>
          <w:p>
            <w:pPr>
              <w:spacing w:after="0" w:line="259" w:lineRule="auto"/>
              <w:ind w:left="0" w:firstLine="0"/>
            </w:pPr>
            <w:r>
              <w:t>第八条</w:t>
            </w:r>
            <w:r>
              <w:rPr>
                <w:rFonts w:ascii="Times New Roman" w:hAnsi="Times New Roman" w:eastAsia="Times New Roman" w:cs="Times New Roman"/>
              </w:rPr>
              <w:t xml:space="preserve">  </w:t>
            </w:r>
            <w:r>
              <w:t>拍卖企业应当在拍卖现场公布工商行政管理机关的监督电话 。工商行政管理机关实施现场监管的，拍卖企业应当向到场监督人员提供有关资料及工作条件。</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74"/>
              </w:numPr>
              <w:spacing w:line="232" w:lineRule="auto"/>
              <w:ind w:firstLine="0"/>
            </w:pPr>
            <w:r>
              <w:t>立案责任：对依据监督检查职权或者通过举报、投诉、其他部门移送、上级部门交办等途径发现的违法行为线索，决定是否立案</w:t>
            </w:r>
          </w:p>
          <w:p>
            <w:pPr>
              <w:numPr>
                <w:ilvl w:val="0"/>
                <w:numId w:val="97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7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7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7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74"/>
              </w:numPr>
              <w:spacing w:after="1" w:line="232" w:lineRule="auto"/>
              <w:ind w:firstLine="0"/>
            </w:pPr>
            <w:r>
              <w:t>送达责任：行政处罚决定书在决定后7日内依照《民事诉讼法》的有关规定送达当事人</w:t>
            </w:r>
          </w:p>
          <w:p>
            <w:pPr>
              <w:numPr>
                <w:ilvl w:val="0"/>
                <w:numId w:val="97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75"/>
              </w:numPr>
              <w:spacing w:after="0" w:line="233" w:lineRule="auto"/>
              <w:ind w:firstLine="0"/>
            </w:pPr>
            <w:r>
              <w:t>单位法定代表人及分管领导</w:t>
            </w:r>
          </w:p>
          <w:p>
            <w:pPr>
              <w:numPr>
                <w:ilvl w:val="0"/>
                <w:numId w:val="975"/>
              </w:numPr>
              <w:spacing w:after="0" w:line="236" w:lineRule="auto"/>
              <w:ind w:firstLine="0"/>
            </w:pPr>
            <w:r>
              <w:t>内设机构负责人</w:t>
            </w:r>
          </w:p>
          <w:p>
            <w:pPr>
              <w:spacing w:after="0" w:line="259" w:lineRule="auto"/>
              <w:ind w:left="1" w:firstLine="0"/>
              <w:jc w:val="both"/>
            </w:pPr>
            <w:r>
              <w:t>4、窗口负责人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《工商行政管理行政处罚信息公示暂行规定》第9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4"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442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43" w:lineRule="auto"/>
              <w:ind w:left="0" w:firstLine="0"/>
            </w:pPr>
            <w:r>
              <w:t>对</w:t>
            </w:r>
            <w:r>
              <w:rPr>
                <w:rFonts w:ascii="Times New Roman" w:hAnsi="Times New Roman" w:eastAsia="Times New Roman" w:cs="Times New Roman"/>
              </w:rPr>
              <w:t>1</w:t>
            </w:r>
            <w:r>
              <w:t>、拍卖企业举办拍卖活动，未在拍卖日前到拍卖活动所在地工商行政管理机关备案的；</w:t>
            </w:r>
            <w:r>
              <w:rPr>
                <w:rFonts w:ascii="Times New Roman" w:hAnsi="Times New Roman" w:eastAsia="Times New Roman" w:cs="Times New Roman"/>
              </w:rPr>
              <w:t>2</w:t>
            </w:r>
            <w:r>
              <w:t>、拍卖企业有捏造</w:t>
            </w:r>
          </w:p>
          <w:p>
            <w:pPr>
              <w:spacing w:after="0" w:line="259" w:lineRule="auto"/>
              <w:ind w:left="0" w:firstLine="0"/>
            </w:pPr>
            <w:r>
              <w:t>、散布虚假事实，损害其他拍卖企业的商业信誉；</w:t>
            </w:r>
            <w:r>
              <w:rPr>
                <w:rFonts w:ascii="Times New Roman" w:hAnsi="Times New Roman" w:eastAsia="Times New Roman" w:cs="Times New Roman"/>
              </w:rPr>
              <w:t>3</w:t>
            </w:r>
            <w:r>
              <w:t>、雇佣非拍卖师主持拍卖活动的处罚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《拍卖监督管理办法》第十七条　拍卖企业违反本办法第五条、第九条第三项</w:t>
            </w:r>
          </w:p>
          <w:p>
            <w:pPr>
              <w:spacing w:after="0" w:line="259" w:lineRule="auto"/>
              <w:ind w:left="0" w:firstLine="0"/>
            </w:pPr>
            <w:r>
              <w:t>、第七项规定的，由工商行政管理机关予以警告，并处</w:t>
            </w:r>
            <w:r>
              <w:rPr>
                <w:rFonts w:ascii="Times New Roman" w:hAnsi="Times New Roman" w:eastAsia="Times New Roman" w:cs="Times New Roman"/>
              </w:rPr>
              <w:t>10000</w:t>
            </w:r>
            <w:r>
              <w:t>元以下的罚款。</w:t>
            </w:r>
          </w:p>
          <w:p>
            <w:pPr>
              <w:spacing w:after="0" w:line="263" w:lineRule="auto"/>
              <w:ind w:left="0" w:firstLine="0"/>
            </w:pPr>
            <w:r>
              <w:t>第五条</w:t>
            </w:r>
            <w:r>
              <w:rPr>
                <w:rFonts w:ascii="Times New Roman" w:hAnsi="Times New Roman" w:eastAsia="Times New Roman" w:cs="Times New Roman"/>
              </w:rPr>
              <w:t xml:space="preserve">  </w:t>
            </w:r>
            <w:r>
              <w:t>拍卖企业举办拍卖活动，应当于拍卖日前到拍卖活动所在地工商行政管理机关备案，备案内容如下：</w:t>
            </w:r>
          </w:p>
          <w:p>
            <w:pPr>
              <w:numPr>
                <w:ilvl w:val="0"/>
                <w:numId w:val="976"/>
              </w:numPr>
              <w:spacing w:after="0" w:line="259" w:lineRule="auto"/>
              <w:ind w:left="393" w:hanging="393"/>
            </w:pPr>
            <w:r>
              <w:t>拍卖企业营业执照复印件；</w:t>
            </w:r>
          </w:p>
          <w:p>
            <w:pPr>
              <w:numPr>
                <w:ilvl w:val="0"/>
                <w:numId w:val="976"/>
              </w:numPr>
              <w:spacing w:after="0" w:line="259" w:lineRule="auto"/>
              <w:ind w:left="393" w:hanging="393"/>
            </w:pPr>
            <w:r>
              <w:t>拍卖会名称、时间、地点；</w:t>
            </w:r>
          </w:p>
          <w:p>
            <w:pPr>
              <w:numPr>
                <w:ilvl w:val="0"/>
                <w:numId w:val="976"/>
              </w:numPr>
              <w:spacing w:after="0" w:line="259" w:lineRule="auto"/>
              <w:ind w:left="393" w:hanging="393"/>
            </w:pPr>
            <w:r>
              <w:t>主持拍卖的拍卖师资格证复印件；</w:t>
            </w:r>
          </w:p>
          <w:p>
            <w:pPr>
              <w:numPr>
                <w:ilvl w:val="0"/>
                <w:numId w:val="976"/>
              </w:numPr>
              <w:spacing w:after="0" w:line="259" w:lineRule="auto"/>
              <w:ind w:left="393" w:hanging="393"/>
            </w:pPr>
            <w:r>
              <w:t>拍卖公告发布的日期和报纸或者其他新闻媒介、拍卖标的展示日期；</w:t>
            </w:r>
          </w:p>
          <w:p>
            <w:pPr>
              <w:numPr>
                <w:ilvl w:val="0"/>
                <w:numId w:val="976"/>
              </w:numPr>
              <w:spacing w:after="0" w:line="259" w:lineRule="auto"/>
              <w:ind w:left="393" w:hanging="393"/>
            </w:pPr>
            <w:r>
              <w:t>拍卖标的清单。</w:t>
            </w:r>
          </w:p>
          <w:p>
            <w:pPr>
              <w:spacing w:after="0" w:line="234" w:lineRule="auto"/>
              <w:ind w:left="0" w:firstLine="0"/>
            </w:pPr>
            <w:r>
              <w:t>拍卖企业应当在拍卖活动结束后七日内，将竞买人名单、成交清单及拍卖现场完整视频资料或者经当事人签字确认的拍卖笔录，送拍卖活动所在地工商行政管理机关备案。</w:t>
            </w:r>
          </w:p>
          <w:p>
            <w:pPr>
              <w:spacing w:after="0" w:line="259" w:lineRule="auto"/>
              <w:ind w:left="0" w:firstLine="0"/>
            </w:pPr>
            <w:r>
              <w:t>具备条件的工商行政管理机关可以通过互联网受理拍卖活动的备案材料 。</w:t>
            </w:r>
          </w:p>
          <w:p>
            <w:pPr>
              <w:spacing w:after="5" w:line="259" w:lineRule="auto"/>
              <w:ind w:left="0" w:firstLine="0"/>
            </w:pPr>
            <w:r>
              <w:t>第九条</w:t>
            </w:r>
            <w:r>
              <w:rPr>
                <w:rFonts w:ascii="Times New Roman" w:hAnsi="Times New Roman" w:eastAsia="Times New Roman" w:cs="Times New Roman"/>
              </w:rPr>
              <w:t xml:space="preserve">  </w:t>
            </w:r>
            <w:r>
              <w:t>拍卖企业不得有下列行为：</w:t>
            </w:r>
          </w:p>
          <w:p>
            <w:pPr>
              <w:spacing w:after="0" w:line="259" w:lineRule="auto"/>
              <w:ind w:left="0" w:firstLine="0"/>
            </w:pPr>
            <w:r>
              <w:t>（三）捏造、散布虚假事实，损害其他拍卖企业的商业信誉；</w:t>
            </w:r>
          </w:p>
          <w:p>
            <w:pPr>
              <w:spacing w:after="0" w:line="259" w:lineRule="auto"/>
              <w:ind w:left="0" w:firstLine="0"/>
            </w:pPr>
            <w:r>
              <w:t>（七）雇佣非拍卖师主持拍卖活动；</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77"/>
              </w:numPr>
              <w:spacing w:after="0" w:line="234" w:lineRule="auto"/>
              <w:ind w:firstLine="0"/>
            </w:pPr>
            <w:r>
              <w:t>立案责任：对依据监督检查职权或者通过举报、投诉、其他部门移送、上级部门交办等途径发现的违法行为线索，决定是否立案</w:t>
            </w:r>
          </w:p>
          <w:p>
            <w:pPr>
              <w:numPr>
                <w:ilvl w:val="0"/>
                <w:numId w:val="97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7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7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7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77"/>
              </w:numPr>
              <w:spacing w:after="2" w:line="233" w:lineRule="auto"/>
              <w:ind w:firstLine="0"/>
            </w:pPr>
            <w:r>
              <w:t>送达责任：行政处罚决定书在决定后7日内依照《民事诉讼法》的有关规定送达当事人</w:t>
            </w:r>
          </w:p>
          <w:p>
            <w:pPr>
              <w:numPr>
                <w:ilvl w:val="0"/>
                <w:numId w:val="97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78"/>
              </w:numPr>
              <w:spacing w:line="232" w:lineRule="auto"/>
              <w:ind w:firstLine="0"/>
            </w:pPr>
            <w:r>
              <w:t>单位法定代表人及分管领导</w:t>
            </w:r>
          </w:p>
          <w:p>
            <w:pPr>
              <w:numPr>
                <w:ilvl w:val="0"/>
                <w:numId w:val="978"/>
              </w:numPr>
              <w:spacing w:after="0" w:line="233" w:lineRule="auto"/>
              <w:ind w:firstLine="0"/>
            </w:pPr>
            <w:r>
              <w:t>内设机构负责人</w:t>
            </w:r>
          </w:p>
          <w:p>
            <w:pPr>
              <w:numPr>
                <w:ilvl w:val="0"/>
                <w:numId w:val="97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《工商行政管理行政处罚信息公示暂行规定》第10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371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443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拍卖企业采用财物或者其他手段进行贿赂以争揽业务；利用拍卖公告或者其他方法，对拍卖标的作引人误解的虚假宣传；以不正当手段侵犯他人的商业秘密；拍卖企业及其工作人员以竞买人的身份参与自己组织的拍卖活动，或者委托他人代为竞买；在自己组织的拍卖活动中拍卖自己的物品或者财产权利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《拍卖监督管理办法》第十八条　拍卖企业违反本办法第九条第一项、第二项和第四项规定的，由工商行政管理机关分别依照《中华人民共和国反不正当竞争法》第二十二条、第二十四条、第二十五条的有关规定处罚。拍卖企业违反本办法第九条第五项、第六项规定的，由工商行政管理机关分别依照《中华人民共和国拍卖法》第六十二条、第六十三条的有关规定处罚。</w:t>
            </w:r>
          </w:p>
          <w:p>
            <w:pPr>
              <w:spacing w:after="0" w:line="259" w:lineRule="auto"/>
              <w:ind w:left="0" w:firstLine="0"/>
            </w:pPr>
            <w:r>
              <w:t>第九条　拍卖企业不得有下列行为：</w:t>
            </w:r>
          </w:p>
          <w:p>
            <w:pPr>
              <w:numPr>
                <w:ilvl w:val="0"/>
                <w:numId w:val="979"/>
              </w:numPr>
              <w:spacing w:after="0" w:line="259" w:lineRule="auto"/>
              <w:ind w:left="393" w:hanging="393"/>
            </w:pPr>
            <w:r>
              <w:t>采用财物或者其他手段进行贿赂以争揽业务；</w:t>
            </w:r>
          </w:p>
          <w:p>
            <w:pPr>
              <w:numPr>
                <w:ilvl w:val="0"/>
                <w:numId w:val="979"/>
              </w:numPr>
              <w:spacing w:after="0" w:line="259" w:lineRule="auto"/>
              <w:ind w:left="393" w:hanging="393"/>
            </w:pPr>
            <w:r>
              <w:t>利用拍卖公告或者其他方法，对拍卖标的作引人误解的虚假宣传；</w:t>
            </w:r>
          </w:p>
          <w:p>
            <w:pPr>
              <w:numPr>
                <w:ilvl w:val="0"/>
                <w:numId w:val="980"/>
              </w:numPr>
              <w:spacing w:after="2" w:line="233" w:lineRule="auto"/>
              <w:ind w:firstLine="0"/>
            </w:pPr>
            <w:r>
              <w:t>以不正当手段侵犯他人的商业秘密；第九条　拍卖企业不得有下列行为：</w:t>
            </w:r>
          </w:p>
          <w:p>
            <w:pPr>
              <w:numPr>
                <w:ilvl w:val="0"/>
                <w:numId w:val="980"/>
              </w:numPr>
              <w:spacing w:after="0" w:line="251" w:lineRule="auto"/>
              <w:ind w:firstLine="0"/>
            </w:pPr>
            <w:r>
              <w:t>拍卖企业及其工作人员以竞买人的身份参与自己组织的拍卖活动 ，或者委托他人代为竞买；</w:t>
            </w:r>
          </w:p>
          <w:p>
            <w:pPr>
              <w:numPr>
                <w:ilvl w:val="0"/>
                <w:numId w:val="980"/>
              </w:numPr>
              <w:spacing w:after="0" w:line="259" w:lineRule="auto"/>
              <w:ind w:firstLine="0"/>
            </w:pPr>
            <w:r>
              <w:t>在自己组织的拍卖活动中拍卖自己的物品或者财产权利；</w:t>
            </w:r>
          </w:p>
          <w:p>
            <w:pPr>
              <w:spacing w:after="0" w:line="234" w:lineRule="auto"/>
              <w:ind w:left="0" w:firstLine="0"/>
            </w:pPr>
            <w:r>
              <w:t>《拍卖法》 第六十二条 拍卖人及其工作人员违反本法第二十二条的规定，参与竞买或者委托他人代为竞买的，由工商行政管理部门对拍卖人给予警告，可以处拍卖佣金一倍以上五倍以下的罚款；情节严重的，吊销营业执照。</w:t>
            </w:r>
          </w:p>
          <w:p>
            <w:pPr>
              <w:spacing w:after="0" w:line="236" w:lineRule="auto"/>
              <w:ind w:left="0" w:firstLine="0"/>
            </w:pPr>
            <w:r>
              <w:t>第六十三条 违反本法第二十三条的规定，拍卖人在自己组织的拍卖活动中拍卖自己的物品或者财产权利的，由工商行政管理部门没收拍卖所得。</w:t>
            </w:r>
          </w:p>
          <w:p>
            <w:pPr>
              <w:spacing w:after="0" w:line="236" w:lineRule="auto"/>
              <w:ind w:left="0" w:firstLine="0"/>
            </w:pPr>
            <w:r>
              <w:t>第二十二条 拍卖人及其工作人员不得以竞买人的身份参与自己组织的拍卖活动，并不得委托他人代为竞买。</w:t>
            </w:r>
          </w:p>
          <w:p>
            <w:pPr>
              <w:spacing w:after="0" w:line="259" w:lineRule="auto"/>
              <w:ind w:left="0" w:firstLine="0"/>
            </w:pPr>
            <w:r>
              <w:t>第二十三条 拍卖人不得在自己组织的拍卖活动中拍卖自己的物品或者财产权利</w:t>
            </w:r>
          </w:p>
          <w:p>
            <w:pPr>
              <w:spacing w:after="0" w:line="259" w:lineRule="auto"/>
              <w:ind w:left="0" w:firstLine="0"/>
            </w:pPr>
            <w:r>
              <w:t>。</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981"/>
              </w:numPr>
              <w:spacing w:after="0" w:line="234" w:lineRule="auto"/>
              <w:ind w:firstLine="0"/>
            </w:pPr>
            <w:r>
              <w:t>立案责任：对依据监督检查职权或者通过举报、投诉、其他部门移送、上级部门交办等途径发现的违法行为线索，决定是否立案</w:t>
            </w:r>
          </w:p>
          <w:p>
            <w:pPr>
              <w:numPr>
                <w:ilvl w:val="0"/>
                <w:numId w:val="98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8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8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8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81"/>
              </w:numPr>
              <w:spacing w:line="232" w:lineRule="auto"/>
              <w:ind w:firstLine="0"/>
            </w:pPr>
            <w:r>
              <w:t>送达责任：行政处罚决定书在决定后7日内依照《民事诉讼法》的有关规定送达当事人</w:t>
            </w:r>
          </w:p>
          <w:p>
            <w:pPr>
              <w:numPr>
                <w:ilvl w:val="0"/>
                <w:numId w:val="98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82"/>
              </w:numPr>
              <w:spacing w:after="2" w:line="233" w:lineRule="auto"/>
              <w:ind w:firstLine="0"/>
            </w:pPr>
            <w:r>
              <w:t>单位法定代表人及分管领导</w:t>
            </w:r>
          </w:p>
          <w:p>
            <w:pPr>
              <w:numPr>
                <w:ilvl w:val="0"/>
                <w:numId w:val="982"/>
              </w:numPr>
              <w:spacing w:line="232" w:lineRule="auto"/>
              <w:ind w:firstLine="0"/>
            </w:pPr>
            <w:r>
              <w:t>内设机构负责人</w:t>
            </w:r>
          </w:p>
          <w:p>
            <w:pPr>
              <w:numPr>
                <w:ilvl w:val="0"/>
                <w:numId w:val="98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1"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《工商行政管理行政处罚信息公示暂行规定》第11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0"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0"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0"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444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对农资经营者未建立健全内部产品质量管理制度的处罚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41" w:lineRule="auto"/>
              <w:ind w:left="0" w:firstLine="0"/>
            </w:pPr>
            <w:r>
              <w:t>《农业生产资料市场监督管理办法》第十四条　农资经营者违反本办法第九条规定的，由工商行政管理部门责令改正，处</w:t>
            </w:r>
            <w:r>
              <w:rPr>
                <w:rFonts w:ascii="Times New Roman" w:hAnsi="Times New Roman" w:eastAsia="Times New Roman" w:cs="Times New Roman"/>
              </w:rPr>
              <w:t>1000</w:t>
            </w:r>
            <w:r>
              <w:t>元以上</w:t>
            </w:r>
            <w:r>
              <w:rPr>
                <w:rFonts w:ascii="Times New Roman" w:hAnsi="Times New Roman" w:eastAsia="Times New Roman" w:cs="Times New Roman"/>
              </w:rPr>
              <w:t>1</w:t>
            </w:r>
            <w:r>
              <w:t>万元以下的罚款。第九条　农资经营者应当对其经营的农资的产品质量负责，建立健全内部产品质量管理制度，承担以下责任和义务：</w:t>
            </w:r>
          </w:p>
          <w:p>
            <w:pPr>
              <w:numPr>
                <w:ilvl w:val="0"/>
                <w:numId w:val="983"/>
              </w:numPr>
              <w:spacing w:after="0" w:line="240" w:lineRule="auto"/>
              <w:ind w:firstLine="0"/>
            </w:pPr>
            <w:r>
              <w:t>农资经营者应当建立健全进货索证索票制度，在进货时应当查验供货商的经营资格，验明产品合格证明和产品标识，并按照同种农资进货批次向供货商索要具备法定资质的质量检验机构出具的检验报告原件或者由供货商签字 、盖章的检验报告复印件，以及产品销售发票或者其他销售凭证等相关票证；</w:t>
            </w:r>
          </w:p>
          <w:p>
            <w:pPr>
              <w:numPr>
                <w:ilvl w:val="0"/>
                <w:numId w:val="983"/>
              </w:numPr>
              <w:spacing w:after="26" w:line="230" w:lineRule="auto"/>
              <w:ind w:firstLine="0"/>
            </w:pPr>
            <w:r>
              <w:t>农资经营者应当建立进货台账，如实记录产品名称、规格、数量、供货商及其联系方式、进货时间等内容。从事批发业务的，应当建立产品销售台账，如实记录批发的产品品种、规格、数量、流向等内容。进货台账和销售台账，保存期限不得少于</w:t>
            </w:r>
            <w:r>
              <w:rPr>
                <w:rFonts w:ascii="Times New Roman" w:hAnsi="Times New Roman" w:eastAsia="Times New Roman" w:cs="Times New Roman"/>
              </w:rPr>
              <w:t>2</w:t>
            </w:r>
            <w:r>
              <w:t>年；</w:t>
            </w:r>
          </w:p>
          <w:p>
            <w:pPr>
              <w:numPr>
                <w:ilvl w:val="0"/>
                <w:numId w:val="983"/>
              </w:numPr>
              <w:spacing w:after="0" w:line="234" w:lineRule="auto"/>
              <w:ind w:firstLine="0"/>
            </w:pPr>
            <w:r>
              <w:t>农资经营者应当向消费者提供销售凭证，按照国家法律法规规定或者与消费者的约定，承担修理、更换、退货等三包责任和赔偿损失等农资的产品质量责任；</w:t>
            </w:r>
          </w:p>
          <w:p>
            <w:pPr>
              <w:numPr>
                <w:ilvl w:val="0"/>
                <w:numId w:val="983"/>
              </w:numPr>
              <w:spacing w:after="1" w:line="233" w:lineRule="auto"/>
              <w:ind w:firstLine="0"/>
            </w:pPr>
            <w:r>
              <w:t>农资经营者发现其提供的农资存在严重缺陷，可能对农业生产、人身健康、生命财产安全造成危害的，应当立即停止销售该农资，通知生产企业或者供货商，及时向监管部门报告和告知消费者，采取有效措施，及时追回不合格的农资。已经使用的，要明确告知消费者真实情况和应当采取的补救措施；</w:t>
            </w:r>
          </w:p>
          <w:p>
            <w:pPr>
              <w:numPr>
                <w:ilvl w:val="0"/>
                <w:numId w:val="983"/>
              </w:numPr>
              <w:spacing w:after="0" w:line="259" w:lineRule="auto"/>
              <w:ind w:firstLine="0"/>
            </w:pPr>
            <w:r>
              <w:t>配合工商行政管理部门的监督管理工作；</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84"/>
              </w:numPr>
              <w:spacing w:after="0" w:line="234" w:lineRule="auto"/>
              <w:ind w:firstLine="0"/>
            </w:pPr>
            <w:r>
              <w:t>立案责任：对依据监督检查职权或者通过举报、投诉、其他部门移送、上级部门交办等途径发现的违法行为线索，决定是否立案</w:t>
            </w:r>
          </w:p>
          <w:p>
            <w:pPr>
              <w:numPr>
                <w:ilvl w:val="0"/>
                <w:numId w:val="98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8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8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8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84"/>
              </w:numPr>
              <w:spacing w:after="2" w:line="233" w:lineRule="auto"/>
              <w:ind w:firstLine="0"/>
            </w:pPr>
            <w:r>
              <w:t>送达责任：行政处罚决定书在决定后7日内依照《民事诉讼法》的有关规定送达当事人</w:t>
            </w:r>
          </w:p>
          <w:p>
            <w:pPr>
              <w:numPr>
                <w:ilvl w:val="0"/>
                <w:numId w:val="98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85"/>
              </w:numPr>
              <w:spacing w:line="232" w:lineRule="auto"/>
              <w:ind w:firstLine="0"/>
            </w:pPr>
            <w:r>
              <w:t>单位法定代表人及分管领导</w:t>
            </w:r>
          </w:p>
          <w:p>
            <w:pPr>
              <w:numPr>
                <w:ilvl w:val="0"/>
                <w:numId w:val="985"/>
              </w:numPr>
              <w:spacing w:after="0" w:line="233" w:lineRule="auto"/>
              <w:ind w:firstLine="0"/>
            </w:pPr>
            <w:r>
              <w:t>内设机构负责人</w:t>
            </w:r>
          </w:p>
          <w:p>
            <w:pPr>
              <w:numPr>
                <w:ilvl w:val="0"/>
                <w:numId w:val="98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《工商行政管理行政处罚信息公示暂行规定》第12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18" w:type="dxa"/>
          </w:tblCellMar>
        </w:tblPrEx>
        <w:trPr>
          <w:trHeight w:val="72" w:hRule="atLeast"/>
        </w:trPr>
        <w:tc>
          <w:tcPr>
            <w:tcW w:w="295" w:type="dxa"/>
            <w:tcBorders>
              <w:top w:val="single" w:color="000000" w:sz="6" w:space="0"/>
              <w:left w:val="single" w:color="000000" w:sz="6" w:space="0"/>
              <w:bottom w:val="nil"/>
              <w:right w:val="single" w:color="000000" w:sz="6" w:space="0"/>
            </w:tcBorders>
          </w:tcPr>
          <w:p>
            <w:pPr>
              <w:spacing w:after="160" w:line="259" w:lineRule="auto"/>
              <w:ind w:left="0" w:firstLine="0"/>
            </w:pPr>
          </w:p>
        </w:tc>
        <w:tc>
          <w:tcPr>
            <w:tcW w:w="427" w:type="dxa"/>
            <w:tcBorders>
              <w:top w:val="single" w:color="000000" w:sz="6" w:space="0"/>
              <w:left w:val="single" w:color="000000" w:sz="6" w:space="0"/>
              <w:bottom w:val="nil"/>
              <w:right w:val="single" w:color="000000" w:sz="6" w:space="0"/>
            </w:tcBorders>
          </w:tcPr>
          <w:p>
            <w:pPr>
              <w:spacing w:after="160" w:line="259" w:lineRule="auto"/>
              <w:ind w:left="0" w:firstLine="0"/>
            </w:pPr>
          </w:p>
        </w:tc>
        <w:tc>
          <w:tcPr>
            <w:tcW w:w="1030" w:type="dxa"/>
            <w:tcBorders>
              <w:top w:val="single" w:color="000000" w:sz="6" w:space="0"/>
              <w:left w:val="single" w:color="000000" w:sz="6" w:space="0"/>
              <w:bottom w:val="nil"/>
              <w:right w:val="single" w:color="000000" w:sz="6" w:space="0"/>
            </w:tcBorders>
          </w:tcPr>
          <w:p>
            <w:pPr>
              <w:spacing w:after="160" w:line="259" w:lineRule="auto"/>
              <w:ind w:left="0" w:firstLine="0"/>
            </w:pPr>
          </w:p>
        </w:tc>
        <w:tc>
          <w:tcPr>
            <w:tcW w:w="602" w:type="dxa"/>
            <w:tcBorders>
              <w:top w:val="single" w:color="000000" w:sz="6" w:space="0"/>
              <w:left w:val="single" w:color="000000" w:sz="6" w:space="0"/>
              <w:bottom w:val="nil"/>
              <w:right w:val="single" w:color="000000" w:sz="6" w:space="0"/>
            </w:tcBorders>
          </w:tcPr>
          <w:p>
            <w:pPr>
              <w:spacing w:after="160" w:line="259" w:lineRule="auto"/>
              <w:ind w:left="0" w:firstLine="0"/>
            </w:pPr>
          </w:p>
        </w:tc>
        <w:tc>
          <w:tcPr>
            <w:tcW w:w="4644" w:type="dxa"/>
            <w:tcBorders>
              <w:top w:val="single" w:color="000000" w:sz="6" w:space="0"/>
              <w:left w:val="single" w:color="000000" w:sz="6" w:space="0"/>
              <w:bottom w:val="nil"/>
              <w:right w:val="single" w:color="000000" w:sz="6" w:space="0"/>
            </w:tcBorders>
          </w:tcPr>
          <w:p>
            <w:pPr>
              <w:spacing w:after="0" w:line="259" w:lineRule="auto"/>
              <w:ind w:left="0" w:firstLine="0"/>
            </w:pPr>
            <w:r>
              <w:t>（六）法律、法规规定的其他义务。</w:t>
            </w:r>
          </w:p>
        </w:tc>
        <w:tc>
          <w:tcPr>
            <w:tcW w:w="3514" w:type="dxa"/>
            <w:tcBorders>
              <w:top w:val="single" w:color="000000" w:sz="6" w:space="0"/>
              <w:left w:val="single" w:color="000000" w:sz="6" w:space="0"/>
              <w:bottom w:val="nil"/>
              <w:right w:val="single" w:color="000000" w:sz="6" w:space="0"/>
            </w:tcBorders>
          </w:tcPr>
          <w:p>
            <w:pPr>
              <w:spacing w:after="160" w:line="259" w:lineRule="auto"/>
              <w:ind w:left="0" w:firstLine="0"/>
            </w:pPr>
          </w:p>
        </w:tc>
        <w:tc>
          <w:tcPr>
            <w:tcW w:w="974" w:type="dxa"/>
            <w:tcBorders>
              <w:top w:val="single" w:color="000000" w:sz="6" w:space="0"/>
              <w:left w:val="single" w:color="000000" w:sz="6" w:space="0"/>
              <w:bottom w:val="nil"/>
              <w:right w:val="single" w:color="000000" w:sz="6" w:space="0"/>
            </w:tcBorders>
          </w:tcPr>
          <w:p>
            <w:pPr>
              <w:spacing w:after="160" w:line="259" w:lineRule="auto"/>
              <w:ind w:left="0" w:firstLine="0"/>
            </w:pPr>
          </w:p>
        </w:tc>
        <w:tc>
          <w:tcPr>
            <w:tcW w:w="1500" w:type="dxa"/>
            <w:tcBorders>
              <w:top w:val="single" w:color="000000" w:sz="6" w:space="0"/>
              <w:left w:val="single" w:color="000000" w:sz="6" w:space="0"/>
              <w:bottom w:val="nil"/>
              <w:right w:val="single" w:color="000000" w:sz="6" w:space="0"/>
            </w:tcBorders>
          </w:tcPr>
          <w:p>
            <w:pPr>
              <w:spacing w:after="160" w:line="259" w:lineRule="auto"/>
              <w:ind w:left="0" w:firstLine="0"/>
            </w:pPr>
          </w:p>
        </w:tc>
        <w:tc>
          <w:tcPr>
            <w:tcW w:w="2069" w:type="dxa"/>
            <w:tcBorders>
              <w:top w:val="single" w:color="000000" w:sz="6" w:space="0"/>
              <w:left w:val="single" w:color="000000" w:sz="6" w:space="0"/>
              <w:bottom w:val="nil"/>
              <w:right w:val="single" w:color="000000" w:sz="6" w:space="0"/>
            </w:tcBorders>
          </w:tcPr>
          <w:p>
            <w:pPr>
              <w:spacing w:after="160" w:line="259" w:lineRule="auto"/>
              <w:ind w:left="0" w:firstLine="0"/>
            </w:pPr>
          </w:p>
        </w:tc>
      </w:tr>
      <w:tr>
        <w:tblPrEx>
          <w:tblCellMar>
            <w:top w:w="0" w:type="dxa"/>
            <w:left w:w="28" w:type="dxa"/>
            <w:bottom w:w="0" w:type="dxa"/>
            <w:right w:w="18" w:type="dxa"/>
          </w:tblCellMar>
        </w:tblPrEx>
        <w:trPr>
          <w:trHeight w:val="3303" w:hRule="atLeast"/>
        </w:trPr>
        <w:tc>
          <w:tcPr>
            <w:tcW w:w="295" w:type="dxa"/>
            <w:tcBorders>
              <w:top w:val="nil"/>
              <w:left w:val="single" w:color="000000" w:sz="6" w:space="0"/>
              <w:bottom w:val="single" w:color="000000" w:sz="6" w:space="0"/>
              <w:right w:val="single" w:color="000000" w:sz="6" w:space="0"/>
            </w:tcBorders>
            <w:vAlign w:val="center"/>
          </w:tcPr>
          <w:p>
            <w:pPr>
              <w:spacing w:after="0" w:line="259" w:lineRule="auto"/>
              <w:ind w:left="1" w:firstLine="0"/>
            </w:pPr>
            <w:r>
              <w:t>445</w:t>
            </w:r>
          </w:p>
        </w:tc>
        <w:tc>
          <w:tcPr>
            <w:tcW w:w="427" w:type="dxa"/>
            <w:tcBorders>
              <w:top w:val="nil"/>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nil"/>
              <w:left w:val="single" w:color="000000" w:sz="6" w:space="0"/>
              <w:bottom w:val="single" w:color="000000" w:sz="6" w:space="0"/>
              <w:right w:val="single" w:color="000000" w:sz="6" w:space="0"/>
            </w:tcBorders>
            <w:vAlign w:val="center"/>
          </w:tcPr>
          <w:p>
            <w:pPr>
              <w:spacing w:after="0" w:line="259" w:lineRule="auto"/>
              <w:ind w:left="0" w:firstLine="0"/>
            </w:pPr>
            <w:r>
              <w:t>对农资交易市场开办者未建立并落实农资的产品质量管理制度和责任制度的处罚</w:t>
            </w:r>
          </w:p>
        </w:tc>
        <w:tc>
          <w:tcPr>
            <w:tcW w:w="602" w:type="dxa"/>
            <w:tcBorders>
              <w:top w:val="nil"/>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nil"/>
              <w:left w:val="single" w:color="000000" w:sz="6" w:space="0"/>
              <w:bottom w:val="single" w:color="000000" w:sz="6" w:space="0"/>
              <w:right w:val="single" w:color="000000" w:sz="6" w:space="0"/>
            </w:tcBorders>
            <w:vAlign w:val="center"/>
          </w:tcPr>
          <w:p>
            <w:pPr>
              <w:spacing w:after="26" w:line="228" w:lineRule="auto"/>
              <w:ind w:left="0" w:firstLine="0"/>
            </w:pPr>
            <w:r>
              <w:t>《农业生产资料市场监督管理办法》第十五条　农资交易市场开办者违反本办法第十条规定，由工商行政管理部门责令改正，处</w:t>
            </w:r>
            <w:r>
              <w:rPr>
                <w:rFonts w:ascii="Times New Roman" w:hAnsi="Times New Roman" w:eastAsia="Times New Roman" w:cs="Times New Roman"/>
              </w:rPr>
              <w:t>1000</w:t>
            </w:r>
            <w:r>
              <w:t>元以上</w:t>
            </w:r>
            <w:r>
              <w:rPr>
                <w:rFonts w:ascii="Times New Roman" w:hAnsi="Times New Roman" w:eastAsia="Times New Roman" w:cs="Times New Roman"/>
              </w:rPr>
              <w:t>1</w:t>
            </w:r>
            <w:r>
              <w:t>万元以下罚款。</w:t>
            </w:r>
          </w:p>
          <w:p>
            <w:pPr>
              <w:spacing w:after="1" w:line="233" w:lineRule="auto"/>
              <w:ind w:left="0" w:firstLine="0"/>
            </w:pPr>
            <w:r>
              <w:t>第十条　农资交易市场开办者应当遵守相关法律、法规，建立并落实农资的产品质量管理制度和责任制度，承担以下责任和义务：</w:t>
            </w:r>
          </w:p>
          <w:p>
            <w:pPr>
              <w:numPr>
                <w:ilvl w:val="0"/>
                <w:numId w:val="986"/>
              </w:numPr>
              <w:spacing w:after="0" w:line="233" w:lineRule="auto"/>
              <w:ind w:firstLine="0"/>
            </w:pPr>
            <w:r>
              <w:t>审查入场经营者的经营资格，对无证无照的，不得允许其在市场内经营；</w:t>
            </w:r>
          </w:p>
          <w:p>
            <w:pPr>
              <w:numPr>
                <w:ilvl w:val="0"/>
                <w:numId w:val="986"/>
              </w:numPr>
              <w:spacing w:after="1" w:line="234" w:lineRule="auto"/>
              <w:ind w:firstLine="0"/>
            </w:pPr>
            <w:r>
              <w:t>明确告知入场经营者对农资的质量管理责任，以书面形式约定入场经营者建立进货查验、索证索票、进销货台帐、质量承诺、不合格产品下架、退市制度，对种子经营者还应当要求其建立种子经营档案；</w:t>
            </w:r>
          </w:p>
          <w:p>
            <w:pPr>
              <w:numPr>
                <w:ilvl w:val="0"/>
                <w:numId w:val="986"/>
              </w:numPr>
              <w:spacing w:after="0" w:line="259" w:lineRule="auto"/>
              <w:ind w:firstLine="0"/>
            </w:pPr>
            <w:r>
              <w:t>建立消费者投诉处理制度，配合有关部门处理消费纠纷；</w:t>
            </w:r>
          </w:p>
          <w:p>
            <w:pPr>
              <w:numPr>
                <w:ilvl w:val="0"/>
                <w:numId w:val="986"/>
              </w:numPr>
              <w:spacing w:after="0" w:line="236" w:lineRule="auto"/>
              <w:ind w:firstLine="0"/>
            </w:pPr>
            <w:r>
              <w:t>配合工商行政管理部门的监督管理，发现经营者有本办法第八条所禁止行为的，应当及时制止并报告工商行政管理部门；</w:t>
            </w:r>
          </w:p>
          <w:p>
            <w:pPr>
              <w:numPr>
                <w:ilvl w:val="0"/>
                <w:numId w:val="986"/>
              </w:numPr>
              <w:spacing w:after="0" w:line="259" w:lineRule="auto"/>
              <w:ind w:firstLine="0"/>
            </w:pPr>
            <w:r>
              <w:t>法律、法规规定的其他义务</w:t>
            </w:r>
          </w:p>
        </w:tc>
        <w:tc>
          <w:tcPr>
            <w:tcW w:w="3514" w:type="dxa"/>
            <w:tcBorders>
              <w:top w:val="nil"/>
              <w:left w:val="single" w:color="000000" w:sz="6" w:space="0"/>
              <w:bottom w:val="single" w:color="000000" w:sz="6" w:space="0"/>
              <w:right w:val="single" w:color="000000" w:sz="6" w:space="0"/>
            </w:tcBorders>
          </w:tcPr>
          <w:p>
            <w:pPr>
              <w:numPr>
                <w:ilvl w:val="0"/>
                <w:numId w:val="987"/>
              </w:numPr>
              <w:spacing w:line="232" w:lineRule="auto"/>
              <w:ind w:firstLine="0"/>
            </w:pPr>
            <w:r>
              <w:t>立案责任：对依据监督检查职权或者通过举报、投诉、其他部门移送、上级部门交办等途径发现的违法行为线索，决定是否立案</w:t>
            </w:r>
          </w:p>
          <w:p>
            <w:pPr>
              <w:numPr>
                <w:ilvl w:val="0"/>
                <w:numId w:val="98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8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8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8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87"/>
              </w:numPr>
              <w:spacing w:after="1" w:line="232" w:lineRule="auto"/>
              <w:ind w:firstLine="0"/>
            </w:pPr>
            <w:r>
              <w:t>送达责任：行政处罚决定书在决定后7日内依照《民事诉讼法》的有关规定送达当事人</w:t>
            </w:r>
          </w:p>
          <w:p>
            <w:pPr>
              <w:numPr>
                <w:ilvl w:val="0"/>
                <w:numId w:val="987"/>
              </w:numPr>
              <w:spacing w:after="0" w:line="259" w:lineRule="auto"/>
              <w:ind w:firstLine="0"/>
            </w:pPr>
            <w:r>
              <w:t>执行责任：督促当事人履行生效的行政处罚决定，对逾期不履行的，依照《行政强制法》的规定执行</w:t>
            </w:r>
          </w:p>
        </w:tc>
        <w:tc>
          <w:tcPr>
            <w:tcW w:w="974" w:type="dxa"/>
            <w:tcBorders>
              <w:top w:val="nil"/>
              <w:left w:val="single" w:color="000000" w:sz="6" w:space="0"/>
              <w:bottom w:val="single" w:color="000000" w:sz="6" w:space="0"/>
              <w:right w:val="single" w:color="000000" w:sz="6" w:space="0"/>
            </w:tcBorders>
            <w:vAlign w:val="center"/>
          </w:tcPr>
          <w:p>
            <w:pPr>
              <w:numPr>
                <w:ilvl w:val="0"/>
                <w:numId w:val="988"/>
              </w:numPr>
              <w:spacing w:after="0" w:line="233" w:lineRule="auto"/>
              <w:ind w:firstLine="0"/>
            </w:pPr>
            <w:r>
              <w:t>单位法定代表人及分管领导</w:t>
            </w:r>
          </w:p>
          <w:p>
            <w:pPr>
              <w:numPr>
                <w:ilvl w:val="0"/>
                <w:numId w:val="988"/>
              </w:numPr>
              <w:spacing w:after="0" w:line="236" w:lineRule="auto"/>
              <w:ind w:firstLine="0"/>
            </w:pPr>
            <w:r>
              <w:t>内设机构负责人</w:t>
            </w:r>
          </w:p>
          <w:p>
            <w:pPr>
              <w:numPr>
                <w:ilvl w:val="0"/>
                <w:numId w:val="988"/>
              </w:numPr>
              <w:spacing w:after="0" w:line="259" w:lineRule="auto"/>
              <w:ind w:firstLine="0"/>
            </w:pPr>
            <w:r>
              <w:t>窗口负责人</w:t>
            </w:r>
          </w:p>
          <w:p>
            <w:pPr>
              <w:spacing w:after="0" w:line="259" w:lineRule="auto"/>
              <w:ind w:left="1" w:firstLine="0"/>
            </w:pPr>
            <w:r>
              <w:t>、具体承办人</w:t>
            </w:r>
          </w:p>
        </w:tc>
        <w:tc>
          <w:tcPr>
            <w:tcW w:w="1500" w:type="dxa"/>
            <w:tcBorders>
              <w:top w:val="nil"/>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《工商行政管理行政处罚信息公示暂行规定》第12 条</w:t>
            </w:r>
          </w:p>
        </w:tc>
        <w:tc>
          <w:tcPr>
            <w:tcW w:w="2069" w:type="dxa"/>
            <w:tcBorders>
              <w:top w:val="nil"/>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446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对违反塑料购物袋销售有关竞争行为</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18" w:line="240" w:lineRule="auto"/>
              <w:ind w:left="0" w:right="130" w:firstLine="0"/>
              <w:jc w:val="both"/>
            </w:pPr>
            <w:r>
              <w:t>《商品零售场所塑料购物袋有偿使用管理办法》第十五条　商品零售场所的经营者、开办单位或出租单位违反本办法第六条有关竞争行为和第七条规定的 ，由工商行政管理部门责令改正，并可视情节处以</w:t>
            </w:r>
            <w:r>
              <w:rPr>
                <w:rFonts w:ascii="Times New Roman" w:hAnsi="Times New Roman" w:eastAsia="Times New Roman" w:cs="Times New Roman"/>
              </w:rPr>
              <w:t>10000</w:t>
            </w:r>
            <w:r>
              <w:t>元以下罚款。</w:t>
            </w:r>
          </w:p>
          <w:p>
            <w:pPr>
              <w:spacing w:after="0" w:line="259" w:lineRule="auto"/>
              <w:ind w:left="0" w:firstLine="0"/>
            </w:pPr>
            <w:r>
              <w:t>第六条　商品零售场所可自主制定塑料购物袋价格，但不得有下列行为：</w:t>
            </w:r>
          </w:p>
          <w:p>
            <w:pPr>
              <w:numPr>
                <w:ilvl w:val="0"/>
                <w:numId w:val="989"/>
              </w:numPr>
              <w:spacing w:after="0" w:line="259" w:lineRule="auto"/>
              <w:ind w:left="393" w:hanging="393"/>
            </w:pPr>
            <w:r>
              <w:t>低于经营成本销售塑料购物袋；</w:t>
            </w:r>
          </w:p>
          <w:p>
            <w:pPr>
              <w:numPr>
                <w:ilvl w:val="0"/>
                <w:numId w:val="989"/>
              </w:numPr>
              <w:spacing w:after="0" w:line="259" w:lineRule="auto"/>
              <w:ind w:left="393" w:hanging="393"/>
            </w:pPr>
            <w:r>
              <w:t>不标明价格或不按规定的内容方式标明价格销售塑料购物袋 ；</w:t>
            </w:r>
          </w:p>
          <w:p>
            <w:pPr>
              <w:numPr>
                <w:ilvl w:val="0"/>
                <w:numId w:val="989"/>
              </w:numPr>
              <w:spacing w:after="0" w:line="259" w:lineRule="auto"/>
              <w:ind w:left="393" w:hanging="393"/>
            </w:pPr>
            <w:r>
              <w:t>采取打折或其他方式不按标示的价格向消费者销售塑料购物袋 ；</w:t>
            </w:r>
          </w:p>
          <w:p>
            <w:pPr>
              <w:numPr>
                <w:ilvl w:val="0"/>
                <w:numId w:val="989"/>
              </w:numPr>
              <w:spacing w:after="0" w:line="259" w:lineRule="auto"/>
              <w:ind w:left="393" w:hanging="393"/>
            </w:pPr>
            <w:r>
              <w:t>向消费者无偿或变相无偿提供塑料购物袋。</w:t>
            </w:r>
          </w:p>
          <w:p>
            <w:pPr>
              <w:spacing w:after="0" w:line="259" w:lineRule="auto"/>
              <w:ind w:left="0" w:firstLine="0"/>
            </w:pPr>
            <w:r>
              <w:t>第七条　商品零售场所应当在销售凭证上单独列示消费者购买塑料购物袋的数量、单价和款项。以出租摊位形式经营的集贸市场对消费者开具销售凭证确有困难的除外</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90"/>
              </w:numPr>
              <w:spacing w:after="0" w:line="234" w:lineRule="auto"/>
              <w:ind w:firstLine="0"/>
            </w:pPr>
            <w:r>
              <w:t>立案责任：对依据监督检查职权或者通过举报、投诉、其他部门移送、上级部门交办等途径发现的违法行为线索，决定是否立案</w:t>
            </w:r>
          </w:p>
          <w:p>
            <w:pPr>
              <w:numPr>
                <w:ilvl w:val="0"/>
                <w:numId w:val="99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9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9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9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90"/>
              </w:numPr>
              <w:spacing w:after="2" w:line="233" w:lineRule="auto"/>
              <w:ind w:firstLine="0"/>
            </w:pPr>
            <w:r>
              <w:t>送达责任：行政处罚决定书在决定后7日内依照《民事诉讼法》的有关规定送达当事人</w:t>
            </w:r>
          </w:p>
          <w:p>
            <w:pPr>
              <w:numPr>
                <w:ilvl w:val="0"/>
                <w:numId w:val="99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91"/>
              </w:numPr>
              <w:spacing w:line="232" w:lineRule="auto"/>
              <w:ind w:firstLine="0"/>
            </w:pPr>
            <w:r>
              <w:t>单位法定代表人及分管领导</w:t>
            </w:r>
          </w:p>
          <w:p>
            <w:pPr>
              <w:numPr>
                <w:ilvl w:val="0"/>
                <w:numId w:val="991"/>
              </w:numPr>
              <w:spacing w:after="0" w:line="233" w:lineRule="auto"/>
              <w:ind w:firstLine="0"/>
            </w:pPr>
            <w:r>
              <w:t>内设机构负责人</w:t>
            </w:r>
          </w:p>
          <w:p>
            <w:pPr>
              <w:numPr>
                <w:ilvl w:val="0"/>
                <w:numId w:val="99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《工商行政管理行政处罚信息公示暂行规定》第12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447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对违反建立塑料购物袋购销台账、查验制度的处罚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《商品零售场所塑料购物袋有偿使用管理办法》第十六条　商品零售场所经营者、开办单位或出租单位违反本办法第八条规定的，由工商行政管理部门责令改正，并可视情节处以20000元以下罚款。</w:t>
            </w:r>
          </w:p>
          <w:p>
            <w:pPr>
              <w:spacing w:after="0" w:line="259" w:lineRule="auto"/>
              <w:ind w:left="0" w:firstLine="0"/>
            </w:pPr>
            <w:r>
              <w:t>第八条　商品零售场所应向依法设立的塑料购物袋生产厂家、批发商或进口商采购塑料购物袋，并索取相关证照，建立塑料购物袋购销台账，以备查验、</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92"/>
              </w:numPr>
              <w:spacing w:line="232" w:lineRule="auto"/>
              <w:ind w:firstLine="0"/>
            </w:pPr>
            <w:r>
              <w:t>立案责任：对依据监督检查职权或者通过举报、投诉、其他部门移送、上级部门交办等途径发现的违法行为线索，决定是否立案</w:t>
            </w:r>
          </w:p>
          <w:p>
            <w:pPr>
              <w:numPr>
                <w:ilvl w:val="0"/>
                <w:numId w:val="99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9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9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9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92"/>
              </w:numPr>
              <w:spacing w:after="1" w:line="232" w:lineRule="auto"/>
              <w:ind w:firstLine="0"/>
            </w:pPr>
            <w:r>
              <w:t>送达责任：行政处罚决定书在决定后7日内依照《民事诉讼法》的有关规定送达当事人</w:t>
            </w:r>
          </w:p>
          <w:p>
            <w:pPr>
              <w:numPr>
                <w:ilvl w:val="0"/>
                <w:numId w:val="99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93"/>
              </w:numPr>
              <w:spacing w:after="0" w:line="233" w:lineRule="auto"/>
              <w:ind w:firstLine="0"/>
            </w:pPr>
            <w:r>
              <w:t>单位法定代表人及分管领导</w:t>
            </w:r>
          </w:p>
          <w:p>
            <w:pPr>
              <w:numPr>
                <w:ilvl w:val="0"/>
                <w:numId w:val="993"/>
              </w:numPr>
              <w:spacing w:after="0" w:line="236" w:lineRule="auto"/>
              <w:ind w:firstLine="0"/>
            </w:pPr>
            <w:r>
              <w:t>内设机构负责人</w:t>
            </w:r>
          </w:p>
          <w:p>
            <w:pPr>
              <w:numPr>
                <w:ilvl w:val="0"/>
                <w:numId w:val="99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《工商行政管理行政处罚信息公示暂行规定》第12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448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对销售不符合国家相关标准的塑料购物袋行为的处罚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5" w:line="259" w:lineRule="auto"/>
              <w:ind w:left="0" w:firstLine="0"/>
              <w:jc w:val="both"/>
            </w:pPr>
            <w:r>
              <w:t>《商品零售场所塑料购物袋有偿使用管理办法》第十七条</w:t>
            </w:r>
            <w:r>
              <w:rPr>
                <w:rFonts w:ascii="Times New Roman" w:hAnsi="Times New Roman" w:eastAsia="Times New Roman" w:cs="Times New Roman"/>
              </w:rPr>
              <w:t xml:space="preserve">  </w:t>
            </w:r>
            <w:r>
              <w:t>商品零售场所经营者</w:t>
            </w:r>
          </w:p>
          <w:p>
            <w:pPr>
              <w:spacing w:after="0" w:line="233" w:lineRule="auto"/>
              <w:ind w:left="0" w:firstLine="0"/>
            </w:pPr>
            <w:r>
              <w:t>、开办单位或出租单位违反本办法第九条规定的，由工商行政管理部门依据《中华人民共和国产品质量法》等法律法规予以处罚。</w:t>
            </w:r>
          </w:p>
          <w:p>
            <w:pPr>
              <w:spacing w:after="0" w:line="259" w:lineRule="auto"/>
              <w:ind w:left="0" w:firstLine="0"/>
            </w:pPr>
            <w:r>
              <w:t>第九条</w:t>
            </w:r>
            <w:r>
              <w:rPr>
                <w:rFonts w:ascii="Times New Roman" w:hAnsi="Times New Roman" w:eastAsia="Times New Roman" w:cs="Times New Roman"/>
              </w:rPr>
              <w:t xml:space="preserve">  </w:t>
            </w:r>
            <w:r>
              <w:t>商品零售场所不得销售不符合国家相关标准的塑料购物袋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94"/>
              </w:numPr>
              <w:spacing w:after="0" w:line="234" w:lineRule="auto"/>
              <w:ind w:firstLine="0"/>
            </w:pPr>
            <w:r>
              <w:t>立案责任：对依据监督检查职权或者通过举报、投诉、其他部门移送、上级部门交办等途径发现的违法行为线索，决定是否立案</w:t>
            </w:r>
          </w:p>
          <w:p>
            <w:pPr>
              <w:numPr>
                <w:ilvl w:val="0"/>
                <w:numId w:val="99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9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9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9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94"/>
              </w:numPr>
              <w:spacing w:after="2" w:line="233" w:lineRule="auto"/>
              <w:ind w:firstLine="0"/>
            </w:pPr>
            <w:r>
              <w:t>送达责任：行政处罚决定书在决定后7日内依照《民事诉讼法》的有关规定送达当事人</w:t>
            </w:r>
          </w:p>
          <w:p>
            <w:pPr>
              <w:numPr>
                <w:ilvl w:val="0"/>
                <w:numId w:val="99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95"/>
              </w:numPr>
              <w:spacing w:line="232" w:lineRule="auto"/>
              <w:ind w:firstLine="0"/>
            </w:pPr>
            <w:r>
              <w:t>单位法定代表人及分管领导</w:t>
            </w:r>
          </w:p>
          <w:p>
            <w:pPr>
              <w:numPr>
                <w:ilvl w:val="0"/>
                <w:numId w:val="995"/>
              </w:numPr>
              <w:spacing w:after="0" w:line="233" w:lineRule="auto"/>
              <w:ind w:firstLine="0"/>
            </w:pPr>
            <w:r>
              <w:t>内设机构负责人</w:t>
            </w:r>
          </w:p>
          <w:p>
            <w:pPr>
              <w:numPr>
                <w:ilvl w:val="0"/>
                <w:numId w:val="99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《工商行政管理行政处罚信息公示暂行规定》第12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449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农产品的批发市场、农贸市场、畜禽屠宰场、商场（超市）、专卖店、配送中心、仓储单位等未按规定承担管理责任</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8" w:lineRule="auto"/>
              <w:ind w:left="0" w:firstLine="0"/>
            </w:pPr>
            <w:r>
              <w:t>《贵州省农产品质量安全条例》第三十八条</w:t>
            </w:r>
            <w:r>
              <w:rPr>
                <w:rFonts w:ascii="Times New Roman" w:hAnsi="Times New Roman" w:eastAsia="Times New Roman" w:cs="Times New Roman"/>
              </w:rPr>
              <w:t xml:space="preserve">  </w:t>
            </w:r>
            <w:r>
              <w:t>违反本条例第二十五条规定的，由工商行政主管部门或者农业行政主管部门责令改正；逾期不改的，处以</w:t>
            </w:r>
            <w:r>
              <w:rPr>
                <w:rFonts w:ascii="Times New Roman" w:hAnsi="Times New Roman" w:eastAsia="Times New Roman" w:cs="Times New Roman"/>
              </w:rPr>
              <w:t>500</w:t>
            </w:r>
            <w:r>
              <w:t>元以上</w:t>
            </w:r>
            <w:r>
              <w:rPr>
                <w:rFonts w:ascii="Times New Roman" w:hAnsi="Times New Roman" w:eastAsia="Times New Roman" w:cs="Times New Roman"/>
              </w:rPr>
              <w:t>2000</w:t>
            </w:r>
            <w:r>
              <w:t>元以下罚款。</w:t>
            </w:r>
          </w:p>
          <w:p>
            <w:pPr>
              <w:spacing w:after="0" w:line="266" w:lineRule="auto"/>
              <w:ind w:left="0" w:firstLine="0"/>
            </w:pPr>
            <w:r>
              <w:t>第二十五条</w:t>
            </w:r>
            <w:r>
              <w:rPr>
                <w:rFonts w:ascii="Times New Roman" w:hAnsi="Times New Roman" w:eastAsia="Times New Roman" w:cs="Times New Roman"/>
              </w:rPr>
              <w:t xml:space="preserve">  </w:t>
            </w:r>
            <w:r>
              <w:t>农产品的批发市场、农贸市场、畜禽屠宰场、商场（超市）、专卖店、配送中心、仓储单位等应当承担下列管理责任：</w:t>
            </w:r>
          </w:p>
          <w:p>
            <w:pPr>
              <w:numPr>
                <w:ilvl w:val="0"/>
                <w:numId w:val="996"/>
              </w:numPr>
              <w:spacing w:after="0" w:line="236" w:lineRule="auto"/>
              <w:ind w:firstLine="0"/>
            </w:pPr>
            <w:r>
              <w:t>建立农产品质量安全制度和经营管理档案，配备专兼职质量安全管理人员；</w:t>
            </w:r>
          </w:p>
          <w:p>
            <w:pPr>
              <w:numPr>
                <w:ilvl w:val="0"/>
                <w:numId w:val="996"/>
              </w:numPr>
              <w:spacing w:after="0" w:line="259" w:lineRule="auto"/>
              <w:ind w:firstLine="0"/>
            </w:pPr>
            <w:r>
              <w:t>运输、储存需冷藏保鲜的农产品配有冷藏设施；</w:t>
            </w:r>
          </w:p>
          <w:p>
            <w:pPr>
              <w:numPr>
                <w:ilvl w:val="0"/>
                <w:numId w:val="996"/>
              </w:numPr>
              <w:spacing w:after="0" w:line="259" w:lineRule="auto"/>
              <w:ind w:firstLine="0"/>
            </w:pPr>
            <w:r>
              <w:t>保证经营场所清洁卫生，对场地及使用器械定期消毒；</w:t>
            </w:r>
          </w:p>
          <w:p>
            <w:pPr>
              <w:numPr>
                <w:ilvl w:val="0"/>
                <w:numId w:val="996"/>
              </w:numPr>
              <w:spacing w:after="0" w:line="259" w:lineRule="auto"/>
              <w:ind w:firstLine="0"/>
            </w:pPr>
            <w:r>
              <w:t>查验农产品检验、检疫合格证明及其他合格证明；</w:t>
            </w:r>
          </w:p>
          <w:p>
            <w:pPr>
              <w:numPr>
                <w:ilvl w:val="0"/>
                <w:numId w:val="996"/>
              </w:numPr>
              <w:spacing w:after="0" w:line="255" w:lineRule="auto"/>
              <w:ind w:firstLine="0"/>
            </w:pPr>
            <w:r>
              <w:t>与进入市场经营农产品的经营者签订农产品质量安全协议 ，明确质量安全责任；</w:t>
            </w:r>
          </w:p>
          <w:p>
            <w:pPr>
              <w:numPr>
                <w:ilvl w:val="0"/>
                <w:numId w:val="996"/>
              </w:numPr>
              <w:spacing w:after="0" w:line="259" w:lineRule="auto"/>
              <w:ind w:firstLine="0"/>
            </w:pPr>
            <w:r>
              <w:t>发现市场内经营禁止销售的农产品，要求其立即停止销售，并向农业、工商行政主管部门报告。</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97"/>
              </w:numPr>
              <w:spacing w:line="232" w:lineRule="auto"/>
              <w:ind w:firstLine="0"/>
            </w:pPr>
            <w:r>
              <w:t>立案责任：对依据监督检查职权或者通过举报、投诉、其他部门移送、上级部门交办等途径发现的违法行为线索，决定是否立案</w:t>
            </w:r>
          </w:p>
          <w:p>
            <w:pPr>
              <w:numPr>
                <w:ilvl w:val="0"/>
                <w:numId w:val="99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9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9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9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97"/>
              </w:numPr>
              <w:spacing w:after="1" w:line="232" w:lineRule="auto"/>
              <w:ind w:firstLine="0"/>
            </w:pPr>
            <w:r>
              <w:t>送达责任：行政处罚决定书在决定后7日内依照《民事诉讼法》的有关规定送达当事人</w:t>
            </w:r>
          </w:p>
          <w:p>
            <w:pPr>
              <w:numPr>
                <w:ilvl w:val="0"/>
                <w:numId w:val="99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998"/>
              </w:numPr>
              <w:spacing w:after="0" w:line="233" w:lineRule="auto"/>
              <w:ind w:firstLine="0"/>
            </w:pPr>
            <w:r>
              <w:t>单位法定代表人及分管领导</w:t>
            </w:r>
          </w:p>
          <w:p>
            <w:pPr>
              <w:numPr>
                <w:ilvl w:val="0"/>
                <w:numId w:val="998"/>
              </w:numPr>
              <w:spacing w:after="0" w:line="236" w:lineRule="auto"/>
              <w:ind w:firstLine="0"/>
            </w:pPr>
            <w:r>
              <w:t>内设机构负责人</w:t>
            </w:r>
          </w:p>
          <w:p>
            <w:pPr>
              <w:numPr>
                <w:ilvl w:val="0"/>
                <w:numId w:val="99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《工商行政管理行政处罚信息公示暂行规定》第12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450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对违法销售酒类行为的处罚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2" w:line="259" w:lineRule="auto"/>
              <w:ind w:left="0" w:firstLine="0"/>
            </w:pPr>
            <w:r>
              <w:t>《贵州省酒类生产流通管理办法》第四十条</w:t>
            </w:r>
            <w:r>
              <w:rPr>
                <w:rFonts w:ascii="Times New Roman" w:hAnsi="Times New Roman" w:eastAsia="Times New Roman" w:cs="Times New Roman"/>
              </w:rPr>
              <w:t xml:space="preserve">  </w:t>
            </w:r>
            <w:r>
              <w:t>违反本办法第二十四条第（五）项、第（七）项规定的，责令停止销售，并处</w:t>
            </w:r>
            <w:r>
              <w:rPr>
                <w:rFonts w:ascii="Times New Roman" w:hAnsi="Times New Roman" w:eastAsia="Times New Roman" w:cs="Times New Roman"/>
              </w:rPr>
              <w:t>3000</w:t>
            </w:r>
            <w:r>
              <w:t>元以上</w:t>
            </w:r>
            <w:r>
              <w:rPr>
                <w:rFonts w:ascii="Times New Roman" w:hAnsi="Times New Roman" w:eastAsia="Times New Roman" w:cs="Times New Roman"/>
              </w:rPr>
              <w:t>3</w:t>
            </w:r>
            <w:r>
              <w:t>万元以下罚款，并在当</w:t>
            </w:r>
          </w:p>
          <w:p>
            <w:pPr>
              <w:spacing w:after="0" w:line="259" w:lineRule="auto"/>
              <w:ind w:left="0" w:firstLine="0"/>
            </w:pPr>
            <w:r>
              <w:t>地媒体公告。</w:t>
            </w:r>
          </w:p>
          <w:p>
            <w:pPr>
              <w:spacing w:after="6" w:line="259" w:lineRule="auto"/>
              <w:ind w:left="0" w:firstLine="0"/>
            </w:pPr>
            <w:r>
              <w:t>第二十四条</w:t>
            </w:r>
            <w:r>
              <w:rPr>
                <w:rFonts w:ascii="Times New Roman" w:hAnsi="Times New Roman" w:eastAsia="Times New Roman" w:cs="Times New Roman"/>
              </w:rPr>
              <w:t xml:space="preserve">  </w:t>
            </w:r>
            <w:r>
              <w:t>酒类销售者不得销售下列产品：</w:t>
            </w:r>
          </w:p>
          <w:p>
            <w:pPr>
              <w:spacing w:after="14" w:line="232" w:lineRule="auto"/>
              <w:ind w:left="0" w:firstLine="0"/>
            </w:pPr>
            <w:r>
              <w:t>（五）在标签或者标识上以直接或者间接暗示性语言、图形、符号导致消费者将购买的饮料酒或饮料酒的某一性质与另一产品混淆的酒类 ；</w:t>
            </w:r>
          </w:p>
          <w:p>
            <w:pPr>
              <w:spacing w:after="0" w:line="259" w:lineRule="auto"/>
              <w:ind w:left="0" w:firstLine="0"/>
            </w:pPr>
            <w:r>
              <w:t>（七）不加贴符合标准规定中文标签的进口酒类。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999"/>
              </w:numPr>
              <w:spacing w:after="0" w:line="234" w:lineRule="auto"/>
              <w:ind w:firstLine="0"/>
            </w:pPr>
            <w:r>
              <w:t>立案责任：对依据监督检查职权或者通过举报、投诉、其他部门移送、上级部门交办等途径发现的违法行为线索，决定是否立案</w:t>
            </w:r>
          </w:p>
          <w:p>
            <w:pPr>
              <w:numPr>
                <w:ilvl w:val="0"/>
                <w:numId w:val="99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99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99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99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999"/>
              </w:numPr>
              <w:spacing w:after="2" w:line="233" w:lineRule="auto"/>
              <w:ind w:firstLine="0"/>
            </w:pPr>
            <w:r>
              <w:t>送达责任：行政处罚决定书在决定后7日内依照《民事诉讼法》的有关规定送达当事人</w:t>
            </w:r>
          </w:p>
          <w:p>
            <w:pPr>
              <w:numPr>
                <w:ilvl w:val="0"/>
                <w:numId w:val="99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00"/>
              </w:numPr>
              <w:spacing w:line="232" w:lineRule="auto"/>
              <w:ind w:firstLine="0"/>
            </w:pPr>
            <w:r>
              <w:t>单位法定代表人及分管领导</w:t>
            </w:r>
          </w:p>
          <w:p>
            <w:pPr>
              <w:numPr>
                <w:ilvl w:val="0"/>
                <w:numId w:val="1000"/>
              </w:numPr>
              <w:spacing w:after="0" w:line="233" w:lineRule="auto"/>
              <w:ind w:firstLine="0"/>
            </w:pPr>
            <w:r>
              <w:t>内设机构负责人</w:t>
            </w:r>
          </w:p>
          <w:p>
            <w:pPr>
              <w:numPr>
                <w:ilvl w:val="0"/>
                <w:numId w:val="100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《工商行政管理行政处罚信息公示暂行规定》第12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451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对为没有《酒类流通随附单》或者货单不相符的酒类经营者提供仓储、运输服务行为的处罚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2" w:line="259" w:lineRule="auto"/>
              <w:ind w:left="0" w:firstLine="0"/>
            </w:pPr>
            <w:r>
              <w:t>《贵州省酒类生产流通管理办法》第四十一条</w:t>
            </w:r>
            <w:r>
              <w:rPr>
                <w:rFonts w:ascii="Times New Roman" w:hAnsi="Times New Roman" w:eastAsia="Times New Roman" w:cs="Times New Roman"/>
              </w:rPr>
              <w:t xml:space="preserve"> </w:t>
            </w:r>
            <w:r>
              <w:t>第一款</w:t>
            </w:r>
            <w:r>
              <w:rPr>
                <w:rFonts w:ascii="Times New Roman" w:hAnsi="Times New Roman" w:eastAsia="Times New Roman" w:cs="Times New Roman"/>
              </w:rPr>
              <w:t xml:space="preserve">  </w:t>
            </w:r>
            <w:r>
              <w:t>违反本办法第二十五条第一款规定的，予以警告，并责令限期改正；逾期不改的，处</w:t>
            </w:r>
            <w:r>
              <w:rPr>
                <w:rFonts w:ascii="Times New Roman" w:hAnsi="Times New Roman" w:eastAsia="Times New Roman" w:cs="Times New Roman"/>
              </w:rPr>
              <w:t>1000</w:t>
            </w:r>
            <w:r>
              <w:t>元以上</w:t>
            </w:r>
            <w:r>
              <w:rPr>
                <w:rFonts w:ascii="Times New Roman" w:hAnsi="Times New Roman" w:eastAsia="Times New Roman" w:cs="Times New Roman"/>
              </w:rPr>
              <w:t>1</w:t>
            </w:r>
            <w:r>
              <w:t>万元以</w:t>
            </w:r>
          </w:p>
          <w:p>
            <w:pPr>
              <w:spacing w:after="0" w:line="259" w:lineRule="auto"/>
              <w:ind w:left="0" w:firstLine="0"/>
            </w:pPr>
            <w:r>
              <w:t>下罚款。</w:t>
            </w:r>
          </w:p>
          <w:p>
            <w:pPr>
              <w:spacing w:after="0" w:line="259" w:lineRule="auto"/>
              <w:ind w:left="0" w:firstLine="0"/>
            </w:pPr>
            <w:r>
              <w:t>第二十五条</w:t>
            </w:r>
            <w:r>
              <w:rPr>
                <w:rFonts w:ascii="Times New Roman" w:hAnsi="Times New Roman" w:eastAsia="Times New Roman" w:cs="Times New Roman"/>
              </w:rPr>
              <w:t xml:space="preserve"> </w:t>
            </w:r>
            <w:r>
              <w:t>第一款</w:t>
            </w:r>
            <w:r>
              <w:rPr>
                <w:rFonts w:ascii="Times New Roman" w:hAnsi="Times New Roman" w:eastAsia="Times New Roman" w:cs="Times New Roman"/>
              </w:rPr>
              <w:t xml:space="preserve">  </w:t>
            </w:r>
            <w:r>
              <w:t>仓储、运输服务公司或者个体工商户，不得为没有《酒类流通随附单》或者货单不相符的酒类经营者提供仓储、运输服务。</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01"/>
              </w:numPr>
              <w:spacing w:line="232" w:lineRule="auto"/>
              <w:ind w:firstLine="0"/>
            </w:pPr>
            <w:r>
              <w:t>立案责任：对依据监督检查职权或者通过举报、投诉、其他部门移送、上级部门交办等途径发现的违法行为线索，决定是否立案</w:t>
            </w:r>
          </w:p>
          <w:p>
            <w:pPr>
              <w:numPr>
                <w:ilvl w:val="0"/>
                <w:numId w:val="100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0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0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0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01"/>
              </w:numPr>
              <w:spacing w:after="1" w:line="232" w:lineRule="auto"/>
              <w:ind w:firstLine="0"/>
            </w:pPr>
            <w:r>
              <w:t>送达责任：行政处罚决定书在决定后7日内依照《民事诉讼法》的有关规定送达当事人</w:t>
            </w:r>
          </w:p>
          <w:p>
            <w:pPr>
              <w:numPr>
                <w:ilvl w:val="0"/>
                <w:numId w:val="100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02"/>
              </w:numPr>
              <w:spacing w:after="0" w:line="233" w:lineRule="auto"/>
              <w:ind w:firstLine="0"/>
            </w:pPr>
            <w:r>
              <w:t>单位法定代表人及分管领导</w:t>
            </w:r>
          </w:p>
          <w:p>
            <w:pPr>
              <w:numPr>
                <w:ilvl w:val="0"/>
                <w:numId w:val="1002"/>
              </w:numPr>
              <w:spacing w:after="0" w:line="236" w:lineRule="auto"/>
              <w:ind w:firstLine="0"/>
            </w:pPr>
            <w:r>
              <w:t>内设机构负责人</w:t>
            </w:r>
          </w:p>
          <w:p>
            <w:pPr>
              <w:numPr>
                <w:ilvl w:val="0"/>
                <w:numId w:val="100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《工商行政管理行政处罚信息公示暂行规定》第12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452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对酒类经营者伪造、涂改、出租、出借、转让、买卖或骗取《酒类流通备案登记表》的处罚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6" w:line="258" w:lineRule="auto"/>
              <w:ind w:left="0" w:firstLine="0"/>
            </w:pPr>
            <w:r>
              <w:t>《酒类流通管理办法》第二十七条</w:t>
            </w:r>
            <w:r>
              <w:rPr>
                <w:rFonts w:ascii="Times New Roman" w:hAnsi="Times New Roman" w:eastAsia="Times New Roman" w:cs="Times New Roman"/>
              </w:rPr>
              <w:t xml:space="preserve"> </w:t>
            </w:r>
            <w:r>
              <w:t>第二款</w:t>
            </w:r>
            <w:r>
              <w:rPr>
                <w:rFonts w:ascii="Times New Roman" w:hAnsi="Times New Roman" w:eastAsia="Times New Roman" w:cs="Times New Roman"/>
              </w:rPr>
              <w:t xml:space="preserve">  </w:t>
            </w:r>
            <w:r>
              <w:t>违反本办法第十二条规定的</w:t>
            </w:r>
            <w:r>
              <w:rPr>
                <w:rFonts w:ascii="Times New Roman" w:hAnsi="Times New Roman" w:eastAsia="Times New Roman" w:cs="Times New Roman"/>
              </w:rPr>
              <w:t>,</w:t>
            </w:r>
            <w:r>
              <w:t>可视情节轻重</w:t>
            </w:r>
            <w:r>
              <w:rPr>
                <w:rFonts w:ascii="Times New Roman" w:hAnsi="Times New Roman" w:eastAsia="Times New Roman" w:cs="Times New Roman"/>
              </w:rPr>
              <w:t>,</w:t>
            </w:r>
            <w:r>
              <w:t>处一万元以下罚款；违反工商行政管理法律法规的移送工商行政管理机</w:t>
            </w:r>
          </w:p>
          <w:p>
            <w:pPr>
              <w:spacing w:after="0" w:line="259" w:lineRule="auto"/>
              <w:ind w:left="0" w:firstLine="0"/>
            </w:pPr>
            <w:r>
              <w:t>关依法处理；构成犯罪的，依法追究刑事责任。</w:t>
            </w:r>
          </w:p>
          <w:p>
            <w:pPr>
              <w:spacing w:after="0" w:line="259" w:lineRule="auto"/>
              <w:ind w:left="0" w:firstLine="0"/>
            </w:pPr>
            <w:r>
              <w:t>第十二条</w:t>
            </w:r>
            <w:r>
              <w:rPr>
                <w:rFonts w:ascii="Times New Roman" w:hAnsi="Times New Roman" w:eastAsia="Times New Roman" w:cs="Times New Roman"/>
              </w:rPr>
              <w:t xml:space="preserve">  </w:t>
            </w:r>
            <w:r>
              <w:t>酒类经营者不得伪造、涂改、出租、出借、转让、买卖或骗取《酒类流通备案登记表》。</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03"/>
              </w:numPr>
              <w:spacing w:after="0" w:line="234" w:lineRule="auto"/>
              <w:ind w:firstLine="0"/>
            </w:pPr>
            <w:r>
              <w:t>立案责任：对依据监督检查职权或者通过举报、投诉、其他部门移送、上级部门交办等途径发现的违法行为线索，决定是否立案</w:t>
            </w:r>
          </w:p>
          <w:p>
            <w:pPr>
              <w:numPr>
                <w:ilvl w:val="0"/>
                <w:numId w:val="100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0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0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0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03"/>
              </w:numPr>
              <w:spacing w:after="2" w:line="233" w:lineRule="auto"/>
              <w:ind w:firstLine="0"/>
            </w:pPr>
            <w:r>
              <w:t>送达责任：行政处罚决定书在决定后7日内依照《民事诉讼法》的有关规定送达当事人</w:t>
            </w:r>
          </w:p>
          <w:p>
            <w:pPr>
              <w:numPr>
                <w:ilvl w:val="0"/>
                <w:numId w:val="100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04"/>
              </w:numPr>
              <w:spacing w:line="232" w:lineRule="auto"/>
              <w:ind w:firstLine="0"/>
            </w:pPr>
            <w:r>
              <w:t>单位法定代表人及分管领导</w:t>
            </w:r>
          </w:p>
          <w:p>
            <w:pPr>
              <w:numPr>
                <w:ilvl w:val="0"/>
                <w:numId w:val="1004"/>
              </w:numPr>
              <w:spacing w:after="0" w:line="233" w:lineRule="auto"/>
              <w:ind w:firstLine="0"/>
            </w:pPr>
            <w:r>
              <w:t>内设机构负责人</w:t>
            </w:r>
          </w:p>
          <w:p>
            <w:pPr>
              <w:numPr>
                <w:ilvl w:val="0"/>
                <w:numId w:val="100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《工商行政管理行政处罚信息公示暂行规定》第12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453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对批发、零售、储运禁止酒类商品的处罚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42" w:lineRule="auto"/>
              <w:ind w:left="0" w:firstLine="0"/>
            </w:pPr>
            <w:r>
              <w:t>《酒类流通管理办法》第三十一条</w:t>
            </w:r>
            <w:r>
              <w:rPr>
                <w:rFonts w:ascii="Times New Roman" w:hAnsi="Times New Roman" w:eastAsia="Times New Roman" w:cs="Times New Roman"/>
              </w:rPr>
              <w:t xml:space="preserve">  </w:t>
            </w:r>
            <w:r>
              <w:t>违反本办法第二十条规定的，由商务主管部门或会同有关部门没收非法商品，并可视情节轻重处三万元以下罚款；违反工商行政管理法律法规及侵犯商标专用权的，移送工商行政管理机关依法处理；违反其他法律法规的，移送相关机关依法处理；构成犯罪的，依法追究刑事责任。</w:t>
            </w:r>
          </w:p>
          <w:p>
            <w:pPr>
              <w:spacing w:line="259" w:lineRule="auto"/>
              <w:ind w:left="0" w:firstLine="0"/>
            </w:pPr>
            <w:r>
              <w:rPr>
                <w:rFonts w:ascii="Times New Roman" w:hAnsi="Times New Roman" w:eastAsia="Times New Roman" w:cs="Times New Roman"/>
              </w:rPr>
              <w:t xml:space="preserve"> </w:t>
            </w:r>
            <w:r>
              <w:t>第二十条</w:t>
            </w:r>
            <w:r>
              <w:rPr>
                <w:rFonts w:ascii="Times New Roman" w:hAnsi="Times New Roman" w:eastAsia="Times New Roman" w:cs="Times New Roman"/>
              </w:rPr>
              <w:t xml:space="preserve">  </w:t>
            </w:r>
            <w:r>
              <w:t>禁止批发、零售、储运以下商品：</w:t>
            </w:r>
          </w:p>
          <w:p>
            <w:pPr>
              <w:numPr>
                <w:ilvl w:val="0"/>
                <w:numId w:val="1005"/>
              </w:numPr>
              <w:spacing w:after="0" w:line="259" w:lineRule="auto"/>
              <w:ind w:firstLine="0"/>
            </w:pPr>
            <w:r>
              <w:t>使用非食用酒精等有害人体健康物质兑制的酒类商品；</w:t>
            </w:r>
          </w:p>
          <w:p>
            <w:pPr>
              <w:numPr>
                <w:ilvl w:val="0"/>
                <w:numId w:val="1005"/>
              </w:numPr>
              <w:spacing w:after="0" w:line="259" w:lineRule="auto"/>
              <w:ind w:firstLine="0"/>
            </w:pPr>
            <w:r>
              <w:t>伪造、篡改生产厂名、厂址、生产日期的酒类商品；</w:t>
            </w:r>
          </w:p>
          <w:p>
            <w:pPr>
              <w:numPr>
                <w:ilvl w:val="0"/>
                <w:numId w:val="1005"/>
              </w:numPr>
              <w:spacing w:after="0" w:line="259" w:lineRule="auto"/>
              <w:ind w:firstLine="0"/>
            </w:pPr>
            <w:r>
              <w:t>侵犯商标专用权等知识产权的酒类商品；</w:t>
            </w:r>
          </w:p>
          <w:p>
            <w:pPr>
              <w:numPr>
                <w:ilvl w:val="0"/>
                <w:numId w:val="1005"/>
              </w:numPr>
              <w:spacing w:line="232" w:lineRule="auto"/>
              <w:ind w:firstLine="0"/>
            </w:pPr>
            <w:r>
              <w:t>掺杂使假、以次充好、以假充真、超过保质期等的酒类商品和非法进口酒；</w:t>
            </w:r>
          </w:p>
          <w:p>
            <w:pPr>
              <w:numPr>
                <w:ilvl w:val="0"/>
                <w:numId w:val="1005"/>
              </w:numPr>
              <w:spacing w:after="0" w:line="259" w:lineRule="auto"/>
              <w:ind w:firstLine="0"/>
            </w:pPr>
            <w:r>
              <w:t>其他国家法律法规禁止销售的酒类商品。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06"/>
              </w:numPr>
              <w:spacing w:line="232" w:lineRule="auto"/>
              <w:ind w:firstLine="0"/>
            </w:pPr>
            <w:r>
              <w:t>立案责任：对依据监督检查职权或者通过举报、投诉、其他部门移送、上级部门交办等途径发现的违法行为线索，决定是否立案</w:t>
            </w:r>
          </w:p>
          <w:p>
            <w:pPr>
              <w:numPr>
                <w:ilvl w:val="0"/>
                <w:numId w:val="100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0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0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0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06"/>
              </w:numPr>
              <w:spacing w:after="1" w:line="232" w:lineRule="auto"/>
              <w:ind w:firstLine="0"/>
            </w:pPr>
            <w:r>
              <w:t>送达责任：行政处罚决定书在决定后7日内依照《民事诉讼法》的有关规定送达当事人</w:t>
            </w:r>
          </w:p>
          <w:p>
            <w:pPr>
              <w:numPr>
                <w:ilvl w:val="0"/>
                <w:numId w:val="100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07"/>
              </w:numPr>
              <w:spacing w:after="0" w:line="233" w:lineRule="auto"/>
              <w:ind w:firstLine="0"/>
            </w:pPr>
            <w:r>
              <w:t>单位法定代表人及分管领导</w:t>
            </w:r>
          </w:p>
          <w:p>
            <w:pPr>
              <w:numPr>
                <w:ilvl w:val="0"/>
                <w:numId w:val="1007"/>
              </w:numPr>
              <w:spacing w:after="0" w:line="236" w:lineRule="auto"/>
              <w:ind w:firstLine="0"/>
            </w:pPr>
            <w:r>
              <w:t>内设机构负责人</w:t>
            </w:r>
          </w:p>
          <w:p>
            <w:pPr>
              <w:numPr>
                <w:ilvl w:val="0"/>
                <w:numId w:val="100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《工商行政管理行政处罚信息公示暂行规定》第12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454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对擅自生产、销售未经国家机动车产品主管部门许可生产的机动车型及生产、销售拼装的机动车或者生产、销售擅自改装的机动车的处罚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44" w:lineRule="auto"/>
              <w:ind w:left="0" w:firstLine="0"/>
            </w:pPr>
            <w:r>
              <w:t>《中华人民共和国道路交通安全法》第一百零三条</w:t>
            </w:r>
            <w:r>
              <w:rPr>
                <w:rFonts w:ascii="Times New Roman" w:hAnsi="Times New Roman" w:eastAsia="Times New Roman" w:cs="Times New Roman"/>
              </w:rPr>
              <w:t xml:space="preserve"> </w:t>
            </w:r>
            <w:r>
              <w:t>第三款</w:t>
            </w:r>
            <w:r>
              <w:rPr>
                <w:rFonts w:ascii="Times New Roman" w:hAnsi="Times New Roman" w:eastAsia="Times New Roman" w:cs="Times New Roman"/>
              </w:rPr>
              <w:t xml:space="preserve">  </w:t>
            </w:r>
            <w:r>
              <w:t>擅自生产、销售未经国家机动车产品主管部门许可生产的机动车型的，没收非法生产、销售的机动车成品及配件，可以并处非法产品价值三倍以上五倍以下罚款；有营业执照的，由工商行政管理部门吊销营业执照，没有营业执照的，予以查封。</w:t>
            </w:r>
          </w:p>
          <w:p>
            <w:pPr>
              <w:spacing w:after="0" w:line="259" w:lineRule="auto"/>
              <w:ind w:left="0" w:firstLine="0"/>
              <w:jc w:val="both"/>
            </w:pPr>
            <w:r>
              <w:t>第四款</w:t>
            </w:r>
            <w:r>
              <w:rPr>
                <w:rFonts w:ascii="Times New Roman" w:hAnsi="Times New Roman" w:eastAsia="Times New Roman" w:cs="Times New Roman"/>
              </w:rPr>
              <w:t xml:space="preserve">  </w:t>
            </w:r>
            <w:r>
              <w:t>生产、销售拼装的机动车或者生产、销售擅自改装的机动车的，依照本条</w:t>
            </w:r>
            <w:r>
              <w:rPr>
                <w:rFonts w:ascii="Times New Roman" w:hAnsi="Times New Roman" w:eastAsia="Times New Roman" w:cs="Times New Roman"/>
              </w:rPr>
              <w:t xml:space="preserve"> </w:t>
            </w:r>
            <w:r>
              <w:t>第三款的规定处罚。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08"/>
              </w:numPr>
              <w:spacing w:after="0" w:line="234" w:lineRule="auto"/>
              <w:ind w:firstLine="0"/>
            </w:pPr>
            <w:r>
              <w:t>立案责任：对依据监督检查职权或者通过举报、投诉、其他部门移送、上级部门交办等途径发现的违法行为线索，决定是否立案</w:t>
            </w:r>
          </w:p>
          <w:p>
            <w:pPr>
              <w:numPr>
                <w:ilvl w:val="0"/>
                <w:numId w:val="100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0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0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0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08"/>
              </w:numPr>
              <w:spacing w:after="2" w:line="233" w:lineRule="auto"/>
              <w:ind w:firstLine="0"/>
            </w:pPr>
            <w:r>
              <w:t>送达责任：行政处罚决定书在决定后7日内依照《民事诉讼法》的有关规定送达当事人</w:t>
            </w:r>
          </w:p>
          <w:p>
            <w:pPr>
              <w:numPr>
                <w:ilvl w:val="0"/>
                <w:numId w:val="100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09"/>
              </w:numPr>
              <w:spacing w:line="232" w:lineRule="auto"/>
              <w:ind w:firstLine="0"/>
            </w:pPr>
            <w:r>
              <w:t>单位法定代表人及分管领导</w:t>
            </w:r>
          </w:p>
          <w:p>
            <w:pPr>
              <w:numPr>
                <w:ilvl w:val="0"/>
                <w:numId w:val="1009"/>
              </w:numPr>
              <w:spacing w:after="0" w:line="233" w:lineRule="auto"/>
              <w:ind w:firstLine="0"/>
            </w:pPr>
            <w:r>
              <w:t>内设机构负责人</w:t>
            </w:r>
          </w:p>
          <w:p>
            <w:pPr>
              <w:numPr>
                <w:ilvl w:val="0"/>
                <w:numId w:val="100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《工商行政管理行政处罚信息公示暂行规定》第13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455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对与第三方串通，损害委托人合法权益的处罚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0" w:firstLine="0"/>
              <w:jc w:val="both"/>
            </w:pPr>
            <w:r>
              <w:t>《商标代理管理办法》第十三条</w:t>
            </w:r>
            <w:r>
              <w:rPr>
                <w:rFonts w:ascii="Times New Roman" w:hAnsi="Times New Roman" w:eastAsia="Times New Roman" w:cs="Times New Roman"/>
              </w:rPr>
              <w:t xml:space="preserve">  </w:t>
            </w:r>
            <w:r>
              <w:t>商标代理组织有下列行为之一的，由其所在地或者行为地县级以上工商行政管理部门予以警告或者处以一万元以下罚款 ；有违法所得的，处以违法所得额三倍以下，但最高不超过三万元罚款：</w:t>
            </w:r>
          </w:p>
          <w:p>
            <w:pPr>
              <w:numPr>
                <w:ilvl w:val="0"/>
                <w:numId w:val="1010"/>
              </w:numPr>
              <w:spacing w:after="0" w:line="259" w:lineRule="auto"/>
              <w:ind w:left="393" w:hanging="393"/>
            </w:pPr>
            <w:r>
              <w:t>与第三方串通，损害委托人合法权益的；</w:t>
            </w:r>
          </w:p>
          <w:p>
            <w:pPr>
              <w:numPr>
                <w:ilvl w:val="0"/>
                <w:numId w:val="1010"/>
              </w:numPr>
              <w:spacing w:after="0" w:line="259" w:lineRule="auto"/>
              <w:ind w:left="393" w:hanging="393"/>
            </w:pPr>
            <w:r>
              <w:t>违反本办法第五条、第七条规定的；</w:t>
            </w:r>
          </w:p>
          <w:p>
            <w:pPr>
              <w:numPr>
                <w:ilvl w:val="0"/>
                <w:numId w:val="1010"/>
              </w:numPr>
              <w:spacing w:after="0" w:line="259" w:lineRule="auto"/>
              <w:ind w:left="393" w:hanging="393"/>
            </w:pPr>
            <w:r>
              <w:t>损害国家和社会公共利益或者其他代理组织合法权益的；</w:t>
            </w:r>
          </w:p>
          <w:p>
            <w:pPr>
              <w:numPr>
                <w:ilvl w:val="0"/>
                <w:numId w:val="1010"/>
              </w:numPr>
              <w:spacing w:after="0" w:line="259" w:lineRule="auto"/>
              <w:ind w:left="393" w:hanging="393"/>
            </w:pPr>
            <w:r>
              <w:t>从事其他非法活动的。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11"/>
              </w:numPr>
              <w:spacing w:line="232" w:lineRule="auto"/>
              <w:ind w:firstLine="0"/>
            </w:pPr>
            <w:r>
              <w:t>立案责任：对依据监督检查职权或者通过举报、投诉、其他部门移送、上级部门交办等途径发现的违法行为线索，决定是否立案</w:t>
            </w:r>
          </w:p>
          <w:p>
            <w:pPr>
              <w:numPr>
                <w:ilvl w:val="0"/>
                <w:numId w:val="101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1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1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1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11"/>
              </w:numPr>
              <w:spacing w:after="1" w:line="232" w:lineRule="auto"/>
              <w:ind w:firstLine="0"/>
            </w:pPr>
            <w:r>
              <w:t>送达责任：行政处罚决定书在决定后7日内依照《民事诉讼法》的有关规定送达当事人</w:t>
            </w:r>
          </w:p>
          <w:p>
            <w:pPr>
              <w:numPr>
                <w:ilvl w:val="0"/>
                <w:numId w:val="101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12"/>
              </w:numPr>
              <w:spacing w:after="0" w:line="233" w:lineRule="auto"/>
              <w:ind w:firstLine="0"/>
            </w:pPr>
            <w:r>
              <w:t>单位法定代表人及分管领导</w:t>
            </w:r>
          </w:p>
          <w:p>
            <w:pPr>
              <w:numPr>
                <w:ilvl w:val="0"/>
                <w:numId w:val="1012"/>
              </w:numPr>
              <w:spacing w:after="0" w:line="236" w:lineRule="auto"/>
              <w:ind w:firstLine="0"/>
            </w:pPr>
            <w:r>
              <w:t>内设机构负责人</w:t>
            </w:r>
          </w:p>
          <w:p>
            <w:pPr>
              <w:numPr>
                <w:ilvl w:val="0"/>
                <w:numId w:val="101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《工商行政管理行政处罚信息公示暂行规定》第14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6"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6" w:type="dxa"/>
            <w:left w:w="28" w:type="dxa"/>
            <w:bottom w:w="0" w:type="dxa"/>
            <w:right w:w="18" w:type="dxa"/>
          </w:tblCellMar>
        </w:tblPrEx>
        <w:trPr>
          <w:trHeight w:val="371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456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line="232" w:lineRule="auto"/>
              <w:ind w:left="0" w:firstLine="0"/>
            </w:pPr>
            <w:r>
              <w:t>对商标代理人有下列行为之一的处罚：</w:t>
            </w:r>
          </w:p>
          <w:p>
            <w:pPr>
              <w:numPr>
                <w:ilvl w:val="0"/>
                <w:numId w:val="1013"/>
              </w:numPr>
              <w:spacing w:after="1" w:line="233" w:lineRule="auto"/>
              <w:ind w:firstLine="0"/>
            </w:pPr>
            <w:r>
              <w:t>私自接受委托，向委托人收取费用，收受委托人财物的；</w:t>
            </w:r>
          </w:p>
          <w:p>
            <w:pPr>
              <w:numPr>
                <w:ilvl w:val="0"/>
                <w:numId w:val="1013"/>
              </w:numPr>
              <w:spacing w:after="0" w:line="234" w:lineRule="auto"/>
              <w:ind w:firstLine="0"/>
            </w:pPr>
            <w:r>
              <w:t>隐瞒事实，提供虚假证据，或者威胁、诱导他人隐瞒事实，提供虚假证据的；</w:t>
            </w:r>
          </w:p>
          <w:p>
            <w:pPr>
              <w:numPr>
                <w:ilvl w:val="0"/>
                <w:numId w:val="1013"/>
              </w:numPr>
              <w:spacing w:after="0" w:line="235" w:lineRule="auto"/>
              <w:ind w:firstLine="0"/>
            </w:pPr>
            <w:r>
              <w:t>违反本办法第十条、第十一条、第十二条规定的；</w:t>
            </w:r>
          </w:p>
          <w:p>
            <w:pPr>
              <w:numPr>
                <w:ilvl w:val="0"/>
                <w:numId w:val="1013"/>
              </w:numPr>
              <w:spacing w:after="0" w:line="234" w:lineRule="auto"/>
              <w:ind w:firstLine="0"/>
            </w:pPr>
            <w:r>
              <w:t>同时在两个以上的商标代理组织执业。</w:t>
            </w:r>
          </w:p>
          <w:p>
            <w:pPr>
              <w:numPr>
                <w:ilvl w:val="0"/>
                <w:numId w:val="1013"/>
              </w:numPr>
              <w:spacing w:after="0" w:line="259" w:lineRule="auto"/>
              <w:ind w:firstLine="0"/>
            </w:pPr>
            <w:r>
              <w:t>未经委托人同意，把未经公开的代理事项</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15" w:line="233" w:lineRule="auto"/>
              <w:ind w:left="0" w:firstLine="0"/>
              <w:jc w:val="both"/>
            </w:pPr>
            <w:r>
              <w:t>《商标代理管理办法》第十四条　商标代理人有下列行为之一的，由其所在地或者行为地县级以上工商行政管理部门予以警告或者处以一万元以下罚款 ：</w:t>
            </w:r>
          </w:p>
          <w:p>
            <w:pPr>
              <w:numPr>
                <w:ilvl w:val="0"/>
                <w:numId w:val="1014"/>
              </w:numPr>
              <w:spacing w:after="0" w:line="259" w:lineRule="auto"/>
              <w:ind w:firstLine="0"/>
            </w:pPr>
            <w:r>
              <w:t>私自接受委托，向委托人收取费用，收受委托人财物的；</w:t>
            </w:r>
          </w:p>
          <w:p>
            <w:pPr>
              <w:numPr>
                <w:ilvl w:val="0"/>
                <w:numId w:val="1014"/>
              </w:numPr>
              <w:spacing w:after="1" w:line="233" w:lineRule="auto"/>
              <w:ind w:firstLine="0"/>
            </w:pPr>
            <w:r>
              <w:t>隐瞒事实，提供虚假证据，或者威胁、诱导他人隐瞒事实，提供虚假证据的；</w:t>
            </w:r>
          </w:p>
          <w:p>
            <w:pPr>
              <w:numPr>
                <w:ilvl w:val="0"/>
                <w:numId w:val="1014"/>
              </w:numPr>
              <w:spacing w:after="0" w:line="259" w:lineRule="auto"/>
              <w:ind w:firstLine="0"/>
            </w:pPr>
            <w:r>
              <w:t>违反本办法第十条、第十一条、第十二条规定的；</w:t>
            </w:r>
          </w:p>
          <w:p>
            <w:pPr>
              <w:numPr>
                <w:ilvl w:val="0"/>
                <w:numId w:val="1014"/>
              </w:numPr>
              <w:spacing w:after="0" w:line="259" w:lineRule="auto"/>
              <w:ind w:firstLine="0"/>
            </w:pPr>
            <w:r>
              <w:t>有其他违法行为的。。</w:t>
            </w:r>
          </w:p>
          <w:p>
            <w:pPr>
              <w:spacing w:after="0" w:line="259" w:lineRule="auto"/>
              <w:ind w:left="0" w:firstLine="0"/>
            </w:pPr>
            <w:r>
              <w:t>第十条　商标代理人不得同时在两个以上的商标代理组织执业。</w:t>
            </w:r>
          </w:p>
          <w:p>
            <w:pPr>
              <w:spacing w:after="0" w:line="236" w:lineRule="auto"/>
              <w:ind w:left="0" w:firstLine="0"/>
            </w:pPr>
            <w:r>
              <w:t>第十一条　商标代理人应当为委托人保守商业秘密，未经委托人同意，不得把未经公开的代理事项泄露给其他机构和个人。</w:t>
            </w:r>
          </w:p>
          <w:p>
            <w:pPr>
              <w:spacing w:after="0" w:line="259" w:lineRule="auto"/>
              <w:ind w:left="0" w:firstLine="0"/>
            </w:pPr>
            <w:r>
              <w:t>第十二条　在明知委托人的委托事宜出于恶意或者其行为违反国家法律或者具有欺诈性的情况下，商标代理人应当拒绝接受委托。</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015"/>
              </w:numPr>
              <w:spacing w:after="0" w:line="234" w:lineRule="auto"/>
              <w:ind w:firstLine="0"/>
            </w:pPr>
            <w:r>
              <w:t>立案责任：对依据监督检查职权或者通过举报、投诉、其他部门移送、上级部门交办等途径发现的违法行为线索，决定是否立案</w:t>
            </w:r>
          </w:p>
          <w:p>
            <w:pPr>
              <w:numPr>
                <w:ilvl w:val="0"/>
                <w:numId w:val="101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15"/>
              </w:numPr>
              <w:spacing w:after="0"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15"/>
              </w:numPr>
              <w:spacing w:after="1"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15"/>
              </w:numPr>
              <w:spacing w:line="232" w:lineRule="auto"/>
              <w:ind w:firstLine="0"/>
            </w:pPr>
            <w:r>
              <w:t>决定责任：依法应当给予行政处罚的，制作盖有行政机构印章的行政处罚决定书，载明违法事实、证据、处罚种类和依据、权利救济途径等内容</w:t>
            </w:r>
          </w:p>
          <w:p>
            <w:pPr>
              <w:numPr>
                <w:ilvl w:val="0"/>
                <w:numId w:val="1015"/>
              </w:numPr>
              <w:spacing w:after="2" w:line="233" w:lineRule="auto"/>
              <w:ind w:firstLine="0"/>
            </w:pPr>
            <w:r>
              <w:t>送达责任：行政处罚决定书在决定后7日内依照《民事诉讼法》的有关规定送达当事人</w:t>
            </w:r>
          </w:p>
          <w:p>
            <w:pPr>
              <w:numPr>
                <w:ilvl w:val="0"/>
                <w:numId w:val="101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16"/>
              </w:numPr>
              <w:spacing w:after="1" w:line="233" w:lineRule="auto"/>
              <w:ind w:firstLine="0"/>
            </w:pPr>
            <w:r>
              <w:t>单位法定代表人及分管领导</w:t>
            </w:r>
          </w:p>
          <w:p>
            <w:pPr>
              <w:numPr>
                <w:ilvl w:val="0"/>
                <w:numId w:val="1016"/>
              </w:numPr>
              <w:spacing w:after="2" w:line="233" w:lineRule="auto"/>
              <w:ind w:firstLine="0"/>
            </w:pPr>
            <w:r>
              <w:t>内设机构负责人</w:t>
            </w:r>
          </w:p>
          <w:p>
            <w:pPr>
              <w:numPr>
                <w:ilvl w:val="0"/>
                <w:numId w:val="101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3" w:lineRule="auto"/>
              <w:ind w:left="0" w:firstLine="0"/>
            </w:pPr>
            <w:r>
              <w:t>《工商行政管理机关行政处罚程序规定》第17、19</w:t>
            </w:r>
          </w:p>
          <w:p>
            <w:pPr>
              <w:spacing w:after="1"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《工商行政管理行政处罚信息公示暂行规定》第15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457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对未经工商行政管理部门登记即从事商标代理活动或者用欺骗手段取得登记的组织的处罚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2" w:line="244" w:lineRule="auto"/>
              <w:ind w:left="0" w:right="135" w:firstLine="0"/>
              <w:jc w:val="both"/>
            </w:pPr>
            <w:r>
              <w:t>《商标代理管理办法》第十五条　违反本办法第四条第一款规定，未经工商行政管理部门登记即从事商标代理活动或者用欺骗手段取得登记的组织 ，由所在地县级以上工商行政管理部门依照有关企业登记管理的法律 、法规处罚。</w:t>
            </w:r>
          </w:p>
          <w:p>
            <w:pPr>
              <w:spacing w:after="0" w:line="259" w:lineRule="auto"/>
              <w:ind w:left="0" w:firstLine="0"/>
            </w:pPr>
            <w:r>
              <w:t>第四条</w:t>
            </w:r>
            <w:r>
              <w:rPr>
                <w:rFonts w:ascii="Times New Roman" w:hAnsi="Times New Roman" w:eastAsia="Times New Roman" w:cs="Times New Roman"/>
              </w:rPr>
              <w:t xml:space="preserve"> </w:t>
            </w:r>
            <w:r>
              <w:t>第一款</w:t>
            </w:r>
            <w:r>
              <w:rPr>
                <w:rFonts w:ascii="Times New Roman" w:hAnsi="Times New Roman" w:eastAsia="Times New Roman" w:cs="Times New Roman"/>
              </w:rPr>
              <w:t xml:space="preserve">  </w:t>
            </w:r>
            <w:r>
              <w:t>申请设立商标代理组织的，申请人向所在地县级以上工商行政管理部门申请登记，领取《企业法人营业执照》或者《营业执照》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17"/>
              </w:numPr>
              <w:spacing w:after="0" w:line="234" w:lineRule="auto"/>
              <w:ind w:firstLine="0"/>
            </w:pPr>
            <w:r>
              <w:t>立案责任：对依据监督检查职权或者通过举报、投诉、其他部门移送、上级部门交办等途径发现的违法行为线索，决定是否立案</w:t>
            </w:r>
          </w:p>
          <w:p>
            <w:pPr>
              <w:numPr>
                <w:ilvl w:val="0"/>
                <w:numId w:val="101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1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1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1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17"/>
              </w:numPr>
              <w:spacing w:after="2" w:line="233" w:lineRule="auto"/>
              <w:ind w:firstLine="0"/>
            </w:pPr>
            <w:r>
              <w:t>送达责任：行政处罚决定书在决定后7日内依照《民事诉讼法》的有关规定送达当事人</w:t>
            </w:r>
          </w:p>
          <w:p>
            <w:pPr>
              <w:numPr>
                <w:ilvl w:val="0"/>
                <w:numId w:val="101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18"/>
              </w:numPr>
              <w:spacing w:line="232" w:lineRule="auto"/>
              <w:ind w:firstLine="0"/>
            </w:pPr>
            <w:r>
              <w:t>单位法定代表人及分管领导</w:t>
            </w:r>
          </w:p>
          <w:p>
            <w:pPr>
              <w:numPr>
                <w:ilvl w:val="0"/>
                <w:numId w:val="1018"/>
              </w:numPr>
              <w:spacing w:after="0" w:line="233" w:lineRule="auto"/>
              <w:ind w:firstLine="0"/>
            </w:pPr>
            <w:r>
              <w:t>内设机构负责人</w:t>
            </w:r>
          </w:p>
          <w:p>
            <w:pPr>
              <w:numPr>
                <w:ilvl w:val="0"/>
                <w:numId w:val="101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《工商行政管理行政处罚信息公示暂行规定》第16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458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经许可或者备案擅自生产、经营、购买、运输易制毒化学品，伪造申请材料骗取易制毒化学品生产、经营、购买或者运输许可证，使用他人的或者伪造、变造、失效的许可证生产、经营、购买、运输易制毒化学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61" w:firstLine="0"/>
              <w:jc w:val="both"/>
            </w:pPr>
            <w:r>
              <w:t>《易制毒化学品管理条例》第三十八条</w:t>
            </w:r>
            <w:r>
              <w:rPr>
                <w:rFonts w:ascii="Times New Roman" w:hAnsi="Times New Roman" w:eastAsia="Times New Roman" w:cs="Times New Roman"/>
              </w:rPr>
              <w:t xml:space="preserve">  </w:t>
            </w:r>
            <w:r>
              <w:t xml:space="preserve">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 </w:t>
            </w:r>
            <w:r>
              <w:rPr>
                <w:rFonts w:ascii="Times New Roman" w:hAnsi="Times New Roman" w:eastAsia="Times New Roman" w:cs="Times New Roman"/>
              </w:rPr>
              <w:t>10</w:t>
            </w:r>
            <w:r>
              <w:t>倍以上</w:t>
            </w:r>
            <w:r>
              <w:rPr>
                <w:rFonts w:ascii="Times New Roman" w:hAnsi="Times New Roman" w:eastAsia="Times New Roman" w:cs="Times New Roman"/>
              </w:rPr>
              <w:t>20</w:t>
            </w:r>
            <w:r>
              <w:t>倍以下的罚款，货值的</w:t>
            </w:r>
            <w:r>
              <w:rPr>
                <w:rFonts w:ascii="Times New Roman" w:hAnsi="Times New Roman" w:eastAsia="Times New Roman" w:cs="Times New Roman"/>
              </w:rPr>
              <w:t>20</w:t>
            </w:r>
            <w:r>
              <w:t>倍不足</w:t>
            </w:r>
            <w:r>
              <w:rPr>
                <w:rFonts w:ascii="Times New Roman" w:hAnsi="Times New Roman" w:eastAsia="Times New Roman" w:cs="Times New Roman"/>
              </w:rPr>
              <w:t>1</w:t>
            </w:r>
            <w:r>
              <w:t>万元的，按</w:t>
            </w:r>
            <w:r>
              <w:rPr>
                <w:rFonts w:ascii="Times New Roman" w:hAnsi="Times New Roman" w:eastAsia="Times New Roman" w:cs="Times New Roman"/>
              </w:rPr>
              <w:t>1</w:t>
            </w:r>
            <w:r>
              <w:t xml:space="preserve">万元罚款；有违法所得的，没收违法所得；有营业执照的，由工商行政管理部门吊销营业执照；构成犯罪的，依法追究刑事责任。对有前款规定违法行为的单位或者个人，有关行政主管部门可以自作出行政处罚决定之日起 </w:t>
            </w:r>
            <w:r>
              <w:rPr>
                <w:rFonts w:ascii="Times New Roman" w:hAnsi="Times New Roman" w:eastAsia="Times New Roman" w:cs="Times New Roman"/>
              </w:rPr>
              <w:t>3</w:t>
            </w:r>
            <w:r>
              <w:t>年内，停止受理其易制毒化学品生产、经营、购买、运输或者进口、出口许可申请。</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19"/>
              </w:numPr>
              <w:spacing w:after="0" w:line="234" w:lineRule="auto"/>
              <w:ind w:firstLine="0"/>
            </w:pPr>
            <w:r>
              <w:t>立案责任：对依据监督检查职权或者通过举报、投诉、其他部门移送、上级部门交办等途径发现的违法行为线索，决定是否立案</w:t>
            </w:r>
          </w:p>
          <w:p>
            <w:pPr>
              <w:numPr>
                <w:ilvl w:val="0"/>
                <w:numId w:val="101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1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1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1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19"/>
              </w:numPr>
              <w:spacing w:after="2" w:line="233" w:lineRule="auto"/>
              <w:ind w:firstLine="0"/>
            </w:pPr>
            <w:r>
              <w:t>送达责任：行政处罚决定书在决定后7日内依照《民事诉讼法》的有关规定送达当事人</w:t>
            </w:r>
          </w:p>
          <w:p>
            <w:pPr>
              <w:numPr>
                <w:ilvl w:val="0"/>
                <w:numId w:val="101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20"/>
              </w:numPr>
              <w:spacing w:line="232" w:lineRule="auto"/>
              <w:ind w:firstLine="0"/>
            </w:pPr>
            <w:r>
              <w:t>单位法定代表人及分管领导</w:t>
            </w:r>
          </w:p>
          <w:p>
            <w:pPr>
              <w:numPr>
                <w:ilvl w:val="0"/>
                <w:numId w:val="1020"/>
              </w:numPr>
              <w:spacing w:after="0" w:line="233" w:lineRule="auto"/>
              <w:ind w:firstLine="0"/>
            </w:pPr>
            <w:r>
              <w:t>内设机构负责人</w:t>
            </w:r>
          </w:p>
          <w:p>
            <w:pPr>
              <w:numPr>
                <w:ilvl w:val="0"/>
                <w:numId w:val="102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《工商行政管理行政处罚信息公示暂行规定》第17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459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对企业的易制毒化学品生产经营许可被依法吊销后，未及时到工商行政管理部门办理经营范围变更或者企业注销登记的处罚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《易制毒化学品管理条例》第四十条</w:t>
            </w:r>
            <w:r>
              <w:rPr>
                <w:rFonts w:ascii="Times New Roman" w:hAnsi="Times New Roman" w:eastAsia="Times New Roman" w:cs="Times New Roman"/>
              </w:rPr>
              <w:t xml:space="preserve"> </w:t>
            </w:r>
            <w:r>
              <w:t>第二款</w:t>
            </w:r>
            <w:r>
              <w:rPr>
                <w:rFonts w:ascii="Times New Roman" w:hAnsi="Times New Roman" w:eastAsia="Times New Roman" w:cs="Times New Roman"/>
              </w:rPr>
              <w:t xml:space="preserve">  </w:t>
            </w:r>
            <w:r>
              <w:t>企业的易制毒化学品生产经营许可被依法吊销后，未及时到工商行政管理部门办理经营范围变更或者企业注销登记的，依照前款规定，对易制毒化学品予以没收，并处罚款。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21"/>
              </w:numPr>
              <w:spacing w:line="232" w:lineRule="auto"/>
              <w:ind w:firstLine="0"/>
            </w:pPr>
            <w:r>
              <w:t>立案责任：对依据监督检查职权或者通过举报、投诉、其他部门移送、上级部门交办等途径发现的违法行为线索，决定是否立案</w:t>
            </w:r>
          </w:p>
          <w:p>
            <w:pPr>
              <w:numPr>
                <w:ilvl w:val="0"/>
                <w:numId w:val="102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2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2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2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21"/>
              </w:numPr>
              <w:spacing w:after="1" w:line="232" w:lineRule="auto"/>
              <w:ind w:firstLine="0"/>
            </w:pPr>
            <w:r>
              <w:t>送达责任：行政处罚决定书在决定后7日内依照《民事诉讼法》的有关规定送达当事人</w:t>
            </w:r>
          </w:p>
          <w:p>
            <w:pPr>
              <w:numPr>
                <w:ilvl w:val="0"/>
                <w:numId w:val="102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22"/>
              </w:numPr>
              <w:spacing w:after="0" w:line="233" w:lineRule="auto"/>
              <w:ind w:firstLine="0"/>
            </w:pPr>
            <w:r>
              <w:t>单位法定代表人及分管领导</w:t>
            </w:r>
          </w:p>
          <w:p>
            <w:pPr>
              <w:numPr>
                <w:ilvl w:val="0"/>
                <w:numId w:val="1022"/>
              </w:numPr>
              <w:spacing w:after="0" w:line="236" w:lineRule="auto"/>
              <w:ind w:firstLine="0"/>
            </w:pPr>
            <w:r>
              <w:t>内设机构负责人</w:t>
            </w:r>
          </w:p>
          <w:p>
            <w:pPr>
              <w:numPr>
                <w:ilvl w:val="0"/>
                <w:numId w:val="102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《工商行政管理行政处罚信息公示暂行规定》第18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460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对生产、经营、购买、运输或者进口、出口易制毒化学品的单位或者个人拒不接受有关行政主管部门监督检查的处罚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15" w:line="237" w:lineRule="auto"/>
              <w:ind w:left="0" w:right="130" w:firstLine="0"/>
              <w:jc w:val="both"/>
            </w:pPr>
            <w:r>
              <w:t>《易制毒化学品管理条例》第四十二条　生产、经营、购买、运输或者进口、出口易制毒化学品的单位或者个人拒不接受有关行政主管部门监督检查的 ，由负有监督管理职责的行政主管部门责令改正，对直接负责的主管人员以及其他直接责任人员给予警告；情节严重的，对单位处</w:t>
            </w:r>
            <w:r>
              <w:rPr>
                <w:rFonts w:ascii="Times New Roman" w:hAnsi="Times New Roman" w:eastAsia="Times New Roman" w:cs="Times New Roman"/>
              </w:rPr>
              <w:t>1</w:t>
            </w:r>
            <w:r>
              <w:t>万元以上</w:t>
            </w:r>
            <w:r>
              <w:rPr>
                <w:rFonts w:ascii="Times New Roman" w:hAnsi="Times New Roman" w:eastAsia="Times New Roman" w:cs="Times New Roman"/>
              </w:rPr>
              <w:t>5</w:t>
            </w:r>
            <w:r>
              <w:t>万元以下的罚款，</w:t>
            </w:r>
          </w:p>
          <w:p>
            <w:pPr>
              <w:spacing w:after="0" w:line="251" w:lineRule="auto"/>
              <w:ind w:left="0" w:firstLine="0"/>
            </w:pPr>
            <w:r>
              <w:t xml:space="preserve">对直接负责的主管人员以及其他直接责任人员处 </w:t>
            </w:r>
            <w:r>
              <w:rPr>
                <w:rFonts w:ascii="Times New Roman" w:hAnsi="Times New Roman" w:eastAsia="Times New Roman" w:cs="Times New Roman"/>
              </w:rPr>
              <w:t>1000</w:t>
            </w:r>
            <w:r>
              <w:t>元以上</w:t>
            </w:r>
            <w:r>
              <w:rPr>
                <w:rFonts w:ascii="Times New Roman" w:hAnsi="Times New Roman" w:eastAsia="Times New Roman" w:cs="Times New Roman"/>
              </w:rPr>
              <w:t>5000</w:t>
            </w:r>
            <w:r>
              <w:t>元以下的罚款；有违反治安管理行为的，依法给予治安管理处罚；构成犯罪的，依法追究刑事责任。</w:t>
            </w:r>
          </w:p>
          <w:p>
            <w:pPr>
              <w:spacing w:after="2" w:line="233" w:lineRule="auto"/>
              <w:ind w:left="0" w:firstLine="0"/>
            </w:pPr>
            <w:r>
              <w:t>第三条　国务院公安部门、食品药品监督管理部门、安全生产监督管理部门、商务主管部门、卫生主管部门、海关总署、价格主管部门、铁路主管部门、交通主管部门、工商行政管理部门、环境保护主管部门在各自的职责范围内，负责全国的易制毒化学品有关管理工作；县级以上地方各级人民政府有关行政主管部门在各自的职责范围内，负责本行政区域内的易制毒化学品有关管理工作</w:t>
            </w:r>
          </w:p>
          <w:p>
            <w:pPr>
              <w:spacing w:after="0" w:line="259" w:lineRule="auto"/>
              <w:ind w:left="0" w:firstLine="0"/>
            </w:pPr>
            <w:r>
              <w:t>。</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23"/>
              </w:numPr>
              <w:spacing w:after="0" w:line="234" w:lineRule="auto"/>
              <w:ind w:firstLine="0"/>
            </w:pPr>
            <w:r>
              <w:t>立案责任：对依据监督检查职权或者通过举报、投诉、其他部门移送、上级部门交办等途径发现的违法行为线索，决定是否立案</w:t>
            </w:r>
          </w:p>
          <w:p>
            <w:pPr>
              <w:numPr>
                <w:ilvl w:val="0"/>
                <w:numId w:val="102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2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2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2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23"/>
              </w:numPr>
              <w:spacing w:after="2" w:line="233" w:lineRule="auto"/>
              <w:ind w:firstLine="0"/>
            </w:pPr>
            <w:r>
              <w:t>送达责任：行政处罚决定书在决定后7日内依照《民事诉讼法》的有关规定送达当事人</w:t>
            </w:r>
          </w:p>
          <w:p>
            <w:pPr>
              <w:numPr>
                <w:ilvl w:val="0"/>
                <w:numId w:val="102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24"/>
              </w:numPr>
              <w:spacing w:line="232" w:lineRule="auto"/>
              <w:ind w:firstLine="0"/>
            </w:pPr>
            <w:r>
              <w:t>单位法定代表人及分管领导</w:t>
            </w:r>
          </w:p>
          <w:p>
            <w:pPr>
              <w:numPr>
                <w:ilvl w:val="0"/>
                <w:numId w:val="1024"/>
              </w:numPr>
              <w:spacing w:after="0" w:line="233" w:lineRule="auto"/>
              <w:ind w:firstLine="0"/>
            </w:pPr>
            <w:r>
              <w:t>内设机构负责人</w:t>
            </w:r>
          </w:p>
          <w:p>
            <w:pPr>
              <w:numPr>
                <w:ilvl w:val="0"/>
                <w:numId w:val="102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《工商行政管理行政处罚信息公示暂行规定》第19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461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对单位或者个人违反规定买卖重点保护古生物化石的处罚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24" w:line="224" w:lineRule="auto"/>
              <w:ind w:left="0" w:firstLine="0"/>
            </w:pPr>
            <w:r>
              <w:t>《古生物化石保护条例》第四十条　单位或者个人违反规定买卖重点保护古生物化石的，由工商行政管理部门责令限期改正，没收违法所得，并处</w:t>
            </w:r>
            <w:r>
              <w:rPr>
                <w:rFonts w:ascii="Times New Roman" w:hAnsi="Times New Roman" w:eastAsia="Times New Roman" w:cs="Times New Roman"/>
              </w:rPr>
              <w:t>5</w:t>
            </w:r>
            <w:r>
              <w:t>万元以上</w:t>
            </w:r>
          </w:p>
          <w:p>
            <w:pPr>
              <w:spacing w:after="0" w:line="259" w:lineRule="auto"/>
              <w:ind w:left="0" w:firstLine="0"/>
            </w:pPr>
            <w:r>
              <w:rPr>
                <w:rFonts w:ascii="Times New Roman" w:hAnsi="Times New Roman" w:eastAsia="Times New Roman" w:cs="Times New Roman"/>
              </w:rPr>
              <w:t>20</w:t>
            </w:r>
            <w:r>
              <w:t>万元以下的罚款；构成违反治安管理行为的，由公安机关依法给予治安管理处罚；构成犯罪的，依法追究刑事责任。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25"/>
              </w:numPr>
              <w:spacing w:line="232" w:lineRule="auto"/>
              <w:ind w:firstLine="0"/>
            </w:pPr>
            <w:r>
              <w:t>立案责任：对依据监督检查职权或者通过举报、投诉、其他部门移送、上级部门交办等途径发现的违法行为线索，决定是否立案</w:t>
            </w:r>
          </w:p>
          <w:p>
            <w:pPr>
              <w:numPr>
                <w:ilvl w:val="0"/>
                <w:numId w:val="102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2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2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2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25"/>
              </w:numPr>
              <w:spacing w:after="1" w:line="232" w:lineRule="auto"/>
              <w:ind w:firstLine="0"/>
            </w:pPr>
            <w:r>
              <w:t>送达责任：行政处罚决定书在决定后7日内依照《民事诉讼法》的有关规定送达当事人</w:t>
            </w:r>
          </w:p>
          <w:p>
            <w:pPr>
              <w:numPr>
                <w:ilvl w:val="0"/>
                <w:numId w:val="102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26"/>
              </w:numPr>
              <w:spacing w:after="0" w:line="233" w:lineRule="auto"/>
              <w:ind w:firstLine="0"/>
            </w:pPr>
            <w:r>
              <w:t>单位法定代表人及分管领导</w:t>
            </w:r>
          </w:p>
          <w:p>
            <w:pPr>
              <w:numPr>
                <w:ilvl w:val="0"/>
                <w:numId w:val="1026"/>
              </w:numPr>
              <w:spacing w:after="0" w:line="236" w:lineRule="auto"/>
              <w:ind w:firstLine="0"/>
            </w:pPr>
            <w:r>
              <w:t>内设机构负责人</w:t>
            </w:r>
          </w:p>
          <w:p>
            <w:pPr>
              <w:numPr>
                <w:ilvl w:val="0"/>
                <w:numId w:val="102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《工商行政管理行政处罚信息公示暂行规定》第20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462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对未取得营业执照擅自从事房地产开发业务的处罚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2" w:line="233" w:lineRule="auto"/>
              <w:ind w:left="0" w:firstLine="0"/>
            </w:pPr>
            <w:r>
              <w:t>《中华人民共和国城市房地产管理法》第六十五条　违反本法第三十条的规定，未取得营业执照擅自从事房地产开发业务的，由县级以上人民政府工商行政管理部门责令停止房地产开发业务活动，没收违法所得，可以并处罚款。第三十条　房地产开发企业是以营利为目的，从事房地产开发和经营的企业。设立房地产开发企业，应当具备下列条件：</w:t>
            </w:r>
          </w:p>
          <w:p>
            <w:pPr>
              <w:numPr>
                <w:ilvl w:val="0"/>
                <w:numId w:val="1027"/>
              </w:numPr>
              <w:spacing w:after="0" w:line="259" w:lineRule="auto"/>
              <w:ind w:left="393" w:hanging="393"/>
            </w:pPr>
            <w:r>
              <w:t>有自己的名称和组织机构；</w:t>
            </w:r>
          </w:p>
          <w:p>
            <w:pPr>
              <w:numPr>
                <w:ilvl w:val="0"/>
                <w:numId w:val="1027"/>
              </w:numPr>
              <w:spacing w:after="0" w:line="259" w:lineRule="auto"/>
              <w:ind w:left="393" w:hanging="393"/>
            </w:pPr>
            <w:r>
              <w:t>有固定的经营场所；</w:t>
            </w:r>
          </w:p>
          <w:p>
            <w:pPr>
              <w:numPr>
                <w:ilvl w:val="0"/>
                <w:numId w:val="1027"/>
              </w:numPr>
              <w:spacing w:after="0" w:line="259" w:lineRule="auto"/>
              <w:ind w:left="393" w:hanging="393"/>
            </w:pPr>
            <w:r>
              <w:t>有符合国务院规定的注册资本；</w:t>
            </w:r>
          </w:p>
          <w:p>
            <w:pPr>
              <w:numPr>
                <w:ilvl w:val="0"/>
                <w:numId w:val="1027"/>
              </w:numPr>
              <w:spacing w:after="0" w:line="259" w:lineRule="auto"/>
              <w:ind w:left="393" w:hanging="393"/>
            </w:pPr>
            <w:r>
              <w:t>有足够的专业技术人员；</w:t>
            </w:r>
          </w:p>
          <w:p>
            <w:pPr>
              <w:numPr>
                <w:ilvl w:val="0"/>
                <w:numId w:val="1027"/>
              </w:numPr>
              <w:spacing w:after="0" w:line="259" w:lineRule="auto"/>
              <w:ind w:left="393" w:hanging="393"/>
            </w:pPr>
            <w:r>
              <w:t>法律、行政法规规定的其他条件。</w:t>
            </w:r>
          </w:p>
          <w:p>
            <w:pPr>
              <w:spacing w:after="0" w:line="259" w:lineRule="auto"/>
              <w:ind w:left="0" w:firstLine="0"/>
            </w:pPr>
            <w:r>
              <w:t>设立房地产开发企业，应当向工商行政管理部门申请设立登记。工商行政管理部门对符合本法规定条件的，应当予以登记，发给营业执照；对不符合本法规定条件的，不予登记。设立有限责任公司、股份有限公司，从事房地产开发经营的，还应当执行公司法的有关规定。房地产开发企业在领取营业执照后的一个月内，应当到登记机关所在地的县级以上地方人民政府规定的部门备案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28"/>
              </w:numPr>
              <w:spacing w:after="0" w:line="234" w:lineRule="auto"/>
              <w:ind w:firstLine="0"/>
            </w:pPr>
            <w:r>
              <w:t>立案责任：对依据监督检查职权或者通过举报、投诉、其他部门移送、上级部门交办等途径发现的违法行为线索，决定是否立案</w:t>
            </w:r>
          </w:p>
          <w:p>
            <w:pPr>
              <w:numPr>
                <w:ilvl w:val="0"/>
                <w:numId w:val="102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2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2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2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28"/>
              </w:numPr>
              <w:spacing w:after="2" w:line="233" w:lineRule="auto"/>
              <w:ind w:firstLine="0"/>
            </w:pPr>
            <w:r>
              <w:t>送达责任：行政处罚决定书在决定后7日内依照《民事诉讼法》的有关规定送达当事人</w:t>
            </w:r>
          </w:p>
          <w:p>
            <w:pPr>
              <w:numPr>
                <w:ilvl w:val="0"/>
                <w:numId w:val="102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29"/>
              </w:numPr>
              <w:spacing w:line="232" w:lineRule="auto"/>
              <w:ind w:firstLine="0"/>
            </w:pPr>
            <w:r>
              <w:t>单位法定代表人及分管领导</w:t>
            </w:r>
          </w:p>
          <w:p>
            <w:pPr>
              <w:numPr>
                <w:ilvl w:val="0"/>
                <w:numId w:val="1029"/>
              </w:numPr>
              <w:spacing w:after="0" w:line="233" w:lineRule="auto"/>
              <w:ind w:firstLine="0"/>
            </w:pPr>
            <w:r>
              <w:t>内设机构负责人</w:t>
            </w:r>
          </w:p>
          <w:p>
            <w:pPr>
              <w:numPr>
                <w:ilvl w:val="0"/>
                <w:numId w:val="102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《工商行政管理行政处罚信息公示暂行规定》第21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463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对未取得营业执照擅自从事房地产中介服务业务的处罚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《中华人民共和国城市房地产管理法》第六十九条　违反本法第五十八条的规定，未取得营业执照擅自从事房地产中介服务业务的，由县级以上人民政府工商行政管理部门责令停止房地产中介服务业务活动，没收违法所得，可以并处罚款。</w:t>
            </w:r>
          </w:p>
          <w:p>
            <w:pPr>
              <w:spacing w:after="0" w:line="259" w:lineRule="auto"/>
              <w:ind w:left="0" w:firstLine="0"/>
            </w:pPr>
            <w:r>
              <w:t>第五十八条　房地产中介服务机构应当具备下列条件：</w:t>
            </w:r>
          </w:p>
          <w:p>
            <w:pPr>
              <w:numPr>
                <w:ilvl w:val="0"/>
                <w:numId w:val="1030"/>
              </w:numPr>
              <w:spacing w:after="0" w:line="259" w:lineRule="auto"/>
              <w:ind w:left="393" w:hanging="393"/>
            </w:pPr>
            <w:r>
              <w:t>有自己的名称和组织机构；</w:t>
            </w:r>
          </w:p>
          <w:p>
            <w:pPr>
              <w:numPr>
                <w:ilvl w:val="0"/>
                <w:numId w:val="1030"/>
              </w:numPr>
              <w:spacing w:after="0" w:line="259" w:lineRule="auto"/>
              <w:ind w:left="393" w:hanging="393"/>
            </w:pPr>
            <w:r>
              <w:t>有固定的服务场所；</w:t>
            </w:r>
          </w:p>
          <w:p>
            <w:pPr>
              <w:numPr>
                <w:ilvl w:val="0"/>
                <w:numId w:val="1030"/>
              </w:numPr>
              <w:spacing w:after="0" w:line="259" w:lineRule="auto"/>
              <w:ind w:left="393" w:hanging="393"/>
            </w:pPr>
            <w:r>
              <w:t>有必要的财产和经费；</w:t>
            </w:r>
          </w:p>
          <w:p>
            <w:pPr>
              <w:numPr>
                <w:ilvl w:val="0"/>
                <w:numId w:val="1030"/>
              </w:numPr>
              <w:spacing w:after="0" w:line="259" w:lineRule="auto"/>
              <w:ind w:left="393" w:hanging="393"/>
            </w:pPr>
            <w:r>
              <w:t>有足够数量的专业人员；</w:t>
            </w:r>
          </w:p>
          <w:p>
            <w:pPr>
              <w:numPr>
                <w:ilvl w:val="0"/>
                <w:numId w:val="1030"/>
              </w:numPr>
              <w:spacing w:after="0" w:line="259" w:lineRule="auto"/>
              <w:ind w:left="393" w:hanging="393"/>
            </w:pPr>
            <w:r>
              <w:t>法律、行政法规规定的其他条件。</w:t>
            </w:r>
          </w:p>
          <w:p>
            <w:pPr>
              <w:spacing w:after="0" w:line="259" w:lineRule="auto"/>
              <w:ind w:left="0" w:firstLine="0"/>
            </w:pPr>
            <w:r>
              <w:t>设立房地产中介服务机构，应当向工商行政管理部门申请设立登记，领取营业执照后，方可开业。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31"/>
              </w:numPr>
              <w:spacing w:line="232" w:lineRule="auto"/>
              <w:ind w:firstLine="0"/>
            </w:pPr>
            <w:r>
              <w:t>立案责任：对依据监督检查职权或者通过举报、投诉、其他部门移送、上级部门交办等途径发现的违法行为线索，决定是否立案</w:t>
            </w:r>
          </w:p>
          <w:p>
            <w:pPr>
              <w:numPr>
                <w:ilvl w:val="0"/>
                <w:numId w:val="103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3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3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3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31"/>
              </w:numPr>
              <w:spacing w:after="1" w:line="232" w:lineRule="auto"/>
              <w:ind w:firstLine="0"/>
            </w:pPr>
            <w:r>
              <w:t>送达责任：行政处罚决定书在决定后7日内依照《民事诉讼法》的有关规定送达当事人</w:t>
            </w:r>
          </w:p>
          <w:p>
            <w:pPr>
              <w:numPr>
                <w:ilvl w:val="0"/>
                <w:numId w:val="103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32"/>
              </w:numPr>
              <w:spacing w:after="0" w:line="233" w:lineRule="auto"/>
              <w:ind w:firstLine="0"/>
            </w:pPr>
            <w:r>
              <w:t>单位法定代表人及分管领导</w:t>
            </w:r>
          </w:p>
          <w:p>
            <w:pPr>
              <w:numPr>
                <w:ilvl w:val="0"/>
                <w:numId w:val="1032"/>
              </w:numPr>
              <w:spacing w:after="0" w:line="236" w:lineRule="auto"/>
              <w:ind w:firstLine="0"/>
            </w:pPr>
            <w:r>
              <w:t>内设机构负责人</w:t>
            </w:r>
          </w:p>
          <w:p>
            <w:pPr>
              <w:numPr>
                <w:ilvl w:val="0"/>
                <w:numId w:val="103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《工商行政管理行政处罚信息公示暂行规定》第22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464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对被吊销资质证书的建筑单位的处罚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0" w:firstLine="0"/>
              <w:jc w:val="both"/>
            </w:pPr>
            <w:r>
              <w:t>《中华人民共和国建筑法》第七十六条</w:t>
            </w:r>
            <w:r>
              <w:rPr>
                <w:rFonts w:ascii="Times New Roman" w:hAnsi="Times New Roman" w:eastAsia="Times New Roman" w:cs="Times New Roman"/>
              </w:rPr>
              <w:t xml:space="preserve">  </w:t>
            </w:r>
            <w:r>
              <w:t>本法规定的责令停业整顿、降低资质等级和吊销资质证书的行政处罚，由颁发资质证书的机关决定；其他行政处罚，由建设行政主管部门或者有关部门依照法律和国务院规定的职权范围决定 。依照本法规定被吊销资质证书的，由工商行政管理部门吊销其营业执照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33"/>
              </w:numPr>
              <w:spacing w:after="0" w:line="234" w:lineRule="auto"/>
              <w:ind w:firstLine="0"/>
            </w:pPr>
            <w:r>
              <w:t>立案责任：对依据监督检查职权或者通过举报、投诉、其他部门移送、上级部门交办等途径发现的违法行为线索，决定是否立案</w:t>
            </w:r>
          </w:p>
          <w:p>
            <w:pPr>
              <w:numPr>
                <w:ilvl w:val="0"/>
                <w:numId w:val="103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3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3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3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33"/>
              </w:numPr>
              <w:spacing w:after="2" w:line="233" w:lineRule="auto"/>
              <w:ind w:firstLine="0"/>
            </w:pPr>
            <w:r>
              <w:t>送达责任：行政处罚决定书在决定后7日内依照《民事诉讼法》的有关规定送达当事人</w:t>
            </w:r>
          </w:p>
          <w:p>
            <w:pPr>
              <w:numPr>
                <w:ilvl w:val="0"/>
                <w:numId w:val="103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34"/>
              </w:numPr>
              <w:spacing w:line="232" w:lineRule="auto"/>
              <w:ind w:firstLine="0"/>
            </w:pPr>
            <w:r>
              <w:t>单位法定代表人及分管领导</w:t>
            </w:r>
          </w:p>
          <w:p>
            <w:pPr>
              <w:numPr>
                <w:ilvl w:val="0"/>
                <w:numId w:val="1034"/>
              </w:numPr>
              <w:spacing w:after="0" w:line="233" w:lineRule="auto"/>
              <w:ind w:firstLine="0"/>
            </w:pPr>
            <w:r>
              <w:t>内设机构负责人</w:t>
            </w:r>
          </w:p>
          <w:p>
            <w:pPr>
              <w:numPr>
                <w:ilvl w:val="0"/>
                <w:numId w:val="103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《工商行政管理行政处罚信息公示暂行规定》第23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465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对旅行社或者分社有下列情形之一的处罚：</w:t>
            </w:r>
          </w:p>
          <w:p>
            <w:pPr>
              <w:numPr>
                <w:ilvl w:val="0"/>
                <w:numId w:val="1035"/>
              </w:numPr>
              <w:spacing w:after="0" w:line="234" w:lineRule="auto"/>
              <w:ind w:firstLine="0"/>
            </w:pPr>
            <w:r>
              <w:t>未取得相应的旅行社业务经营许可，经营国内旅游业务、入境旅游业务、出境旅游业务的；</w:t>
            </w:r>
          </w:p>
          <w:p>
            <w:pPr>
              <w:numPr>
                <w:ilvl w:val="0"/>
                <w:numId w:val="1035"/>
              </w:numPr>
              <w:spacing w:after="0" w:line="234" w:lineRule="auto"/>
              <w:ind w:firstLine="0"/>
            </w:pPr>
            <w:r>
              <w:t>分社的经营范围超出设立分社的旅行社的经营范围的；</w:t>
            </w:r>
          </w:p>
          <w:p>
            <w:pPr>
              <w:numPr>
                <w:ilvl w:val="0"/>
                <w:numId w:val="1035"/>
              </w:numPr>
              <w:spacing w:after="0" w:line="259" w:lineRule="auto"/>
              <w:ind w:firstLine="0"/>
            </w:pPr>
            <w:r>
              <w:t>旅行社服务网点从事招徕、咨询以外的活动的。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13" w:line="247" w:lineRule="auto"/>
              <w:ind w:left="0" w:firstLine="0"/>
            </w:pPr>
            <w:r>
              <w:t>《旅行社条例》第四十六条　违反本条例的规定，有下列情形之一的，由旅游行政管理部门或者工商行政管理部门责令改正，没收违法所得，违法所得</w:t>
            </w:r>
            <w:r>
              <w:rPr>
                <w:rFonts w:ascii="Times New Roman" w:hAnsi="Times New Roman" w:eastAsia="Times New Roman" w:cs="Times New Roman"/>
              </w:rPr>
              <w:t>10</w:t>
            </w:r>
            <w:r>
              <w:t>万元以上的，并处违法所得</w:t>
            </w:r>
            <w:r>
              <w:rPr>
                <w:rFonts w:ascii="Times New Roman" w:hAnsi="Times New Roman" w:eastAsia="Times New Roman" w:cs="Times New Roman"/>
              </w:rPr>
              <w:t>1</w:t>
            </w:r>
            <w:r>
              <w:t>倍以上</w:t>
            </w:r>
            <w:r>
              <w:rPr>
                <w:rFonts w:ascii="Times New Roman" w:hAnsi="Times New Roman" w:eastAsia="Times New Roman" w:cs="Times New Roman"/>
              </w:rPr>
              <w:t>5</w:t>
            </w:r>
            <w:r>
              <w:t>倍以下的罚款；违法所得不足</w:t>
            </w:r>
            <w:r>
              <w:rPr>
                <w:rFonts w:ascii="Times New Roman" w:hAnsi="Times New Roman" w:eastAsia="Times New Roman" w:cs="Times New Roman"/>
              </w:rPr>
              <w:t>10</w:t>
            </w:r>
            <w:r>
              <w:t>万元或者没有违法所得的，并处</w:t>
            </w:r>
            <w:r>
              <w:rPr>
                <w:rFonts w:ascii="Times New Roman" w:hAnsi="Times New Roman" w:eastAsia="Times New Roman" w:cs="Times New Roman"/>
              </w:rPr>
              <w:t>10</w:t>
            </w:r>
            <w:r>
              <w:t>万元以上</w:t>
            </w:r>
            <w:r>
              <w:rPr>
                <w:rFonts w:ascii="Times New Roman" w:hAnsi="Times New Roman" w:eastAsia="Times New Roman" w:cs="Times New Roman"/>
              </w:rPr>
              <w:t>50</w:t>
            </w:r>
            <w:r>
              <w:t>万元以下的罚款：</w:t>
            </w:r>
          </w:p>
          <w:p>
            <w:pPr>
              <w:numPr>
                <w:ilvl w:val="0"/>
                <w:numId w:val="1036"/>
              </w:numPr>
              <w:spacing w:after="0" w:line="259" w:lineRule="auto"/>
              <w:ind w:left="393" w:hanging="393"/>
            </w:pPr>
            <w:r>
              <w:t>未取得相应的旅行社业务经营许可，经营国内旅游业务、入境旅游业务</w:t>
            </w:r>
          </w:p>
          <w:p>
            <w:pPr>
              <w:spacing w:after="0" w:line="259" w:lineRule="auto"/>
              <w:ind w:left="0" w:firstLine="0"/>
            </w:pPr>
            <w:r>
              <w:t>、出境旅游业务的；</w:t>
            </w:r>
          </w:p>
          <w:p>
            <w:pPr>
              <w:numPr>
                <w:ilvl w:val="0"/>
                <w:numId w:val="1036"/>
              </w:numPr>
              <w:spacing w:after="0" w:line="259" w:lineRule="auto"/>
              <w:ind w:left="393" w:hanging="393"/>
            </w:pPr>
            <w:r>
              <w:t>分社的经营范围超出设立分社的旅行社的经营范围的；</w:t>
            </w:r>
          </w:p>
          <w:p>
            <w:pPr>
              <w:numPr>
                <w:ilvl w:val="0"/>
                <w:numId w:val="1036"/>
              </w:numPr>
              <w:spacing w:after="0" w:line="259" w:lineRule="auto"/>
              <w:ind w:left="393" w:hanging="393"/>
            </w:pPr>
            <w:r>
              <w:t>旅行社服务网点从事招徕、咨询以外的活动的。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37"/>
              </w:numPr>
              <w:spacing w:line="232" w:lineRule="auto"/>
              <w:ind w:firstLine="0"/>
            </w:pPr>
            <w:r>
              <w:t>立案责任：对依据监督检查职权或者通过举报、投诉、其他部门移送、上级部门交办等途径发现的违法行为线索，决定是否立案</w:t>
            </w:r>
          </w:p>
          <w:p>
            <w:pPr>
              <w:numPr>
                <w:ilvl w:val="0"/>
                <w:numId w:val="103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3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3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3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37"/>
              </w:numPr>
              <w:spacing w:after="1" w:line="232" w:lineRule="auto"/>
              <w:ind w:firstLine="0"/>
            </w:pPr>
            <w:r>
              <w:t>送达责任：行政处罚决定书在决定后7日内依照《民事诉讼法》的有关规定送达当事人</w:t>
            </w:r>
          </w:p>
          <w:p>
            <w:pPr>
              <w:numPr>
                <w:ilvl w:val="0"/>
                <w:numId w:val="103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38"/>
              </w:numPr>
              <w:spacing w:after="0" w:line="233" w:lineRule="auto"/>
              <w:ind w:firstLine="0"/>
            </w:pPr>
            <w:r>
              <w:t>单位法定代表人及分管领导</w:t>
            </w:r>
          </w:p>
          <w:p>
            <w:pPr>
              <w:numPr>
                <w:ilvl w:val="0"/>
                <w:numId w:val="1038"/>
              </w:numPr>
              <w:spacing w:after="0" w:line="236" w:lineRule="auto"/>
              <w:ind w:firstLine="0"/>
            </w:pPr>
            <w:r>
              <w:t>内设机构负责人</w:t>
            </w:r>
          </w:p>
          <w:p>
            <w:pPr>
              <w:numPr>
                <w:ilvl w:val="0"/>
                <w:numId w:val="103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《工商行政管理行政处罚信息公示暂行规定》第24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466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对旅行社转让、出租、出借旅行社业务经营许可证的处罚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30" w:firstLine="0"/>
              <w:jc w:val="both"/>
            </w:pPr>
            <w:r>
              <w:t xml:space="preserve">《旅行社条例》第四十七条　旅行社转让、出租、出借旅行社业务经营许可证的，由旅游行政管理部门责令停业整顿 </w:t>
            </w:r>
            <w:r>
              <w:rPr>
                <w:rFonts w:ascii="Times New Roman" w:hAnsi="Times New Roman" w:eastAsia="Times New Roman" w:cs="Times New Roman"/>
              </w:rPr>
              <w:t>1</w:t>
            </w:r>
            <w:r>
              <w:t>个月至</w:t>
            </w:r>
            <w:r>
              <w:rPr>
                <w:rFonts w:ascii="Times New Roman" w:hAnsi="Times New Roman" w:eastAsia="Times New Roman" w:cs="Times New Roman"/>
              </w:rPr>
              <w:t>3</w:t>
            </w:r>
            <w:r>
              <w:t>个月，并没收违法所得；情节严重的，吊销旅行社业务经营许可证。受让或者租借旅行社业务经营许可证的，由旅游行政管理部</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39"/>
              </w:numPr>
              <w:spacing w:after="0" w:line="234" w:lineRule="auto"/>
              <w:ind w:firstLine="0"/>
            </w:pPr>
            <w:r>
              <w:t>立案责任：对依据监督检查职权或者通过举报、投诉、其他部门移送、上级部门交办等途径发现的违法行为线索，决定是否立案</w:t>
            </w:r>
          </w:p>
          <w:p>
            <w:pPr>
              <w:numPr>
                <w:ilvl w:val="0"/>
                <w:numId w:val="103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3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3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3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39"/>
              </w:numPr>
              <w:spacing w:after="2" w:line="233" w:lineRule="auto"/>
              <w:ind w:firstLine="0"/>
            </w:pPr>
            <w:r>
              <w:t>送达责任：行政处罚决定书在决定后7日内依照《民事诉讼法》的有关规定送达当事人</w:t>
            </w:r>
          </w:p>
          <w:p>
            <w:pPr>
              <w:numPr>
                <w:ilvl w:val="0"/>
                <w:numId w:val="103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40"/>
              </w:numPr>
              <w:spacing w:line="232" w:lineRule="auto"/>
              <w:ind w:firstLine="0"/>
            </w:pPr>
            <w:r>
              <w:t>单位法定代表人及分管领导</w:t>
            </w:r>
          </w:p>
          <w:p>
            <w:pPr>
              <w:numPr>
                <w:ilvl w:val="0"/>
                <w:numId w:val="1040"/>
              </w:numPr>
              <w:spacing w:after="0" w:line="233" w:lineRule="auto"/>
              <w:ind w:firstLine="0"/>
            </w:pPr>
            <w:r>
              <w:t>内设机构负责人</w:t>
            </w:r>
          </w:p>
          <w:p>
            <w:pPr>
              <w:numPr>
                <w:ilvl w:val="0"/>
                <w:numId w:val="104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《工商行政管理行政处罚信息公示暂行规定》第25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467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对旅行社向旅游者提供的旅游服务信息含有虚假内容或者作虚假宣传的处罚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《旅行社条例》第五十三条</w:t>
            </w:r>
            <w:r>
              <w:rPr>
                <w:rFonts w:ascii="Times New Roman" w:hAnsi="Times New Roman" w:eastAsia="Times New Roman" w:cs="Times New Roman"/>
              </w:rPr>
              <w:t xml:space="preserve"> </w:t>
            </w:r>
            <w:r>
              <w:t>第一款　违反本条例的规定，旅行社向旅游者提供的旅游服务信息含有虚假内容或者作虚假宣传的，由工商行政管理部门依法给予处罚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41"/>
              </w:numPr>
              <w:spacing w:line="232" w:lineRule="auto"/>
              <w:ind w:firstLine="0"/>
            </w:pPr>
            <w:r>
              <w:t>立案责任：对依据监督检查职权或者通过举报、投诉、其他部门移送、上级部门交办等途径发现的违法行为线索，决定是否立案</w:t>
            </w:r>
          </w:p>
          <w:p>
            <w:pPr>
              <w:numPr>
                <w:ilvl w:val="0"/>
                <w:numId w:val="104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4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4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4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41"/>
              </w:numPr>
              <w:spacing w:after="1" w:line="232" w:lineRule="auto"/>
              <w:ind w:firstLine="0"/>
            </w:pPr>
            <w:r>
              <w:t>送达责任：行政处罚决定书在决定后7日内依照《民事诉讼法》的有关规定送达当事人</w:t>
            </w:r>
          </w:p>
          <w:p>
            <w:pPr>
              <w:numPr>
                <w:ilvl w:val="0"/>
                <w:numId w:val="104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42"/>
              </w:numPr>
              <w:spacing w:after="0" w:line="233" w:lineRule="auto"/>
              <w:ind w:firstLine="0"/>
            </w:pPr>
            <w:r>
              <w:t>单位法定代表人及分管领导</w:t>
            </w:r>
          </w:p>
          <w:p>
            <w:pPr>
              <w:numPr>
                <w:ilvl w:val="0"/>
                <w:numId w:val="1042"/>
              </w:numPr>
              <w:spacing w:after="0" w:line="236" w:lineRule="auto"/>
              <w:ind w:firstLine="0"/>
            </w:pPr>
            <w:r>
              <w:t>内设机构负责人</w:t>
            </w:r>
          </w:p>
          <w:p>
            <w:pPr>
              <w:numPr>
                <w:ilvl w:val="0"/>
                <w:numId w:val="104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《工商行政管理行政处罚信息公示暂行规定》第26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468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33" w:lineRule="auto"/>
              <w:ind w:left="0" w:firstLine="0"/>
            </w:pPr>
            <w:r>
              <w:t>对旅行社、导游人员、领队人员有以下行为的处罚：</w:t>
            </w:r>
          </w:p>
          <w:p>
            <w:pPr>
              <w:numPr>
                <w:ilvl w:val="0"/>
                <w:numId w:val="1043"/>
              </w:numPr>
              <w:spacing w:after="1" w:line="234" w:lineRule="auto"/>
              <w:ind w:firstLine="0"/>
            </w:pPr>
            <w:r>
              <w:t>拒不履行旅游合同约定的义务的；</w:t>
            </w:r>
          </w:p>
          <w:p>
            <w:pPr>
              <w:numPr>
                <w:ilvl w:val="0"/>
                <w:numId w:val="1043"/>
              </w:numPr>
              <w:spacing w:after="0" w:line="233" w:lineRule="auto"/>
              <w:ind w:firstLine="0"/>
            </w:pPr>
            <w:r>
              <w:t>非因不可抗力改变旅游合同安排的行程的；</w:t>
            </w:r>
          </w:p>
          <w:p>
            <w:pPr>
              <w:numPr>
                <w:ilvl w:val="0"/>
                <w:numId w:val="1043"/>
              </w:numPr>
              <w:spacing w:after="0" w:line="259" w:lineRule="auto"/>
              <w:ind w:firstLine="0"/>
            </w:pPr>
            <w:r>
              <w:t>欺骗、胁迫旅游者购物或者参加需要另行付费的游览项目的。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2" w:lineRule="auto"/>
              <w:ind w:left="0" w:firstLine="0"/>
            </w:pPr>
            <w:r>
              <w:t>《旅行社条例》第五十九条　违反本条例的规定，有下列情形之一的，对旅行社，由旅游行政管理部门或者工商行政管理部门责令改正，处</w:t>
            </w:r>
            <w:r>
              <w:rPr>
                <w:rFonts w:ascii="Times New Roman" w:hAnsi="Times New Roman" w:eastAsia="Times New Roman" w:cs="Times New Roman"/>
              </w:rPr>
              <w:t>10</w:t>
            </w:r>
            <w:r>
              <w:t>万元以上</w:t>
            </w:r>
            <w:r>
              <w:rPr>
                <w:rFonts w:ascii="Times New Roman" w:hAnsi="Times New Roman" w:eastAsia="Times New Roman" w:cs="Times New Roman"/>
              </w:rPr>
              <w:t>50</w:t>
            </w:r>
            <w:r>
              <w:t>万元以下的罚款；对导游人员、领队人员，由旅游行政管理部门责令改正，处</w:t>
            </w:r>
            <w:r>
              <w:rPr>
                <w:rFonts w:ascii="Times New Roman" w:hAnsi="Times New Roman" w:eastAsia="Times New Roman" w:cs="Times New Roman"/>
              </w:rPr>
              <w:t>1</w:t>
            </w:r>
            <w:r>
              <w:t>万元以上</w:t>
            </w:r>
            <w:r>
              <w:rPr>
                <w:rFonts w:ascii="Times New Roman" w:hAnsi="Times New Roman" w:eastAsia="Times New Roman" w:cs="Times New Roman"/>
              </w:rPr>
              <w:t>5</w:t>
            </w:r>
            <w:r>
              <w:t>万元以下的罚款；情节严重的，吊销旅行社业务经营许可证、导游证或者领队证：</w:t>
            </w:r>
          </w:p>
          <w:p>
            <w:pPr>
              <w:numPr>
                <w:ilvl w:val="0"/>
                <w:numId w:val="1044"/>
              </w:numPr>
              <w:spacing w:after="0" w:line="259" w:lineRule="auto"/>
              <w:ind w:left="393" w:hanging="393"/>
            </w:pPr>
            <w:r>
              <w:t>拒不履行旅游合同约定的义务的；</w:t>
            </w:r>
          </w:p>
          <w:p>
            <w:pPr>
              <w:numPr>
                <w:ilvl w:val="0"/>
                <w:numId w:val="1044"/>
              </w:numPr>
              <w:spacing w:after="0" w:line="259" w:lineRule="auto"/>
              <w:ind w:left="393" w:hanging="393"/>
            </w:pPr>
            <w:r>
              <w:t>非因不可抗力改变旅游合同安排的行程的；</w:t>
            </w:r>
          </w:p>
          <w:p>
            <w:pPr>
              <w:numPr>
                <w:ilvl w:val="0"/>
                <w:numId w:val="1044"/>
              </w:numPr>
              <w:spacing w:after="0" w:line="259" w:lineRule="auto"/>
              <w:ind w:left="393" w:hanging="393"/>
            </w:pPr>
            <w:r>
              <w:t>欺骗、胁迫旅游者购物或者参加需要另行付费的游览项目的。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45"/>
              </w:numPr>
              <w:spacing w:after="0" w:line="234" w:lineRule="auto"/>
              <w:ind w:firstLine="0"/>
            </w:pPr>
            <w:r>
              <w:t>立案责任：对依据监督检查职权或者通过举报、投诉、其他部门移送、上级部门交办等途径发现的违法行为线索，决定是否立案</w:t>
            </w:r>
          </w:p>
          <w:p>
            <w:pPr>
              <w:numPr>
                <w:ilvl w:val="0"/>
                <w:numId w:val="104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4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4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4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45"/>
              </w:numPr>
              <w:spacing w:after="2" w:line="233" w:lineRule="auto"/>
              <w:ind w:firstLine="0"/>
            </w:pPr>
            <w:r>
              <w:t>送达责任：行政处罚决定书在决定后7日内依照《民事诉讼法》的有关规定送达当事人</w:t>
            </w:r>
          </w:p>
          <w:p>
            <w:pPr>
              <w:numPr>
                <w:ilvl w:val="0"/>
                <w:numId w:val="104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46"/>
              </w:numPr>
              <w:spacing w:line="232" w:lineRule="auto"/>
              <w:ind w:firstLine="0"/>
            </w:pPr>
            <w:r>
              <w:t>单位法定代表人及分管领导</w:t>
            </w:r>
          </w:p>
          <w:p>
            <w:pPr>
              <w:numPr>
                <w:ilvl w:val="0"/>
                <w:numId w:val="1046"/>
              </w:numPr>
              <w:spacing w:after="0" w:line="233" w:lineRule="auto"/>
              <w:ind w:firstLine="0"/>
            </w:pPr>
            <w:r>
              <w:t>内设机构负责人</w:t>
            </w:r>
          </w:p>
          <w:p>
            <w:pPr>
              <w:numPr>
                <w:ilvl w:val="0"/>
                <w:numId w:val="104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《工商行政管理行政处罚信息公示暂行规定》第27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469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对旅行社违反旅游合同约定，造成旅游者合法权益受到损害，不采取必要的补救措施的处罚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《旅行社条例》第六十一条　旅行社违反旅游合同约定，造成旅游者合法权益受到损害，不采取必要的补救措施的，由旅游行政管理部门或者工商行政管理部门责令改正，处</w:t>
            </w:r>
            <w:r>
              <w:rPr>
                <w:rFonts w:ascii="Times New Roman" w:hAnsi="Times New Roman" w:eastAsia="Times New Roman" w:cs="Times New Roman"/>
              </w:rPr>
              <w:t>1</w:t>
            </w:r>
            <w:r>
              <w:t>万元以上</w:t>
            </w:r>
            <w:r>
              <w:rPr>
                <w:rFonts w:ascii="Times New Roman" w:hAnsi="Times New Roman" w:eastAsia="Times New Roman" w:cs="Times New Roman"/>
              </w:rPr>
              <w:t>5</w:t>
            </w:r>
            <w:r>
              <w:t>万元以下的罚款；情节严重的，由旅游行政管理部门吊销旅行社业务经营许可证。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47"/>
              </w:numPr>
              <w:spacing w:line="232" w:lineRule="auto"/>
              <w:ind w:firstLine="0"/>
            </w:pPr>
            <w:r>
              <w:t>立案责任：对依据监督检查职权或者通过举报、投诉、其他部门移送、上级部门交办等途径发现的违法行为线索，决定是否立案</w:t>
            </w:r>
          </w:p>
          <w:p>
            <w:pPr>
              <w:numPr>
                <w:ilvl w:val="0"/>
                <w:numId w:val="104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4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4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4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47"/>
              </w:numPr>
              <w:spacing w:after="1" w:line="232" w:lineRule="auto"/>
              <w:ind w:firstLine="0"/>
            </w:pPr>
            <w:r>
              <w:t>送达责任：行政处罚决定书在决定后7日内依照《民事诉讼法》的有关规定送达当事人</w:t>
            </w:r>
          </w:p>
          <w:p>
            <w:pPr>
              <w:numPr>
                <w:ilvl w:val="0"/>
                <w:numId w:val="104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48"/>
              </w:numPr>
              <w:spacing w:after="0" w:line="233" w:lineRule="auto"/>
              <w:ind w:firstLine="0"/>
            </w:pPr>
            <w:r>
              <w:t>单位法定代表人及分管领导</w:t>
            </w:r>
          </w:p>
          <w:p>
            <w:pPr>
              <w:numPr>
                <w:ilvl w:val="0"/>
                <w:numId w:val="1048"/>
              </w:numPr>
              <w:spacing w:after="0" w:line="236" w:lineRule="auto"/>
              <w:ind w:firstLine="0"/>
            </w:pPr>
            <w:r>
              <w:t>内设机构负责人</w:t>
            </w:r>
          </w:p>
          <w:p>
            <w:pPr>
              <w:numPr>
                <w:ilvl w:val="0"/>
                <w:numId w:val="104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《工商行政管理行政处罚信息公示暂行规定》第28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4"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470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对未取得废弃电器电子产品处理资格擅自从事废弃电器电子产品处理活动的处罚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33" w:firstLine="0"/>
              <w:jc w:val="both"/>
            </w:pPr>
            <w:r>
              <w:t>《废弃电器电子产品回收处理管理条例》第二十八条　违反本条例规定，未取得废弃电器电子产品处理资格擅自从事废弃电器电子产品处理活动的 ，由工商行政管理机关依照《无照经营查处取缔办法》的规定予以处罚。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49"/>
              </w:numPr>
              <w:spacing w:after="0" w:line="234" w:lineRule="auto"/>
              <w:ind w:firstLine="0"/>
            </w:pPr>
            <w:r>
              <w:t>立案责任：对依据监督检查职权或者通过举报、投诉、其他部门移送、上级部门交办等途径发现的违法行为线索，决定是否立案</w:t>
            </w:r>
          </w:p>
          <w:p>
            <w:pPr>
              <w:numPr>
                <w:ilvl w:val="0"/>
                <w:numId w:val="104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4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4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4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49"/>
              </w:numPr>
              <w:spacing w:after="2" w:line="233" w:lineRule="auto"/>
              <w:ind w:firstLine="0"/>
            </w:pPr>
            <w:r>
              <w:t>送达责任：行政处罚决定书在决定后7日内依照《民事诉讼法》的有关规定送达当事人</w:t>
            </w:r>
          </w:p>
          <w:p>
            <w:pPr>
              <w:numPr>
                <w:ilvl w:val="0"/>
                <w:numId w:val="104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50"/>
              </w:numPr>
              <w:spacing w:line="232" w:lineRule="auto"/>
              <w:ind w:firstLine="0"/>
            </w:pPr>
            <w:r>
              <w:t>单位法定代表人及分管领导</w:t>
            </w:r>
          </w:p>
          <w:p>
            <w:pPr>
              <w:numPr>
                <w:ilvl w:val="0"/>
                <w:numId w:val="1050"/>
              </w:numPr>
              <w:spacing w:after="0" w:line="233" w:lineRule="auto"/>
              <w:ind w:firstLine="0"/>
            </w:pPr>
            <w:r>
              <w:t>内设机构负责人</w:t>
            </w:r>
          </w:p>
          <w:p>
            <w:pPr>
              <w:numPr>
                <w:ilvl w:val="0"/>
                <w:numId w:val="105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《工商行政管理行政处罚信息公示暂行规定》第29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471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10" w:line="243" w:lineRule="auto"/>
              <w:ind w:left="0" w:firstLine="0"/>
            </w:pPr>
            <w:r>
              <w:t>对</w:t>
            </w:r>
            <w:r>
              <w:rPr>
                <w:rFonts w:ascii="Times New Roman" w:hAnsi="Times New Roman" w:eastAsia="Times New Roman" w:cs="Times New Roman"/>
              </w:rPr>
              <w:t>1</w:t>
            </w:r>
            <w:r>
              <w:t>、企业未经过资格认定而从事棉花加工经营活动</w:t>
            </w:r>
            <w:r>
              <w:rPr>
                <w:rFonts w:ascii="Times New Roman" w:hAnsi="Times New Roman" w:eastAsia="Times New Roman" w:cs="Times New Roman"/>
              </w:rPr>
              <w:t>2</w:t>
            </w:r>
            <w:r>
              <w:t>、获得棉花加工资格认定的企业</w:t>
            </w:r>
            <w:r>
              <w:rPr>
                <w:rFonts w:ascii="Times New Roman" w:hAnsi="Times New Roman" w:eastAsia="Times New Roman" w:cs="Times New Roman"/>
              </w:rPr>
              <w:t>“</w:t>
            </w:r>
            <w:r>
              <w:t>一证多厂</w:t>
            </w:r>
          </w:p>
          <w:p>
            <w:pPr>
              <w:spacing w:after="0" w:line="259" w:lineRule="auto"/>
              <w:ind w:left="0" w:firstLine="0"/>
            </w:pPr>
            <w:r>
              <w:rPr>
                <w:rFonts w:ascii="Times New Roman" w:hAnsi="Times New Roman" w:eastAsia="Times New Roman" w:cs="Times New Roman"/>
              </w:rPr>
              <w:t>”</w:t>
            </w:r>
            <w:r>
              <w:t>从事经营活动</w:t>
            </w:r>
            <w:r>
              <w:rPr>
                <w:rFonts w:ascii="Times New Roman" w:hAnsi="Times New Roman" w:eastAsia="Times New Roman" w:cs="Times New Roman"/>
              </w:rPr>
              <w:t xml:space="preserve">3 </w:t>
            </w:r>
            <w:r>
              <w:t>、无照从事皮棉经营活动</w:t>
            </w:r>
            <w:r>
              <w:rPr>
                <w:rFonts w:ascii="Times New Roman" w:hAnsi="Times New Roman" w:eastAsia="Times New Roman" w:cs="Times New Roman"/>
              </w:rPr>
              <w:t>4</w:t>
            </w:r>
            <w:r>
              <w:t>、无照或超范围经营棉花的处罚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《棉花加工资格认定和市场管理暂行办法》第四十条　违反本办法第十五条、第十六条第（六）项、第二十九条、第三十三条规定的，由工商行政管理部门依法进行处罚。第十五条　禁止企业未经过资格认定而从事棉花加工经营活动。第十六条　获得棉花加工资格认定的企业应当履行以下义务：（六）不得通过挂靠、联营等手段为没有通过相应棉花加工资格认定的企业从事棉花加工活动提供便利、从中牟利，即不得“一证多厂”。第二十九条　从事皮棉经营业务，可直接向所在地工商行政管理部门提出申请，由工商行政管理部门依据法律法规规定核准登记。第三十三条　禁止无照或超范围经营棉花。</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51"/>
              </w:numPr>
              <w:spacing w:line="232" w:lineRule="auto"/>
              <w:ind w:firstLine="0"/>
            </w:pPr>
            <w:r>
              <w:t>立案责任：对依据监督检查职权或者通过举报、投诉、其他部门移送、上级部门交办等途径发现的违法行为线索，决定是否立案</w:t>
            </w:r>
          </w:p>
          <w:p>
            <w:pPr>
              <w:numPr>
                <w:ilvl w:val="0"/>
                <w:numId w:val="105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5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5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5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51"/>
              </w:numPr>
              <w:spacing w:after="1" w:line="232" w:lineRule="auto"/>
              <w:ind w:firstLine="0"/>
            </w:pPr>
            <w:r>
              <w:t>送达责任：行政处罚决定书在决定后7日内依照《民事诉讼法》的有关规定送达当事人</w:t>
            </w:r>
          </w:p>
          <w:p>
            <w:pPr>
              <w:numPr>
                <w:ilvl w:val="0"/>
                <w:numId w:val="105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52"/>
              </w:numPr>
              <w:spacing w:after="0" w:line="233" w:lineRule="auto"/>
              <w:ind w:firstLine="0"/>
            </w:pPr>
            <w:r>
              <w:t>单位法定代表人及分管领导</w:t>
            </w:r>
          </w:p>
          <w:p>
            <w:pPr>
              <w:numPr>
                <w:ilvl w:val="0"/>
                <w:numId w:val="1052"/>
              </w:numPr>
              <w:spacing w:after="0" w:line="236" w:lineRule="auto"/>
              <w:ind w:firstLine="0"/>
            </w:pPr>
            <w:r>
              <w:t>内设机构负责人</w:t>
            </w:r>
          </w:p>
          <w:p>
            <w:pPr>
              <w:numPr>
                <w:ilvl w:val="0"/>
                <w:numId w:val="105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《工商行政管理行政处罚信息公示暂行规定》第30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472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w:t>
            </w:r>
            <w:r>
              <w:rPr>
                <w:rFonts w:ascii="Times New Roman" w:hAnsi="Times New Roman" w:eastAsia="Times New Roman" w:cs="Times New Roman"/>
              </w:rPr>
              <w:t>1</w:t>
            </w:r>
            <w:r>
              <w:t>、棉花收购者提供虚假信息或误导性宣传行为</w:t>
            </w:r>
            <w:r>
              <w:rPr>
                <w:rFonts w:ascii="Times New Roman" w:hAnsi="Times New Roman" w:eastAsia="Times New Roman" w:cs="Times New Roman"/>
              </w:rPr>
              <w:t>2</w:t>
            </w:r>
            <w:r>
              <w:t>、与交售者有收购合同或协议而拒收或限收棉花行为</w:t>
            </w:r>
            <w:r>
              <w:rPr>
                <w:rFonts w:ascii="Times New Roman" w:hAnsi="Times New Roman" w:eastAsia="Times New Roman" w:cs="Times New Roman"/>
              </w:rPr>
              <w:t>3</w:t>
            </w:r>
            <w:r>
              <w:t>、棉花销售企业购买、销售非法加工的棉花行为</w:t>
            </w:r>
            <w:r>
              <w:rPr>
                <w:rFonts w:ascii="Times New Roman" w:hAnsi="Times New Roman" w:eastAsia="Times New Roman" w:cs="Times New Roman"/>
              </w:rPr>
              <w:t>4</w:t>
            </w:r>
            <w:r>
              <w:t>、棉花销售企业签订棉花销售合同后不按合同规定履约的处罚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《棉花加工资格认定和市场管理暂行办法》第四十二条　违反本办法第二十六条第（三）项、第（四）项、第二十七条第（五）项规定的，由工商行政管理部门按照有关法律法规的规定进行处理。</w:t>
            </w:r>
          </w:p>
          <w:p>
            <w:pPr>
              <w:spacing w:after="0" w:line="259" w:lineRule="auto"/>
              <w:ind w:left="0" w:firstLine="0"/>
            </w:pPr>
            <w:r>
              <w:t>第二十六条　棉花收购者不得有以下行为：</w:t>
            </w:r>
          </w:p>
          <w:p>
            <w:pPr>
              <w:numPr>
                <w:ilvl w:val="0"/>
                <w:numId w:val="1053"/>
              </w:numPr>
              <w:spacing w:after="0" w:line="259" w:lineRule="auto"/>
              <w:ind w:left="393" w:hanging="393"/>
            </w:pPr>
            <w:r>
              <w:t>提供虚假信息或误导性宣传；</w:t>
            </w:r>
          </w:p>
          <w:p>
            <w:pPr>
              <w:numPr>
                <w:ilvl w:val="0"/>
                <w:numId w:val="1053"/>
              </w:numPr>
              <w:spacing w:after="0" w:line="259" w:lineRule="auto"/>
              <w:ind w:left="393" w:hanging="393"/>
            </w:pPr>
            <w:r>
              <w:t>与交售者有收购合同或协议而拒收或限收棉花。</w:t>
            </w:r>
          </w:p>
          <w:p>
            <w:pPr>
              <w:spacing w:after="0" w:line="259" w:lineRule="auto"/>
              <w:ind w:left="0" w:firstLine="0"/>
            </w:pPr>
            <w:r>
              <w:t>第二十七条　棉花销售企业不得有以下行为：</w:t>
            </w:r>
          </w:p>
          <w:p>
            <w:pPr>
              <w:spacing w:after="0" w:line="259" w:lineRule="auto"/>
              <w:ind w:left="0" w:firstLine="0"/>
            </w:pPr>
            <w:r>
              <w:t>（一）购买、销售非法加工的棉花；</w:t>
            </w:r>
          </w:p>
          <w:p>
            <w:pPr>
              <w:spacing w:after="0" w:line="259" w:lineRule="auto"/>
              <w:ind w:left="0" w:firstLine="0"/>
            </w:pPr>
            <w:r>
              <w:t>（五）签订棉花销售合同后不按合同规定履约。</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54"/>
              </w:numPr>
              <w:spacing w:after="0" w:line="234" w:lineRule="auto"/>
              <w:ind w:firstLine="0"/>
            </w:pPr>
            <w:r>
              <w:t>立案责任：对依据监督检查职权或者通过举报、投诉、其他部门移送、上级部门交办等途径发现的违法行为线索，决定是否立案</w:t>
            </w:r>
          </w:p>
          <w:p>
            <w:pPr>
              <w:numPr>
                <w:ilvl w:val="0"/>
                <w:numId w:val="105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5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5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5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54"/>
              </w:numPr>
              <w:spacing w:after="2" w:line="233" w:lineRule="auto"/>
              <w:ind w:firstLine="0"/>
            </w:pPr>
            <w:r>
              <w:t>送达责任：行政处罚决定书在决定后7日内依照《民事诉讼法》的有关规定送达当事人</w:t>
            </w:r>
          </w:p>
          <w:p>
            <w:pPr>
              <w:numPr>
                <w:ilvl w:val="0"/>
                <w:numId w:val="105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55"/>
              </w:numPr>
              <w:spacing w:line="232" w:lineRule="auto"/>
              <w:ind w:firstLine="0"/>
            </w:pPr>
            <w:r>
              <w:t>单位法定代表人及分管领导</w:t>
            </w:r>
          </w:p>
          <w:p>
            <w:pPr>
              <w:numPr>
                <w:ilvl w:val="0"/>
                <w:numId w:val="1055"/>
              </w:numPr>
              <w:spacing w:after="0" w:line="233" w:lineRule="auto"/>
              <w:ind w:firstLine="0"/>
            </w:pPr>
            <w:r>
              <w:t>内设机构负责人</w:t>
            </w:r>
          </w:p>
          <w:p>
            <w:pPr>
              <w:numPr>
                <w:ilvl w:val="0"/>
                <w:numId w:val="105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《工商行政管理行政处罚信息公示暂行规定》第31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473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对下列行为的处罚：</w:t>
            </w:r>
          </w:p>
          <w:p>
            <w:pPr>
              <w:numPr>
                <w:ilvl w:val="0"/>
                <w:numId w:val="1056"/>
              </w:numPr>
              <w:spacing w:after="0" w:line="234" w:lineRule="auto"/>
              <w:ind w:firstLine="0"/>
            </w:pPr>
            <w:r>
              <w:t>未经许可，擅自改变许可事项的；</w:t>
            </w:r>
          </w:p>
          <w:p>
            <w:pPr>
              <w:numPr>
                <w:ilvl w:val="0"/>
                <w:numId w:val="1056"/>
              </w:numPr>
              <w:spacing w:after="2" w:line="234" w:lineRule="auto"/>
              <w:ind w:firstLine="0"/>
            </w:pPr>
            <w:r>
              <w:t>伪造、涂改、倒卖、出租、出借《食品流通许可证》，或者以其他形式非法转让《食品流通许可证》的；（三）隐瞒真实情况或者提交虚假材料申请或者取得食品流通许可的；</w:t>
            </w:r>
          </w:p>
          <w:p>
            <w:pPr>
              <w:spacing w:after="0" w:line="259" w:lineRule="auto"/>
              <w:ind w:left="0" w:firstLine="0"/>
            </w:pPr>
            <w:r>
              <w:t>（四）以欺骗、贿赂等不正当手段取得食品流通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《食品流通许可证管理办法》第三十四条  有下列情形之一的，依照法律、法规的规定予以处罚。法律、法规没有规定的，责令改正，给予警告，并处以一万元以下罚款；情节严重的，处以一万元以上三万元以下罚款：</w:t>
            </w:r>
          </w:p>
          <w:p>
            <w:pPr>
              <w:numPr>
                <w:ilvl w:val="0"/>
                <w:numId w:val="1057"/>
              </w:numPr>
              <w:spacing w:after="0" w:line="259" w:lineRule="auto"/>
              <w:ind w:firstLine="0"/>
            </w:pPr>
            <w:r>
              <w:t>未经许可，擅自改变许可事项的；</w:t>
            </w:r>
          </w:p>
          <w:p>
            <w:pPr>
              <w:numPr>
                <w:ilvl w:val="0"/>
                <w:numId w:val="1057"/>
              </w:numPr>
              <w:spacing w:line="232" w:lineRule="auto"/>
              <w:ind w:firstLine="0"/>
            </w:pPr>
            <w:r>
              <w:t>伪造、涂改、倒卖、出租、出借《食品流通许可证》，或者以其他形式非法转让《食品流通许可证》的；</w:t>
            </w:r>
          </w:p>
          <w:p>
            <w:pPr>
              <w:numPr>
                <w:ilvl w:val="0"/>
                <w:numId w:val="1057"/>
              </w:numPr>
              <w:spacing w:after="0" w:line="259" w:lineRule="auto"/>
              <w:ind w:firstLine="0"/>
            </w:pPr>
            <w:r>
              <w:t>隐瞒真实情况或者提交虚假材料申请或者取得食品流通许可的 ；</w:t>
            </w:r>
          </w:p>
          <w:p>
            <w:pPr>
              <w:numPr>
                <w:ilvl w:val="0"/>
                <w:numId w:val="1057"/>
              </w:numPr>
              <w:spacing w:after="0" w:line="259" w:lineRule="auto"/>
              <w:ind w:firstLine="0"/>
            </w:pPr>
            <w:r>
              <w:t>以欺骗、贿赂等不正当手段取得食品流通许可的。</w:t>
            </w:r>
          </w:p>
          <w:p>
            <w:pPr>
              <w:spacing w:after="0" w:line="259" w:lineRule="auto"/>
              <w:ind w:left="0" w:firstLine="0"/>
            </w:pPr>
            <w:r>
              <w:t>依照《中华人民共和国行政处罚法》的规定，对主动消除、减轻危害后果，或者有其他法定情形的，可以从轻或者减轻处罚；对违法情节轻微并及时纠正、没有造成危害后果的，不予处罚。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58"/>
              </w:numPr>
              <w:spacing w:line="232" w:lineRule="auto"/>
              <w:ind w:firstLine="0"/>
            </w:pPr>
            <w:r>
              <w:t>立案责任：对依据监督检查职权或者通过举报、投诉、其他部门移送、上级部门交办等途径发现的违法行为线索，决定是否立案</w:t>
            </w:r>
          </w:p>
          <w:p>
            <w:pPr>
              <w:numPr>
                <w:ilvl w:val="0"/>
                <w:numId w:val="105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5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5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5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58"/>
              </w:numPr>
              <w:spacing w:after="1" w:line="232" w:lineRule="auto"/>
              <w:ind w:firstLine="0"/>
            </w:pPr>
            <w:r>
              <w:t>送达责任：行政处罚决定书在决定后7日内依照《民事诉讼法》的有关规定送达当事人</w:t>
            </w:r>
          </w:p>
          <w:p>
            <w:pPr>
              <w:numPr>
                <w:ilvl w:val="0"/>
                <w:numId w:val="105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59"/>
              </w:numPr>
              <w:spacing w:after="0" w:line="233" w:lineRule="auto"/>
              <w:ind w:firstLine="0"/>
            </w:pPr>
            <w:r>
              <w:t>单位法定代表人及分管领导</w:t>
            </w:r>
          </w:p>
          <w:p>
            <w:pPr>
              <w:numPr>
                <w:ilvl w:val="0"/>
                <w:numId w:val="1059"/>
              </w:numPr>
              <w:spacing w:after="0" w:line="236" w:lineRule="auto"/>
              <w:ind w:firstLine="0"/>
            </w:pPr>
            <w:r>
              <w:t>内设机构负责人</w:t>
            </w:r>
          </w:p>
          <w:p>
            <w:pPr>
              <w:numPr>
                <w:ilvl w:val="0"/>
                <w:numId w:val="105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《工商行政管理行政处罚信息公示暂行规定》第32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205"/>
      </w:pPr>
      <w:r>
        <w:t>许可的。</w:t>
      </w:r>
    </w:p>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474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对制造、销售仿真枪的处罚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49" w:lineRule="auto"/>
              <w:ind w:left="0" w:firstLine="0"/>
            </w:pPr>
            <w:r>
              <w:t>《中华人民共和国枪支管理法》第四十四条</w:t>
            </w:r>
            <w:r>
              <w:rPr>
                <w:rFonts w:ascii="Times New Roman" w:hAnsi="Times New Roman" w:eastAsia="Times New Roman" w:cs="Times New Roman"/>
              </w:rPr>
              <w:t xml:space="preserve">  </w:t>
            </w:r>
            <w:r>
              <w:t>违反本法规定，有下列行为之一的，由公安机关对个人或者单位负有直接责任的主管人员和其他直接责任人员处警告或者十五日以下拘留；构成犯罪的，依法追究刑事责任：</w:t>
            </w:r>
          </w:p>
          <w:p>
            <w:pPr>
              <w:numPr>
                <w:ilvl w:val="0"/>
                <w:numId w:val="1060"/>
              </w:numPr>
              <w:spacing w:after="0" w:line="259" w:lineRule="auto"/>
              <w:ind w:left="393" w:hanging="393"/>
            </w:pPr>
            <w:r>
              <w:t>未按照规定的技术标准制造民用枪支的；</w:t>
            </w:r>
          </w:p>
          <w:p>
            <w:pPr>
              <w:numPr>
                <w:ilvl w:val="0"/>
                <w:numId w:val="1060"/>
              </w:numPr>
              <w:spacing w:after="0" w:line="259" w:lineRule="auto"/>
              <w:ind w:left="393" w:hanging="393"/>
            </w:pPr>
            <w:r>
              <w:t>在禁止携带枪支的区域、场所携带枪支的；</w:t>
            </w:r>
          </w:p>
          <w:p>
            <w:pPr>
              <w:numPr>
                <w:ilvl w:val="0"/>
                <w:numId w:val="1060"/>
              </w:numPr>
              <w:spacing w:after="0" w:line="259" w:lineRule="auto"/>
              <w:ind w:left="393" w:hanging="393"/>
            </w:pPr>
            <w:r>
              <w:t>不上缴报废枪支的；</w:t>
            </w:r>
          </w:p>
          <w:p>
            <w:pPr>
              <w:numPr>
                <w:ilvl w:val="0"/>
                <w:numId w:val="1060"/>
              </w:numPr>
              <w:spacing w:after="0" w:line="259" w:lineRule="auto"/>
              <w:ind w:left="393" w:hanging="393"/>
            </w:pPr>
            <w:r>
              <w:t>枪支被盗、被抢或者丢失，不及时报告的；</w:t>
            </w:r>
          </w:p>
          <w:p>
            <w:pPr>
              <w:numPr>
                <w:ilvl w:val="0"/>
                <w:numId w:val="1060"/>
              </w:numPr>
              <w:spacing w:after="0" w:line="259" w:lineRule="auto"/>
              <w:ind w:left="393" w:hanging="393"/>
            </w:pPr>
            <w:r>
              <w:t>制造、销售仿真枪的。</w:t>
            </w:r>
          </w:p>
          <w:p>
            <w:pPr>
              <w:spacing w:after="0" w:line="259" w:lineRule="auto"/>
              <w:ind w:left="0" w:firstLine="0"/>
            </w:pPr>
            <w:r>
              <w:t>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61"/>
              </w:numPr>
              <w:spacing w:after="0" w:line="234" w:lineRule="auto"/>
              <w:ind w:firstLine="0"/>
            </w:pPr>
            <w:r>
              <w:t>立案责任：对依据监督检查职权或者通过举报、投诉、其他部门移送、上级部门交办等途径发现的违法行为线索，决定是否立案</w:t>
            </w:r>
          </w:p>
          <w:p>
            <w:pPr>
              <w:numPr>
                <w:ilvl w:val="0"/>
                <w:numId w:val="106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6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6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6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61"/>
              </w:numPr>
              <w:spacing w:after="2" w:line="233" w:lineRule="auto"/>
              <w:ind w:firstLine="0"/>
            </w:pPr>
            <w:r>
              <w:t>送达责任：行政处罚决定书在决定后7日内依照《民事诉讼法》的有关规定送达当事人</w:t>
            </w:r>
          </w:p>
          <w:p>
            <w:pPr>
              <w:numPr>
                <w:ilvl w:val="0"/>
                <w:numId w:val="106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62"/>
              </w:numPr>
              <w:spacing w:line="232" w:lineRule="auto"/>
              <w:ind w:firstLine="0"/>
            </w:pPr>
            <w:r>
              <w:t>单位法定代表人及分管领导</w:t>
            </w:r>
          </w:p>
          <w:p>
            <w:pPr>
              <w:numPr>
                <w:ilvl w:val="0"/>
                <w:numId w:val="1062"/>
              </w:numPr>
              <w:spacing w:after="0" w:line="233" w:lineRule="auto"/>
              <w:ind w:firstLine="0"/>
            </w:pPr>
            <w:r>
              <w:t>内设机构负责人</w:t>
            </w:r>
          </w:p>
          <w:p>
            <w:pPr>
              <w:numPr>
                <w:ilvl w:val="0"/>
                <w:numId w:val="106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《工商行政管理行政处罚信息公示暂行规定》第33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475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对违反零售商促销行为的处罚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《零售商促销行为管理办法》第二十三条</w:t>
            </w:r>
            <w:r>
              <w:rPr>
                <w:rFonts w:ascii="Times New Roman" w:hAnsi="Times New Roman" w:eastAsia="Times New Roman" w:cs="Times New Roman"/>
              </w:rPr>
              <w:t xml:space="preserve">  </w:t>
            </w:r>
            <w:r>
              <w:t>零售商违反本办法规定，法律法规有规定的，从其规定；没有规定的，责令改正，有违法所得的，可处违法所得三倍以下罚款，但最高不超过三万元；没有违法所得的，可处一万元以下罚款；并可予以公告。</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63"/>
              </w:numPr>
              <w:spacing w:line="232" w:lineRule="auto"/>
              <w:ind w:firstLine="0"/>
            </w:pPr>
            <w:r>
              <w:t>立案责任：对依据监督检查职权或者通过举报、投诉、其他部门移送、上级部门交办等途径发现的违法行为线索，决定是否立案</w:t>
            </w:r>
          </w:p>
          <w:p>
            <w:pPr>
              <w:numPr>
                <w:ilvl w:val="0"/>
                <w:numId w:val="106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6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6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6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63"/>
              </w:numPr>
              <w:spacing w:after="1" w:line="232" w:lineRule="auto"/>
              <w:ind w:firstLine="0"/>
            </w:pPr>
            <w:r>
              <w:t>送达责任：行政处罚决定书在决定后7日内依照《民事诉讼法》的有关规定送达当事人</w:t>
            </w:r>
          </w:p>
          <w:p>
            <w:pPr>
              <w:numPr>
                <w:ilvl w:val="0"/>
                <w:numId w:val="106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64"/>
              </w:numPr>
              <w:spacing w:after="0" w:line="233" w:lineRule="auto"/>
              <w:ind w:firstLine="0"/>
            </w:pPr>
            <w:r>
              <w:t>单位法定代表人及分管领导</w:t>
            </w:r>
          </w:p>
          <w:p>
            <w:pPr>
              <w:numPr>
                <w:ilvl w:val="0"/>
                <w:numId w:val="1064"/>
              </w:numPr>
              <w:spacing w:after="0" w:line="236" w:lineRule="auto"/>
              <w:ind w:firstLine="0"/>
            </w:pPr>
            <w:r>
              <w:t>内设机构负责人</w:t>
            </w:r>
          </w:p>
          <w:p>
            <w:pPr>
              <w:numPr>
                <w:ilvl w:val="0"/>
                <w:numId w:val="106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《工商行政管理行政处罚信息公示暂行规定》第34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476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对违法《价格法》的不正当价格行为情节严重的处罚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41" w:lineRule="auto"/>
              <w:ind w:left="0" w:firstLine="0"/>
            </w:pPr>
            <w:r>
              <w:t>《中华人民共和国价格法》第四十条</w:t>
            </w:r>
            <w:r>
              <w:rPr>
                <w:rFonts w:ascii="Times New Roman" w:hAnsi="Times New Roman" w:eastAsia="Times New Roman" w:cs="Times New Roman"/>
              </w:rPr>
              <w:t xml:space="preserve"> </w:t>
            </w:r>
            <w:r>
              <w:t>第一款</w:t>
            </w:r>
            <w:r>
              <w:rPr>
                <w:rFonts w:ascii="Times New Roman" w:hAnsi="Times New Roman" w:eastAsia="Times New Roman" w:cs="Times New Roman"/>
              </w:rPr>
              <w:t xml:space="preserve">  </w:t>
            </w:r>
            <w:r>
              <w:t>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p>
            <w:pPr>
              <w:spacing w:after="5" w:line="259" w:lineRule="auto"/>
              <w:ind w:left="0" w:firstLine="0"/>
            </w:pPr>
            <w:r>
              <w:t>第十四条</w:t>
            </w:r>
            <w:r>
              <w:rPr>
                <w:rFonts w:ascii="Times New Roman" w:hAnsi="Times New Roman" w:eastAsia="Times New Roman" w:cs="Times New Roman"/>
              </w:rPr>
              <w:t xml:space="preserve"> </w:t>
            </w:r>
            <w:r>
              <w:t>经营者不得有下列不正当价格行为：</w:t>
            </w:r>
          </w:p>
          <w:p>
            <w:pPr>
              <w:numPr>
                <w:ilvl w:val="0"/>
                <w:numId w:val="1065"/>
              </w:numPr>
              <w:spacing w:after="0" w:line="259" w:lineRule="auto"/>
              <w:ind w:firstLine="0"/>
            </w:pPr>
            <w:r>
              <w:t>相互串通，操纵市场价格，损害其他经营者或者消费者的合法权益；</w:t>
            </w:r>
          </w:p>
          <w:p>
            <w:pPr>
              <w:numPr>
                <w:ilvl w:val="0"/>
                <w:numId w:val="1065"/>
              </w:numPr>
              <w:spacing w:after="1" w:line="234" w:lineRule="auto"/>
              <w:ind w:firstLine="0"/>
            </w:pPr>
            <w:r>
              <w:t>在依法降价处理鲜活商品、季节性商品、积压商品等商品外，为了排挤竞争对手或者独占市场，以低于成本的价格倾销，扰乱正常的生产经营秩序，损害国家利益或者其他经营者的合法权益；</w:t>
            </w:r>
          </w:p>
          <w:p>
            <w:pPr>
              <w:numPr>
                <w:ilvl w:val="0"/>
                <w:numId w:val="1065"/>
              </w:numPr>
              <w:spacing w:after="0" w:line="259" w:lineRule="auto"/>
              <w:ind w:firstLine="0"/>
            </w:pPr>
            <w:r>
              <w:t>捏造、散布涨价信息，哄抬价格，推动商品价格过高上涨的；</w:t>
            </w:r>
          </w:p>
          <w:p>
            <w:pPr>
              <w:numPr>
                <w:ilvl w:val="0"/>
                <w:numId w:val="1065"/>
              </w:numPr>
              <w:spacing w:after="0" w:line="236" w:lineRule="auto"/>
              <w:ind w:firstLine="0"/>
            </w:pPr>
            <w:r>
              <w:t>利用虚假的或者使人误解的价格手段，诱骗消费者或者其他经营者与其进行交易；</w:t>
            </w:r>
          </w:p>
          <w:p>
            <w:pPr>
              <w:numPr>
                <w:ilvl w:val="0"/>
                <w:numId w:val="1065"/>
              </w:numPr>
              <w:spacing w:after="2" w:line="233" w:lineRule="auto"/>
              <w:ind w:firstLine="0"/>
            </w:pPr>
            <w:r>
              <w:t>提供相同商品或者服务，对具有同等交易条件的其他经营者实行价格歧视；</w:t>
            </w:r>
          </w:p>
          <w:p>
            <w:pPr>
              <w:numPr>
                <w:ilvl w:val="0"/>
                <w:numId w:val="1065"/>
              </w:numPr>
              <w:spacing w:line="232" w:lineRule="auto"/>
              <w:ind w:firstLine="0"/>
            </w:pPr>
            <w:r>
              <w:t>采取抬高等级或者压低等级等手段收购、销售商品或者提供服务，变相提高或者压低价格；</w:t>
            </w:r>
          </w:p>
          <w:p>
            <w:pPr>
              <w:numPr>
                <w:ilvl w:val="0"/>
                <w:numId w:val="1065"/>
              </w:numPr>
              <w:spacing w:after="0" w:line="259" w:lineRule="auto"/>
              <w:ind w:firstLine="0"/>
            </w:pPr>
            <w:r>
              <w:t>违反法律、法规的规定牟取暴利；</w:t>
            </w:r>
          </w:p>
          <w:p>
            <w:pPr>
              <w:numPr>
                <w:ilvl w:val="0"/>
                <w:numId w:val="1065"/>
              </w:numPr>
              <w:spacing w:after="0" w:line="259" w:lineRule="auto"/>
              <w:ind w:firstLine="0"/>
            </w:pPr>
            <w:r>
              <w:t>法律、行政法规禁止的其他不正当价格行为。</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66"/>
              </w:numPr>
              <w:spacing w:after="0" w:line="234" w:lineRule="auto"/>
              <w:ind w:firstLine="0"/>
            </w:pPr>
            <w:r>
              <w:t>立案责任：对依据监督检查职权或者通过举报、投诉、其他部门移送、上级部门交办等途径发现的违法行为线索，决定是否立案</w:t>
            </w:r>
          </w:p>
          <w:p>
            <w:pPr>
              <w:numPr>
                <w:ilvl w:val="0"/>
                <w:numId w:val="106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6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6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6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66"/>
              </w:numPr>
              <w:spacing w:after="2" w:line="233" w:lineRule="auto"/>
              <w:ind w:firstLine="0"/>
            </w:pPr>
            <w:r>
              <w:t>送达责任：行政处罚决定书在决定后7日内依照《民事诉讼法》的有关规定送达当事人</w:t>
            </w:r>
          </w:p>
          <w:p>
            <w:pPr>
              <w:numPr>
                <w:ilvl w:val="0"/>
                <w:numId w:val="106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67"/>
              </w:numPr>
              <w:spacing w:line="232" w:lineRule="auto"/>
              <w:ind w:firstLine="0"/>
            </w:pPr>
            <w:r>
              <w:t>单位法定代表人及分管领导</w:t>
            </w:r>
          </w:p>
          <w:p>
            <w:pPr>
              <w:numPr>
                <w:ilvl w:val="0"/>
                <w:numId w:val="1067"/>
              </w:numPr>
              <w:spacing w:after="0" w:line="233" w:lineRule="auto"/>
              <w:ind w:firstLine="0"/>
            </w:pPr>
            <w:r>
              <w:t>内设机构负责人</w:t>
            </w:r>
          </w:p>
          <w:p>
            <w:pPr>
              <w:numPr>
                <w:ilvl w:val="0"/>
                <w:numId w:val="106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《工商行政管理行政处罚信息公示暂行规定》第35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477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w:t>
            </w:r>
            <w:r>
              <w:rPr>
                <w:rFonts w:ascii="Times New Roman" w:hAnsi="Times New Roman" w:eastAsia="Times New Roman" w:cs="Times New Roman"/>
              </w:rPr>
              <w:t>1</w:t>
            </w:r>
            <w:r>
              <w:t>、未领取营业执照，而以外商投资合伙企业名义从事合伙业务；</w:t>
            </w:r>
            <w:r>
              <w:rPr>
                <w:rFonts w:ascii="Times New Roman" w:hAnsi="Times New Roman" w:eastAsia="Times New Roman" w:cs="Times New Roman"/>
              </w:rPr>
              <w:t>2</w:t>
            </w:r>
            <w:r>
              <w:t>、从事《外商投资产业指导目录》禁止类项目的，或者未经登记从事限制类项目的处罚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《外商投资合伙企业登记管理规定》 第五十一条　未领取营业执照，而以外商投资合伙企业名义从事合伙业务的，由企业登记机关依照《合伙企业登记管理办法》第三十六条规定处罚。                          从事《外商投资产业指导目录》禁止类项目的，或者未经登记从事限制类项目的，由企业登记机关和其他主管机关依照《无照经营查处取缔办法》规定处罚。法律、行政法规或者国务院另有规定的，从其规定。　</w:t>
            </w:r>
          </w:p>
          <w:p>
            <w:pPr>
              <w:spacing w:after="0" w:line="234" w:lineRule="auto"/>
              <w:ind w:left="0" w:firstLine="0"/>
            </w:pPr>
            <w:r>
              <w:t xml:space="preserve"> 《合伙企业登记管理办法》 第三十六条　未领取营业执照，而以合伙企业或者合伙企业分支机构名义从事合伙业务的，由企业登记机关责令停止，处5000 元以上5万元以下的罚款。</w:t>
            </w:r>
          </w:p>
          <w:p>
            <w:pPr>
              <w:spacing w:after="0" w:line="259" w:lineRule="auto"/>
              <w:ind w:left="0" w:firstLine="0"/>
            </w:pPr>
            <w:r>
              <w:t>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68"/>
              </w:numPr>
              <w:spacing w:line="232" w:lineRule="auto"/>
              <w:ind w:firstLine="0"/>
            </w:pPr>
            <w:r>
              <w:t>立案责任：对依据监督检查职权或者通过举报、投诉、其他部门移送、上级部门交办等途径发现的违法行为线索，决定是否立案</w:t>
            </w:r>
          </w:p>
          <w:p>
            <w:pPr>
              <w:numPr>
                <w:ilvl w:val="0"/>
                <w:numId w:val="106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6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6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6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68"/>
              </w:numPr>
              <w:spacing w:after="1" w:line="232" w:lineRule="auto"/>
              <w:ind w:firstLine="0"/>
            </w:pPr>
            <w:r>
              <w:t>送达责任：行政处罚决定书在决定后7日内依照《民事诉讼法》的有关规定送达当事人</w:t>
            </w:r>
          </w:p>
          <w:p>
            <w:pPr>
              <w:numPr>
                <w:ilvl w:val="0"/>
                <w:numId w:val="106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69"/>
              </w:numPr>
              <w:spacing w:after="0" w:line="233" w:lineRule="auto"/>
              <w:ind w:firstLine="0"/>
            </w:pPr>
            <w:r>
              <w:t>单位法定代表人及分管领导</w:t>
            </w:r>
          </w:p>
          <w:p>
            <w:pPr>
              <w:numPr>
                <w:ilvl w:val="0"/>
                <w:numId w:val="1069"/>
              </w:numPr>
              <w:spacing w:after="0" w:line="236" w:lineRule="auto"/>
              <w:ind w:firstLine="0"/>
            </w:pPr>
            <w:r>
              <w:t>内设机构负责人</w:t>
            </w:r>
          </w:p>
          <w:p>
            <w:pPr>
              <w:numPr>
                <w:ilvl w:val="0"/>
                <w:numId w:val="106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《工商行政管理行政处罚信息公示暂行规定》第36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478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对提交虚假文件或者采取其他欺骗手段，取得外商投资合伙企业登记的处罚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0" w:lineRule="auto"/>
              <w:ind w:left="0" w:firstLine="0"/>
            </w:pPr>
            <w:r>
              <w:t>《外商投资合伙企业登记管理规定》</w:t>
            </w:r>
            <w:r>
              <w:rPr>
                <w:rFonts w:ascii="Times New Roman" w:hAnsi="Times New Roman" w:eastAsia="Times New Roman" w:cs="Times New Roman"/>
              </w:rPr>
              <w:t xml:space="preserve"> </w:t>
            </w:r>
            <w:r>
              <w:t>第五十二条　提交虚假文件或者采取其他欺骗手段，取得外商投资合伙企业登记的，由企业登记机关依照《合伙企业登记管理办法》第三十七条规定处罚。</w:t>
            </w:r>
          </w:p>
          <w:p>
            <w:pPr>
              <w:spacing w:after="0" w:line="259" w:lineRule="auto"/>
              <w:ind w:left="0" w:firstLine="0"/>
            </w:pPr>
            <w:r>
              <w:t>《中华人民共和国合伙企业登记管理办法》</w:t>
            </w:r>
            <w:r>
              <w:rPr>
                <w:rFonts w:ascii="Times New Roman" w:hAnsi="Times New Roman" w:eastAsia="Times New Roman" w:cs="Times New Roman"/>
              </w:rPr>
              <w:t xml:space="preserve"> </w:t>
            </w:r>
            <w:r>
              <w:t>第三十七条</w:t>
            </w:r>
            <w:r>
              <w:rPr>
                <w:rFonts w:ascii="Times New Roman" w:hAnsi="Times New Roman" w:eastAsia="Times New Roman" w:cs="Times New Roman"/>
              </w:rPr>
              <w:t xml:space="preserve">  </w:t>
            </w:r>
            <w:r>
              <w:t>提交虚假文件或者采取其他欺骗手段，取得合伙企业登记的，由企业登记机关责令改正，处</w:t>
            </w:r>
            <w:r>
              <w:rPr>
                <w:rFonts w:ascii="Times New Roman" w:hAnsi="Times New Roman" w:eastAsia="Times New Roman" w:cs="Times New Roman"/>
              </w:rPr>
              <w:t>5000</w:t>
            </w:r>
            <w:r>
              <w:t>元以上</w:t>
            </w:r>
            <w:r>
              <w:rPr>
                <w:rFonts w:ascii="Times New Roman" w:hAnsi="Times New Roman" w:eastAsia="Times New Roman" w:cs="Times New Roman"/>
              </w:rPr>
              <w:t>5</w:t>
            </w:r>
            <w:r>
              <w:t>万元以下的罚款；情节严重的，撤销企业登记，并处</w:t>
            </w:r>
            <w:r>
              <w:rPr>
                <w:rFonts w:ascii="Times New Roman" w:hAnsi="Times New Roman" w:eastAsia="Times New Roman" w:cs="Times New Roman"/>
              </w:rPr>
              <w:t>5</w:t>
            </w:r>
            <w:r>
              <w:t>万元以上</w:t>
            </w:r>
            <w:r>
              <w:rPr>
                <w:rFonts w:ascii="Times New Roman" w:hAnsi="Times New Roman" w:eastAsia="Times New Roman" w:cs="Times New Roman"/>
              </w:rPr>
              <w:t>20</w:t>
            </w:r>
            <w:r>
              <w:t>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70"/>
              </w:numPr>
              <w:spacing w:after="0" w:line="234" w:lineRule="auto"/>
              <w:ind w:firstLine="0"/>
            </w:pPr>
            <w:r>
              <w:t>立案责任：对依据监督检查职权或者通过举报、投诉、其他部门移送、上级部门交办等途径发现的违法行为线索，决定是否立案</w:t>
            </w:r>
          </w:p>
          <w:p>
            <w:pPr>
              <w:numPr>
                <w:ilvl w:val="0"/>
                <w:numId w:val="107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7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7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7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70"/>
              </w:numPr>
              <w:spacing w:after="2" w:line="233" w:lineRule="auto"/>
              <w:ind w:firstLine="0"/>
            </w:pPr>
            <w:r>
              <w:t>送达责任：行政处罚决定书在决定后7日内依照《民事诉讼法》的有关规定送达当事人</w:t>
            </w:r>
          </w:p>
          <w:p>
            <w:pPr>
              <w:numPr>
                <w:ilvl w:val="0"/>
                <w:numId w:val="107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71"/>
              </w:numPr>
              <w:spacing w:line="232" w:lineRule="auto"/>
              <w:ind w:firstLine="0"/>
            </w:pPr>
            <w:r>
              <w:t>单位法定代表人及分管领导</w:t>
            </w:r>
          </w:p>
          <w:p>
            <w:pPr>
              <w:numPr>
                <w:ilvl w:val="0"/>
                <w:numId w:val="1071"/>
              </w:numPr>
              <w:spacing w:after="0" w:line="233" w:lineRule="auto"/>
              <w:ind w:firstLine="0"/>
            </w:pPr>
            <w:r>
              <w:t>内设机构负责人</w:t>
            </w:r>
          </w:p>
          <w:p>
            <w:pPr>
              <w:numPr>
                <w:ilvl w:val="0"/>
                <w:numId w:val="107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《工商行政管理行政处罚信息公示暂行规定》第37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479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对外商投资合伙企业登记事项发生变更，未依照本规定规定办理变更登记的处罚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49" w:lineRule="auto"/>
              <w:ind w:left="0" w:firstLine="0"/>
            </w:pPr>
            <w:r>
              <w:t>《外商投资合伙企业登记管理规定》</w:t>
            </w:r>
            <w:r>
              <w:rPr>
                <w:rFonts w:ascii="Times New Roman" w:hAnsi="Times New Roman" w:eastAsia="Times New Roman" w:cs="Times New Roman"/>
              </w:rPr>
              <w:t xml:space="preserve"> </w:t>
            </w:r>
            <w:r>
              <w:t>第五十三条</w:t>
            </w:r>
            <w:r>
              <w:rPr>
                <w:rFonts w:ascii="Times New Roman" w:hAnsi="Times New Roman" w:eastAsia="Times New Roman" w:cs="Times New Roman"/>
              </w:rPr>
              <w:t xml:space="preserve">  </w:t>
            </w:r>
            <w:r>
              <w:t>外商投资合伙企业登记事项发生变更，未依照本规定规定办理变更登记的，由企业登记机关依照《合伙企业登记管理办法》第三十八条规定处罚。</w:t>
            </w:r>
          </w:p>
          <w:p>
            <w:pPr>
              <w:spacing w:after="0" w:line="259" w:lineRule="auto"/>
              <w:ind w:left="0" w:firstLine="0"/>
            </w:pPr>
            <w:r>
              <w:t>《中华人民共和国合伙企业登记管理办法》</w:t>
            </w:r>
            <w:r>
              <w:rPr>
                <w:rFonts w:ascii="Times New Roman" w:hAnsi="Times New Roman" w:eastAsia="Times New Roman" w:cs="Times New Roman"/>
              </w:rPr>
              <w:t xml:space="preserve"> </w:t>
            </w:r>
            <w:r>
              <w:t>第三十八条</w:t>
            </w:r>
            <w:r>
              <w:rPr>
                <w:rFonts w:ascii="Times New Roman" w:hAnsi="Times New Roman" w:eastAsia="Times New Roman" w:cs="Times New Roman"/>
              </w:rPr>
              <w:t xml:space="preserve">  </w:t>
            </w:r>
            <w:r>
              <w:t>合伙企业登记事项发生变更，未依照本办法规定办理变更登记的，由企业登记机关责令限期登记；逾期不登记的，处</w:t>
            </w:r>
            <w:r>
              <w:rPr>
                <w:rFonts w:ascii="Times New Roman" w:hAnsi="Times New Roman" w:eastAsia="Times New Roman" w:cs="Times New Roman"/>
              </w:rPr>
              <w:t>2000</w:t>
            </w:r>
            <w:r>
              <w:t>元以上</w:t>
            </w:r>
            <w:r>
              <w:rPr>
                <w:rFonts w:ascii="Times New Roman" w:hAnsi="Times New Roman" w:eastAsia="Times New Roman" w:cs="Times New Roman"/>
              </w:rPr>
              <w:t>2</w:t>
            </w:r>
            <w:r>
              <w:t>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72"/>
              </w:numPr>
              <w:spacing w:line="232" w:lineRule="auto"/>
              <w:ind w:firstLine="0"/>
            </w:pPr>
            <w:r>
              <w:t>立案责任：对依据监督检查职权或者通过举报、投诉、其他部门移送、上级部门交办等途径发现的违法行为线索，决定是否立案</w:t>
            </w:r>
          </w:p>
          <w:p>
            <w:pPr>
              <w:numPr>
                <w:ilvl w:val="0"/>
                <w:numId w:val="107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7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7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7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72"/>
              </w:numPr>
              <w:spacing w:after="1" w:line="232" w:lineRule="auto"/>
              <w:ind w:firstLine="0"/>
            </w:pPr>
            <w:r>
              <w:t>送达责任：行政处罚决定书在决定后7日内依照《民事诉讼法》的有关规定送达当事人</w:t>
            </w:r>
          </w:p>
          <w:p>
            <w:pPr>
              <w:numPr>
                <w:ilvl w:val="0"/>
                <w:numId w:val="107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73"/>
              </w:numPr>
              <w:spacing w:after="0" w:line="233" w:lineRule="auto"/>
              <w:ind w:firstLine="0"/>
            </w:pPr>
            <w:r>
              <w:t>单位法定代表人及分管领导</w:t>
            </w:r>
          </w:p>
          <w:p>
            <w:pPr>
              <w:numPr>
                <w:ilvl w:val="0"/>
                <w:numId w:val="1073"/>
              </w:numPr>
              <w:spacing w:after="0" w:line="236" w:lineRule="auto"/>
              <w:ind w:firstLine="0"/>
            </w:pPr>
            <w:r>
              <w:t>内设机构负责人</w:t>
            </w:r>
          </w:p>
          <w:p>
            <w:pPr>
              <w:numPr>
                <w:ilvl w:val="0"/>
                <w:numId w:val="107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《工商行政管理行政处罚信息公示暂行规定》第38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480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对外商投资合伙企业在使用名称中未按照企业登记机关核准的名称标明“普通合伙”、“特殊普通合伙”或者“ 有限合伙”字样的处罚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44" w:lineRule="auto"/>
              <w:ind w:left="0" w:firstLine="0"/>
            </w:pPr>
            <w:r>
              <w:t>《外商投资合伙企业登记管理规定》</w:t>
            </w:r>
            <w:r>
              <w:rPr>
                <w:rFonts w:ascii="Times New Roman" w:hAnsi="Times New Roman" w:eastAsia="Times New Roman" w:cs="Times New Roman"/>
              </w:rPr>
              <w:t xml:space="preserve"> </w:t>
            </w:r>
            <w:r>
              <w:t>第五十四条</w:t>
            </w:r>
            <w:r>
              <w:rPr>
                <w:rFonts w:ascii="Times New Roman" w:hAnsi="Times New Roman" w:eastAsia="Times New Roman" w:cs="Times New Roman"/>
              </w:rPr>
              <w:t xml:space="preserve">  </w:t>
            </w:r>
            <w:r>
              <w:t>外商投资合伙企业在使用名称中未按照企业登记机关核准的名称标明“普通合伙”、“特殊普通合伙”或者 “有限合伙”字样的，由企业登记机关依照《合伙企业登记管理办法》第三十九条规定处罚。</w:t>
            </w:r>
          </w:p>
          <w:p>
            <w:pPr>
              <w:spacing w:after="0" w:line="259" w:lineRule="auto"/>
              <w:ind w:left="0" w:firstLine="0"/>
            </w:pPr>
            <w:r>
              <w:t>《中华人民共和国合伙企业登记管理办法》</w:t>
            </w:r>
            <w:r>
              <w:rPr>
                <w:rFonts w:ascii="Times New Roman" w:hAnsi="Times New Roman" w:eastAsia="Times New Roman" w:cs="Times New Roman"/>
              </w:rPr>
              <w:t xml:space="preserve"> </w:t>
            </w:r>
            <w:r>
              <w:t>第三十九条　合伙企业未依照本办法规定在其名称中标明“普通合伙”、“特殊普通合伙”或者“有限合伙”字样的，由企业登记机关责令限期改正，处</w:t>
            </w:r>
            <w:r>
              <w:rPr>
                <w:rFonts w:ascii="Times New Roman" w:hAnsi="Times New Roman" w:eastAsia="Times New Roman" w:cs="Times New Roman"/>
              </w:rPr>
              <w:t>2000</w:t>
            </w:r>
            <w:r>
              <w:t>元以上</w:t>
            </w:r>
            <w:r>
              <w:rPr>
                <w:rFonts w:ascii="Times New Roman" w:hAnsi="Times New Roman" w:eastAsia="Times New Roman" w:cs="Times New Roman"/>
              </w:rPr>
              <w:t>1</w:t>
            </w:r>
            <w:r>
              <w:t>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74"/>
              </w:numPr>
              <w:spacing w:after="0" w:line="234" w:lineRule="auto"/>
              <w:ind w:firstLine="0"/>
            </w:pPr>
            <w:r>
              <w:t>立案责任：对依据监督检查职权或者通过举报、投诉、其他部门移送、上级部门交办等途径发现的违法行为线索，决定是否立案</w:t>
            </w:r>
          </w:p>
          <w:p>
            <w:pPr>
              <w:numPr>
                <w:ilvl w:val="0"/>
                <w:numId w:val="107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7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7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7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74"/>
              </w:numPr>
              <w:spacing w:after="2" w:line="233" w:lineRule="auto"/>
              <w:ind w:firstLine="0"/>
            </w:pPr>
            <w:r>
              <w:t>送达责任：行政处罚决定书在决定后7日内依照《民事诉讼法》的有关规定送达当事人</w:t>
            </w:r>
          </w:p>
          <w:p>
            <w:pPr>
              <w:numPr>
                <w:ilvl w:val="0"/>
                <w:numId w:val="107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75"/>
              </w:numPr>
              <w:spacing w:line="232" w:lineRule="auto"/>
              <w:ind w:firstLine="0"/>
            </w:pPr>
            <w:r>
              <w:t>单位法定代表人及分管领导</w:t>
            </w:r>
          </w:p>
          <w:p>
            <w:pPr>
              <w:numPr>
                <w:ilvl w:val="0"/>
                <w:numId w:val="1075"/>
              </w:numPr>
              <w:spacing w:after="0" w:line="233" w:lineRule="auto"/>
              <w:ind w:firstLine="0"/>
            </w:pPr>
            <w:r>
              <w:t>内设机构负责人</w:t>
            </w:r>
          </w:p>
          <w:p>
            <w:pPr>
              <w:numPr>
                <w:ilvl w:val="0"/>
                <w:numId w:val="107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《工商行政管理行政处罚信息公示暂行规定》第39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481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对外商投资合伙企业未依照本规定办理不涉及登记事项的协议修改、分支机构及清算人成员名单备案的处罚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49" w:lineRule="auto"/>
              <w:ind w:left="0" w:firstLine="0"/>
            </w:pPr>
            <w:r>
              <w:t>《外商投资合伙企业登记管理规定》</w:t>
            </w:r>
            <w:r>
              <w:rPr>
                <w:rFonts w:ascii="Times New Roman" w:hAnsi="Times New Roman" w:eastAsia="Times New Roman" w:cs="Times New Roman"/>
              </w:rPr>
              <w:t xml:space="preserve"> </w:t>
            </w:r>
            <w:r>
              <w:t>第五十五条　外商投资合伙企业未依照本规定办理不涉及登记事项的协议修改、分支机构及清算人成员名单备案的，由企业登记机关依照《合伙企业登记管理办法》第四十条规定处罚。</w:t>
            </w:r>
          </w:p>
          <w:p>
            <w:pPr>
              <w:spacing w:after="0" w:line="259" w:lineRule="auto"/>
              <w:ind w:left="0" w:firstLine="0"/>
            </w:pPr>
            <w:r>
              <w:t>《中华人民共和国合伙企业登记管理办法》</w:t>
            </w:r>
            <w:r>
              <w:rPr>
                <w:rFonts w:ascii="Times New Roman" w:hAnsi="Times New Roman" w:eastAsia="Times New Roman" w:cs="Times New Roman"/>
              </w:rPr>
              <w:t xml:space="preserve"> </w:t>
            </w:r>
            <w:r>
              <w:t>第四十条　合伙企业未依照本办法规定办理清算人成员名单备案的，由企业登记机关责令限期办理；逾期未办理的，处</w:t>
            </w:r>
            <w:r>
              <w:rPr>
                <w:rFonts w:ascii="Times New Roman" w:hAnsi="Times New Roman" w:eastAsia="Times New Roman" w:cs="Times New Roman"/>
              </w:rPr>
              <w:t>2000</w:t>
            </w:r>
            <w:r>
              <w:t>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76"/>
              </w:numPr>
              <w:spacing w:line="232" w:lineRule="auto"/>
              <w:ind w:firstLine="0"/>
            </w:pPr>
            <w:r>
              <w:t>立案责任：对依据监督检查职权或者通过举报、投诉、其他部门移送、上级部门交办等途径发现的违法行为线索，决定是否立案</w:t>
            </w:r>
          </w:p>
          <w:p>
            <w:pPr>
              <w:numPr>
                <w:ilvl w:val="0"/>
                <w:numId w:val="107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7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7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7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76"/>
              </w:numPr>
              <w:spacing w:after="1" w:line="232" w:lineRule="auto"/>
              <w:ind w:firstLine="0"/>
            </w:pPr>
            <w:r>
              <w:t>送达责任：行政处罚决定书在决定后7日内依照《民事诉讼法》的有关规定送达当事人</w:t>
            </w:r>
          </w:p>
          <w:p>
            <w:pPr>
              <w:numPr>
                <w:ilvl w:val="0"/>
                <w:numId w:val="107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77"/>
              </w:numPr>
              <w:spacing w:after="0" w:line="233" w:lineRule="auto"/>
              <w:ind w:firstLine="0"/>
            </w:pPr>
            <w:r>
              <w:t>单位法定代表人及分管领导</w:t>
            </w:r>
          </w:p>
          <w:p>
            <w:pPr>
              <w:numPr>
                <w:ilvl w:val="0"/>
                <w:numId w:val="1077"/>
              </w:numPr>
              <w:spacing w:after="0" w:line="236" w:lineRule="auto"/>
              <w:ind w:firstLine="0"/>
            </w:pPr>
            <w:r>
              <w:t>内设机构负责人</w:t>
            </w:r>
          </w:p>
          <w:p>
            <w:pPr>
              <w:numPr>
                <w:ilvl w:val="0"/>
                <w:numId w:val="107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《工商行政管理行政处罚信息公示暂行规定》第40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482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对外商投资合伙企业未依照本规定办理外国合伙人《法律文件送达授权委托书》备案的处罚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《外商投资合伙企业登记管理规定》第五十五条　外商投资合伙企业未依照本规定办理外国合伙人《法律文件送达授权委托书》备案的，由企业登记机关责令改正；逾期未办理的，处</w:t>
            </w:r>
            <w:r>
              <w:rPr>
                <w:rFonts w:ascii="Times New Roman" w:hAnsi="Times New Roman" w:eastAsia="Times New Roman" w:cs="Times New Roman"/>
              </w:rPr>
              <w:t>2000</w:t>
            </w:r>
            <w:r>
              <w:t>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78"/>
              </w:numPr>
              <w:spacing w:after="0" w:line="234" w:lineRule="auto"/>
              <w:ind w:firstLine="0"/>
            </w:pPr>
            <w:r>
              <w:t>立案责任：对依据监督检查职权或者通过举报、投诉、其他部门移送、上级部门交办等途径发现的违法行为线索，决定是否立案</w:t>
            </w:r>
          </w:p>
          <w:p>
            <w:pPr>
              <w:numPr>
                <w:ilvl w:val="0"/>
                <w:numId w:val="107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7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7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7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78"/>
              </w:numPr>
              <w:spacing w:after="2" w:line="233" w:lineRule="auto"/>
              <w:ind w:firstLine="0"/>
            </w:pPr>
            <w:r>
              <w:t>送达责任：行政处罚决定书在决定后7日内依照《民事诉讼法》的有关规定送达当事人</w:t>
            </w:r>
          </w:p>
          <w:p>
            <w:pPr>
              <w:numPr>
                <w:ilvl w:val="0"/>
                <w:numId w:val="107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79"/>
              </w:numPr>
              <w:spacing w:line="232" w:lineRule="auto"/>
              <w:ind w:firstLine="0"/>
            </w:pPr>
            <w:r>
              <w:t>单位法定代表人及分管领导</w:t>
            </w:r>
          </w:p>
          <w:p>
            <w:pPr>
              <w:numPr>
                <w:ilvl w:val="0"/>
                <w:numId w:val="1079"/>
              </w:numPr>
              <w:spacing w:after="0" w:line="233" w:lineRule="auto"/>
              <w:ind w:firstLine="0"/>
            </w:pPr>
            <w:r>
              <w:t>内设机构负责人</w:t>
            </w:r>
          </w:p>
          <w:p>
            <w:pPr>
              <w:numPr>
                <w:ilvl w:val="0"/>
                <w:numId w:val="107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《工商行政管理行政处罚信息公示暂行规定》第41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483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对外商投资合伙企业的清算人未向企业登记机关报送清算报告，或者报送的清算报告隐瞒重要事实，或者有重大遗漏的处罚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44" w:lineRule="auto"/>
              <w:ind w:left="0" w:firstLine="0"/>
            </w:pPr>
            <w:r>
              <w:t>《外商投资合伙企业登记管理规定》</w:t>
            </w:r>
            <w:r>
              <w:rPr>
                <w:rFonts w:ascii="Times New Roman" w:hAnsi="Times New Roman" w:eastAsia="Times New Roman" w:cs="Times New Roman"/>
              </w:rPr>
              <w:t xml:space="preserve"> </w:t>
            </w:r>
            <w:r>
              <w:t>第五十六条</w:t>
            </w:r>
            <w:r>
              <w:rPr>
                <w:rFonts w:ascii="Times New Roman" w:hAnsi="Times New Roman" w:eastAsia="Times New Roman" w:cs="Times New Roman"/>
              </w:rPr>
              <w:t xml:space="preserve">  </w:t>
            </w:r>
            <w:r>
              <w:t>外商投资合伙企业的清算人未向企业登记机关报送清算报告，或者报送的清算报告隐瞒重要事实，或者有重大遗漏的，由企业登记机关依照《合伙企业登记管理办法》第四十一条规定处罚。</w:t>
            </w:r>
          </w:p>
          <w:p>
            <w:pPr>
              <w:spacing w:after="0" w:line="259" w:lineRule="auto"/>
              <w:ind w:left="0" w:firstLine="0"/>
            </w:pPr>
            <w:r>
              <w:t>《中华人民共和国合伙企业登记管理办法》</w:t>
            </w:r>
            <w:r>
              <w:rPr>
                <w:rFonts w:ascii="Times New Roman" w:hAnsi="Times New Roman" w:eastAsia="Times New Roman" w:cs="Times New Roman"/>
              </w:rPr>
              <w:t xml:space="preserve"> </w:t>
            </w:r>
            <w:r>
              <w:t>第四十一条</w:t>
            </w:r>
            <w:r>
              <w:rPr>
                <w:rFonts w:ascii="Times New Roman" w:hAnsi="Times New Roman" w:eastAsia="Times New Roman" w:cs="Times New Roman"/>
              </w:rPr>
              <w:t xml:space="preserve">  </w:t>
            </w:r>
            <w:r>
              <w:t>合伙企业的清算人未向企业登记机关报送清算报告，或者报送的清算报告隐瞒重要事实，或者有重大遗漏的，由企业登记机关责令改正。由此产生的费用和损失，由清算人承担和赔偿。</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80"/>
              </w:numPr>
              <w:spacing w:line="232" w:lineRule="auto"/>
              <w:ind w:firstLine="0"/>
            </w:pPr>
            <w:r>
              <w:t>立案责任：对依据监督检查职权或者通过举报、投诉、其他部门移送、上级部门交办等途径发现的违法行为线索，决定是否立案</w:t>
            </w:r>
          </w:p>
          <w:p>
            <w:pPr>
              <w:numPr>
                <w:ilvl w:val="0"/>
                <w:numId w:val="108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8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8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8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80"/>
              </w:numPr>
              <w:spacing w:after="1" w:line="232" w:lineRule="auto"/>
              <w:ind w:firstLine="0"/>
            </w:pPr>
            <w:r>
              <w:t>送达责任：行政处罚决定书在决定后7日内依照《民事诉讼法》的有关规定送达当事人</w:t>
            </w:r>
          </w:p>
          <w:p>
            <w:pPr>
              <w:numPr>
                <w:ilvl w:val="0"/>
                <w:numId w:val="108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81"/>
              </w:numPr>
              <w:spacing w:after="0" w:line="233" w:lineRule="auto"/>
              <w:ind w:firstLine="0"/>
            </w:pPr>
            <w:r>
              <w:t>单位法定代表人及分管领导</w:t>
            </w:r>
          </w:p>
          <w:p>
            <w:pPr>
              <w:numPr>
                <w:ilvl w:val="0"/>
                <w:numId w:val="1081"/>
              </w:numPr>
              <w:spacing w:after="0" w:line="236" w:lineRule="auto"/>
              <w:ind w:firstLine="0"/>
            </w:pPr>
            <w:r>
              <w:t>内设机构负责人</w:t>
            </w:r>
          </w:p>
          <w:p>
            <w:pPr>
              <w:numPr>
                <w:ilvl w:val="0"/>
                <w:numId w:val="108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《工商行政管理行政处罚信息公示暂行规定》第42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484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对外商投资合伙企业未将其营业执照正本置放在经营场所醒目位置的处罚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0" w:lineRule="auto"/>
              <w:ind w:left="0" w:firstLine="0"/>
            </w:pPr>
            <w:r>
              <w:t>《外商投资合伙企业登记管理规定》</w:t>
            </w:r>
            <w:r>
              <w:rPr>
                <w:rFonts w:ascii="Times New Roman" w:hAnsi="Times New Roman" w:eastAsia="Times New Roman" w:cs="Times New Roman"/>
              </w:rPr>
              <w:t xml:space="preserve"> </w:t>
            </w:r>
            <w:r>
              <w:t>第五十七条　外商投资合伙企业未将其营业执照正本置放在经营场所醒目位置的，由企业登记机关依照《合伙企业登记管理办法》第四十四条规定处罚。</w:t>
            </w:r>
          </w:p>
          <w:p>
            <w:pPr>
              <w:spacing w:after="0" w:line="259" w:lineRule="auto"/>
              <w:ind w:left="0" w:firstLine="0"/>
            </w:pPr>
            <w:r>
              <w:t>《中华人民共和国合伙企业登记管理办法》</w:t>
            </w:r>
            <w:r>
              <w:rPr>
                <w:rFonts w:ascii="Times New Roman" w:hAnsi="Times New Roman" w:eastAsia="Times New Roman" w:cs="Times New Roman"/>
              </w:rPr>
              <w:t xml:space="preserve"> </w:t>
            </w:r>
            <w:r>
              <w:t>第四十四条　合伙企业未将其营业执照正本置放在经营场所醒目位置的，由企业登记机关责令改正；拒不改正的，处</w:t>
            </w:r>
            <w:r>
              <w:rPr>
                <w:rFonts w:ascii="Times New Roman" w:hAnsi="Times New Roman" w:eastAsia="Times New Roman" w:cs="Times New Roman"/>
              </w:rPr>
              <w:t>1000</w:t>
            </w:r>
            <w:r>
              <w:t>元以上</w:t>
            </w:r>
            <w:r>
              <w:rPr>
                <w:rFonts w:ascii="Times New Roman" w:hAnsi="Times New Roman" w:eastAsia="Times New Roman" w:cs="Times New Roman"/>
              </w:rPr>
              <w:t>5000</w:t>
            </w:r>
            <w:r>
              <w:t>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82"/>
              </w:numPr>
              <w:spacing w:after="0" w:line="234" w:lineRule="auto"/>
              <w:ind w:firstLine="0"/>
            </w:pPr>
            <w:r>
              <w:t>立案责任：对依据监督检查职权或者通过举报、投诉、其他部门移送、上级部门交办等途径发现的违法行为线索，决定是否立案</w:t>
            </w:r>
          </w:p>
          <w:p>
            <w:pPr>
              <w:numPr>
                <w:ilvl w:val="0"/>
                <w:numId w:val="108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8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8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8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82"/>
              </w:numPr>
              <w:spacing w:after="2" w:line="233" w:lineRule="auto"/>
              <w:ind w:firstLine="0"/>
            </w:pPr>
            <w:r>
              <w:t>送达责任：行政处罚决定书在决定后7日内依照《民事诉讼法》的有关规定送达当事人</w:t>
            </w:r>
          </w:p>
          <w:p>
            <w:pPr>
              <w:numPr>
                <w:ilvl w:val="0"/>
                <w:numId w:val="108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83"/>
              </w:numPr>
              <w:spacing w:line="232" w:lineRule="auto"/>
              <w:ind w:firstLine="0"/>
            </w:pPr>
            <w:r>
              <w:t>单位法定代表人及分管领导</w:t>
            </w:r>
          </w:p>
          <w:p>
            <w:pPr>
              <w:numPr>
                <w:ilvl w:val="0"/>
                <w:numId w:val="1083"/>
              </w:numPr>
              <w:spacing w:after="0" w:line="233" w:lineRule="auto"/>
              <w:ind w:firstLine="0"/>
            </w:pPr>
            <w:r>
              <w:t>内设机构负责人</w:t>
            </w:r>
          </w:p>
          <w:p>
            <w:pPr>
              <w:numPr>
                <w:ilvl w:val="0"/>
                <w:numId w:val="108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《工商行政管理行政处罚信息公示暂行规定》第43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485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对外商投资合伙企业涂改、出售、出租、出借或者以其他方式转让营业执照的处罚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49" w:lineRule="auto"/>
              <w:ind w:left="0" w:firstLine="0"/>
            </w:pPr>
            <w:r>
              <w:t>《外商投资合伙企业登记管理规定》</w:t>
            </w:r>
            <w:r>
              <w:rPr>
                <w:rFonts w:ascii="Times New Roman" w:hAnsi="Times New Roman" w:eastAsia="Times New Roman" w:cs="Times New Roman"/>
              </w:rPr>
              <w:t xml:space="preserve"> </w:t>
            </w:r>
            <w:r>
              <w:t>第五十八条　外商投资合伙企业涂改、出售、出租、出借或者以其他方式转让营业执照的，由企业登记机关依照《合伙企业登记管理办法》第四十五条规定处罚。</w:t>
            </w:r>
          </w:p>
          <w:p>
            <w:pPr>
              <w:spacing w:after="5" w:line="259" w:lineRule="auto"/>
              <w:ind w:left="0" w:firstLine="0"/>
              <w:jc w:val="both"/>
            </w:pPr>
            <w:r>
              <w:t>《中华人民共和国合伙企业登记管理办法》</w:t>
            </w:r>
            <w:r>
              <w:rPr>
                <w:rFonts w:ascii="Times New Roman" w:hAnsi="Times New Roman" w:eastAsia="Times New Roman" w:cs="Times New Roman"/>
              </w:rPr>
              <w:t xml:space="preserve"> </w:t>
            </w:r>
            <w:r>
              <w:t>第四十五条　合伙企业涂改、出售</w:t>
            </w:r>
          </w:p>
          <w:p>
            <w:pPr>
              <w:spacing w:after="0" w:line="259" w:lineRule="auto"/>
              <w:ind w:left="0" w:firstLine="0"/>
            </w:pPr>
            <w:r>
              <w:t>、出租、出借或者以其他方式转让营业执照的，由企业登记机关责令改正，处</w:t>
            </w:r>
          </w:p>
          <w:p>
            <w:pPr>
              <w:spacing w:after="0" w:line="259" w:lineRule="auto"/>
              <w:ind w:left="0" w:firstLine="0"/>
            </w:pPr>
            <w:r>
              <w:rPr>
                <w:rFonts w:ascii="Times New Roman" w:hAnsi="Times New Roman" w:eastAsia="Times New Roman" w:cs="Times New Roman"/>
              </w:rPr>
              <w:t>2000</w:t>
            </w:r>
            <w:r>
              <w:t>元以上</w:t>
            </w:r>
            <w:r>
              <w:rPr>
                <w:rFonts w:ascii="Times New Roman" w:hAnsi="Times New Roman" w:eastAsia="Times New Roman" w:cs="Times New Roman"/>
              </w:rPr>
              <w:t>1</w:t>
            </w:r>
            <w:r>
              <w:t>万元以下的罚款；情节严重的，吊销营业执照。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84"/>
              </w:numPr>
              <w:spacing w:line="232" w:lineRule="auto"/>
              <w:ind w:firstLine="0"/>
            </w:pPr>
            <w:r>
              <w:t>立案责任：对依据监督检查职权或者通过举报、投诉、其他部门移送、上级部门交办等途径发现的违法行为线索，决定是否立案</w:t>
            </w:r>
          </w:p>
          <w:p>
            <w:pPr>
              <w:numPr>
                <w:ilvl w:val="0"/>
                <w:numId w:val="108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8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8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8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84"/>
              </w:numPr>
              <w:spacing w:after="1" w:line="232" w:lineRule="auto"/>
              <w:ind w:firstLine="0"/>
            </w:pPr>
            <w:r>
              <w:t>送达责任：行政处罚决定书在决定后7日内依照《民事诉讼法》的有关规定送达当事人</w:t>
            </w:r>
          </w:p>
          <w:p>
            <w:pPr>
              <w:numPr>
                <w:ilvl w:val="0"/>
                <w:numId w:val="108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85"/>
              </w:numPr>
              <w:spacing w:after="0" w:line="233" w:lineRule="auto"/>
              <w:ind w:firstLine="0"/>
            </w:pPr>
            <w:r>
              <w:t>单位法定代表人及分管领导</w:t>
            </w:r>
          </w:p>
          <w:p>
            <w:pPr>
              <w:numPr>
                <w:ilvl w:val="0"/>
                <w:numId w:val="1085"/>
              </w:numPr>
              <w:spacing w:after="0" w:line="236" w:lineRule="auto"/>
              <w:ind w:firstLine="0"/>
            </w:pPr>
            <w:r>
              <w:t>内设机构负责人</w:t>
            </w:r>
          </w:p>
          <w:p>
            <w:pPr>
              <w:numPr>
                <w:ilvl w:val="0"/>
                <w:numId w:val="108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《工商行政管理行政处罚信息公示暂行规定》第44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486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对篡改经批准的中医医疗广告内容的处罚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《中华人民共和国中医药条例》第三十七条</w:t>
            </w:r>
            <w:r>
              <w:rPr>
                <w:rFonts w:ascii="Times New Roman" w:hAnsi="Times New Roman" w:eastAsia="Times New Roman" w:cs="Times New Roman"/>
              </w:rPr>
              <w:t xml:space="preserve"> </w:t>
            </w:r>
            <w:r>
              <w:t>第一款</w:t>
            </w:r>
            <w:r>
              <w:rPr>
                <w:rFonts w:ascii="Times New Roman" w:hAnsi="Times New Roman" w:eastAsia="Times New Roman" w:cs="Times New Roman"/>
              </w:rPr>
              <w:t xml:space="preserve">  </w:t>
            </w:r>
            <w:r>
              <w:t>篡改经批准的中医医疗广告内容的，由原审批部门撤销广告批准文号，</w:t>
            </w:r>
            <w:r>
              <w:rPr>
                <w:rFonts w:ascii="Times New Roman" w:hAnsi="Times New Roman" w:eastAsia="Times New Roman" w:cs="Times New Roman"/>
              </w:rPr>
              <w:t>1</w:t>
            </w:r>
            <w:r>
              <w:t>年内不受理该中医医疗机构的广告审批申请。</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86"/>
              </w:numPr>
              <w:spacing w:after="0" w:line="234" w:lineRule="auto"/>
              <w:ind w:firstLine="0"/>
            </w:pPr>
            <w:r>
              <w:t>立案责任：对依据监督检查职权或者通过举报、投诉、其他部门移送、上级部门交办等途径发现的违法行为线索，决定是否立案</w:t>
            </w:r>
          </w:p>
          <w:p>
            <w:pPr>
              <w:numPr>
                <w:ilvl w:val="0"/>
                <w:numId w:val="108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8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8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8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86"/>
              </w:numPr>
              <w:spacing w:after="2" w:line="233" w:lineRule="auto"/>
              <w:ind w:firstLine="0"/>
            </w:pPr>
            <w:r>
              <w:t>送达责任：行政处罚决定书在决定后7日内依照《民事诉讼法》的有关规定送达当事人</w:t>
            </w:r>
          </w:p>
          <w:p>
            <w:pPr>
              <w:numPr>
                <w:ilvl w:val="0"/>
                <w:numId w:val="108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87"/>
              </w:numPr>
              <w:spacing w:line="232" w:lineRule="auto"/>
              <w:ind w:firstLine="0"/>
            </w:pPr>
            <w:r>
              <w:t>单位法定代表人及分管领导</w:t>
            </w:r>
          </w:p>
          <w:p>
            <w:pPr>
              <w:numPr>
                <w:ilvl w:val="0"/>
                <w:numId w:val="1087"/>
              </w:numPr>
              <w:spacing w:after="0" w:line="233" w:lineRule="auto"/>
              <w:ind w:firstLine="0"/>
            </w:pPr>
            <w:r>
              <w:t>内设机构负责人</w:t>
            </w:r>
          </w:p>
          <w:p>
            <w:pPr>
              <w:numPr>
                <w:ilvl w:val="0"/>
                <w:numId w:val="108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《工商行政管理行政处罚信息公示暂行规定》第45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487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对零售商或者供应商违反《零售商供应商公平交易管理办法》的处罚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45" w:lineRule="auto"/>
              <w:ind w:left="0" w:firstLine="0"/>
            </w:pPr>
            <w:r>
              <w:t>《零售商供应商公平交易管理办法》第二十三条</w:t>
            </w:r>
            <w:r>
              <w:rPr>
                <w:rFonts w:ascii="Times New Roman" w:hAnsi="Times New Roman" w:eastAsia="Times New Roman" w:cs="Times New Roman"/>
              </w:rPr>
              <w:t xml:space="preserve"> </w:t>
            </w:r>
            <w:r>
              <w:t>零售商或者供应商违反本办法规定的，法律法规有规定的，从其规定；没有规定的，责令改正；有违法所得的，可处违法所得三倍以下罚款，但最高不超过三万元；没有违法所得的，可处一万元以下罚款；并可向社会公告。</w:t>
            </w:r>
          </w:p>
          <w:p>
            <w:pPr>
              <w:spacing w:after="0" w:line="259" w:lineRule="auto"/>
              <w:ind w:left="0" w:firstLine="0"/>
            </w:pPr>
            <w:r>
              <w:t>第二十一条</w:t>
            </w:r>
            <w:r>
              <w:rPr>
                <w:rFonts w:ascii="Times New Roman" w:hAnsi="Times New Roman" w:eastAsia="Times New Roman" w:cs="Times New Roman"/>
              </w:rPr>
              <w:t xml:space="preserve"> </w:t>
            </w:r>
            <w:r>
              <w:t>各地商务、价格、税务、工商等部门依照法律法规及本办法，在各自的职责范围内对本办法规定的行为进行监督管理。对涉嫌犯罪的，由公安机关依法予以查处。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88"/>
              </w:numPr>
              <w:spacing w:line="232" w:lineRule="auto"/>
              <w:ind w:firstLine="0"/>
            </w:pPr>
            <w:r>
              <w:t>立案责任：对依据监督检查职权或者通过举报、投诉、其他部门移送、上级部门交办等途径发现的违法行为线索，决定是否立案</w:t>
            </w:r>
          </w:p>
          <w:p>
            <w:pPr>
              <w:numPr>
                <w:ilvl w:val="0"/>
                <w:numId w:val="108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8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8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8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88"/>
              </w:numPr>
              <w:spacing w:after="1" w:line="232" w:lineRule="auto"/>
              <w:ind w:firstLine="0"/>
            </w:pPr>
            <w:r>
              <w:t>送达责任：行政处罚决定书在决定后7日内依照《民事诉讼法》的有关规定送达当事人</w:t>
            </w:r>
          </w:p>
          <w:p>
            <w:pPr>
              <w:numPr>
                <w:ilvl w:val="0"/>
                <w:numId w:val="108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89"/>
              </w:numPr>
              <w:spacing w:after="0" w:line="233" w:lineRule="auto"/>
              <w:ind w:firstLine="0"/>
            </w:pPr>
            <w:r>
              <w:t>单位法定代表人及分管领导</w:t>
            </w:r>
          </w:p>
          <w:p>
            <w:pPr>
              <w:numPr>
                <w:ilvl w:val="0"/>
                <w:numId w:val="1089"/>
              </w:numPr>
              <w:spacing w:after="0" w:line="236" w:lineRule="auto"/>
              <w:ind w:firstLine="0"/>
            </w:pPr>
            <w:r>
              <w:t>内设机构负责人</w:t>
            </w:r>
          </w:p>
          <w:p>
            <w:pPr>
              <w:numPr>
                <w:ilvl w:val="0"/>
                <w:numId w:val="108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《工商行政管理行政处罚信息公示暂行规定》第46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488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对违反《洗染业管理办法》违法行为的处罚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6" w:line="250" w:lineRule="auto"/>
              <w:ind w:left="0" w:firstLine="0"/>
            </w:pPr>
            <w:r>
              <w:t>《洗染业管理办法》第二十二条</w:t>
            </w:r>
            <w:r>
              <w:rPr>
                <w:rFonts w:ascii="Times New Roman" w:hAnsi="Times New Roman" w:eastAsia="Times New Roman" w:cs="Times New Roman"/>
              </w:rPr>
              <w:t xml:space="preserve">  </w:t>
            </w:r>
            <w:r>
              <w:t>经营者违反本办法规定，法律法规有规定的，从其规定；没有规定的，由商务、工商、环保部门依据本办法第三条规定的职能责令改正，有违法所得的，可处违法所得</w:t>
            </w:r>
            <w:r>
              <w:rPr>
                <w:rFonts w:ascii="Times New Roman" w:hAnsi="Times New Roman" w:eastAsia="Times New Roman" w:cs="Times New Roman"/>
              </w:rPr>
              <w:t>3</w:t>
            </w:r>
            <w:r>
              <w:t>倍以下罚款，但最高不超过</w:t>
            </w:r>
            <w:r>
              <w:rPr>
                <w:rFonts w:ascii="Times New Roman" w:hAnsi="Times New Roman" w:eastAsia="Times New Roman" w:cs="Times New Roman"/>
              </w:rPr>
              <w:t>3</w:t>
            </w:r>
            <w:r>
              <w:t>万元；没有违法所得的，可处</w:t>
            </w:r>
            <w:r>
              <w:rPr>
                <w:rFonts w:ascii="Times New Roman" w:hAnsi="Times New Roman" w:eastAsia="Times New Roman" w:cs="Times New Roman"/>
              </w:rPr>
              <w:t>1</w:t>
            </w:r>
            <w:r>
              <w:t>万元以下罚款；并可予以公告。</w:t>
            </w:r>
          </w:p>
          <w:p>
            <w:pPr>
              <w:spacing w:after="0" w:line="259" w:lineRule="auto"/>
              <w:ind w:left="0" w:firstLine="0"/>
            </w:pPr>
            <w:r>
              <w:t xml:space="preserve">第三条第二款　工商行政管理部门负责洗染企业的登记注册 </w:t>
            </w:r>
            <w:r>
              <w:rPr>
                <w:rFonts w:ascii="Times New Roman" w:hAnsi="Times New Roman" w:eastAsia="Times New Roman" w:cs="Times New Roman"/>
              </w:rPr>
              <w:t>,</w:t>
            </w:r>
            <w:r>
              <w:t>依法监管服务产品质量和经营行为，依法查处侵害消费者合法权益的违法行为。</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90"/>
              </w:numPr>
              <w:spacing w:after="0" w:line="234" w:lineRule="auto"/>
              <w:ind w:firstLine="0"/>
            </w:pPr>
            <w:r>
              <w:t>立案责任：对依据监督检查职权或者通过举报、投诉、其他部门移送、上级部门交办等途径发现的违法行为线索，决定是否立案</w:t>
            </w:r>
          </w:p>
          <w:p>
            <w:pPr>
              <w:numPr>
                <w:ilvl w:val="0"/>
                <w:numId w:val="109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9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9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9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90"/>
              </w:numPr>
              <w:spacing w:after="2" w:line="233" w:lineRule="auto"/>
              <w:ind w:firstLine="0"/>
            </w:pPr>
            <w:r>
              <w:t>送达责任：行政处罚决定书在决定后7日内依照《民事诉讼法》的有关规定送达当事人</w:t>
            </w:r>
          </w:p>
          <w:p>
            <w:pPr>
              <w:numPr>
                <w:ilvl w:val="0"/>
                <w:numId w:val="109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91"/>
              </w:numPr>
              <w:spacing w:line="232" w:lineRule="auto"/>
              <w:ind w:firstLine="0"/>
            </w:pPr>
            <w:r>
              <w:t>单位法定代表人及分管领导</w:t>
            </w:r>
          </w:p>
          <w:p>
            <w:pPr>
              <w:numPr>
                <w:ilvl w:val="0"/>
                <w:numId w:val="1091"/>
              </w:numPr>
              <w:spacing w:after="0" w:line="233" w:lineRule="auto"/>
              <w:ind w:firstLine="0"/>
            </w:pPr>
            <w:r>
              <w:t>内设机构负责人</w:t>
            </w:r>
          </w:p>
          <w:p>
            <w:pPr>
              <w:numPr>
                <w:ilvl w:val="0"/>
                <w:numId w:val="109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《工商行政管理行政处罚信息公示暂行规定》第47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489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对违反《鲜茧收购资格认定办法》违法行为的处罚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49" w:lineRule="auto"/>
              <w:ind w:left="0" w:firstLine="0"/>
            </w:pPr>
            <w:r>
              <w:t>《鲜茧收购资格认定办法》第十七条</w:t>
            </w:r>
            <w:r>
              <w:rPr>
                <w:rFonts w:ascii="Times New Roman" w:hAnsi="Times New Roman" w:eastAsia="Times New Roman" w:cs="Times New Roman"/>
              </w:rPr>
              <w:t xml:space="preserve">  </w:t>
            </w:r>
            <w:r>
              <w:t>鲜茧收购经营者有以下行为的，由认定机关取消其鲜茧收购资格，向社会公告，同时报商务部备案，并由工商行政管理部门依照有关法律法规予以处罚。</w:t>
            </w:r>
          </w:p>
          <w:p>
            <w:pPr>
              <w:numPr>
                <w:ilvl w:val="0"/>
                <w:numId w:val="1092"/>
              </w:numPr>
              <w:spacing w:after="0" w:line="259" w:lineRule="auto"/>
              <w:ind w:firstLine="0"/>
            </w:pPr>
            <w:r>
              <w:t>在资格认定申请中故意隐瞒真实情况或者提供虚假材料的 ；</w:t>
            </w:r>
          </w:p>
          <w:p>
            <w:pPr>
              <w:numPr>
                <w:ilvl w:val="0"/>
                <w:numId w:val="1092"/>
              </w:numPr>
              <w:spacing w:after="0" w:line="259" w:lineRule="auto"/>
              <w:ind w:firstLine="0"/>
            </w:pPr>
            <w:r>
              <w:t>超越《鲜茧收购资格证书》核准区域从事收购活动的；</w:t>
            </w:r>
          </w:p>
          <w:p>
            <w:pPr>
              <w:numPr>
                <w:ilvl w:val="0"/>
                <w:numId w:val="1092"/>
              </w:numPr>
              <w:spacing w:after="2" w:line="233" w:lineRule="auto"/>
              <w:ind w:firstLine="0"/>
            </w:pPr>
            <w:r>
              <w:t>租借、转让《鲜茧收购资格证书》或者使用过期、伪造、变造《鲜茧收购资格证书》的；</w:t>
            </w:r>
          </w:p>
          <w:p>
            <w:pPr>
              <w:numPr>
                <w:ilvl w:val="0"/>
                <w:numId w:val="1092"/>
              </w:numPr>
              <w:spacing w:after="0" w:line="259" w:lineRule="auto"/>
              <w:ind w:firstLine="0"/>
            </w:pPr>
            <w:r>
              <w:t>其他违反法律、行政法规，扰乱鲜茧收购秩序的行为。</w:t>
            </w:r>
          </w:p>
          <w:p>
            <w:pPr>
              <w:spacing w:after="0" w:line="259" w:lineRule="auto"/>
              <w:ind w:left="0" w:firstLine="0"/>
            </w:pPr>
            <w:r>
              <w:rPr>
                <w:rFonts w:ascii="Times New Roman" w:hAnsi="Times New Roman" w:eastAsia="Times New Roman" w:cs="Times New Roman"/>
              </w:rPr>
              <w:t xml:space="preserve"> </w:t>
            </w:r>
            <w:r>
              <w:t>第四条</w:t>
            </w:r>
            <w:r>
              <w:rPr>
                <w:rFonts w:ascii="Times New Roman" w:hAnsi="Times New Roman" w:eastAsia="Times New Roman" w:cs="Times New Roman"/>
              </w:rPr>
              <w:t xml:space="preserve"> </w:t>
            </w:r>
            <w:r>
              <w:t>第四款　工商行政管理部门按照职责，负责鲜茧收购市场秩序的监督管理工作。</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93"/>
              </w:numPr>
              <w:spacing w:line="232" w:lineRule="auto"/>
              <w:ind w:firstLine="0"/>
            </w:pPr>
            <w:r>
              <w:t>立案责任：对依据监督检查职权或者通过举报、投诉、其他部门移送、上级部门交办等途径发现的违法行为线索，决定是否立案</w:t>
            </w:r>
          </w:p>
          <w:p>
            <w:pPr>
              <w:numPr>
                <w:ilvl w:val="0"/>
                <w:numId w:val="109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9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9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9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93"/>
              </w:numPr>
              <w:spacing w:after="1" w:line="232" w:lineRule="auto"/>
              <w:ind w:firstLine="0"/>
            </w:pPr>
            <w:r>
              <w:t>送达责任：行政处罚决定书在决定后7日内依照《民事诉讼法》的有关规定送达当事人</w:t>
            </w:r>
          </w:p>
          <w:p>
            <w:pPr>
              <w:numPr>
                <w:ilvl w:val="0"/>
                <w:numId w:val="109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94"/>
              </w:numPr>
              <w:spacing w:after="0" w:line="233" w:lineRule="auto"/>
              <w:ind w:firstLine="0"/>
            </w:pPr>
            <w:r>
              <w:t>单位法定代表人及分管领导</w:t>
            </w:r>
          </w:p>
          <w:p>
            <w:pPr>
              <w:numPr>
                <w:ilvl w:val="0"/>
                <w:numId w:val="1094"/>
              </w:numPr>
              <w:spacing w:after="0" w:line="236" w:lineRule="auto"/>
              <w:ind w:firstLine="0"/>
            </w:pPr>
            <w:r>
              <w:t>内设机构负责人</w:t>
            </w:r>
          </w:p>
          <w:p>
            <w:pPr>
              <w:numPr>
                <w:ilvl w:val="0"/>
                <w:numId w:val="109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《工商行政管理行政处罚信息公示暂行规定》第48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490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对销售没有再利用产品标识的再利用电器电子产品的处罚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《中华人民共和国循环经济促进法》第五十六条</w:t>
            </w:r>
            <w:r>
              <w:rPr>
                <w:rFonts w:ascii="Times New Roman" w:hAnsi="Times New Roman" w:eastAsia="Times New Roman" w:cs="Times New Roman"/>
              </w:rPr>
              <w:t xml:space="preserve">  </w:t>
            </w:r>
            <w:r>
              <w:t>违反本法规定，有下列行为之一的，由地方人民政府工商行政管理部门责令限期改正，可以处五千元以上五万元以下的罚款；逾期不改正的，依法吊销营业执照；造成损失的，依法承担赔偿责任：</w:t>
            </w:r>
            <w:r>
              <w:rPr>
                <w:rFonts w:ascii="Times New Roman" w:hAnsi="Times New Roman" w:eastAsia="Times New Roman" w:cs="Times New Roman"/>
              </w:rPr>
              <w:t>(</w:t>
            </w:r>
            <w:r>
              <w:t>一</w:t>
            </w:r>
            <w:r>
              <w:rPr>
                <w:rFonts w:ascii="Times New Roman" w:hAnsi="Times New Roman" w:eastAsia="Times New Roman" w:cs="Times New Roman"/>
              </w:rPr>
              <w:t>)</w:t>
            </w:r>
            <w:r>
              <w:t>销售没有再利用产品标识的再利用电器电子产品的；</w:t>
            </w:r>
            <w:r>
              <w:rPr>
                <w:rFonts w:ascii="Times New Roman" w:hAnsi="Times New Roman" w:eastAsia="Times New Roman" w:cs="Times New Roman"/>
              </w:rPr>
              <w:t>(</w:t>
            </w:r>
            <w:r>
              <w:t>二</w:t>
            </w:r>
            <w:r>
              <w:rPr>
                <w:rFonts w:ascii="Times New Roman" w:hAnsi="Times New Roman" w:eastAsia="Times New Roman" w:cs="Times New Roman"/>
              </w:rPr>
              <w:t>)</w:t>
            </w:r>
            <w:r>
              <w:t>销售没有再制造或者翻新产品标识的再制造或者翻新产品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95"/>
              </w:numPr>
              <w:spacing w:after="0" w:line="234" w:lineRule="auto"/>
              <w:ind w:firstLine="0"/>
            </w:pPr>
            <w:r>
              <w:t>立案责任：对依据监督检查职权或者通过举报、投诉、其他部门移送、上级部门交办等途径发现的违法行为线索，决定是否立案</w:t>
            </w:r>
          </w:p>
          <w:p>
            <w:pPr>
              <w:numPr>
                <w:ilvl w:val="0"/>
                <w:numId w:val="109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9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9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9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95"/>
              </w:numPr>
              <w:spacing w:after="2" w:line="233" w:lineRule="auto"/>
              <w:ind w:firstLine="0"/>
            </w:pPr>
            <w:r>
              <w:t>送达责任：行政处罚决定书在决定后7日内依照《民事诉讼法》的有关规定送达当事人</w:t>
            </w:r>
          </w:p>
          <w:p>
            <w:pPr>
              <w:numPr>
                <w:ilvl w:val="0"/>
                <w:numId w:val="109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96"/>
              </w:numPr>
              <w:spacing w:line="232" w:lineRule="auto"/>
              <w:ind w:firstLine="0"/>
            </w:pPr>
            <w:r>
              <w:t>单位法定代表人及分管领导</w:t>
            </w:r>
          </w:p>
          <w:p>
            <w:pPr>
              <w:numPr>
                <w:ilvl w:val="0"/>
                <w:numId w:val="1096"/>
              </w:numPr>
              <w:spacing w:after="0" w:line="233" w:lineRule="auto"/>
              <w:ind w:firstLine="0"/>
            </w:pPr>
            <w:r>
              <w:t>内设机构负责人</w:t>
            </w:r>
          </w:p>
          <w:p>
            <w:pPr>
              <w:numPr>
                <w:ilvl w:val="0"/>
                <w:numId w:val="109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《工商行政管理行政处罚信息公示暂行规定》第49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491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对生产、销售不合格的消防产品或者国家明令淘汰的消防产品的处罚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《中华人民共和国消防法》第六十五条</w:t>
            </w:r>
            <w:r>
              <w:rPr>
                <w:rFonts w:ascii="Times New Roman" w:hAnsi="Times New Roman" w:eastAsia="Times New Roman" w:cs="Times New Roman"/>
              </w:rPr>
              <w:t xml:space="preserve">  </w:t>
            </w:r>
            <w:r>
              <w:t>违反本法规定，生产、销售不合格的消防产品或者国家明令淘汰的消防产品的，由产品质量监督部门或者工商行政管理部门依照《中华人民共和国产品质量法》的规定从重处罚。第二十五条</w:t>
            </w:r>
            <w:r>
              <w:rPr>
                <w:rFonts w:ascii="Times New Roman" w:hAnsi="Times New Roman" w:eastAsia="Times New Roman" w:cs="Times New Roman"/>
              </w:rPr>
              <w:t xml:space="preserve">  </w:t>
            </w:r>
            <w:r>
              <w:t>产品质量监督部门、工商行政管理部门、公安机关消防机构应当按照各自职责加强对消防产品质量的监督检查。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公安机关消防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097"/>
              </w:numPr>
              <w:spacing w:line="232" w:lineRule="auto"/>
              <w:ind w:firstLine="0"/>
            </w:pPr>
            <w:r>
              <w:t>立案责任：对依据监督检查职权或者通过举报、投诉、其他部门移送、上级部门交办等途径发现的违法行为线索，决定是否立案</w:t>
            </w:r>
          </w:p>
          <w:p>
            <w:pPr>
              <w:numPr>
                <w:ilvl w:val="0"/>
                <w:numId w:val="109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09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09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09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097"/>
              </w:numPr>
              <w:spacing w:after="1" w:line="232" w:lineRule="auto"/>
              <w:ind w:firstLine="0"/>
            </w:pPr>
            <w:r>
              <w:t>送达责任：行政处罚决定书在决定后7日内依照《民事诉讼法》的有关规定送达当事人</w:t>
            </w:r>
          </w:p>
          <w:p>
            <w:pPr>
              <w:numPr>
                <w:ilvl w:val="0"/>
                <w:numId w:val="109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098"/>
              </w:numPr>
              <w:spacing w:after="0" w:line="233" w:lineRule="auto"/>
              <w:ind w:firstLine="0"/>
            </w:pPr>
            <w:r>
              <w:t>单位法定代表人及分管领导</w:t>
            </w:r>
          </w:p>
          <w:p>
            <w:pPr>
              <w:numPr>
                <w:ilvl w:val="0"/>
                <w:numId w:val="1098"/>
              </w:numPr>
              <w:spacing w:after="0" w:line="236" w:lineRule="auto"/>
              <w:ind w:firstLine="0"/>
            </w:pPr>
            <w:r>
              <w:t>内设机构负责人</w:t>
            </w:r>
          </w:p>
          <w:p>
            <w:pPr>
              <w:numPr>
                <w:ilvl w:val="0"/>
                <w:numId w:val="109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《工商行政管理行政处罚信息公示暂行规定》第50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4" w:type="dxa"/>
          <w:left w:w="28" w:type="dxa"/>
          <w:bottom w:w="0" w:type="dxa"/>
          <w:right w:w="0"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0"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33"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29"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29" w:firstLine="0"/>
              <w:jc w:val="center"/>
            </w:pPr>
            <w:r>
              <w:rPr>
                <w:sz w:val="17"/>
              </w:rPr>
              <w:t>监督方式</w:t>
            </w:r>
          </w:p>
        </w:tc>
      </w:tr>
      <w:tr>
        <w:tblPrEx>
          <w:tblCellMar>
            <w:top w:w="24" w:type="dxa"/>
            <w:left w:w="28" w:type="dxa"/>
            <w:bottom w:w="0" w:type="dxa"/>
            <w:right w:w="0"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492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对个体工商户的以下行为的处罚：</w:t>
            </w:r>
          </w:p>
          <w:p>
            <w:pPr>
              <w:numPr>
                <w:ilvl w:val="0"/>
                <w:numId w:val="1099"/>
              </w:numPr>
              <w:spacing w:after="0" w:line="241" w:lineRule="auto"/>
              <w:ind w:firstLine="0"/>
            </w:pPr>
            <w:r>
              <w:t>经营范围涉及的登记前置许可被撤销未在规定期限内申请名称变更登记</w:t>
            </w:r>
          </w:p>
          <w:p>
            <w:pPr>
              <w:numPr>
                <w:ilvl w:val="0"/>
                <w:numId w:val="1099"/>
              </w:numPr>
              <w:spacing w:after="0" w:line="259" w:lineRule="auto"/>
              <w:ind w:firstLine="0"/>
            </w:pPr>
            <w:r>
              <w:t>擅自使用他人已经登记注册的市场主体名称或者有其他侵犯市场主体名称权行为</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2" w:line="259" w:lineRule="auto"/>
              <w:ind w:left="0" w:firstLine="0"/>
            </w:pPr>
            <w:r>
              <w:t>《个体工商户名称登记办法》第二十条</w:t>
            </w:r>
            <w:r>
              <w:rPr>
                <w:rFonts w:ascii="Times New Roman" w:hAnsi="Times New Roman" w:eastAsia="Times New Roman" w:cs="Times New Roman"/>
              </w:rPr>
              <w:t xml:space="preserve"> </w:t>
            </w:r>
            <w:r>
              <w:t>个体工商户有下列行为之一的，由工商行政管理机关责令改正；情节严重的，处</w:t>
            </w:r>
            <w:r>
              <w:rPr>
                <w:rFonts w:ascii="Times New Roman" w:hAnsi="Times New Roman" w:eastAsia="Times New Roman" w:cs="Times New Roman"/>
              </w:rPr>
              <w:t>1000</w:t>
            </w:r>
            <w:r>
              <w:t>元以下罚款：</w:t>
            </w:r>
          </w:p>
          <w:p>
            <w:pPr>
              <w:numPr>
                <w:ilvl w:val="0"/>
                <w:numId w:val="1100"/>
              </w:numPr>
              <w:spacing w:after="0" w:line="254" w:lineRule="auto"/>
              <w:ind w:firstLine="0"/>
            </w:pPr>
            <w:r>
              <w:t>因经营范围涉及的登记前置许可被撤销不得再从事某项业务 ，但其名称又表明仍在开展该项业务，未在规定期限内申请名称变更登记的；</w:t>
            </w:r>
          </w:p>
          <w:p>
            <w:pPr>
              <w:numPr>
                <w:ilvl w:val="0"/>
                <w:numId w:val="1100"/>
              </w:numPr>
              <w:spacing w:after="0" w:line="259" w:lineRule="auto"/>
              <w:ind w:firstLine="0"/>
            </w:pPr>
            <w:r>
              <w:t>擅自使用他人已经登记注册的市场主体名称或者有其他侵犯市场主体名称权行为的。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01"/>
              </w:numPr>
              <w:spacing w:after="0" w:line="234" w:lineRule="auto"/>
              <w:ind w:firstLine="0"/>
            </w:pPr>
            <w:r>
              <w:t>立案责任：对依据监督检查职权或者通过举报、投诉、其他部门移送、上级部门交办等途径发现的违法行为线索，决定是否立案</w:t>
            </w:r>
          </w:p>
          <w:p>
            <w:pPr>
              <w:numPr>
                <w:ilvl w:val="0"/>
                <w:numId w:val="110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0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0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0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01"/>
              </w:numPr>
              <w:spacing w:after="2" w:line="233" w:lineRule="auto"/>
              <w:ind w:firstLine="0"/>
            </w:pPr>
            <w:r>
              <w:t>送达责任：行政处罚决定书在决定后7日内依照《民事诉讼法》的有关规定送达当事人</w:t>
            </w:r>
          </w:p>
          <w:p>
            <w:pPr>
              <w:numPr>
                <w:ilvl w:val="0"/>
                <w:numId w:val="110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02"/>
              </w:numPr>
              <w:spacing w:line="232" w:lineRule="auto"/>
              <w:ind w:firstLine="0"/>
            </w:pPr>
            <w:r>
              <w:t>单位法定代表人及分管领导</w:t>
            </w:r>
          </w:p>
          <w:p>
            <w:pPr>
              <w:numPr>
                <w:ilvl w:val="0"/>
                <w:numId w:val="1102"/>
              </w:numPr>
              <w:spacing w:after="0" w:line="233" w:lineRule="auto"/>
              <w:ind w:firstLine="0"/>
            </w:pPr>
            <w:r>
              <w:t>内设机构负责人</w:t>
            </w:r>
          </w:p>
          <w:p>
            <w:pPr>
              <w:numPr>
                <w:ilvl w:val="0"/>
                <w:numId w:val="110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《工商行政管理行政处罚信息公示暂行规定》第51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0"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493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对中介机构不正当竞争行为的处罚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《贵州省中介机构管理办法》第三十八条　中介机构违反本办法第十条第</w:t>
            </w:r>
          </w:p>
          <w:p>
            <w:pPr>
              <w:spacing w:after="0" w:line="259" w:lineRule="auto"/>
              <w:ind w:left="0" w:firstLine="0"/>
            </w:pPr>
            <w:r>
              <w:t>（一）、（二）、（三）项规定的，由工商行政管理部门责令限期改正，处</w:t>
            </w:r>
          </w:p>
          <w:p>
            <w:pPr>
              <w:spacing w:after="0" w:line="266" w:lineRule="auto"/>
              <w:ind w:left="0" w:firstLine="0"/>
            </w:pPr>
            <w:r>
              <w:rPr>
                <w:rFonts w:ascii="Times New Roman" w:hAnsi="Times New Roman" w:eastAsia="Times New Roman" w:cs="Times New Roman"/>
              </w:rPr>
              <w:t>3000</w:t>
            </w:r>
            <w:r>
              <w:t>元以上</w:t>
            </w:r>
            <w:r>
              <w:rPr>
                <w:rFonts w:ascii="Times New Roman" w:hAnsi="Times New Roman" w:eastAsia="Times New Roman" w:cs="Times New Roman"/>
              </w:rPr>
              <w:t>1</w:t>
            </w:r>
            <w:r>
              <w:t>万元以下罚款；情节严重的，处</w:t>
            </w:r>
            <w:r>
              <w:rPr>
                <w:rFonts w:ascii="Times New Roman" w:hAnsi="Times New Roman" w:eastAsia="Times New Roman" w:cs="Times New Roman"/>
              </w:rPr>
              <w:t>1</w:t>
            </w:r>
            <w:r>
              <w:t>万元以上</w:t>
            </w:r>
            <w:r>
              <w:rPr>
                <w:rFonts w:ascii="Times New Roman" w:hAnsi="Times New Roman" w:eastAsia="Times New Roman" w:cs="Times New Roman"/>
              </w:rPr>
              <w:t>3</w:t>
            </w:r>
            <w:r>
              <w:t>万元以下罚款。第十条　中介机构不得采用下列不正当竞争行为招揽业务：</w:t>
            </w:r>
          </w:p>
          <w:p>
            <w:pPr>
              <w:numPr>
                <w:ilvl w:val="0"/>
                <w:numId w:val="1103"/>
              </w:numPr>
              <w:spacing w:after="0" w:line="259" w:lineRule="auto"/>
              <w:ind w:firstLine="0"/>
            </w:pPr>
            <w:r>
              <w:t>明示或者暗示可以帮助委托人达到不正当目的；</w:t>
            </w:r>
          </w:p>
          <w:p>
            <w:pPr>
              <w:numPr>
                <w:ilvl w:val="0"/>
                <w:numId w:val="1103"/>
              </w:numPr>
              <w:spacing w:after="2" w:line="233" w:lineRule="auto"/>
              <w:ind w:firstLine="0"/>
            </w:pPr>
            <w:r>
              <w:t>明示或者暗示可以以不正当的方式、手段帮助委托人达到目的；（三）就服务结果向委托人作夸大或者虚假承诺；</w:t>
            </w:r>
          </w:p>
          <w:p>
            <w:pPr>
              <w:spacing w:after="0" w:line="259" w:lineRule="auto"/>
              <w:ind w:left="0" w:firstLine="0"/>
            </w:pPr>
            <w:r>
              <w:t>（四）法律、法规规定的其他不正当竞争行为。</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04"/>
              </w:numPr>
              <w:spacing w:line="232" w:lineRule="auto"/>
              <w:ind w:firstLine="0"/>
            </w:pPr>
            <w:r>
              <w:t>立案责任：对依据监督检查职权或者通过举报、投诉、其他部门移送、上级部门交办等途径发现的违法行为线索，决定是否立案</w:t>
            </w:r>
          </w:p>
          <w:p>
            <w:pPr>
              <w:numPr>
                <w:ilvl w:val="0"/>
                <w:numId w:val="110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0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0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0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04"/>
              </w:numPr>
              <w:spacing w:after="1" w:line="232" w:lineRule="auto"/>
              <w:ind w:firstLine="0"/>
            </w:pPr>
            <w:r>
              <w:t>送达责任：行政处罚决定书在决定后7日内依照《民事诉讼法》的有关规定送达当事人</w:t>
            </w:r>
          </w:p>
          <w:p>
            <w:pPr>
              <w:numPr>
                <w:ilvl w:val="0"/>
                <w:numId w:val="110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05"/>
              </w:numPr>
              <w:spacing w:after="0" w:line="233" w:lineRule="auto"/>
              <w:ind w:firstLine="0"/>
            </w:pPr>
            <w:r>
              <w:t>单位法定代表人及分管领导</w:t>
            </w:r>
          </w:p>
          <w:p>
            <w:pPr>
              <w:numPr>
                <w:ilvl w:val="0"/>
                <w:numId w:val="1105"/>
              </w:numPr>
              <w:spacing w:after="0" w:line="236" w:lineRule="auto"/>
              <w:ind w:firstLine="0"/>
            </w:pPr>
            <w:r>
              <w:t>内设机构负责人</w:t>
            </w:r>
          </w:p>
          <w:p>
            <w:pPr>
              <w:numPr>
                <w:ilvl w:val="0"/>
                <w:numId w:val="110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《工商行政管理行政处罚信息公示暂行规定》第52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0"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0"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494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经营者除依法降价处理鲜活商品、季节性商品、积压商品等商品外，为了排挤竞争对手或者独占市场，以低于成本的价格倾销，扰乱正常的生产经营秩序，损害国家利益或者其他经营者的合法权益</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《贵州省价格违法行为行政处罚规定》第十四条　经营者除依法降价处理鲜活商品、季节性商品、积压商品等商品外，为了排挤竞争对手或者独占市场，以低于成本的价格倾销，扰乱正常的生产经营秩序，损害国家利益或者其他经营者的合法权益的，责令改正，没收违法所得，可以并处违法所得</w:t>
            </w:r>
            <w:r>
              <w:rPr>
                <w:rFonts w:ascii="Times New Roman" w:hAnsi="Times New Roman" w:eastAsia="Times New Roman" w:cs="Times New Roman"/>
              </w:rPr>
              <w:t>5</w:t>
            </w:r>
            <w:r>
              <w:t>倍以下的罚款；没有违法所得的，予以警告，可以并处</w:t>
            </w:r>
            <w:r>
              <w:rPr>
                <w:rFonts w:ascii="Times New Roman" w:hAnsi="Times New Roman" w:eastAsia="Times New Roman" w:cs="Times New Roman"/>
              </w:rPr>
              <w:t>3</w:t>
            </w:r>
            <w:r>
              <w:t>万元以上</w:t>
            </w:r>
            <w:r>
              <w:rPr>
                <w:rFonts w:ascii="Times New Roman" w:hAnsi="Times New Roman" w:eastAsia="Times New Roman" w:cs="Times New Roman"/>
              </w:rPr>
              <w:t>30</w:t>
            </w:r>
            <w:r>
              <w:t>万元以下的罚款；情节严重的，责令停业整顿，或者由工商行政管理机关吊销营业执照。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06"/>
              </w:numPr>
              <w:spacing w:after="0" w:line="234" w:lineRule="auto"/>
              <w:ind w:firstLine="0"/>
            </w:pPr>
            <w:r>
              <w:t>立案责任：对依据监督检查职权或者通过举报、投诉、其他部门移送、上级部门交办等途径发现的违法行为线索，决定是否立案</w:t>
            </w:r>
          </w:p>
          <w:p>
            <w:pPr>
              <w:numPr>
                <w:ilvl w:val="0"/>
                <w:numId w:val="110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0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0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0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06"/>
              </w:numPr>
              <w:spacing w:after="2" w:line="233" w:lineRule="auto"/>
              <w:ind w:firstLine="0"/>
            </w:pPr>
            <w:r>
              <w:t>送达责任：行政处罚决定书在决定后7日内依照《民事诉讼法》的有关规定送达当事人</w:t>
            </w:r>
          </w:p>
          <w:p>
            <w:pPr>
              <w:numPr>
                <w:ilvl w:val="0"/>
                <w:numId w:val="110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07"/>
              </w:numPr>
              <w:spacing w:line="232" w:lineRule="auto"/>
              <w:ind w:firstLine="0"/>
            </w:pPr>
            <w:r>
              <w:t>单位法定代表人及分管领导</w:t>
            </w:r>
          </w:p>
          <w:p>
            <w:pPr>
              <w:numPr>
                <w:ilvl w:val="0"/>
                <w:numId w:val="1107"/>
              </w:numPr>
              <w:spacing w:after="0" w:line="233" w:lineRule="auto"/>
              <w:ind w:firstLine="0"/>
            </w:pPr>
            <w:r>
              <w:t>内设机构负责人</w:t>
            </w:r>
          </w:p>
          <w:p>
            <w:pPr>
              <w:numPr>
                <w:ilvl w:val="0"/>
                <w:numId w:val="110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《工商行政管理行政处罚信息公示暂行规定》第53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0"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495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对以下行为的处罚：</w:t>
            </w:r>
          </w:p>
          <w:p>
            <w:pPr>
              <w:numPr>
                <w:ilvl w:val="0"/>
                <w:numId w:val="1108"/>
              </w:numPr>
              <w:spacing w:after="2" w:line="259" w:lineRule="auto"/>
              <w:ind w:firstLine="0"/>
            </w:pPr>
            <w:r>
              <w:t>合同欺诈行</w:t>
            </w:r>
          </w:p>
          <w:p>
            <w:pPr>
              <w:spacing w:after="0" w:line="259" w:lineRule="auto"/>
              <w:ind w:left="0" w:firstLine="0"/>
            </w:pPr>
            <w:r>
              <w:t>为</w:t>
            </w:r>
          </w:p>
          <w:p>
            <w:pPr>
              <w:numPr>
                <w:ilvl w:val="0"/>
                <w:numId w:val="1108"/>
              </w:numPr>
              <w:spacing w:after="15" w:line="245" w:lineRule="auto"/>
              <w:ind w:firstLine="0"/>
            </w:pPr>
            <w:r>
              <w:t>利用合同实施危害国家利益、</w:t>
            </w:r>
            <w:r>
              <w:rPr>
                <w:rFonts w:ascii="Times New Roman" w:hAnsi="Times New Roman" w:eastAsia="Times New Roman" w:cs="Times New Roman"/>
              </w:rPr>
              <w:t xml:space="preserve"> </w:t>
            </w:r>
            <w:r>
              <w:t>社会公共利益</w:t>
            </w:r>
          </w:p>
          <w:p>
            <w:pPr>
              <w:spacing w:after="0" w:line="259" w:lineRule="auto"/>
              <w:ind w:left="0" w:firstLine="0"/>
            </w:pPr>
            <w:r>
              <w:t>行为</w:t>
            </w:r>
          </w:p>
          <w:p>
            <w:pPr>
              <w:numPr>
                <w:ilvl w:val="0"/>
                <w:numId w:val="1108"/>
              </w:numPr>
              <w:spacing w:after="0" w:line="242" w:lineRule="auto"/>
              <w:ind w:firstLine="0"/>
            </w:pPr>
            <w:r>
              <w:t>合同欺诈及利用合同实施危害国家利益、</w:t>
            </w:r>
            <w:r>
              <w:rPr>
                <w:rFonts w:ascii="Times New Roman" w:hAnsi="Times New Roman" w:eastAsia="Times New Roman" w:cs="Times New Roman"/>
              </w:rPr>
              <w:t xml:space="preserve"> </w:t>
            </w:r>
            <w:r>
              <w:t>社会公共利益行为提供证明、执照、印章、账户及其他便利条件行为</w:t>
            </w:r>
          </w:p>
          <w:p>
            <w:pPr>
              <w:numPr>
                <w:ilvl w:val="0"/>
                <w:numId w:val="1108"/>
              </w:numPr>
              <w:spacing w:after="0" w:line="259" w:lineRule="auto"/>
              <w:ind w:firstLine="0"/>
            </w:pPr>
            <w:r>
              <w:t>经营者在格式条款中免除自己依法应承担责任行为</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《合同违法行为监督处理办法》第十二条　当事人违反本办法第六条、第七条</w:t>
            </w:r>
          </w:p>
          <w:p>
            <w:pPr>
              <w:spacing w:after="0" w:line="259" w:lineRule="auto"/>
              <w:ind w:left="0" w:firstLine="0"/>
            </w:pPr>
            <w:r>
              <w:t>、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09"/>
              </w:numPr>
              <w:spacing w:line="232" w:lineRule="auto"/>
              <w:ind w:firstLine="0"/>
            </w:pPr>
            <w:r>
              <w:t>立案责任：对依据监督检查职权或者通过举报、投诉、其他部门移送、上级部门交办等途径发现的违法行为线索，决定是否立案</w:t>
            </w:r>
          </w:p>
          <w:p>
            <w:pPr>
              <w:numPr>
                <w:ilvl w:val="0"/>
                <w:numId w:val="110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0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0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0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09"/>
              </w:numPr>
              <w:spacing w:after="1" w:line="232" w:lineRule="auto"/>
              <w:ind w:firstLine="0"/>
            </w:pPr>
            <w:r>
              <w:t>送达责任：行政处罚决定书在决定后7日内依照《民事诉讼法》的有关规定送达当事人</w:t>
            </w:r>
          </w:p>
          <w:p>
            <w:pPr>
              <w:numPr>
                <w:ilvl w:val="0"/>
                <w:numId w:val="110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10"/>
              </w:numPr>
              <w:spacing w:after="0" w:line="233" w:lineRule="auto"/>
              <w:ind w:firstLine="0"/>
            </w:pPr>
            <w:r>
              <w:t>单位法定代表人及分管领导</w:t>
            </w:r>
          </w:p>
          <w:p>
            <w:pPr>
              <w:numPr>
                <w:ilvl w:val="0"/>
                <w:numId w:val="1110"/>
              </w:numPr>
              <w:spacing w:after="0" w:line="236" w:lineRule="auto"/>
              <w:ind w:firstLine="0"/>
            </w:pPr>
            <w:r>
              <w:t>内设机构负责人</w:t>
            </w:r>
          </w:p>
          <w:p>
            <w:pPr>
              <w:numPr>
                <w:ilvl w:val="0"/>
                <w:numId w:val="111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《工商行政管理行政处罚信息公示暂行规定》第54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205"/>
      </w:pPr>
      <w:r>
        <w:rPr>
          <w:rFonts w:ascii="Times New Roman" w:hAnsi="Times New Roman" w:eastAsia="Times New Roman" w:cs="Times New Roman"/>
        </w:rPr>
        <w:t>5</w:t>
      </w:r>
      <w:r>
        <w:t>、经营者在格</w:t>
      </w:r>
    </w:p>
    <w:tbl>
      <w:tblPr>
        <w:tblStyle w:val="4"/>
        <w:tblW w:w="15055" w:type="dxa"/>
        <w:tblInd w:w="-556" w:type="dxa"/>
        <w:tblLayout w:type="autofit"/>
        <w:tblCellMar>
          <w:top w:w="16"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16"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16"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496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对通过第三方交易平台开展经营活动的经营者违法行为的处罚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《网络交易管理办法》第五十条</w:t>
            </w:r>
            <w:r>
              <w:rPr>
                <w:rFonts w:ascii="Times New Roman" w:hAnsi="Times New Roman" w:eastAsia="Times New Roman" w:cs="Times New Roman"/>
              </w:rPr>
              <w:t xml:space="preserve"> </w:t>
            </w:r>
            <w:r>
              <w:t>当事人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11"/>
              </w:numPr>
              <w:spacing w:after="0" w:line="234" w:lineRule="auto"/>
              <w:ind w:firstLine="0"/>
            </w:pPr>
            <w:r>
              <w:t>立案责任：对依据监督检查职权或者通过举报、投诉、其他部门移送、上级部门交办等途径发现的违法行为线索，决定是否立案</w:t>
            </w:r>
          </w:p>
          <w:p>
            <w:pPr>
              <w:numPr>
                <w:ilvl w:val="0"/>
                <w:numId w:val="111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1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1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1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11"/>
              </w:numPr>
              <w:spacing w:after="2" w:line="233" w:lineRule="auto"/>
              <w:ind w:firstLine="0"/>
            </w:pPr>
            <w:r>
              <w:t>送达责任：行政处罚决定书在决定后7日内依照《民事诉讼法》的有关规定送达当事人</w:t>
            </w:r>
          </w:p>
          <w:p>
            <w:pPr>
              <w:numPr>
                <w:ilvl w:val="0"/>
                <w:numId w:val="111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12"/>
              </w:numPr>
              <w:spacing w:line="232" w:lineRule="auto"/>
              <w:ind w:firstLine="0"/>
            </w:pPr>
            <w:r>
              <w:t>单位法定代表人及分管领导</w:t>
            </w:r>
          </w:p>
          <w:p>
            <w:pPr>
              <w:numPr>
                <w:ilvl w:val="0"/>
                <w:numId w:val="1112"/>
              </w:numPr>
              <w:spacing w:after="0" w:line="233" w:lineRule="auto"/>
              <w:ind w:firstLine="0"/>
            </w:pPr>
            <w:r>
              <w:t>内设机构负责人</w:t>
            </w:r>
          </w:p>
          <w:p>
            <w:pPr>
              <w:numPr>
                <w:ilvl w:val="0"/>
                <w:numId w:val="111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《工商行政管理行政处罚信息公示暂行规定》第55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16"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497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对</w:t>
            </w:r>
            <w:r>
              <w:rPr>
                <w:rFonts w:ascii="Times New Roman" w:hAnsi="Times New Roman" w:eastAsia="Times New Roman" w:cs="Times New Roman"/>
              </w:rPr>
              <w:t>1</w:t>
            </w:r>
            <w:r>
              <w:t>、已经工商行政管理部门登记注册并领取营业执照的法人、其他经济组织或者个体工商户，从事网络商品交易及有关服务的，未在其网站首页或者从事经营活动的主页面醒目位置公开营业执照登载的信息或者其营业执照的电子链接标识。</w:t>
            </w:r>
            <w:r>
              <w:rPr>
                <w:rFonts w:ascii="Times New Roman" w:hAnsi="Times New Roman" w:eastAsia="Times New Roman" w:cs="Times New Roman"/>
              </w:rPr>
              <w:t>2</w:t>
            </w:r>
            <w:r>
              <w:t>、网络商品经营者、有关服务经营者不按照国家工商行政管理总局的规定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5" w:lineRule="auto"/>
              <w:ind w:left="0" w:firstLine="0"/>
            </w:pPr>
            <w:r>
              <w:t>《网络交易管理办法》第五十一条 违反本办法第八条、第二十一条规定的，予以警告，责令改正，拒不改正的，处以一万元以下的罚款。</w:t>
            </w:r>
          </w:p>
          <w:p>
            <w:pPr>
              <w:spacing w:after="2" w:line="233" w:lineRule="auto"/>
              <w:ind w:left="0" w:firstLine="0"/>
            </w:pPr>
            <w:r>
              <w:t>第八条 已经工商行政管理部门登记注册并领取营业执照的法人、其他经济组织或者个体工商户，从事网络商品交易及有关服务的，应当在其网站首页或者从事经营活动的主页面醒目位置公开营业执照登载的信息或者其营业执照的电子链接标识。</w:t>
            </w:r>
          </w:p>
          <w:p>
            <w:pPr>
              <w:spacing w:after="0" w:line="259" w:lineRule="auto"/>
              <w:ind w:left="0" w:firstLine="0"/>
            </w:pPr>
            <w:r>
              <w:t>第二十一条 网络商品经营者、有关服务经营者应当按照国家工商行政管理总局的规定向所在地工商行政管理部门报送经营统计资料。</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13"/>
              </w:numPr>
              <w:spacing w:line="232" w:lineRule="auto"/>
              <w:ind w:firstLine="0"/>
            </w:pPr>
            <w:r>
              <w:t>立案责任：对依据监督检查职权或者通过举报、投诉、其他部门移送、上级部门交办等途径发现的违法行为线索，决定是否立案</w:t>
            </w:r>
          </w:p>
          <w:p>
            <w:pPr>
              <w:numPr>
                <w:ilvl w:val="0"/>
                <w:numId w:val="111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1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1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1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13"/>
              </w:numPr>
              <w:spacing w:after="1" w:line="232" w:lineRule="auto"/>
              <w:ind w:firstLine="0"/>
            </w:pPr>
            <w:r>
              <w:t>送达责任：行政处罚决定书在决定后7日内依照《民事诉讼法》的有关规定送达当事人</w:t>
            </w:r>
          </w:p>
          <w:p>
            <w:pPr>
              <w:numPr>
                <w:ilvl w:val="0"/>
                <w:numId w:val="111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14"/>
              </w:numPr>
              <w:spacing w:after="0" w:line="233" w:lineRule="auto"/>
              <w:ind w:firstLine="0"/>
            </w:pPr>
            <w:r>
              <w:t>单位法定代表人及分管领导</w:t>
            </w:r>
          </w:p>
          <w:p>
            <w:pPr>
              <w:numPr>
                <w:ilvl w:val="0"/>
                <w:numId w:val="1114"/>
              </w:numPr>
              <w:spacing w:after="0" w:line="236" w:lineRule="auto"/>
              <w:ind w:firstLine="0"/>
            </w:pPr>
            <w:r>
              <w:t>内设机构负责人</w:t>
            </w:r>
          </w:p>
          <w:p>
            <w:pPr>
              <w:numPr>
                <w:ilvl w:val="0"/>
                <w:numId w:val="111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《工商行政管理行政处罚信息公示暂行规定》第56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tbl>
      <w:tblPr>
        <w:tblStyle w:val="4"/>
        <w:tblpPr w:vertAnchor="text" w:tblpX="-556"/>
        <w:tblOverlap w:val="never"/>
        <w:tblW w:w="15055" w:type="dxa"/>
        <w:tblInd w:w="0" w:type="dxa"/>
        <w:tblLayout w:type="autofit"/>
        <w:tblCellMar>
          <w:top w:w="24"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498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网络商品经营者、有关服务经营者以合同格式条款等方式作出排除或者限制消费者权利、减轻或者免除经营者责任、加重消费者责任等对消费者不公平、不合理的规定，利用合同格式条款并借助技术手段强制交易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《网络交易办法》第五十二条 违反本办法第十七条规定的，按照《合同违法行为监督处理办法》的有关规定处罚。。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15"/>
              </w:numPr>
              <w:spacing w:after="0" w:line="234" w:lineRule="auto"/>
              <w:ind w:firstLine="0"/>
            </w:pPr>
            <w:r>
              <w:t>立案责任：对依据监督检查职权或者通过举报、投诉、其他部门移送、上级部门交办等途径发现的违法行为线索，决定是否立案</w:t>
            </w:r>
          </w:p>
          <w:p>
            <w:pPr>
              <w:numPr>
                <w:ilvl w:val="0"/>
                <w:numId w:val="111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1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1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1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15"/>
              </w:numPr>
              <w:spacing w:after="2" w:line="233" w:lineRule="auto"/>
              <w:ind w:firstLine="0"/>
            </w:pPr>
            <w:r>
              <w:t>送达责任：行政处罚决定书在决定后7日内依照《民事诉讼法》的有关规定送达当事人</w:t>
            </w:r>
          </w:p>
          <w:p>
            <w:pPr>
              <w:numPr>
                <w:ilvl w:val="0"/>
                <w:numId w:val="111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16"/>
              </w:numPr>
              <w:spacing w:line="232" w:lineRule="auto"/>
              <w:ind w:firstLine="0"/>
            </w:pPr>
            <w:r>
              <w:t>单位法定代表人及分管领导</w:t>
            </w:r>
          </w:p>
          <w:p>
            <w:pPr>
              <w:numPr>
                <w:ilvl w:val="0"/>
                <w:numId w:val="1116"/>
              </w:numPr>
              <w:spacing w:after="0" w:line="233" w:lineRule="auto"/>
              <w:ind w:firstLine="0"/>
            </w:pPr>
            <w:r>
              <w:t>内设机构负责人</w:t>
            </w:r>
          </w:p>
          <w:p>
            <w:pPr>
              <w:numPr>
                <w:ilvl w:val="0"/>
                <w:numId w:val="111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《工商行政管理行政处罚信息公示暂行规定》第57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4387"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499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网络商品经营者、有关服务经营者从事下列不正当竞争行为的处罚：</w:t>
            </w:r>
          </w:p>
          <w:p>
            <w:pPr>
              <w:numPr>
                <w:ilvl w:val="0"/>
                <w:numId w:val="1117"/>
              </w:numPr>
              <w:spacing w:after="0" w:line="234" w:lineRule="auto"/>
              <w:ind w:firstLine="0"/>
            </w:pPr>
            <w:r>
              <w:t>擅自使用知名网站特有的域名、名称、标识或者使用与知名网站近似的域名、名称、标识，与他人知名网站相混淆，造成消费者误认;</w:t>
            </w:r>
          </w:p>
          <w:p>
            <w:pPr>
              <w:numPr>
                <w:ilvl w:val="0"/>
                <w:numId w:val="1117"/>
              </w:numPr>
              <w:spacing w:after="0" w:line="234" w:lineRule="auto"/>
              <w:ind w:firstLine="0"/>
            </w:pPr>
            <w:r>
              <w:t>擅自使用、伪造政府部门或者社会团体电子标识，进行引人误解的虚假宣传；</w:t>
            </w:r>
          </w:p>
          <w:p>
            <w:pPr>
              <w:numPr>
                <w:ilvl w:val="0"/>
                <w:numId w:val="1117"/>
              </w:numPr>
              <w:spacing w:after="0" w:line="259" w:lineRule="auto"/>
              <w:ind w:firstLine="0"/>
            </w:pPr>
            <w:r>
              <w:t>以虚拟物品为奖品进行抽奖式的有奖销售，虚拟物品在网络市场约定金额超过法律法规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《网络交易管理办法》第五十三条 违反本办法第十九条第（一）项规定的，按照《反不正当竞争法》第二十一条的规定处罚；违反本办法第十九条第（二）项、第（四）项规定的，按照《反不正当竞争法》第二十四条的规定处罚；违反本办法第十九条第（三）项规定的，按照《反不正当竞争法》第二十六条的规定处罚；违反本办法第十九条第（五）项规定的，予以警告，责令改正，并处一万元以上三万元以下的罚款。</w:t>
            </w:r>
          </w:p>
          <w:p>
            <w:pPr>
              <w:spacing w:after="2" w:line="233" w:lineRule="auto"/>
              <w:ind w:left="0" w:firstLine="0"/>
            </w:pPr>
            <w:r>
              <w:t>第十九条 网络商品经营者、有关服务经营者销售商品或者服务，应当遵守《反不正当竞争法》等法律的规定，不得以不正当竞争方式损害其他经营者的合法权益、扰乱社会经济秩序。同时，不得利用网络技术手段或者载体等方式，从事下列不正当竞争行为：</w:t>
            </w:r>
          </w:p>
          <w:p>
            <w:pPr>
              <w:numPr>
                <w:ilvl w:val="0"/>
                <w:numId w:val="1118"/>
              </w:numPr>
              <w:spacing w:after="1" w:line="233" w:lineRule="auto"/>
              <w:ind w:firstLine="0"/>
            </w:pPr>
            <w:r>
              <w:t>擅自使用知名网站特有的域名、名称、标识或者使用与知名网站近似的域名、名称、标识，与他人知名网站相混淆，造成消费者误认;</w:t>
            </w:r>
          </w:p>
          <w:p>
            <w:pPr>
              <w:numPr>
                <w:ilvl w:val="0"/>
                <w:numId w:val="1118"/>
              </w:numPr>
              <w:spacing w:after="0" w:line="233" w:lineRule="auto"/>
              <w:ind w:firstLine="0"/>
            </w:pPr>
            <w:r>
              <w:t>擅自使用、伪造政府部门或者社会团体电子标识，进行引人误解的虚假宣传；</w:t>
            </w:r>
          </w:p>
          <w:p>
            <w:pPr>
              <w:numPr>
                <w:ilvl w:val="0"/>
                <w:numId w:val="1118"/>
              </w:numPr>
              <w:spacing w:after="0" w:line="235" w:lineRule="auto"/>
              <w:ind w:firstLine="0"/>
            </w:pPr>
            <w:r>
              <w:t>以虚拟物品为奖品进行抽奖式的有奖销售，虚拟物品在网络市场约定金额超过法律法规允许的限额；</w:t>
            </w:r>
          </w:p>
          <w:p>
            <w:pPr>
              <w:numPr>
                <w:ilvl w:val="0"/>
                <w:numId w:val="1118"/>
              </w:numPr>
              <w:spacing w:after="0" w:line="259" w:lineRule="auto"/>
              <w:ind w:firstLine="0"/>
            </w:pPr>
            <w:r>
              <w:t>以虚构交易、删除不利评价等形式，为自己或他人提升商业信誉；</w:t>
            </w:r>
          </w:p>
          <w:p>
            <w:pPr>
              <w:numPr>
                <w:ilvl w:val="0"/>
                <w:numId w:val="1118"/>
              </w:numPr>
              <w:spacing w:after="0" w:line="259" w:lineRule="auto"/>
              <w:ind w:firstLine="0"/>
            </w:pPr>
            <w:r>
              <w:t>以交易达成后违背事实的恶意评价损害竞争对手的商业信誉 ；</w:t>
            </w:r>
          </w:p>
          <w:p>
            <w:pPr>
              <w:numPr>
                <w:ilvl w:val="0"/>
                <w:numId w:val="1118"/>
              </w:numPr>
              <w:spacing w:after="0" w:line="259" w:lineRule="auto"/>
              <w:ind w:firstLine="0"/>
            </w:pPr>
            <w:r>
              <w:t>法律、法规规定的其他不正当竞争行为。</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119"/>
              </w:numPr>
              <w:spacing w:after="1" w:line="234" w:lineRule="auto"/>
              <w:ind w:firstLine="0"/>
            </w:pPr>
            <w:r>
              <w:t>立案责任：对依据监督检查职权或者通过举报、投诉、其他部门移送、上级部门交办等途径发现的违法行为线索，决定是否立案</w:t>
            </w:r>
          </w:p>
          <w:p>
            <w:pPr>
              <w:numPr>
                <w:ilvl w:val="0"/>
                <w:numId w:val="111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1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1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19"/>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1119"/>
              </w:numPr>
              <w:spacing w:after="0" w:line="236" w:lineRule="auto"/>
              <w:ind w:firstLine="0"/>
            </w:pPr>
            <w:r>
              <w:t>送达责任：行政处罚决定书在决定后7日内依照《民事诉讼法》的有关规定送达当事人</w:t>
            </w:r>
          </w:p>
          <w:p>
            <w:pPr>
              <w:numPr>
                <w:ilvl w:val="0"/>
                <w:numId w:val="111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20"/>
              </w:numPr>
              <w:spacing w:after="0" w:line="236" w:lineRule="auto"/>
              <w:ind w:firstLine="0"/>
            </w:pPr>
            <w:r>
              <w:t>单位法定代表人及分管领导</w:t>
            </w:r>
          </w:p>
          <w:p>
            <w:pPr>
              <w:numPr>
                <w:ilvl w:val="0"/>
                <w:numId w:val="1120"/>
              </w:numPr>
              <w:spacing w:after="0" w:line="236" w:lineRule="auto"/>
              <w:ind w:firstLine="0"/>
            </w:pPr>
            <w:r>
              <w:t>内设机构负责人</w:t>
            </w:r>
          </w:p>
          <w:p>
            <w:pPr>
              <w:numPr>
                <w:ilvl w:val="0"/>
                <w:numId w:val="112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2" w:line="233"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《工商行政管理行政处罚信息公示暂行规定》第58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205"/>
      </w:pPr>
      <w:r>
        <w:t>向所在地工商行允许的限额；</w:t>
      </w:r>
    </w:p>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500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对网络商品经营者、有关服务经营者对竞争对手的网站或者网页进行非法技术攻击，造成竞争对手无法正常经营的处罚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5" w:line="259" w:lineRule="auto"/>
              <w:ind w:left="0" w:firstLine="0"/>
              <w:jc w:val="both"/>
            </w:pPr>
            <w:r>
              <w:t>《网络交易管理办法》第五十四条</w:t>
            </w:r>
            <w:r>
              <w:rPr>
                <w:rFonts w:ascii="Times New Roman" w:hAnsi="Times New Roman" w:eastAsia="Times New Roman" w:cs="Times New Roman"/>
              </w:rPr>
              <w:t xml:space="preserve"> </w:t>
            </w:r>
            <w:r>
              <w:t>当事人违反本办法第二十条规定的，予以警</w:t>
            </w:r>
          </w:p>
          <w:p>
            <w:pPr>
              <w:spacing w:after="0" w:line="259" w:lineRule="auto"/>
              <w:ind w:left="0" w:firstLine="0"/>
            </w:pPr>
            <w:r>
              <w:t>告，责令改正，并处一万元以上三万元以下的罚款。</w:t>
            </w:r>
          </w:p>
          <w:p>
            <w:pPr>
              <w:spacing w:after="0" w:line="259" w:lineRule="auto"/>
              <w:ind w:left="0" w:firstLine="0"/>
            </w:pPr>
            <w:r>
              <w:t>二十条</w:t>
            </w:r>
            <w:r>
              <w:rPr>
                <w:rFonts w:ascii="Times New Roman" w:hAnsi="Times New Roman" w:eastAsia="Times New Roman" w:cs="Times New Roman"/>
              </w:rPr>
              <w:t xml:space="preserve"> </w:t>
            </w:r>
            <w:r>
              <w:t>网络商品经营者、有关服务经营者不得对竞争对手的网站或者网页进行非法技术攻击，造成竞争对手无法正常经营。</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21"/>
              </w:numPr>
              <w:spacing w:after="0" w:line="234" w:lineRule="auto"/>
              <w:ind w:firstLine="0"/>
            </w:pPr>
            <w:r>
              <w:t>立案责任：对依据监督检查职权或者通过举报、投诉、其他部门移送、上级部门交办等途径发现的违法行为线索，决定是否立案</w:t>
            </w:r>
          </w:p>
          <w:p>
            <w:pPr>
              <w:numPr>
                <w:ilvl w:val="0"/>
                <w:numId w:val="112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2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2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2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21"/>
              </w:numPr>
              <w:spacing w:after="2" w:line="233" w:lineRule="auto"/>
              <w:ind w:firstLine="0"/>
            </w:pPr>
            <w:r>
              <w:t>送达责任：行政处罚决定书在决定后7日内依照《民事诉讼法》的有关规定送达当事人</w:t>
            </w:r>
          </w:p>
          <w:p>
            <w:pPr>
              <w:numPr>
                <w:ilvl w:val="0"/>
                <w:numId w:val="112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22"/>
              </w:numPr>
              <w:spacing w:line="232" w:lineRule="auto"/>
              <w:ind w:firstLine="0"/>
            </w:pPr>
            <w:r>
              <w:t>单位法定代表人及分管领导</w:t>
            </w:r>
          </w:p>
          <w:p>
            <w:pPr>
              <w:numPr>
                <w:ilvl w:val="0"/>
                <w:numId w:val="1122"/>
              </w:numPr>
              <w:spacing w:after="0" w:line="233" w:lineRule="auto"/>
              <w:ind w:firstLine="0"/>
            </w:pPr>
            <w:r>
              <w:t>内设机构负责人</w:t>
            </w:r>
          </w:p>
          <w:p>
            <w:pPr>
              <w:numPr>
                <w:ilvl w:val="0"/>
                <w:numId w:val="112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《工商行政管理行政处罚信息公示暂行规定》第58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501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对个体工商户提交虚假材料骗取注册登记，或者伪造、涂改、出租、出借、转让营业执照的处罚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《个体工商户条例》第二十一条　个体工商户提交虚假材料骗取注册登记，或者伪造、涂改、出租、出借、转让营业执照的，由登记机关责令改正，处</w:t>
            </w:r>
            <w:r>
              <w:rPr>
                <w:rFonts w:ascii="Times New Roman" w:hAnsi="Times New Roman" w:eastAsia="Times New Roman" w:cs="Times New Roman"/>
              </w:rPr>
              <w:t xml:space="preserve">4000 </w:t>
            </w:r>
            <w:r>
              <w:t>元以下的罚款；情节严重的，撤销注册登记或者吊销营业执照。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23"/>
              </w:numPr>
              <w:spacing w:line="232" w:lineRule="auto"/>
              <w:ind w:firstLine="0"/>
            </w:pPr>
            <w:r>
              <w:t>立案责任：对依据监督检查职权或者通过举报、投诉、其他部门移送、上级部门交办等途径发现的违法行为线索，决定是否立案</w:t>
            </w:r>
          </w:p>
          <w:p>
            <w:pPr>
              <w:numPr>
                <w:ilvl w:val="0"/>
                <w:numId w:val="112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2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2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2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23"/>
              </w:numPr>
              <w:spacing w:after="1" w:line="232" w:lineRule="auto"/>
              <w:ind w:firstLine="0"/>
            </w:pPr>
            <w:r>
              <w:t>送达责任：行政处罚决定书在决定后7日内依照《民事诉讼法》的有关规定送达当事人</w:t>
            </w:r>
          </w:p>
          <w:p>
            <w:pPr>
              <w:numPr>
                <w:ilvl w:val="0"/>
                <w:numId w:val="112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24"/>
              </w:numPr>
              <w:spacing w:after="0" w:line="233" w:lineRule="auto"/>
              <w:ind w:firstLine="0"/>
            </w:pPr>
            <w:r>
              <w:t>单位法定代表人及分管领导</w:t>
            </w:r>
          </w:p>
          <w:p>
            <w:pPr>
              <w:numPr>
                <w:ilvl w:val="0"/>
                <w:numId w:val="1124"/>
              </w:numPr>
              <w:spacing w:after="0" w:line="236" w:lineRule="auto"/>
              <w:ind w:firstLine="0"/>
            </w:pPr>
            <w:r>
              <w:t>内设机构负责人</w:t>
            </w:r>
          </w:p>
          <w:p>
            <w:pPr>
              <w:numPr>
                <w:ilvl w:val="0"/>
                <w:numId w:val="112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《工商行政管理行政处罚信息公示暂行规定》第58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502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对个体工商户登记事项变更，未办理变更登记的处罚；个体工商户未办理税务登记的处罚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《个体工商户条例》第二十二条　个体工商户登记事项变更，未办理变更登记的，由登记机关责令改正，处</w:t>
            </w:r>
            <w:r>
              <w:rPr>
                <w:rFonts w:ascii="Times New Roman" w:hAnsi="Times New Roman" w:eastAsia="Times New Roman" w:cs="Times New Roman"/>
              </w:rPr>
              <w:t>1500</w:t>
            </w:r>
            <w:r>
              <w:t>元以下的罚款；情节严重的，吊销营业执照个体工商户未办理税务登记的，由税务机关责令限期改正；逾期未改正的，经税务机关提请，由登记机关吊销营业执照。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25"/>
              </w:numPr>
              <w:spacing w:after="0" w:line="234" w:lineRule="auto"/>
              <w:ind w:firstLine="0"/>
            </w:pPr>
            <w:r>
              <w:t>立案责任：对依据监督检查职权或者通过举报、投诉、其他部门移送、上级部门交办等途径发现的违法行为线索，决定是否立案</w:t>
            </w:r>
          </w:p>
          <w:p>
            <w:pPr>
              <w:numPr>
                <w:ilvl w:val="0"/>
                <w:numId w:val="112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2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2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2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25"/>
              </w:numPr>
              <w:spacing w:after="2" w:line="233" w:lineRule="auto"/>
              <w:ind w:firstLine="0"/>
            </w:pPr>
            <w:r>
              <w:t>送达责任：行政处罚决定书在决定后7日内依照《民事诉讼法》的有关规定送达当事人</w:t>
            </w:r>
          </w:p>
          <w:p>
            <w:pPr>
              <w:numPr>
                <w:ilvl w:val="0"/>
                <w:numId w:val="112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26"/>
              </w:numPr>
              <w:spacing w:line="232" w:lineRule="auto"/>
              <w:ind w:firstLine="0"/>
            </w:pPr>
            <w:r>
              <w:t>单位法定代表人及分管领导</w:t>
            </w:r>
          </w:p>
          <w:p>
            <w:pPr>
              <w:numPr>
                <w:ilvl w:val="0"/>
                <w:numId w:val="1126"/>
              </w:numPr>
              <w:spacing w:after="0" w:line="233" w:lineRule="auto"/>
              <w:ind w:firstLine="0"/>
            </w:pPr>
            <w:r>
              <w:t>内设机构负责人</w:t>
            </w:r>
          </w:p>
          <w:p>
            <w:pPr>
              <w:numPr>
                <w:ilvl w:val="0"/>
                <w:numId w:val="112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《工商行政管理行政处罚信息公示暂行规定》第58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503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对个体工商户营业执照有效期内，有关行政机关依法吊销、撤销个体工商户的行政许可，或者行政许可有效期届满的，应当自吊销、撤销行政许可的处罚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80" w:firstLine="0"/>
              <w:jc w:val="both"/>
            </w:pPr>
            <w:r>
              <w:t xml:space="preserve">《个体工商户条例》第二十四条　在个体工商户营业执照有效期内，有关行政机关依法吊销、撤销个体工商户的行政许可，或者行政许可有效期届满的，应当自吊销、撤销行政许可或者行政许可有效期届满之日起 </w:t>
            </w:r>
            <w:r>
              <w:rPr>
                <w:rFonts w:ascii="Times New Roman" w:hAnsi="Times New Roman" w:eastAsia="Times New Roman" w:cs="Times New Roman"/>
              </w:rPr>
              <w:t>5</w:t>
            </w:r>
            <w:r>
              <w:t>个工作日内通知登记机关，由登记机关撤销注册登记或者吊销营业执照，或者责令当事人依法办理变更登记。</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27"/>
              </w:numPr>
              <w:spacing w:line="232" w:lineRule="auto"/>
              <w:ind w:firstLine="0"/>
            </w:pPr>
            <w:r>
              <w:t>立案责任：对依据监督检查职权或者通过举报、投诉、其他部门移送、上级部门交办等途径发现的违法行为线索，决定是否立案</w:t>
            </w:r>
          </w:p>
          <w:p>
            <w:pPr>
              <w:numPr>
                <w:ilvl w:val="0"/>
                <w:numId w:val="112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2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2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2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27"/>
              </w:numPr>
              <w:spacing w:after="1" w:line="232" w:lineRule="auto"/>
              <w:ind w:firstLine="0"/>
            </w:pPr>
            <w:r>
              <w:t>送达责任：行政处罚决定书在决定后7日内依照《民事诉讼法》的有关规定送达当事人</w:t>
            </w:r>
          </w:p>
          <w:p>
            <w:pPr>
              <w:numPr>
                <w:ilvl w:val="0"/>
                <w:numId w:val="112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28"/>
              </w:numPr>
              <w:spacing w:after="0" w:line="233" w:lineRule="auto"/>
              <w:ind w:firstLine="0"/>
            </w:pPr>
            <w:r>
              <w:t>单位法定代表人及分管领导</w:t>
            </w:r>
          </w:p>
          <w:p>
            <w:pPr>
              <w:numPr>
                <w:ilvl w:val="0"/>
                <w:numId w:val="1128"/>
              </w:numPr>
              <w:spacing w:after="0" w:line="236" w:lineRule="auto"/>
              <w:ind w:firstLine="0"/>
            </w:pPr>
            <w:r>
              <w:t>内设机构负责人</w:t>
            </w:r>
          </w:p>
          <w:p>
            <w:pPr>
              <w:numPr>
                <w:ilvl w:val="0"/>
                <w:numId w:val="112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《工商行政管理行政处罚信息公示暂行规定》第58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504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对未将营业执照正本应当置于个体工商户经营场所的醒目位置的处罚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5" w:line="258" w:lineRule="auto"/>
              <w:ind w:left="0" w:firstLine="0"/>
            </w:pPr>
            <w:r>
              <w:t>《个体工商户登记管理办法》第三十七条</w:t>
            </w:r>
            <w:r>
              <w:rPr>
                <w:rFonts w:ascii="Times New Roman" w:hAnsi="Times New Roman" w:eastAsia="Times New Roman" w:cs="Times New Roman"/>
              </w:rPr>
              <w:t xml:space="preserve"> </w:t>
            </w:r>
            <w:r>
              <w:t>个体工商户违反本办法第二十五条规定的，由登记机关责令限期改正；逾期未改正的，处</w:t>
            </w:r>
            <w:r>
              <w:rPr>
                <w:rFonts w:ascii="Times New Roman" w:hAnsi="Times New Roman" w:eastAsia="Times New Roman" w:cs="Times New Roman"/>
              </w:rPr>
              <w:t>500</w:t>
            </w:r>
            <w:r>
              <w:t>元以下的罚款。</w:t>
            </w:r>
          </w:p>
          <w:p>
            <w:pPr>
              <w:spacing w:after="0" w:line="259" w:lineRule="auto"/>
              <w:ind w:left="0" w:firstLine="0"/>
            </w:pPr>
            <w:r>
              <w:t>第二十五条　营业执照正本应当置于个体工商户经营场所的醒目位置。</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29"/>
              </w:numPr>
              <w:spacing w:after="0" w:line="234" w:lineRule="auto"/>
              <w:ind w:firstLine="0"/>
            </w:pPr>
            <w:r>
              <w:t>立案责任：对依据监督检查职权或者通过举报、投诉、其他部门移送、上级部门交办等途径发现的违法行为线索，决定是否立案</w:t>
            </w:r>
          </w:p>
          <w:p>
            <w:pPr>
              <w:numPr>
                <w:ilvl w:val="0"/>
                <w:numId w:val="112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2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2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2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29"/>
              </w:numPr>
              <w:spacing w:after="2" w:line="233" w:lineRule="auto"/>
              <w:ind w:firstLine="0"/>
            </w:pPr>
            <w:r>
              <w:t>送达责任：行政处罚决定书在决定后7日内依照《民事诉讼法》的有关规定送达当事人</w:t>
            </w:r>
          </w:p>
          <w:p>
            <w:pPr>
              <w:numPr>
                <w:ilvl w:val="0"/>
                <w:numId w:val="112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30"/>
              </w:numPr>
              <w:spacing w:line="232" w:lineRule="auto"/>
              <w:ind w:firstLine="0"/>
            </w:pPr>
            <w:r>
              <w:t>单位法定代表人及分管领导</w:t>
            </w:r>
          </w:p>
          <w:p>
            <w:pPr>
              <w:numPr>
                <w:ilvl w:val="0"/>
                <w:numId w:val="1130"/>
              </w:numPr>
              <w:spacing w:after="0" w:line="233" w:lineRule="auto"/>
              <w:ind w:firstLine="0"/>
            </w:pPr>
            <w:r>
              <w:t>内设机构负责人</w:t>
            </w:r>
          </w:p>
          <w:p>
            <w:pPr>
              <w:numPr>
                <w:ilvl w:val="0"/>
                <w:numId w:val="113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《工商行政管理行政处罚信息公示暂行规定》第58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505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对提交虚假材料或者采取其他欺诈手段取得农民专业合作社登记的处罚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《农民专业合作社登记管理条例》第二十六条</w:t>
            </w:r>
            <w:r>
              <w:rPr>
                <w:rFonts w:ascii="Times New Roman" w:hAnsi="Times New Roman" w:eastAsia="Times New Roman" w:cs="Times New Roman"/>
              </w:rPr>
              <w:t xml:space="preserve"> </w:t>
            </w:r>
            <w:r>
              <w:t>提交虚假材料或者采取其他欺诈手段取得农民专业合作社登记的，由登记机关责令改正；情节严重的，撤销农民专业合作社登记。</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31"/>
              </w:numPr>
              <w:spacing w:line="232" w:lineRule="auto"/>
              <w:ind w:firstLine="0"/>
            </w:pPr>
            <w:r>
              <w:t>立案责任：对依据监督检查职权或者通过举报、投诉、其他部门移送、上级部门交办等途径发现的违法行为线索，决定是否立案</w:t>
            </w:r>
          </w:p>
          <w:p>
            <w:pPr>
              <w:numPr>
                <w:ilvl w:val="0"/>
                <w:numId w:val="113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3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3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3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31"/>
              </w:numPr>
              <w:spacing w:after="1" w:line="232" w:lineRule="auto"/>
              <w:ind w:firstLine="0"/>
            </w:pPr>
            <w:r>
              <w:t>送达责任：行政处罚决定书在决定后7日内依照《民事诉讼法》的有关规定送达当事人</w:t>
            </w:r>
          </w:p>
          <w:p>
            <w:pPr>
              <w:numPr>
                <w:ilvl w:val="0"/>
                <w:numId w:val="113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32"/>
              </w:numPr>
              <w:spacing w:after="0" w:line="233" w:lineRule="auto"/>
              <w:ind w:firstLine="0"/>
            </w:pPr>
            <w:r>
              <w:t>单位法定代表人及分管领导</w:t>
            </w:r>
          </w:p>
          <w:p>
            <w:pPr>
              <w:numPr>
                <w:ilvl w:val="0"/>
                <w:numId w:val="1132"/>
              </w:numPr>
              <w:spacing w:after="0" w:line="236" w:lineRule="auto"/>
              <w:ind w:firstLine="0"/>
            </w:pPr>
            <w:r>
              <w:t>内设机构负责人</w:t>
            </w:r>
          </w:p>
          <w:p>
            <w:pPr>
              <w:numPr>
                <w:ilvl w:val="0"/>
                <w:numId w:val="113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《工商行政管理行政处罚信息公示暂行规定》第58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506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15" w:line="228" w:lineRule="auto"/>
              <w:ind w:left="0" w:firstLine="0"/>
            </w:pPr>
            <w:r>
              <w:t>对农民专业合作社以下行为的处罚：</w:t>
            </w:r>
          </w:p>
          <w:p>
            <w:pPr>
              <w:spacing w:after="0" w:line="234" w:lineRule="auto"/>
              <w:ind w:left="0" w:firstLine="0"/>
            </w:pPr>
            <w:r>
              <w:t>（一）登记事项发生变更，未申请变更登记的；（二）因成员发生变更，使农民成员低于法定比例满6个月的；</w:t>
            </w:r>
          </w:p>
          <w:p>
            <w:pPr>
              <w:numPr>
                <w:ilvl w:val="0"/>
                <w:numId w:val="1133"/>
              </w:numPr>
              <w:spacing w:after="1" w:line="234" w:lineRule="auto"/>
              <w:ind w:firstLine="0"/>
            </w:pPr>
            <w:r>
              <w:t>从事业务范围以外的经营活动的；</w:t>
            </w:r>
          </w:p>
          <w:p>
            <w:pPr>
              <w:numPr>
                <w:ilvl w:val="0"/>
                <w:numId w:val="1133"/>
              </w:numPr>
              <w:spacing w:after="0" w:line="259" w:lineRule="auto"/>
              <w:ind w:firstLine="0"/>
            </w:pPr>
            <w:r>
              <w:t>变造、出租、出借、转让营业执照的。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《农民专业合作社登记管理条例》第二十七条 农民专业合作社有下列行为之一的，由登记机关责令改正；情节严重的，吊销营业执照：</w:t>
            </w:r>
          </w:p>
          <w:p>
            <w:pPr>
              <w:numPr>
                <w:ilvl w:val="0"/>
                <w:numId w:val="1134"/>
              </w:numPr>
              <w:spacing w:after="0" w:line="259" w:lineRule="auto"/>
              <w:ind w:left="393" w:hanging="393"/>
            </w:pPr>
            <w:r>
              <w:t>登记事项发生变更，未申请变更登记的；</w:t>
            </w:r>
          </w:p>
          <w:p>
            <w:pPr>
              <w:numPr>
                <w:ilvl w:val="0"/>
                <w:numId w:val="1134"/>
              </w:numPr>
              <w:spacing w:after="0" w:line="259" w:lineRule="auto"/>
              <w:ind w:left="393" w:hanging="393"/>
            </w:pPr>
            <w:r>
              <w:t>因成员发生变更，使农民成员低于法定比例满6个月的；</w:t>
            </w:r>
          </w:p>
          <w:p>
            <w:pPr>
              <w:numPr>
                <w:ilvl w:val="0"/>
                <w:numId w:val="1134"/>
              </w:numPr>
              <w:spacing w:after="0" w:line="259" w:lineRule="auto"/>
              <w:ind w:left="393" w:hanging="393"/>
            </w:pPr>
            <w:r>
              <w:t>从事业务范围以外的经营活动的；</w:t>
            </w:r>
          </w:p>
          <w:p>
            <w:pPr>
              <w:numPr>
                <w:ilvl w:val="0"/>
                <w:numId w:val="1134"/>
              </w:numPr>
              <w:spacing w:after="0" w:line="259" w:lineRule="auto"/>
              <w:ind w:left="393" w:hanging="393"/>
            </w:pPr>
            <w:r>
              <w:t>变造、出租、出借、转让营业执照的。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35"/>
              </w:numPr>
              <w:spacing w:after="0" w:line="234" w:lineRule="auto"/>
              <w:ind w:firstLine="0"/>
            </w:pPr>
            <w:r>
              <w:t>立案责任：对依据监督检查职权或者通过举报、投诉、其他部门移送、上级部门交办等途径发现的违法行为线索，决定是否立案</w:t>
            </w:r>
          </w:p>
          <w:p>
            <w:pPr>
              <w:numPr>
                <w:ilvl w:val="0"/>
                <w:numId w:val="113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3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3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3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35"/>
              </w:numPr>
              <w:spacing w:after="2" w:line="233" w:lineRule="auto"/>
              <w:ind w:firstLine="0"/>
            </w:pPr>
            <w:r>
              <w:t>送达责任：行政处罚决定书在决定后7日内依照《民事诉讼法》的有关规定送达当事人</w:t>
            </w:r>
          </w:p>
          <w:p>
            <w:pPr>
              <w:numPr>
                <w:ilvl w:val="0"/>
                <w:numId w:val="113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36"/>
              </w:numPr>
              <w:spacing w:line="232" w:lineRule="auto"/>
              <w:ind w:firstLine="0"/>
            </w:pPr>
            <w:r>
              <w:t>单位法定代表人及分管领导</w:t>
            </w:r>
          </w:p>
          <w:p>
            <w:pPr>
              <w:numPr>
                <w:ilvl w:val="0"/>
                <w:numId w:val="1136"/>
              </w:numPr>
              <w:spacing w:after="0" w:line="233" w:lineRule="auto"/>
              <w:ind w:firstLine="0"/>
            </w:pPr>
            <w:r>
              <w:t>内设机构负责人</w:t>
            </w:r>
          </w:p>
          <w:p>
            <w:pPr>
              <w:numPr>
                <w:ilvl w:val="0"/>
                <w:numId w:val="113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《工商行政管理行政处罚信息公示暂行规定》第58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507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49" w:lineRule="auto"/>
              <w:ind w:left="0" w:firstLine="0"/>
            </w:pPr>
            <w:r>
              <w:rPr>
                <w:rFonts w:ascii="Times New Roman" w:hAnsi="Times New Roman" w:eastAsia="Times New Roman" w:cs="Times New Roman"/>
              </w:rPr>
              <w:t xml:space="preserve"> </w:t>
            </w:r>
            <w:r>
              <w:t>农民专业合作社有下列行为之一的处罚：</w:t>
            </w:r>
          </w:p>
          <w:p>
            <w:pPr>
              <w:numPr>
                <w:ilvl w:val="0"/>
                <w:numId w:val="1137"/>
              </w:numPr>
              <w:spacing w:after="0" w:line="235" w:lineRule="auto"/>
              <w:ind w:firstLine="0"/>
            </w:pPr>
            <w:r>
              <w:t>未依法将修改后的成员名册报送登记机关备案的；</w:t>
            </w:r>
          </w:p>
          <w:p>
            <w:pPr>
              <w:numPr>
                <w:ilvl w:val="0"/>
                <w:numId w:val="1137"/>
              </w:numPr>
              <w:spacing w:after="0" w:line="259" w:lineRule="auto"/>
              <w:ind w:firstLine="0"/>
            </w:pPr>
            <w:r>
              <w:t>未依法将修改后的章程或者章程修正案报送登记机关备案的。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67" w:lineRule="auto"/>
              <w:ind w:left="0" w:firstLine="0"/>
            </w:pPr>
            <w:r>
              <w:t>《农民专业合作社登记管理条例》第二十八条</w:t>
            </w:r>
            <w:r>
              <w:rPr>
                <w:rFonts w:ascii="Times New Roman" w:hAnsi="Times New Roman" w:eastAsia="Times New Roman" w:cs="Times New Roman"/>
              </w:rPr>
              <w:t xml:space="preserve"> </w:t>
            </w:r>
            <w:r>
              <w:t>农民专业合作社有下列行为之一的，由登记机关责令改正：</w:t>
            </w:r>
          </w:p>
          <w:p>
            <w:pPr>
              <w:numPr>
                <w:ilvl w:val="0"/>
                <w:numId w:val="1138"/>
              </w:numPr>
              <w:spacing w:after="0" w:line="259" w:lineRule="auto"/>
              <w:ind w:left="393" w:hanging="393"/>
            </w:pPr>
            <w:r>
              <w:t>未依法将修改后的成员名册报送登记机关备案的；</w:t>
            </w:r>
          </w:p>
          <w:p>
            <w:pPr>
              <w:numPr>
                <w:ilvl w:val="0"/>
                <w:numId w:val="1138"/>
              </w:numPr>
              <w:spacing w:after="0" w:line="259" w:lineRule="auto"/>
              <w:ind w:left="393" w:hanging="393"/>
            </w:pPr>
            <w:r>
              <w:t>未依法将修改后的章程或者章程修正案报送登记机关备案的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39"/>
              </w:numPr>
              <w:spacing w:line="232" w:lineRule="auto"/>
              <w:ind w:firstLine="0"/>
            </w:pPr>
            <w:r>
              <w:t>立案责任：对依据监督检查职权或者通过举报、投诉、其他部门移送、上级部门交办等途径发现的违法行为线索，决定是否立案</w:t>
            </w:r>
          </w:p>
          <w:p>
            <w:pPr>
              <w:numPr>
                <w:ilvl w:val="0"/>
                <w:numId w:val="113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3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3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3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39"/>
              </w:numPr>
              <w:spacing w:after="1" w:line="232" w:lineRule="auto"/>
              <w:ind w:firstLine="0"/>
            </w:pPr>
            <w:r>
              <w:t>送达责任：行政处罚决定书在决定后7日内依照《民事诉讼法》的有关规定送达当事人</w:t>
            </w:r>
          </w:p>
          <w:p>
            <w:pPr>
              <w:numPr>
                <w:ilvl w:val="0"/>
                <w:numId w:val="113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40"/>
              </w:numPr>
              <w:spacing w:after="0" w:line="233" w:lineRule="auto"/>
              <w:ind w:firstLine="0"/>
            </w:pPr>
            <w:r>
              <w:t>单位法定代表人及分管领导</w:t>
            </w:r>
          </w:p>
          <w:p>
            <w:pPr>
              <w:numPr>
                <w:ilvl w:val="0"/>
                <w:numId w:val="1140"/>
              </w:numPr>
              <w:spacing w:after="0" w:line="236" w:lineRule="auto"/>
              <w:ind w:firstLine="0"/>
            </w:pPr>
            <w:r>
              <w:t>内设机构负责人</w:t>
            </w:r>
          </w:p>
          <w:p>
            <w:pPr>
              <w:numPr>
                <w:ilvl w:val="0"/>
                <w:numId w:val="114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5" w:lineRule="auto"/>
              <w:ind w:left="0" w:firstLine="0"/>
            </w:pPr>
            <w:r>
              <w:t>《工商行政管理机关行政处罚程序规定》第17、19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《工商行政管理行政处罚信息公示暂行规定》第58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508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对未标注统一的能源效率标识的处罚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《能源效率标识管理办法》第二十三条　违反本办法规定，生产者或进口商应当标注统一的能源效率标识而未标注的，由地方节能管理部门或者地方质检部门责令限期改正，逾期未改正的予以通报。</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41"/>
              </w:numPr>
              <w:spacing w:after="0" w:line="234" w:lineRule="auto"/>
              <w:ind w:firstLine="0"/>
            </w:pPr>
            <w:r>
              <w:t>立案责任：对依据监督检查职权或者通过举报、投诉、其他部门移送、上级部门交办等途径发现的违法行为线索，决定是否立案</w:t>
            </w:r>
          </w:p>
          <w:p>
            <w:pPr>
              <w:numPr>
                <w:ilvl w:val="0"/>
                <w:numId w:val="114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4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4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4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41"/>
              </w:numPr>
              <w:spacing w:after="2" w:line="233" w:lineRule="auto"/>
              <w:ind w:firstLine="0"/>
            </w:pPr>
            <w:r>
              <w:t>送达责任：行政处罚决定书在决定后7日内依照《民事诉讼法》的有关规定送达当事人</w:t>
            </w:r>
          </w:p>
          <w:p>
            <w:pPr>
              <w:numPr>
                <w:ilvl w:val="0"/>
                <w:numId w:val="114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42"/>
              </w:numPr>
              <w:spacing w:line="232" w:lineRule="auto"/>
              <w:ind w:firstLine="0"/>
            </w:pPr>
            <w:r>
              <w:t>单位法定代表人及分管领导</w:t>
            </w:r>
          </w:p>
          <w:p>
            <w:pPr>
              <w:numPr>
                <w:ilvl w:val="0"/>
                <w:numId w:val="1142"/>
              </w:numPr>
              <w:spacing w:after="0" w:line="233" w:lineRule="auto"/>
              <w:ind w:firstLine="0"/>
            </w:pPr>
            <w:r>
              <w:t>内设机构负责人</w:t>
            </w:r>
          </w:p>
          <w:p>
            <w:pPr>
              <w:numPr>
                <w:ilvl w:val="0"/>
                <w:numId w:val="114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509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对未办理能源效率标识备案、未办理变更手续、使用不符合规定要求的能源效率标识的处罚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《能源效率标识管理办法》第二十四条　违反本办法规定，有下列情形之一的，由地方节能管理部门或者地方质检部门责令限期改正和停止使用能源效率标识；情节严重的，由地方质检部门处1万元以下罚款：</w:t>
            </w:r>
          </w:p>
          <w:p>
            <w:pPr>
              <w:numPr>
                <w:ilvl w:val="0"/>
                <w:numId w:val="1143"/>
              </w:numPr>
              <w:spacing w:after="0" w:line="259" w:lineRule="auto"/>
              <w:ind w:left="393" w:hanging="393"/>
            </w:pPr>
            <w:r>
              <w:t>未办理能源效率标识备案的，或者应当办理变更手续而未办理的；</w:t>
            </w:r>
          </w:p>
          <w:p>
            <w:pPr>
              <w:numPr>
                <w:ilvl w:val="0"/>
                <w:numId w:val="1143"/>
              </w:numPr>
              <w:spacing w:after="0" w:line="259" w:lineRule="auto"/>
              <w:ind w:left="393" w:hanging="393"/>
            </w:pPr>
            <w:r>
              <w:t>使用的能源效率标识的样式和规格不符合规定要求的。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44"/>
              </w:numPr>
              <w:spacing w:line="232" w:lineRule="auto"/>
              <w:ind w:firstLine="0"/>
            </w:pPr>
            <w:r>
              <w:t>立案责任：对依据监督检查职权或者通过举报、投诉、其他部门移送、上级部门交办等途径发现的违法行为线索，决定是否立案</w:t>
            </w:r>
          </w:p>
          <w:p>
            <w:pPr>
              <w:numPr>
                <w:ilvl w:val="0"/>
                <w:numId w:val="114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4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4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4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44"/>
              </w:numPr>
              <w:spacing w:after="1" w:line="232" w:lineRule="auto"/>
              <w:ind w:firstLine="0"/>
            </w:pPr>
            <w:r>
              <w:t>送达责任：行政处罚决定书在决定后7日内依照《民事诉讼法》的有关规定送达当事人</w:t>
            </w:r>
          </w:p>
          <w:p>
            <w:pPr>
              <w:numPr>
                <w:ilvl w:val="0"/>
                <w:numId w:val="114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45"/>
              </w:numPr>
              <w:spacing w:after="0" w:line="233" w:lineRule="auto"/>
              <w:ind w:firstLine="0"/>
            </w:pPr>
            <w:r>
              <w:t>单位法定代表人及分管领导</w:t>
            </w:r>
          </w:p>
          <w:p>
            <w:pPr>
              <w:numPr>
                <w:ilvl w:val="0"/>
                <w:numId w:val="1145"/>
              </w:numPr>
              <w:spacing w:after="0" w:line="236" w:lineRule="auto"/>
              <w:ind w:firstLine="0"/>
            </w:pPr>
            <w:r>
              <w:t>内设机构负责人</w:t>
            </w:r>
          </w:p>
          <w:p>
            <w:pPr>
              <w:numPr>
                <w:ilvl w:val="0"/>
                <w:numId w:val="114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510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对伪造、冒用、隐匿能源效率标识以及利用能源效率标识做虚假宣传、误导消费者的处罚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《能源效率标识管理办法》第二十五条　伪造、冒用、隐匿能源效率标识以及利用能源效率标识做虚假宣传、误导消费者的，由地方质检部门依照《中华人民共和国节约能源法》和《中华人民共和国产品质量法》以及其他法律法规的规定予以处罚。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46"/>
              </w:numPr>
              <w:spacing w:after="0" w:line="234" w:lineRule="auto"/>
              <w:ind w:firstLine="0"/>
            </w:pPr>
            <w:r>
              <w:t>立案责任：对依据监督检查职权或者通过举报、投诉、其他部门移送、上级部门交办等途径发现的违法行为线索，决定是否立案</w:t>
            </w:r>
          </w:p>
          <w:p>
            <w:pPr>
              <w:numPr>
                <w:ilvl w:val="0"/>
                <w:numId w:val="114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4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4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4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46"/>
              </w:numPr>
              <w:spacing w:after="2" w:line="233" w:lineRule="auto"/>
              <w:ind w:firstLine="0"/>
            </w:pPr>
            <w:r>
              <w:t>送达责任：行政处罚决定书在决定后7日内依照《民事诉讼法》的有关规定送达当事人</w:t>
            </w:r>
          </w:p>
          <w:p>
            <w:pPr>
              <w:numPr>
                <w:ilvl w:val="0"/>
                <w:numId w:val="114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47"/>
              </w:numPr>
              <w:spacing w:line="232" w:lineRule="auto"/>
              <w:ind w:firstLine="0"/>
            </w:pPr>
            <w:r>
              <w:t>单位法定代表人及分管领导</w:t>
            </w:r>
          </w:p>
          <w:p>
            <w:pPr>
              <w:numPr>
                <w:ilvl w:val="0"/>
                <w:numId w:val="1147"/>
              </w:numPr>
              <w:spacing w:after="0" w:line="233" w:lineRule="auto"/>
              <w:ind w:firstLine="0"/>
            </w:pPr>
            <w:r>
              <w:t>内设机构负责人</w:t>
            </w:r>
          </w:p>
          <w:p>
            <w:pPr>
              <w:numPr>
                <w:ilvl w:val="0"/>
                <w:numId w:val="114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511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对未取得食品生产许可证而擅自生产加工已实行生产许可证管理的食品的处罚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2" w:line="233" w:lineRule="auto"/>
              <w:ind w:left="0" w:firstLine="0"/>
            </w:pPr>
            <w:r>
              <w:t>《食品生产加工企业质量安全监督管理实施细则（试行）》第七十九条　食品生产加工企业有下列情况之一的，责令其停止生产销售，没收违法生产销售的产品，并处违法生产销售产品（包括已售出和未售出的产品，下同）货值金额等值以上3倍以下的罚款；有违法所得的，没收违法所得；构成犯罪的，依法追究刑事责任。</w:t>
            </w:r>
          </w:p>
          <w:p>
            <w:pPr>
              <w:numPr>
                <w:ilvl w:val="0"/>
                <w:numId w:val="1148"/>
              </w:numPr>
              <w:spacing w:after="2" w:line="233" w:lineRule="auto"/>
              <w:ind w:firstLine="0"/>
            </w:pPr>
            <w:r>
              <w:t>未取得食品生产许可证而擅自生产加工已实行生产许可证管理的食品的；</w:t>
            </w:r>
          </w:p>
          <w:p>
            <w:pPr>
              <w:numPr>
                <w:ilvl w:val="0"/>
                <w:numId w:val="1148"/>
              </w:numPr>
              <w:spacing w:line="232" w:lineRule="auto"/>
              <w:ind w:firstLine="0"/>
            </w:pPr>
            <w:r>
              <w:t>已经被注销食品生产许可证或者食品生产许可证超过有效期仍继续生产加工已实行生产许可证管理的食品的；</w:t>
            </w:r>
          </w:p>
          <w:p>
            <w:pPr>
              <w:numPr>
                <w:ilvl w:val="0"/>
                <w:numId w:val="1148"/>
              </w:numPr>
              <w:spacing w:after="0" w:line="259" w:lineRule="auto"/>
              <w:ind w:firstLine="0"/>
            </w:pPr>
            <w:r>
              <w:t>超出许可范围擅自生产加工已实行生产许可证管理的食品的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49"/>
              </w:numPr>
              <w:spacing w:line="232" w:lineRule="auto"/>
              <w:ind w:firstLine="0"/>
            </w:pPr>
            <w:r>
              <w:t>立案责任：对依据监督检查职权或者通过举报、投诉、其他部门移送、上级部门交办等途径发现的违法行为线索，决定是否立案</w:t>
            </w:r>
          </w:p>
          <w:p>
            <w:pPr>
              <w:numPr>
                <w:ilvl w:val="0"/>
                <w:numId w:val="114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4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4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4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49"/>
              </w:numPr>
              <w:spacing w:after="1" w:line="232" w:lineRule="auto"/>
              <w:ind w:firstLine="0"/>
            </w:pPr>
            <w:r>
              <w:t>送达责任：行政处罚决定书在决定后7日内依照《民事诉讼法》的有关规定送达当事人</w:t>
            </w:r>
          </w:p>
          <w:p>
            <w:pPr>
              <w:numPr>
                <w:ilvl w:val="0"/>
                <w:numId w:val="114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50"/>
              </w:numPr>
              <w:spacing w:after="0" w:line="233" w:lineRule="auto"/>
              <w:ind w:firstLine="0"/>
            </w:pPr>
            <w:r>
              <w:t>单位法定代表人及分管领导</w:t>
            </w:r>
          </w:p>
          <w:p>
            <w:pPr>
              <w:numPr>
                <w:ilvl w:val="0"/>
                <w:numId w:val="1150"/>
              </w:numPr>
              <w:spacing w:after="0" w:line="236" w:lineRule="auto"/>
              <w:ind w:firstLine="0"/>
            </w:pPr>
            <w:r>
              <w:t>内设机构负责人</w:t>
            </w:r>
          </w:p>
          <w:p>
            <w:pPr>
              <w:numPr>
                <w:ilvl w:val="0"/>
                <w:numId w:val="115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512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对取得食品生产许可证的企业生产条件、检验手段、生产技术或者工艺发生变化的，未按照规定办理重新申请审查手续的处罚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《食品生产加工企业质量安全监督管理实施细则（试行）》第八十条　取得食品生产许可证的企业生产条件、检验手段、生产技术或者工艺发生变化的，未按照本细则规定办理重新申请审查手续的，责令停止生产销售，没收违法生产销售的产品，并限期办理相关手续；逾期仍未办理的，处违法生产销售产品货值金额3倍以下罚款；有违法所得的，没收违法所得；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51"/>
              </w:numPr>
              <w:spacing w:after="0" w:line="234" w:lineRule="auto"/>
              <w:ind w:firstLine="0"/>
            </w:pPr>
            <w:r>
              <w:t>立案责任：对依据监督检查职权或者通过举报、投诉、其他部门移送、上级部门交办等途径发现的违法行为线索，决定是否立案</w:t>
            </w:r>
          </w:p>
          <w:p>
            <w:pPr>
              <w:numPr>
                <w:ilvl w:val="0"/>
                <w:numId w:val="115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5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5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5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51"/>
              </w:numPr>
              <w:spacing w:after="2" w:line="233" w:lineRule="auto"/>
              <w:ind w:firstLine="0"/>
            </w:pPr>
            <w:r>
              <w:t>送达责任：行政处罚决定书在决定后7日内依照《民事诉讼法》的有关规定送达当事人</w:t>
            </w:r>
          </w:p>
          <w:p>
            <w:pPr>
              <w:numPr>
                <w:ilvl w:val="0"/>
                <w:numId w:val="115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52"/>
              </w:numPr>
              <w:spacing w:line="232" w:lineRule="auto"/>
              <w:ind w:firstLine="0"/>
            </w:pPr>
            <w:r>
              <w:t>单位法定代表人及分管领导</w:t>
            </w:r>
          </w:p>
          <w:p>
            <w:pPr>
              <w:numPr>
                <w:ilvl w:val="0"/>
                <w:numId w:val="1152"/>
              </w:numPr>
              <w:spacing w:after="0" w:line="233" w:lineRule="auto"/>
              <w:ind w:firstLine="0"/>
            </w:pPr>
            <w:r>
              <w:t>内设机构负责人</w:t>
            </w:r>
          </w:p>
          <w:p>
            <w:pPr>
              <w:numPr>
                <w:ilvl w:val="0"/>
                <w:numId w:val="115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513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对取得食品生产许可证的企业名称发生变化，未按照规定办理变更手续的处罚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《食品生产加工企业质量安全监督管理实施细则（试行）》第八十条第二款</w:t>
            </w:r>
            <w:r>
              <w:rPr>
                <w:rFonts w:ascii="Times New Roman" w:hAnsi="Times New Roman" w:eastAsia="Times New Roman" w:cs="Times New Roman"/>
              </w:rPr>
              <w:t xml:space="preserve">  </w:t>
            </w:r>
            <w:r>
              <w:t>取得食品生产许可证的企业名称发生变化，未按照本细则规定办理变更手续，责令限期办理相关手续；逾期仍未办理的，责令停止生产销售，没收违法生产销售的产品，并处违法生产销售产品货值金额等值以下的罚款；有违法所得的，没收违法所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53"/>
              </w:numPr>
              <w:spacing w:line="232" w:lineRule="auto"/>
              <w:ind w:firstLine="0"/>
            </w:pPr>
            <w:r>
              <w:t>立案责任：对依据监督检查职权或者通过举报、投诉、其他部门移送、上级部门交办等途径发现的违法行为线索，决定是否立案</w:t>
            </w:r>
          </w:p>
          <w:p>
            <w:pPr>
              <w:numPr>
                <w:ilvl w:val="0"/>
                <w:numId w:val="115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5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5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5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53"/>
              </w:numPr>
              <w:spacing w:after="1" w:line="232" w:lineRule="auto"/>
              <w:ind w:firstLine="0"/>
            </w:pPr>
            <w:r>
              <w:t>送达责任：行政处罚决定书在决定后7日内依照《民事诉讼法》的有关规定送达当事人</w:t>
            </w:r>
          </w:p>
          <w:p>
            <w:pPr>
              <w:numPr>
                <w:ilvl w:val="0"/>
                <w:numId w:val="115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54"/>
              </w:numPr>
              <w:spacing w:after="0" w:line="233" w:lineRule="auto"/>
              <w:ind w:firstLine="0"/>
            </w:pPr>
            <w:r>
              <w:t>单位法定代表人及分管领导</w:t>
            </w:r>
          </w:p>
          <w:p>
            <w:pPr>
              <w:numPr>
                <w:ilvl w:val="0"/>
                <w:numId w:val="1154"/>
              </w:numPr>
              <w:spacing w:after="0" w:line="236" w:lineRule="auto"/>
              <w:ind w:firstLine="0"/>
            </w:pPr>
            <w:r>
              <w:t>内设机构负责人</w:t>
            </w:r>
          </w:p>
          <w:p>
            <w:pPr>
              <w:numPr>
                <w:ilvl w:val="0"/>
                <w:numId w:val="115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514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对取得食品生产许可证的企业未按规定提交年度报告的处罚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《食品生产加工企业质量安全监督管理实施细则（试行）》第八十一条第八十一条　取得食品生产许可证的企业未按本细则规定提交年度报告的 ，责令限期改正；逾期未改正的，处以5千元以下的罚款。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55"/>
              </w:numPr>
              <w:spacing w:after="0" w:line="234" w:lineRule="auto"/>
              <w:ind w:firstLine="0"/>
            </w:pPr>
            <w:r>
              <w:t>立案责任：对依据监督检查职权或者通过举报、投诉、其他部门移送、上级部门交办等途径发现的违法行为线索，决定是否立案</w:t>
            </w:r>
          </w:p>
          <w:p>
            <w:pPr>
              <w:numPr>
                <w:ilvl w:val="0"/>
                <w:numId w:val="115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5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5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5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55"/>
              </w:numPr>
              <w:spacing w:after="2" w:line="233" w:lineRule="auto"/>
              <w:ind w:firstLine="0"/>
            </w:pPr>
            <w:r>
              <w:t>送达责任：行政处罚决定书在决定后7日内依照《民事诉讼法》的有关规定送达当事人</w:t>
            </w:r>
          </w:p>
          <w:p>
            <w:pPr>
              <w:numPr>
                <w:ilvl w:val="0"/>
                <w:numId w:val="115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56"/>
              </w:numPr>
              <w:spacing w:line="232" w:lineRule="auto"/>
              <w:ind w:firstLine="0"/>
            </w:pPr>
            <w:r>
              <w:t>单位法定代表人及分管领导</w:t>
            </w:r>
          </w:p>
          <w:p>
            <w:pPr>
              <w:numPr>
                <w:ilvl w:val="0"/>
                <w:numId w:val="1156"/>
              </w:numPr>
              <w:spacing w:after="0" w:line="233" w:lineRule="auto"/>
              <w:ind w:firstLine="0"/>
            </w:pPr>
            <w:r>
              <w:t>内设机构负责人</w:t>
            </w:r>
          </w:p>
          <w:p>
            <w:pPr>
              <w:numPr>
                <w:ilvl w:val="0"/>
                <w:numId w:val="115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515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对取得食品生产许可证的企业未按规定标注标志和食品生产许可证编号的处罚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《食品生产加工企业质量安全监督管理实施细则（试行）》第八十二条　取得食品生产许可证的企业未按本细则规定标注QS标志和食品生产许可证编号的，责令限期改正；逾期未改正的，处违法生产销售产品货值金额30%以下的罚款；有违法所得的，没收违法所得；情节严重的，吊销食品生产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57"/>
              </w:numPr>
              <w:spacing w:line="232" w:lineRule="auto"/>
              <w:ind w:firstLine="0"/>
            </w:pPr>
            <w:r>
              <w:t>立案责任：对依据监督检查职权或者通过举报、投诉、其他部门移送、上级部门交办等途径发现的违法行为线索，决定是否立案</w:t>
            </w:r>
          </w:p>
          <w:p>
            <w:pPr>
              <w:numPr>
                <w:ilvl w:val="0"/>
                <w:numId w:val="115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5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5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5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57"/>
              </w:numPr>
              <w:spacing w:after="1" w:line="232" w:lineRule="auto"/>
              <w:ind w:firstLine="0"/>
            </w:pPr>
            <w:r>
              <w:t>送达责任：行政处罚决定书在决定后7日内依照《民事诉讼法》的有关规定送达当事人</w:t>
            </w:r>
          </w:p>
          <w:p>
            <w:pPr>
              <w:numPr>
                <w:ilvl w:val="0"/>
                <w:numId w:val="115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58"/>
              </w:numPr>
              <w:spacing w:after="0" w:line="233" w:lineRule="auto"/>
              <w:ind w:firstLine="0"/>
            </w:pPr>
            <w:r>
              <w:t>单位法定代表人及分管领导</w:t>
            </w:r>
          </w:p>
          <w:p>
            <w:pPr>
              <w:numPr>
                <w:ilvl w:val="0"/>
                <w:numId w:val="1158"/>
              </w:numPr>
              <w:spacing w:after="0" w:line="236" w:lineRule="auto"/>
              <w:ind w:firstLine="0"/>
            </w:pPr>
            <w:r>
              <w:t>内设机构负责人</w:t>
            </w:r>
          </w:p>
          <w:p>
            <w:pPr>
              <w:numPr>
                <w:ilvl w:val="0"/>
                <w:numId w:val="115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516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对出租、出借或者转让食品生产许可证证书、标志和食品生产许可证编号的处罚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《食品生产加工企业质量安全监督管理实施细则（试行）》第八十三条第一款</w:t>
            </w:r>
            <w:r>
              <w:rPr>
                <w:rFonts w:ascii="Times New Roman" w:hAnsi="Times New Roman" w:eastAsia="Times New Roman" w:cs="Times New Roman"/>
              </w:rPr>
              <w:t xml:space="preserve">  </w:t>
            </w:r>
            <w:r>
              <w:t>第八十三条　取得食品生产许可证的企业出租、出借或者转让食品生产许可证证书、</w:t>
            </w:r>
            <w:r>
              <w:rPr>
                <w:rFonts w:ascii="Times New Roman" w:hAnsi="Times New Roman" w:eastAsia="Times New Roman" w:cs="Times New Roman"/>
              </w:rPr>
              <w:t>QS</w:t>
            </w:r>
            <w:r>
              <w:t>标志和食品生产许可证编号的，责令限期改正，处</w:t>
            </w:r>
            <w:r>
              <w:rPr>
                <w:rFonts w:ascii="Times New Roman" w:hAnsi="Times New Roman" w:eastAsia="Times New Roman" w:cs="Times New Roman"/>
              </w:rPr>
              <w:t>20</w:t>
            </w:r>
            <w:r>
              <w:t>万元以下罚款；情节严重的，吊销食品生产许可证。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59"/>
              </w:numPr>
              <w:spacing w:after="0" w:line="234" w:lineRule="auto"/>
              <w:ind w:firstLine="0"/>
            </w:pPr>
            <w:r>
              <w:t>立案责任：对依据监督检查职权或者通过举报、投诉、其他部门移送、上级部门交办等途径发现的违法行为线索，决定是否立案</w:t>
            </w:r>
          </w:p>
          <w:p>
            <w:pPr>
              <w:numPr>
                <w:ilvl w:val="0"/>
                <w:numId w:val="115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5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5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5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59"/>
              </w:numPr>
              <w:spacing w:after="2" w:line="233" w:lineRule="auto"/>
              <w:ind w:firstLine="0"/>
            </w:pPr>
            <w:r>
              <w:t>送达责任：行政处罚决定书在决定后7日内依照《民事诉讼法》的有关规定送达当事人</w:t>
            </w:r>
          </w:p>
          <w:p>
            <w:pPr>
              <w:numPr>
                <w:ilvl w:val="0"/>
                <w:numId w:val="115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60"/>
              </w:numPr>
              <w:spacing w:line="232" w:lineRule="auto"/>
              <w:ind w:firstLine="0"/>
            </w:pPr>
            <w:r>
              <w:t>单位法定代表人及分管领导</w:t>
            </w:r>
          </w:p>
          <w:p>
            <w:pPr>
              <w:numPr>
                <w:ilvl w:val="0"/>
                <w:numId w:val="1160"/>
              </w:numPr>
              <w:spacing w:after="0" w:line="233" w:lineRule="auto"/>
              <w:ind w:firstLine="0"/>
            </w:pPr>
            <w:r>
              <w:t>内设机构负责人</w:t>
            </w:r>
          </w:p>
          <w:p>
            <w:pPr>
              <w:numPr>
                <w:ilvl w:val="0"/>
                <w:numId w:val="116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517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对违法接受并使用他人提供的食品生产许可证证书、标志和食品生产许可证编号的处罚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《食品生产加工企业质量安全监督管理实施细则（试行）》第八十三条第二款</w:t>
            </w:r>
            <w:r>
              <w:rPr>
                <w:rFonts w:ascii="Times New Roman" w:hAnsi="Times New Roman" w:eastAsia="Times New Roman" w:cs="Times New Roman"/>
              </w:rPr>
              <w:t xml:space="preserve">  </w:t>
            </w:r>
            <w:r>
              <w:t>违法接受并使用他人提供的食品生产许可证证书、</w:t>
            </w:r>
            <w:r>
              <w:rPr>
                <w:rFonts w:ascii="Times New Roman" w:hAnsi="Times New Roman" w:eastAsia="Times New Roman" w:cs="Times New Roman"/>
              </w:rPr>
              <w:t>QS</w:t>
            </w:r>
            <w:r>
              <w:t>标志和食品生产许可证编号的，责令停止生产销售，没收违法生产销售的产品，处违法生产销售产品货值金额等值以上</w:t>
            </w:r>
            <w:r>
              <w:rPr>
                <w:rFonts w:ascii="Times New Roman" w:hAnsi="Times New Roman" w:eastAsia="Times New Roman" w:cs="Times New Roman"/>
              </w:rPr>
              <w:t>3</w:t>
            </w:r>
            <w:r>
              <w:t>倍以下的罚款；有违法所得的，没收违法所得；构成犯罪的，依法追究刑事责任。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61"/>
              </w:numPr>
              <w:spacing w:line="232" w:lineRule="auto"/>
              <w:ind w:firstLine="0"/>
            </w:pPr>
            <w:r>
              <w:t>立案责任：对依据监督检查职权或者通过举报、投诉、其他部门移送、上级部门交办等途径发现的违法行为线索，决定是否立案</w:t>
            </w:r>
          </w:p>
          <w:p>
            <w:pPr>
              <w:numPr>
                <w:ilvl w:val="0"/>
                <w:numId w:val="116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6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6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6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61"/>
              </w:numPr>
              <w:spacing w:after="1" w:line="232" w:lineRule="auto"/>
              <w:ind w:firstLine="0"/>
            </w:pPr>
            <w:r>
              <w:t>送达责任：行政处罚决定书在决定后7日内依照《民事诉讼法》的有关规定送达当事人</w:t>
            </w:r>
          </w:p>
          <w:p>
            <w:pPr>
              <w:numPr>
                <w:ilvl w:val="0"/>
                <w:numId w:val="116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62"/>
              </w:numPr>
              <w:spacing w:after="0" w:line="233" w:lineRule="auto"/>
              <w:ind w:firstLine="0"/>
            </w:pPr>
            <w:r>
              <w:t>单位法定代表人及分管领导</w:t>
            </w:r>
          </w:p>
          <w:p>
            <w:pPr>
              <w:numPr>
                <w:ilvl w:val="0"/>
                <w:numId w:val="1162"/>
              </w:numPr>
              <w:spacing w:after="0" w:line="236" w:lineRule="auto"/>
              <w:ind w:firstLine="0"/>
            </w:pPr>
            <w:r>
              <w:t>内设机构负责人</w:t>
            </w:r>
          </w:p>
          <w:p>
            <w:pPr>
              <w:numPr>
                <w:ilvl w:val="0"/>
                <w:numId w:val="116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518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对伪造、变造、冒用食品生产许可证证书、标志或者食品生产许可证编号的处罚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1" w:line="233" w:lineRule="auto"/>
              <w:ind w:left="0" w:firstLine="0"/>
            </w:pPr>
            <w:r>
              <w:t>《食品生产加工企业质量安全监督管理实施细则（试行）》第八十六条　伪造、变造、冒用食品生产许可证证书、QS标志或者食品生产许可证编号的，责令改正，没收违法生产销售的产品，并处违法生产销售产品货值金额等值以上3倍以下的罚款；有违法所得的，没收违法所得；构成犯罪的，依法追究刑事责任</w:t>
            </w:r>
          </w:p>
          <w:p>
            <w:pPr>
              <w:spacing w:after="0" w:line="259" w:lineRule="auto"/>
              <w:ind w:left="0" w:firstLine="0"/>
            </w:pPr>
            <w:r>
              <w:t>。</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63"/>
              </w:numPr>
              <w:spacing w:after="0" w:line="234" w:lineRule="auto"/>
              <w:ind w:firstLine="0"/>
            </w:pPr>
            <w:r>
              <w:t>立案责任：对依据监督检查职权或者通过举报、投诉、其他部门移送、上级部门交办等途径发现的违法行为线索，决定是否立案</w:t>
            </w:r>
          </w:p>
          <w:p>
            <w:pPr>
              <w:numPr>
                <w:ilvl w:val="0"/>
                <w:numId w:val="116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6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6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6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63"/>
              </w:numPr>
              <w:spacing w:after="2" w:line="233" w:lineRule="auto"/>
              <w:ind w:firstLine="0"/>
            </w:pPr>
            <w:r>
              <w:t>送达责任：行政处罚决定书在决定后7日内依照《民事诉讼法》的有关规定送达当事人</w:t>
            </w:r>
          </w:p>
          <w:p>
            <w:pPr>
              <w:numPr>
                <w:ilvl w:val="0"/>
                <w:numId w:val="116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64"/>
              </w:numPr>
              <w:spacing w:line="232" w:lineRule="auto"/>
              <w:ind w:firstLine="0"/>
            </w:pPr>
            <w:r>
              <w:t>单位法定代表人及分管领导</w:t>
            </w:r>
          </w:p>
          <w:p>
            <w:pPr>
              <w:numPr>
                <w:ilvl w:val="0"/>
                <w:numId w:val="1164"/>
              </w:numPr>
              <w:spacing w:after="0" w:line="233" w:lineRule="auto"/>
              <w:ind w:firstLine="0"/>
            </w:pPr>
            <w:r>
              <w:t>内设机构负责人</w:t>
            </w:r>
          </w:p>
          <w:p>
            <w:pPr>
              <w:numPr>
                <w:ilvl w:val="0"/>
                <w:numId w:val="116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519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对食品生产加工企业用欺骗、贿赂等不正当手段取得食品生产许可证的处罚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5" w:lineRule="auto"/>
              <w:ind w:left="0" w:firstLine="0"/>
            </w:pPr>
            <w:r>
              <w:t>《食品生产加工企业质量安全监督管理实施细则（试行）》第八十七条　食品生产加工企业用欺骗、贿赂等不正当手段取得食品生产许可证的，撤销生产许可，并处20万元以下罚款；企业在3年内不得再次申请食品生产许可；构成犯罪的，依法追究刑事责任。</w:t>
            </w:r>
          </w:p>
          <w:p>
            <w:pPr>
              <w:spacing w:after="0" w:line="259" w:lineRule="auto"/>
              <w:ind w:left="0" w:firstLine="0"/>
            </w:pPr>
            <w:r>
              <w:t>食品生产加工企业隐瞒有关情况或者提供虚假材料申请食品生产许可的 ，不予受理或者不予许可，给予警告。该食品生产加工企业1年内不得再次申请食品生产许可。</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65"/>
              </w:numPr>
              <w:spacing w:line="232" w:lineRule="auto"/>
              <w:ind w:firstLine="0"/>
            </w:pPr>
            <w:r>
              <w:t>立案责任：对依据监督检查职权或者通过举报、投诉、其他部门移送、上级部门交办等途径发现的违法行为线索，决定是否立案</w:t>
            </w:r>
          </w:p>
          <w:p>
            <w:pPr>
              <w:numPr>
                <w:ilvl w:val="0"/>
                <w:numId w:val="116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6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6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6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65"/>
              </w:numPr>
              <w:spacing w:after="1" w:line="232" w:lineRule="auto"/>
              <w:ind w:firstLine="0"/>
            </w:pPr>
            <w:r>
              <w:t>送达责任：行政处罚决定书在决定后7日内依照《民事诉讼法》的有关规定送达当事人</w:t>
            </w:r>
          </w:p>
          <w:p>
            <w:pPr>
              <w:numPr>
                <w:ilvl w:val="0"/>
                <w:numId w:val="116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66"/>
              </w:numPr>
              <w:spacing w:after="0" w:line="233" w:lineRule="auto"/>
              <w:ind w:firstLine="0"/>
            </w:pPr>
            <w:r>
              <w:t>单位法定代表人及分管领导</w:t>
            </w:r>
          </w:p>
          <w:p>
            <w:pPr>
              <w:numPr>
                <w:ilvl w:val="0"/>
                <w:numId w:val="1166"/>
              </w:numPr>
              <w:spacing w:after="0" w:line="236" w:lineRule="auto"/>
              <w:ind w:firstLine="0"/>
            </w:pPr>
            <w:r>
              <w:t>内设机构负责人</w:t>
            </w:r>
          </w:p>
          <w:p>
            <w:pPr>
              <w:numPr>
                <w:ilvl w:val="0"/>
                <w:numId w:val="116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520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对取得食品生产许可证的企业向负责监督检查的质量技术监督部门隐瞒有关情况、提供虚假材料或者拒绝提供反映其活动情况的真实材料的处罚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65" w:firstLine="0"/>
              <w:jc w:val="both"/>
            </w:pPr>
            <w:r>
              <w:t>《食品生产加工企业质量安全监督管理实施细则（试行）》第八十八条　取得食品生产许可证的企业向负责监督检查的质量技术监督部门隐瞒有关情况 、提供虚假材料或者拒绝提供反映其活动情况的真实材料的，责令改正，处3万元以下罚款。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67"/>
              </w:numPr>
              <w:spacing w:after="0" w:line="234" w:lineRule="auto"/>
              <w:ind w:firstLine="0"/>
            </w:pPr>
            <w:r>
              <w:t>立案责任：对依据监督检查职权或者通过举报、投诉、其他部门移送、上级部门交办等途径发现的违法行为线索，决定是否立案</w:t>
            </w:r>
          </w:p>
          <w:p>
            <w:pPr>
              <w:numPr>
                <w:ilvl w:val="0"/>
                <w:numId w:val="116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6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6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6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67"/>
              </w:numPr>
              <w:spacing w:after="2" w:line="233" w:lineRule="auto"/>
              <w:ind w:firstLine="0"/>
            </w:pPr>
            <w:r>
              <w:t>送达责任：行政处罚决定书在决定后7日内依照《民事诉讼法》的有关规定送达当事人</w:t>
            </w:r>
          </w:p>
          <w:p>
            <w:pPr>
              <w:numPr>
                <w:ilvl w:val="0"/>
                <w:numId w:val="116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68"/>
              </w:numPr>
              <w:spacing w:line="232" w:lineRule="auto"/>
              <w:ind w:firstLine="0"/>
            </w:pPr>
            <w:r>
              <w:t>单位法定代表人及分管领导</w:t>
            </w:r>
          </w:p>
          <w:p>
            <w:pPr>
              <w:numPr>
                <w:ilvl w:val="0"/>
                <w:numId w:val="1168"/>
              </w:numPr>
              <w:spacing w:after="0" w:line="233" w:lineRule="auto"/>
              <w:ind w:firstLine="0"/>
            </w:pPr>
            <w:r>
              <w:t>内设机构负责人</w:t>
            </w:r>
          </w:p>
          <w:p>
            <w:pPr>
              <w:numPr>
                <w:ilvl w:val="0"/>
                <w:numId w:val="116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521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对食品生产加工企业不能持续保持应当具备的环境条件、卫生要求、厂房场所、设备设施或者检验条件的处罚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《食品生产加工企业质量安全监督管理实施细则（试行）》第八十九条　食品生产加工企业不能持续保持应当具备的环境条件、卫生要求、厂房场所、设备设施或者检验条件，责令限期改正，处5千元以下的罚款；逾期不改正的，建议有关部门撤销相关行政许可，取得食品生产许可证的企业撤销食品生产许可。</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69"/>
              </w:numPr>
              <w:spacing w:line="232" w:lineRule="auto"/>
              <w:ind w:firstLine="0"/>
            </w:pPr>
            <w:r>
              <w:t>立案责任：对依据监督检查职权或者通过举报、投诉、其他部门移送、上级部门交办等途径发现的违法行为线索，决定是否立案</w:t>
            </w:r>
          </w:p>
          <w:p>
            <w:pPr>
              <w:numPr>
                <w:ilvl w:val="0"/>
                <w:numId w:val="116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6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6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6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69"/>
              </w:numPr>
              <w:spacing w:after="1" w:line="232" w:lineRule="auto"/>
              <w:ind w:firstLine="0"/>
            </w:pPr>
            <w:r>
              <w:t>送达责任：行政处罚决定书在决定后7日内依照《民事诉讼法》的有关规定送达当事人</w:t>
            </w:r>
          </w:p>
          <w:p>
            <w:pPr>
              <w:numPr>
                <w:ilvl w:val="0"/>
                <w:numId w:val="116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70"/>
              </w:numPr>
              <w:spacing w:after="0" w:line="233" w:lineRule="auto"/>
              <w:ind w:firstLine="0"/>
            </w:pPr>
            <w:r>
              <w:t>单位法定代表人及分管领导</w:t>
            </w:r>
          </w:p>
          <w:p>
            <w:pPr>
              <w:numPr>
                <w:ilvl w:val="0"/>
                <w:numId w:val="1170"/>
              </w:numPr>
              <w:spacing w:after="0" w:line="236" w:lineRule="auto"/>
              <w:ind w:firstLine="0"/>
            </w:pPr>
            <w:r>
              <w:t>内设机构负责人</w:t>
            </w:r>
          </w:p>
          <w:p>
            <w:pPr>
              <w:numPr>
                <w:ilvl w:val="0"/>
                <w:numId w:val="117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522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对食品生产加工企业在生产加工活动中使用未取得生产许可证的实施生产许可证管理产品的处罚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《食品生产加工企业质量安全监督管理实施细则（试行）》第九十条　食品生产加工企业在生产加工活动中使用未取得生产许可证的实施生产许可证管理产品的，责令改正，处5万元以上20万元以下的罚款；有违法所得的，没收违法所得。取得食品生产许可证的企业有此行为且情节严重的，吊销食品生产许可证</w:t>
            </w:r>
          </w:p>
          <w:p>
            <w:pPr>
              <w:spacing w:after="0" w:line="259" w:lineRule="auto"/>
              <w:ind w:left="0" w:firstLine="0"/>
            </w:pPr>
            <w:r>
              <w:t>。</w:t>
            </w:r>
          </w:p>
          <w:p>
            <w:pPr>
              <w:spacing w:after="0" w:line="259" w:lineRule="auto"/>
              <w:ind w:left="0" w:firstLine="0"/>
            </w:pPr>
            <w:r>
              <w:t>当事人有充分证据证明其不知道该产品为未取得生产许可证的实施生产许可证管理的产品并能如实说明进货来源的，可以从轻或者减轻处罚。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71"/>
              </w:numPr>
              <w:spacing w:after="0" w:line="234" w:lineRule="auto"/>
              <w:ind w:firstLine="0"/>
            </w:pPr>
            <w:r>
              <w:t>立案责任：对依据监督检查职权或者通过举报、投诉、其他部门移送、上级部门交办等途径发现的违法行为线索，决定是否立案</w:t>
            </w:r>
          </w:p>
          <w:p>
            <w:pPr>
              <w:numPr>
                <w:ilvl w:val="0"/>
                <w:numId w:val="117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7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7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7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71"/>
              </w:numPr>
              <w:spacing w:after="2" w:line="233" w:lineRule="auto"/>
              <w:ind w:firstLine="0"/>
            </w:pPr>
            <w:r>
              <w:t>送达责任：行政处罚决定书在决定后7日内依照《民事诉讼法》的有关规定送达当事人</w:t>
            </w:r>
          </w:p>
          <w:p>
            <w:pPr>
              <w:numPr>
                <w:ilvl w:val="0"/>
                <w:numId w:val="117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72"/>
              </w:numPr>
              <w:spacing w:line="232" w:lineRule="auto"/>
              <w:ind w:firstLine="0"/>
            </w:pPr>
            <w:r>
              <w:t>单位法定代表人及分管领导</w:t>
            </w:r>
          </w:p>
          <w:p>
            <w:pPr>
              <w:numPr>
                <w:ilvl w:val="0"/>
                <w:numId w:val="1172"/>
              </w:numPr>
              <w:spacing w:after="0" w:line="233" w:lineRule="auto"/>
              <w:ind w:firstLine="0"/>
            </w:pPr>
            <w:r>
              <w:t>内设机构负责人</w:t>
            </w:r>
          </w:p>
          <w:p>
            <w:pPr>
              <w:numPr>
                <w:ilvl w:val="0"/>
                <w:numId w:val="117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523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对在食品生产中掺杂、掺假，以假充真，以次充好，或者以不合格产品冒充合格产品处罚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2" w:line="233" w:lineRule="auto"/>
              <w:ind w:left="0" w:firstLine="0"/>
            </w:pPr>
            <w:r>
              <w:t>《食品生产加工企业质量安全监督管理实施细则（试行）》第九十一条　在食品生产中掺杂、掺假，以假充真，以次充好，或者以不合格产品冒充合格产品的，按照《中华人民共和国产品质量法》第五十条的规定处罚。取得食品生产许可证的企业有此行为的，吊销食品生产许可证。</w:t>
            </w:r>
          </w:p>
          <w:p>
            <w:pPr>
              <w:spacing w:after="0" w:line="259" w:lineRule="auto"/>
              <w:ind w:left="0" w:firstLine="0"/>
            </w:pPr>
            <w:r>
              <w:t>《中华人民共和国产品质量法》第五十条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73"/>
              </w:numPr>
              <w:spacing w:line="232" w:lineRule="auto"/>
              <w:ind w:firstLine="0"/>
            </w:pPr>
            <w:r>
              <w:t>立案责任：对依据监督检查职权或者通过举报、投诉、其他部门移送、上级部门交办等途径发现的违法行为线索，决定是否立案</w:t>
            </w:r>
          </w:p>
          <w:p>
            <w:pPr>
              <w:numPr>
                <w:ilvl w:val="0"/>
                <w:numId w:val="117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7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7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7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73"/>
              </w:numPr>
              <w:spacing w:after="1" w:line="232" w:lineRule="auto"/>
              <w:ind w:firstLine="0"/>
            </w:pPr>
            <w:r>
              <w:t>送达责任：行政处罚决定书在决定后7日内依照《民事诉讼法》的有关规定送达当事人</w:t>
            </w:r>
          </w:p>
          <w:p>
            <w:pPr>
              <w:numPr>
                <w:ilvl w:val="0"/>
                <w:numId w:val="117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74"/>
              </w:numPr>
              <w:spacing w:after="0" w:line="233" w:lineRule="auto"/>
              <w:ind w:firstLine="0"/>
            </w:pPr>
            <w:r>
              <w:t>单位法定代表人及分管领导</w:t>
            </w:r>
          </w:p>
          <w:p>
            <w:pPr>
              <w:numPr>
                <w:ilvl w:val="0"/>
                <w:numId w:val="1174"/>
              </w:numPr>
              <w:spacing w:after="0" w:line="236" w:lineRule="auto"/>
              <w:ind w:firstLine="0"/>
            </w:pPr>
            <w:r>
              <w:t>内设机构负责人</w:t>
            </w:r>
          </w:p>
          <w:p>
            <w:pPr>
              <w:numPr>
                <w:ilvl w:val="0"/>
                <w:numId w:val="117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524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对生产和在生产中使用国家明令淘汰的食品及相关产品的处罚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《食品生产加工企业质量安全监督管理实施细则（试行）》第九十二条　生产和在生产中使用国家明令淘汰的食品及相关产品，按照《中华人民共和国产品质量法》第五十一条的规定处罚。取得食品生产许可证的企业有此行为且情节严重的，吊销食品生产许可证。</w:t>
            </w:r>
          </w:p>
          <w:p>
            <w:pPr>
              <w:spacing w:after="0" w:line="259" w:lineRule="auto"/>
              <w:ind w:left="0" w:firstLine="0"/>
            </w:pPr>
            <w:r>
              <w:t>《中华人民共和国产品质量法》 第五十一条    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75"/>
              </w:numPr>
              <w:spacing w:after="0" w:line="234" w:lineRule="auto"/>
              <w:ind w:firstLine="0"/>
            </w:pPr>
            <w:r>
              <w:t>立案责任：对依据监督检查职权或者通过举报、投诉、其他部门移送、上级部门交办等途径发现的违法行为线索，决定是否立案</w:t>
            </w:r>
          </w:p>
          <w:p>
            <w:pPr>
              <w:numPr>
                <w:ilvl w:val="0"/>
                <w:numId w:val="117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7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7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7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75"/>
              </w:numPr>
              <w:spacing w:after="2" w:line="233" w:lineRule="auto"/>
              <w:ind w:firstLine="0"/>
            </w:pPr>
            <w:r>
              <w:t>送达责任：行政处罚决定书在决定后7日内依照《民事诉讼法》的有关规定送达当事人</w:t>
            </w:r>
          </w:p>
          <w:p>
            <w:pPr>
              <w:numPr>
                <w:ilvl w:val="0"/>
                <w:numId w:val="117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76"/>
              </w:numPr>
              <w:spacing w:line="232" w:lineRule="auto"/>
              <w:ind w:firstLine="0"/>
            </w:pPr>
            <w:r>
              <w:t>单位法定代表人及分管领导</w:t>
            </w:r>
          </w:p>
          <w:p>
            <w:pPr>
              <w:numPr>
                <w:ilvl w:val="0"/>
                <w:numId w:val="1176"/>
              </w:numPr>
              <w:spacing w:after="0" w:line="233" w:lineRule="auto"/>
              <w:ind w:firstLine="0"/>
            </w:pPr>
            <w:r>
              <w:t>内设机构负责人</w:t>
            </w:r>
          </w:p>
          <w:p>
            <w:pPr>
              <w:numPr>
                <w:ilvl w:val="0"/>
                <w:numId w:val="117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525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对伪造产品产地的，伪造或者冒用他人厂名、厂址的，伪造或者冒用认证标志等质量标志的处罚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2" w:line="233" w:lineRule="auto"/>
              <w:ind w:left="0" w:firstLine="0"/>
            </w:pPr>
            <w:r>
              <w:t>《食品生产加工企业质量安全监督管理实施细则（试行）》第九十三条　伪造产品产地的，伪造或者冒用他人厂名、厂址的，伪造或者冒用认证标志等质量标志的，按照《中华人民共和国产品质量法》第五十三条的规定处罚。取得食品生产许可证的企业有此行为且情节严重的，吊销食品生产许可证。</w:t>
            </w:r>
          </w:p>
          <w:p>
            <w:pPr>
              <w:spacing w:after="0" w:line="259" w:lineRule="auto"/>
              <w:ind w:left="0" w:firstLine="0"/>
            </w:pPr>
            <w:r>
              <w:t>第五十三条    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77"/>
              </w:numPr>
              <w:spacing w:line="232" w:lineRule="auto"/>
              <w:ind w:firstLine="0"/>
            </w:pPr>
            <w:r>
              <w:t>立案责任：对依据监督检查职权或者通过举报、投诉、其他部门移送、上级部门交办等途径发现的违法行为线索，决定是否立案</w:t>
            </w:r>
          </w:p>
          <w:p>
            <w:pPr>
              <w:numPr>
                <w:ilvl w:val="0"/>
                <w:numId w:val="117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7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7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7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77"/>
              </w:numPr>
              <w:spacing w:after="1" w:line="232" w:lineRule="auto"/>
              <w:ind w:firstLine="0"/>
            </w:pPr>
            <w:r>
              <w:t>送达责任：行政处罚决定书在决定后7日内依照《民事诉讼法》的有关规定送达当事人</w:t>
            </w:r>
          </w:p>
          <w:p>
            <w:pPr>
              <w:numPr>
                <w:ilvl w:val="0"/>
                <w:numId w:val="117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78"/>
              </w:numPr>
              <w:spacing w:after="0" w:line="233" w:lineRule="auto"/>
              <w:ind w:firstLine="0"/>
            </w:pPr>
            <w:r>
              <w:t>单位法定代表人及分管领导</w:t>
            </w:r>
          </w:p>
          <w:p>
            <w:pPr>
              <w:numPr>
                <w:ilvl w:val="0"/>
                <w:numId w:val="1178"/>
              </w:numPr>
              <w:spacing w:after="0" w:line="236" w:lineRule="auto"/>
              <w:ind w:firstLine="0"/>
            </w:pPr>
            <w:r>
              <w:t>内设机构负责人</w:t>
            </w:r>
          </w:p>
          <w:p>
            <w:pPr>
              <w:numPr>
                <w:ilvl w:val="0"/>
                <w:numId w:val="117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tbl>
      <w:tblPr>
        <w:tblStyle w:val="4"/>
        <w:tblpPr w:vertAnchor="text" w:tblpX="-556" w:tblpY="-7706"/>
        <w:tblOverlap w:val="never"/>
        <w:tblW w:w="15055" w:type="dxa"/>
        <w:tblInd w:w="0" w:type="dxa"/>
        <w:tblLayout w:type="autofit"/>
        <w:tblCellMar>
          <w:top w:w="24"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4" w:type="dxa"/>
            <w:left w:w="28" w:type="dxa"/>
            <w:bottom w:w="0" w:type="dxa"/>
            <w:right w:w="22" w:type="dxa"/>
          </w:tblCellMar>
        </w:tblPrEx>
        <w:trPr>
          <w:trHeight w:val="3881"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526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33" w:lineRule="auto"/>
              <w:ind w:left="0" w:firstLine="0"/>
            </w:pPr>
            <w:r>
              <w:t>对食品生产加工企业存在下列行为之一的处罚：（一）委托未取得食品生产许可证的企业生产加工已实行生产许可证管理的食品的；</w:t>
            </w:r>
          </w:p>
          <w:p>
            <w:pPr>
              <w:numPr>
                <w:ilvl w:val="0"/>
                <w:numId w:val="1179"/>
              </w:numPr>
              <w:spacing w:after="1" w:line="234" w:lineRule="auto"/>
              <w:ind w:firstLine="0"/>
            </w:pPr>
            <w:r>
              <w:t>未按本细则规定实施出厂检验的；</w:t>
            </w:r>
          </w:p>
          <w:p>
            <w:pPr>
              <w:numPr>
                <w:ilvl w:val="0"/>
                <w:numId w:val="1179"/>
              </w:numPr>
              <w:spacing w:after="0" w:line="234" w:lineRule="auto"/>
              <w:ind w:firstLine="0"/>
            </w:pPr>
            <w:r>
              <w:t>违反规定使用过期的、失效的、变质的、污秽不洁的、回收的、受其他污染的食品或者非食用的原料生产加工食品的；</w:t>
            </w:r>
          </w:p>
          <w:p>
            <w:pPr>
              <w:numPr>
                <w:ilvl w:val="0"/>
                <w:numId w:val="1179"/>
              </w:numPr>
              <w:spacing w:after="0" w:line="259" w:lineRule="auto"/>
              <w:ind w:firstLine="0"/>
            </w:pPr>
            <w:r>
              <w:t>利用新资源生产食品、使用食品添加剂新品种、新的原材</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3" w:lineRule="auto"/>
              <w:ind w:left="0" w:firstLine="0"/>
            </w:pPr>
            <w:r>
              <w:t>《食品生产加工企业质量安全监督管理实施细则（试行）》第九十四条　食品生产加工企业存在下列行为之一的，责令限期改正；逾期不改正的或者情节严重的，责令停止生产销售，处3万元以下罚款。取得食品生产许可证的企业有此行为且情节严重的，吊销食品生产许可证。</w:t>
            </w:r>
          </w:p>
          <w:p>
            <w:pPr>
              <w:numPr>
                <w:ilvl w:val="0"/>
                <w:numId w:val="1180"/>
              </w:numPr>
              <w:spacing w:after="0" w:line="236" w:lineRule="auto"/>
              <w:ind w:firstLine="0"/>
            </w:pPr>
            <w:r>
              <w:t>委托未取得食品生产许可证的企业生产加工已实行生产许可证管理的食品的；</w:t>
            </w:r>
          </w:p>
          <w:p>
            <w:pPr>
              <w:numPr>
                <w:ilvl w:val="0"/>
                <w:numId w:val="1180"/>
              </w:numPr>
              <w:spacing w:after="0" w:line="259" w:lineRule="auto"/>
              <w:ind w:firstLine="0"/>
            </w:pPr>
            <w:r>
              <w:t>未按本细则规定实施出厂检验的；</w:t>
            </w:r>
          </w:p>
          <w:p>
            <w:pPr>
              <w:numPr>
                <w:ilvl w:val="0"/>
                <w:numId w:val="1180"/>
              </w:numPr>
              <w:spacing w:after="2" w:line="233" w:lineRule="auto"/>
              <w:ind w:firstLine="0"/>
            </w:pPr>
            <w:r>
              <w:t>违反规定使用过期的、失效的、变质的、污秽不洁的、回收的、受其他污染的食品或者非食用的原料生产加工食品的；</w:t>
            </w:r>
          </w:p>
          <w:p>
            <w:pPr>
              <w:numPr>
                <w:ilvl w:val="0"/>
                <w:numId w:val="1180"/>
              </w:numPr>
              <w:spacing w:after="1" w:line="232" w:lineRule="auto"/>
              <w:ind w:firstLine="0"/>
            </w:pPr>
            <w:r>
              <w:t>利用新资源生产食品、使用食品添加剂新品种、新的原材料生产的食品容器、包装材料和食品用工具、设备的新品种不能提供安全评价报告的；</w:t>
            </w:r>
          </w:p>
          <w:p>
            <w:pPr>
              <w:numPr>
                <w:ilvl w:val="0"/>
                <w:numId w:val="1180"/>
              </w:numPr>
              <w:spacing w:after="0" w:line="259" w:lineRule="auto"/>
              <w:ind w:firstLine="0"/>
            </w:pPr>
            <w:r>
              <w:t>未按本细则规定进行委托加工食品备案或者未按规定在委托加工生产的食品包装上标注的。</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181"/>
              </w:numPr>
              <w:spacing w:after="0" w:line="234" w:lineRule="auto"/>
              <w:ind w:firstLine="0"/>
            </w:pPr>
            <w:r>
              <w:t>立案责任：对依据监督检查职权或者通过举报、投诉、其他部门移送、上级部门交办等途径发现的违法行为线索，决定是否立案</w:t>
            </w:r>
          </w:p>
          <w:p>
            <w:pPr>
              <w:numPr>
                <w:ilvl w:val="0"/>
                <w:numId w:val="1181"/>
              </w:numPr>
              <w:spacing w:after="1"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81"/>
              </w:numPr>
              <w:spacing w:after="0"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81"/>
              </w:numPr>
              <w:spacing w:after="1"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81"/>
              </w:numPr>
              <w:spacing w:line="232" w:lineRule="auto"/>
              <w:ind w:firstLine="0"/>
            </w:pPr>
            <w:r>
              <w:t>决定责任：依法应当给予行政处罚的，制作盖有行政机构印章的行政处罚决定书，载明违法事实、证据、处罚种类和依据、权利救济途径等内容</w:t>
            </w:r>
          </w:p>
          <w:p>
            <w:pPr>
              <w:numPr>
                <w:ilvl w:val="0"/>
                <w:numId w:val="1181"/>
              </w:numPr>
              <w:spacing w:after="2" w:line="233" w:lineRule="auto"/>
              <w:ind w:firstLine="0"/>
            </w:pPr>
            <w:r>
              <w:t>送达责任：行政处罚决定书在决定后7日内依照《民事诉讼法》的有关规定送达当事人</w:t>
            </w:r>
          </w:p>
          <w:p>
            <w:pPr>
              <w:numPr>
                <w:ilvl w:val="0"/>
                <w:numId w:val="118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82"/>
              </w:numPr>
              <w:spacing w:after="2" w:line="233" w:lineRule="auto"/>
              <w:ind w:firstLine="0"/>
            </w:pPr>
            <w:r>
              <w:t>单位法定代表人及分管领导</w:t>
            </w:r>
          </w:p>
          <w:p>
            <w:pPr>
              <w:numPr>
                <w:ilvl w:val="0"/>
                <w:numId w:val="1182"/>
              </w:numPr>
              <w:spacing w:line="232" w:lineRule="auto"/>
              <w:ind w:firstLine="0"/>
            </w:pPr>
            <w:r>
              <w:t>内设机构负责人</w:t>
            </w:r>
          </w:p>
          <w:p>
            <w:pPr>
              <w:numPr>
                <w:ilvl w:val="0"/>
                <w:numId w:val="118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527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对食品生产加工企业存在下列行为之一的处罚：（一）未按本细则规定进行强制检验、比对检验或者加严检验的；</w:t>
            </w:r>
          </w:p>
          <w:p>
            <w:pPr>
              <w:numPr>
                <w:ilvl w:val="0"/>
                <w:numId w:val="1183"/>
              </w:numPr>
              <w:spacing w:after="0" w:line="234" w:lineRule="auto"/>
              <w:ind w:firstLine="0"/>
            </w:pPr>
            <w:r>
              <w:t>无标或者不按标准组织生产的；</w:t>
            </w:r>
          </w:p>
          <w:p>
            <w:pPr>
              <w:numPr>
                <w:ilvl w:val="0"/>
                <w:numId w:val="1183"/>
              </w:numPr>
              <w:spacing w:after="0" w:line="234" w:lineRule="auto"/>
              <w:ind w:firstLine="0"/>
            </w:pPr>
            <w:r>
              <w:t>未按本细则规定实施进货验收制度并建立进货台账的；</w:t>
            </w:r>
          </w:p>
          <w:p>
            <w:pPr>
              <w:numPr>
                <w:ilvl w:val="0"/>
                <w:numId w:val="1183"/>
              </w:numPr>
              <w:spacing w:after="0" w:line="259" w:lineRule="auto"/>
              <w:ind w:firstLine="0"/>
            </w:pPr>
            <w:r>
              <w:t>未将使用食品添加剂情况备案或者未按国家规定进行其他备案的；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《食品生产加工企业质量安全监督管理实施细则（试行）》第九十五条　食品生产加工企业存在下列行为之一的，责令限期改正；逾期不改正的或者情节严重的，处5千元以下罚款。</w:t>
            </w:r>
          </w:p>
          <w:p>
            <w:pPr>
              <w:numPr>
                <w:ilvl w:val="0"/>
                <w:numId w:val="1184"/>
              </w:numPr>
              <w:spacing w:after="0" w:line="259" w:lineRule="auto"/>
              <w:ind w:left="393" w:hanging="393"/>
            </w:pPr>
            <w:r>
              <w:t>未按本细则规定进行强制检验、比对检验或者加严检验的；</w:t>
            </w:r>
          </w:p>
          <w:p>
            <w:pPr>
              <w:numPr>
                <w:ilvl w:val="0"/>
                <w:numId w:val="1184"/>
              </w:numPr>
              <w:spacing w:after="0" w:line="259" w:lineRule="auto"/>
              <w:ind w:left="393" w:hanging="393"/>
            </w:pPr>
            <w:r>
              <w:t>无标或者不按标准组织生产的；</w:t>
            </w:r>
          </w:p>
          <w:p>
            <w:pPr>
              <w:numPr>
                <w:ilvl w:val="0"/>
                <w:numId w:val="1184"/>
              </w:numPr>
              <w:spacing w:after="0" w:line="259" w:lineRule="auto"/>
              <w:ind w:left="393" w:hanging="393"/>
            </w:pPr>
            <w:r>
              <w:t>未按本细则规定实施进货验收制度并建立进货台账的；</w:t>
            </w:r>
          </w:p>
          <w:p>
            <w:pPr>
              <w:numPr>
                <w:ilvl w:val="0"/>
                <w:numId w:val="1184"/>
              </w:numPr>
              <w:spacing w:after="0" w:line="259" w:lineRule="auto"/>
              <w:ind w:left="393" w:hanging="393"/>
            </w:pPr>
            <w:r>
              <w:t>未将使用食品添加剂情况备案或者未按国家规定进行其他备案的 ；</w:t>
            </w:r>
          </w:p>
          <w:p>
            <w:pPr>
              <w:numPr>
                <w:ilvl w:val="0"/>
                <w:numId w:val="1184"/>
              </w:numPr>
              <w:spacing w:after="0" w:line="259" w:lineRule="auto"/>
              <w:ind w:left="393" w:hanging="393"/>
            </w:pPr>
            <w:r>
              <w:t>无生产记录或者销售记录的。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85"/>
              </w:numPr>
              <w:spacing w:line="232" w:lineRule="auto"/>
              <w:ind w:firstLine="0"/>
            </w:pPr>
            <w:r>
              <w:t>立案责任：对依据监督检查职权或者通过举报、投诉、其他部门移送、上级部门交办等途径发现的违法行为线索，决定是否立案</w:t>
            </w:r>
          </w:p>
          <w:p>
            <w:pPr>
              <w:numPr>
                <w:ilvl w:val="0"/>
                <w:numId w:val="118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8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8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8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85"/>
              </w:numPr>
              <w:spacing w:after="0" w:line="233" w:lineRule="auto"/>
              <w:ind w:firstLine="0"/>
            </w:pPr>
            <w:r>
              <w:t>送达责任：行政处罚决定书在决定后7日内依照《民事诉讼法》的有关规定送达当事人</w:t>
            </w:r>
          </w:p>
          <w:p>
            <w:pPr>
              <w:numPr>
                <w:ilvl w:val="0"/>
                <w:numId w:val="118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86"/>
              </w:numPr>
              <w:spacing w:after="1" w:line="233" w:lineRule="auto"/>
              <w:ind w:firstLine="0"/>
            </w:pPr>
            <w:r>
              <w:t>单位法定代表人及分管领导</w:t>
            </w:r>
          </w:p>
          <w:p>
            <w:pPr>
              <w:numPr>
                <w:ilvl w:val="0"/>
                <w:numId w:val="1186"/>
              </w:numPr>
              <w:spacing w:after="0" w:line="233" w:lineRule="auto"/>
              <w:ind w:firstLine="0"/>
            </w:pPr>
            <w:r>
              <w:t>内设机构负责人</w:t>
            </w:r>
          </w:p>
          <w:p>
            <w:pPr>
              <w:numPr>
                <w:ilvl w:val="0"/>
                <w:numId w:val="118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205"/>
      </w:pPr>
      <w:r>
        <w:t>（五）无生产记</w:t>
      </w:r>
    </w:p>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528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对检验机构及其检验人员从事与其检验的实施食品质量安全市场准入管理食品相关的生产销售活动，或者以其名义推荐或者监制、监销其检验的列入生产许可证管理食品处罚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9" w:lineRule="auto"/>
              <w:ind w:left="0" w:right="84" w:firstLine="0"/>
              <w:jc w:val="both"/>
            </w:pPr>
            <w:r>
              <w:t>《食品生产加工企业质量安全监督管理实施细则（试行）》第一百零一条　承担产品发证检验任务的检验机构伪造检验结论或者出具虚假证明的 ，责令改正，对单位处5万元以上10万元以下的罚款，对直接负责的主管人员和其他直接责任人员处1万元以上5万元以下的罚款；有违法所得的，并处没收违法所得；情节严重的，撤销其检验资格；构成犯罪的，依法追究刑事责任。</w:t>
            </w:r>
          </w:p>
          <w:p>
            <w:pPr>
              <w:spacing w:after="0" w:line="259" w:lineRule="auto"/>
              <w:ind w:left="0" w:firstLine="0"/>
            </w:pPr>
            <w:r>
              <w:t>检验机构及其检验人员从事与其检验的实施食品质量安全市场准入管理食品相关的生产销售活动，或者以其名义推荐或者监制、监销其检验的列入生产许可证管理食品的，处2万元以上10万元以下罚款；有违法所得的，没收违法所得；情节严重的，撤销其检验资格。</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87"/>
              </w:numPr>
              <w:spacing w:after="0" w:line="234" w:lineRule="auto"/>
              <w:ind w:firstLine="0"/>
            </w:pPr>
            <w:r>
              <w:t>立案责任：对依据监督检查职权或者通过举报、投诉、其他部门移送、上级部门交办等途径发现的违法行为线索，决定是否立案</w:t>
            </w:r>
          </w:p>
          <w:p>
            <w:pPr>
              <w:numPr>
                <w:ilvl w:val="0"/>
                <w:numId w:val="118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8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8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8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87"/>
              </w:numPr>
              <w:spacing w:after="2" w:line="233" w:lineRule="auto"/>
              <w:ind w:firstLine="0"/>
            </w:pPr>
            <w:r>
              <w:t>送达责任：行政处罚决定书在决定后7日内依照《民事诉讼法》的有关规定送达当事人</w:t>
            </w:r>
          </w:p>
          <w:p>
            <w:pPr>
              <w:numPr>
                <w:ilvl w:val="0"/>
                <w:numId w:val="118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88"/>
              </w:numPr>
              <w:spacing w:line="232" w:lineRule="auto"/>
              <w:ind w:firstLine="0"/>
            </w:pPr>
            <w:r>
              <w:t>单位法定代表人及分管领导</w:t>
            </w:r>
          </w:p>
          <w:p>
            <w:pPr>
              <w:numPr>
                <w:ilvl w:val="0"/>
                <w:numId w:val="1188"/>
              </w:numPr>
              <w:spacing w:after="0" w:line="233" w:lineRule="auto"/>
              <w:ind w:firstLine="0"/>
            </w:pPr>
            <w:r>
              <w:t>内设机构负责人</w:t>
            </w:r>
          </w:p>
          <w:p>
            <w:pPr>
              <w:numPr>
                <w:ilvl w:val="0"/>
                <w:numId w:val="118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529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对试生产期间，产品未按规定检验标注就销售处罚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line="232" w:lineRule="auto"/>
              <w:ind w:left="0" w:firstLine="0"/>
            </w:pPr>
            <w:r>
              <w:t xml:space="preserve">《强制性产品认证管理规定》第四十五条企业可以自受理申请之日起试生产申请取证产品。 </w:t>
            </w:r>
          </w:p>
          <w:p>
            <w:pPr>
              <w:spacing w:after="2" w:line="233" w:lineRule="auto"/>
              <w:ind w:left="0" w:firstLine="0"/>
            </w:pPr>
            <w:r>
              <w:t xml:space="preserve">　　企业试生产的产品应当经出厂检验合格，并在产品或者其包装、说明书上标明“试制品”后，方可销售。 </w:t>
            </w:r>
          </w:p>
          <w:p>
            <w:pPr>
              <w:spacing w:after="1" w:line="232" w:lineRule="auto"/>
              <w:ind w:left="0" w:firstLine="0"/>
            </w:pPr>
            <w:r>
              <w:t xml:space="preserve">　　质检总局或者省级质监局作出终止办理生产许可决定或者不予生产许可决定的，企业从即日起不得继续试生产该产品。 </w:t>
            </w:r>
          </w:p>
          <w:p>
            <w:pPr>
              <w:spacing w:after="0" w:line="259" w:lineRule="auto"/>
              <w:ind w:left="0" w:firstLine="0"/>
            </w:pPr>
            <w:r>
              <w:t xml:space="preserve">　第五十二条违反本办法第四十五条第二款规定，企业试生产的产品未经出厂检验合格或者未在产品或者包装、说明书标明“试制品”即销售的，责令改正，处3万元以下罚款。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89"/>
              </w:numPr>
              <w:spacing w:line="232" w:lineRule="auto"/>
              <w:ind w:firstLine="0"/>
            </w:pPr>
            <w:r>
              <w:t>立案责任：对依据监督检查职权或者通过举报、投诉、其他部门移送、上级部门交办等途径发现的违法行为线索，决定是否立案</w:t>
            </w:r>
          </w:p>
          <w:p>
            <w:pPr>
              <w:numPr>
                <w:ilvl w:val="0"/>
                <w:numId w:val="118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8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8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8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89"/>
              </w:numPr>
              <w:spacing w:after="1" w:line="232" w:lineRule="auto"/>
              <w:ind w:firstLine="0"/>
            </w:pPr>
            <w:r>
              <w:t>送达责任：行政处罚决定书在决定后7日内依照《民事诉讼法》的有关规定送达当事人</w:t>
            </w:r>
          </w:p>
          <w:p>
            <w:pPr>
              <w:numPr>
                <w:ilvl w:val="0"/>
                <w:numId w:val="118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90"/>
              </w:numPr>
              <w:spacing w:after="0" w:line="233" w:lineRule="auto"/>
              <w:ind w:firstLine="0"/>
            </w:pPr>
            <w:r>
              <w:t>单位法定代表人及分管领导</w:t>
            </w:r>
          </w:p>
          <w:p>
            <w:pPr>
              <w:numPr>
                <w:ilvl w:val="0"/>
                <w:numId w:val="1190"/>
              </w:numPr>
              <w:spacing w:after="0" w:line="236" w:lineRule="auto"/>
              <w:ind w:firstLine="0"/>
            </w:pPr>
            <w:r>
              <w:t>内设机构负责人</w:t>
            </w:r>
          </w:p>
          <w:p>
            <w:pPr>
              <w:numPr>
                <w:ilvl w:val="0"/>
                <w:numId w:val="119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tbl>
      <w:tblPr>
        <w:tblStyle w:val="4"/>
        <w:tblpPr w:vertAnchor="text" w:tblpX="-556" w:tblpY="-8515"/>
        <w:tblOverlap w:val="never"/>
        <w:tblW w:w="15055" w:type="dxa"/>
        <w:tblInd w:w="0" w:type="dxa"/>
        <w:tblLayout w:type="autofit"/>
        <w:tblCellMar>
          <w:top w:w="24"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4"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530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对列入强制认证《目录》的产品未经认证，擅自出厂、销售、进口或者在其他经营活动中使用的处罚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《强制性产品认证管理规定》第四十九条列入目录的产品未经认证，擅自出厂、销售、进口或者在其他经营活动中使用的，由地方质检两局依照认证认可条例第六十七条规定予以处罚。</w:t>
            </w:r>
          </w:p>
          <w:p>
            <w:pPr>
              <w:spacing w:after="0" w:line="259" w:lineRule="auto"/>
              <w:ind w:left="0" w:firstLine="0"/>
            </w:pPr>
            <w:r>
              <w:t>《认证认可条例》第六十七条　列入目录的产品未经认证，擅自出厂、销售、进口或者在其他经营活动中使用的，责令改正，处</w:t>
            </w:r>
            <w:r>
              <w:rPr>
                <w:rFonts w:ascii="Times New Roman" w:hAnsi="Times New Roman" w:eastAsia="Times New Roman" w:cs="Times New Roman"/>
              </w:rPr>
              <w:t>5</w:t>
            </w:r>
            <w:r>
              <w:t>万元以上</w:t>
            </w:r>
            <w:r>
              <w:rPr>
                <w:rFonts w:ascii="Times New Roman" w:hAnsi="Times New Roman" w:eastAsia="Times New Roman" w:cs="Times New Roman"/>
              </w:rPr>
              <w:t>20</w:t>
            </w:r>
            <w:r>
              <w:t>万元以下的罚款，有违法所得的，没收违法所得。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91"/>
              </w:numPr>
              <w:spacing w:after="0" w:line="234" w:lineRule="auto"/>
              <w:ind w:firstLine="0"/>
            </w:pPr>
            <w:r>
              <w:t>立案责任：对依据监督检查职权或者通过举报、投诉、其他部门移送、上级部门交办等途径发现的违法行为线索，决定是否立案</w:t>
            </w:r>
          </w:p>
          <w:p>
            <w:pPr>
              <w:numPr>
                <w:ilvl w:val="0"/>
                <w:numId w:val="119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9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9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9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91"/>
              </w:numPr>
              <w:spacing w:after="2" w:line="233" w:lineRule="auto"/>
              <w:ind w:firstLine="0"/>
            </w:pPr>
            <w:r>
              <w:t>送达责任：行政处罚决定书在决定后7日内依照《民事诉讼法》的有关规定送达当事人</w:t>
            </w:r>
          </w:p>
          <w:p>
            <w:pPr>
              <w:numPr>
                <w:ilvl w:val="0"/>
                <w:numId w:val="119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92"/>
              </w:numPr>
              <w:spacing w:line="232" w:lineRule="auto"/>
              <w:ind w:firstLine="0"/>
            </w:pPr>
            <w:r>
              <w:t>单位法定代表人及分管领导</w:t>
            </w:r>
          </w:p>
          <w:p>
            <w:pPr>
              <w:numPr>
                <w:ilvl w:val="0"/>
                <w:numId w:val="1192"/>
              </w:numPr>
              <w:spacing w:after="0" w:line="233" w:lineRule="auto"/>
              <w:ind w:firstLine="0"/>
            </w:pPr>
            <w:r>
              <w:t>内设机构负责人</w:t>
            </w:r>
          </w:p>
          <w:p>
            <w:pPr>
              <w:numPr>
                <w:ilvl w:val="0"/>
                <w:numId w:val="119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22" w:type="dxa"/>
          </w:tblCellMar>
        </w:tblPrEx>
        <w:trPr>
          <w:trHeight w:val="47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531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对产品获得认证证书、未按规定使用认证标志的处罚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《强制性产品认证管理规定》第五十条　列入目录的产品经过认证后 ，不按照法定条件、要求从事生产经营活动或者生产、销售不符合法定要求的产品的，由地方质检两局依照《国务院关于加强食品等产品安全监督管理的特别规定》第二条、第三条第二款规定予以处理。</w:t>
            </w:r>
          </w:p>
          <w:p>
            <w:pPr>
              <w:spacing w:after="0" w:line="235" w:lineRule="auto"/>
              <w:ind w:left="0" w:firstLine="0"/>
            </w:pPr>
            <w:r>
              <w:t>《国务院关于加强食品等产品安全监督管理的特别规定》第二条　本规定所称产品除食品外，还包括食用农产品、药品等与人体健康和生命安全有关的产品</w:t>
            </w:r>
          </w:p>
          <w:p>
            <w:pPr>
              <w:spacing w:after="0" w:line="259" w:lineRule="auto"/>
              <w:ind w:left="0" w:firstLine="0"/>
            </w:pPr>
            <w:r>
              <w:t>。</w:t>
            </w:r>
          </w:p>
          <w:p>
            <w:pPr>
              <w:spacing w:after="0" w:line="235" w:lineRule="auto"/>
              <w:ind w:left="0" w:firstLine="0"/>
            </w:pPr>
            <w:r>
              <w:t>对产品安全监督管理，法律有规定的，适用法律规定；法律没有规定或者规定不明确的，适用本规定。</w:t>
            </w:r>
          </w:p>
          <w:p>
            <w:pPr>
              <w:spacing w:after="0" w:line="236" w:lineRule="auto"/>
              <w:ind w:left="0" w:firstLine="0"/>
            </w:pPr>
            <w:r>
              <w:t>《国务院关于加强食品等产品安全监督管理的特别规定》第三条　生产经营者应当对其生产、销售的产品安全负责，不得生产、销售不符合法定要求的产品</w:t>
            </w:r>
          </w:p>
          <w:p>
            <w:pPr>
              <w:spacing w:after="0" w:line="259" w:lineRule="auto"/>
              <w:ind w:left="0" w:firstLine="0"/>
            </w:pPr>
            <w:r>
              <w:t>。</w:t>
            </w:r>
          </w:p>
          <w:p>
            <w:pPr>
              <w:spacing w:after="1" w:line="234" w:lineRule="auto"/>
              <w:ind w:left="0" w:firstLine="0"/>
            </w:pPr>
            <w:r>
              <w:t>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p>
          <w:p>
            <w:pPr>
              <w:spacing w:after="0" w:line="233" w:lineRule="auto"/>
              <w:ind w:left="0" w:firstLine="0"/>
            </w:pPr>
            <w:r>
              <w:t>　　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w:t>
            </w:r>
          </w:p>
          <w:p>
            <w:pPr>
              <w:spacing w:after="0" w:line="255" w:lineRule="auto"/>
              <w:ind w:left="0" w:firstLine="0"/>
            </w:pPr>
            <w:r>
              <w:t>　　依法应当取得许可证照而未取得许可证照从事生产经营活动的 ，由农业、卫生、质检、商务、工商、药品等监督管理部门依据各自职责，没收违法所得</w:t>
            </w:r>
          </w:p>
          <w:p>
            <w:pPr>
              <w:spacing w:after="0" w:line="259" w:lineRule="auto"/>
              <w:ind w:left="0" w:firstLine="0"/>
              <w:jc w:val="both"/>
            </w:pPr>
            <w:r>
              <w:t>、产品和用于违法生产的工具、设备、原材料等物品，货值金额不足1万元的，</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193"/>
              </w:numPr>
              <w:spacing w:after="0" w:line="234" w:lineRule="auto"/>
              <w:ind w:firstLine="0"/>
            </w:pPr>
            <w:r>
              <w:t>立案责任：对依据监督检查职权或者通过举报、投诉、其他部门移送、上级部门交办等途径发现的违法行为线索，决定是否立案</w:t>
            </w:r>
          </w:p>
          <w:p>
            <w:pPr>
              <w:numPr>
                <w:ilvl w:val="0"/>
                <w:numId w:val="1193"/>
              </w:numPr>
              <w:spacing w:line="232"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9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9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93"/>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1193"/>
              </w:numPr>
              <w:spacing w:after="0" w:line="236" w:lineRule="auto"/>
              <w:ind w:firstLine="0"/>
            </w:pPr>
            <w:r>
              <w:t>送达责任：行政处罚决定书在决定后7日内依照《民事诉讼法》的有关规定送达当事人</w:t>
            </w:r>
          </w:p>
          <w:p>
            <w:pPr>
              <w:numPr>
                <w:ilvl w:val="0"/>
                <w:numId w:val="119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94"/>
              </w:numPr>
              <w:spacing w:after="0" w:line="236" w:lineRule="auto"/>
              <w:ind w:firstLine="0"/>
            </w:pPr>
            <w:r>
              <w:t>单位法定代表人及分管领导</w:t>
            </w:r>
          </w:p>
          <w:p>
            <w:pPr>
              <w:numPr>
                <w:ilvl w:val="0"/>
                <w:numId w:val="1194"/>
              </w:numPr>
              <w:spacing w:after="0" w:line="236" w:lineRule="auto"/>
              <w:ind w:firstLine="0"/>
            </w:pPr>
            <w:r>
              <w:t>内设机构负责人</w:t>
            </w:r>
          </w:p>
          <w:p>
            <w:pPr>
              <w:numPr>
                <w:ilvl w:val="0"/>
                <w:numId w:val="119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3" w:lineRule="auto"/>
              <w:ind w:left="0" w:firstLine="0"/>
            </w:pPr>
            <w:r>
              <w:t>《质量技术监督行政处罚程序规定》第12-24、27-</w:t>
            </w:r>
          </w:p>
          <w:p>
            <w:pPr>
              <w:spacing w:after="0" w:line="259" w:lineRule="auto"/>
              <w:ind w:left="0" w:firstLine="0"/>
            </w:pPr>
            <w:r>
              <w:t>63条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1823"/>
      </w:pPr>
      <w:r>
        <w:t>并处10万元罚款；货值金额1万元以上的，并处货值金额10倍以上20倍以下的罚</w:t>
      </w:r>
    </w:p>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532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对认证证书注销、撤销或者暂停期间，不符合认证要求的产品，继续出厂、销售、进口或者在其他经营活动中使用的处罚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《强制性产品认证管理规定》第五十一条　违反本规定第二十九条第二款规定，认证证书注销、撤销或者暂停期间，不符合认证要求的产品，继续出厂、销售、进口或者在其他经营活动中使用的，由地方质检两局依照认证认可条例第六十七条规定予以处罚。</w:t>
            </w:r>
          </w:p>
          <w:p>
            <w:pPr>
              <w:spacing w:after="0" w:line="259" w:lineRule="auto"/>
              <w:ind w:left="0" w:firstLine="0"/>
            </w:pPr>
            <w:r>
              <w:t>《认证认可条例》第六十七条　列入目录的产品未经认证，擅自出厂、销售、进口或者在其他经营活动中使用的，责令改正，处5万元以上20万元以下的罚款，有违法所得的，没收违法所得。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95"/>
              </w:numPr>
              <w:spacing w:after="0" w:line="234" w:lineRule="auto"/>
              <w:ind w:firstLine="0"/>
            </w:pPr>
            <w:r>
              <w:t>立案责任：对依据监督检查职权或者通过举报、投诉、其他部门移送、上级部门交办等途径发现的违法行为线索，决定是否立案</w:t>
            </w:r>
          </w:p>
          <w:p>
            <w:pPr>
              <w:numPr>
                <w:ilvl w:val="0"/>
                <w:numId w:val="119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9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9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9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95"/>
              </w:numPr>
              <w:spacing w:after="2" w:line="233" w:lineRule="auto"/>
              <w:ind w:firstLine="0"/>
            </w:pPr>
            <w:r>
              <w:t>送达责任：行政处罚决定书在决定后7日内依照《民事诉讼法》的有关规定送达当事人</w:t>
            </w:r>
          </w:p>
          <w:p>
            <w:pPr>
              <w:numPr>
                <w:ilvl w:val="0"/>
                <w:numId w:val="119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96"/>
              </w:numPr>
              <w:spacing w:line="232" w:lineRule="auto"/>
              <w:ind w:firstLine="0"/>
            </w:pPr>
            <w:r>
              <w:t>单位法定代表人及分管领导</w:t>
            </w:r>
          </w:p>
          <w:p>
            <w:pPr>
              <w:numPr>
                <w:ilvl w:val="0"/>
                <w:numId w:val="1196"/>
              </w:numPr>
              <w:spacing w:after="0" w:line="233" w:lineRule="auto"/>
              <w:ind w:firstLine="0"/>
            </w:pPr>
            <w:r>
              <w:t>内设机构负责人</w:t>
            </w:r>
          </w:p>
          <w:p>
            <w:pPr>
              <w:numPr>
                <w:ilvl w:val="0"/>
                <w:numId w:val="119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64条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533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对伪造、冒用认证证书、认证标志的处罚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《强制性产品认证管理规定》第五十三条　伪造、变造、出租、出借、冒用、买卖或者转让认证证书的，由地方质检两局责令其改正，处3万元罚款。</w:t>
            </w:r>
          </w:p>
          <w:p>
            <w:pPr>
              <w:spacing w:after="0" w:line="259" w:lineRule="auto"/>
              <w:ind w:left="0" w:firstLine="0"/>
              <w:jc w:val="both"/>
            </w:pPr>
            <w:r>
              <w:t>　　转让或者倒卖认证标志的，由地方质检两局责令其改正，处3万元以下罚款</w:t>
            </w:r>
          </w:p>
          <w:p>
            <w:pPr>
              <w:spacing w:after="0" w:line="259" w:lineRule="auto"/>
              <w:ind w:left="0" w:firstLine="0"/>
            </w:pPr>
            <w:r>
              <w:t>。</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197"/>
              </w:numPr>
              <w:spacing w:line="232" w:lineRule="auto"/>
              <w:ind w:firstLine="0"/>
            </w:pPr>
            <w:r>
              <w:t>立案责任：对依据监督检查职权或者通过举报、投诉、其他部门移送、上级部门交办等途径发现的违法行为线索，决定是否立案</w:t>
            </w:r>
          </w:p>
          <w:p>
            <w:pPr>
              <w:numPr>
                <w:ilvl w:val="0"/>
                <w:numId w:val="119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19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19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19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197"/>
              </w:numPr>
              <w:spacing w:after="1" w:line="232" w:lineRule="auto"/>
              <w:ind w:firstLine="0"/>
            </w:pPr>
            <w:r>
              <w:t>送达责任：行政处罚决定书在决定后7日内依照《民事诉讼法》的有关规定送达当事人</w:t>
            </w:r>
          </w:p>
          <w:p>
            <w:pPr>
              <w:numPr>
                <w:ilvl w:val="0"/>
                <w:numId w:val="119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198"/>
              </w:numPr>
              <w:spacing w:after="0" w:line="233" w:lineRule="auto"/>
              <w:ind w:firstLine="0"/>
            </w:pPr>
            <w:r>
              <w:t>单位法定代表人及分管领导</w:t>
            </w:r>
          </w:p>
          <w:p>
            <w:pPr>
              <w:numPr>
                <w:ilvl w:val="0"/>
                <w:numId w:val="1198"/>
              </w:numPr>
              <w:spacing w:after="0" w:line="236" w:lineRule="auto"/>
              <w:ind w:firstLine="0"/>
            </w:pPr>
            <w:r>
              <w:t>内设机构负责人</w:t>
            </w:r>
          </w:p>
          <w:p>
            <w:pPr>
              <w:numPr>
                <w:ilvl w:val="0"/>
                <w:numId w:val="119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65条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6"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6" w:type="dxa"/>
            <w:left w:w="28" w:type="dxa"/>
            <w:bottom w:w="0" w:type="dxa"/>
            <w:right w:w="22" w:type="dxa"/>
          </w:tblCellMar>
        </w:tblPrEx>
        <w:trPr>
          <w:trHeight w:val="47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534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1" w:line="233" w:lineRule="auto"/>
              <w:ind w:left="0" w:firstLine="0"/>
            </w:pPr>
            <w:r>
              <w:t>对有下列情形之一的处罚：</w:t>
            </w:r>
          </w:p>
          <w:p>
            <w:pPr>
              <w:numPr>
                <w:ilvl w:val="0"/>
                <w:numId w:val="1199"/>
              </w:numPr>
              <w:spacing w:after="2" w:line="233" w:lineRule="auto"/>
              <w:ind w:firstLine="0"/>
            </w:pPr>
            <w:r>
              <w:t>认证委托人提供的样品与实际生产的产品不一致的；</w:t>
            </w:r>
          </w:p>
          <w:p>
            <w:pPr>
              <w:numPr>
                <w:ilvl w:val="0"/>
                <w:numId w:val="1199"/>
              </w:numPr>
              <w:spacing w:after="0" w:line="234" w:lineRule="auto"/>
              <w:ind w:firstLine="0"/>
            </w:pPr>
            <w:r>
              <w:t>未按照规定向认证机构申请认证证书变更，擅自出厂、销售、进口或者在其他经营活动中使用列入目录产品的；</w:t>
            </w:r>
          </w:p>
          <w:p>
            <w:pPr>
              <w:numPr>
                <w:ilvl w:val="0"/>
                <w:numId w:val="1199"/>
              </w:numPr>
              <w:spacing w:after="0" w:line="259" w:lineRule="auto"/>
              <w:ind w:firstLine="0"/>
            </w:pPr>
            <w:r>
              <w:t>未按照规定向认证机构申请认证证书扩展，擅自出厂、销售、进口或者在其他经营活动中使用列入目录产品的。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2" w:lineRule="auto"/>
              <w:ind w:left="0" w:firstLine="0"/>
            </w:pPr>
            <w:r>
              <w:t>《强制性产品认证管理规定》第五十四条　有下列情形之一的，由地方质检两局责令其改正，处3万元以下的罚款：</w:t>
            </w:r>
          </w:p>
          <w:p>
            <w:pPr>
              <w:numPr>
                <w:ilvl w:val="0"/>
                <w:numId w:val="1200"/>
              </w:numPr>
              <w:spacing w:after="0" w:line="236" w:lineRule="auto"/>
              <w:ind w:firstLine="0"/>
            </w:pPr>
            <w:r>
              <w:t>违反本规定第十三条第一款规定，认证委托人提供的样品与实际生产的产品不一致的；</w:t>
            </w:r>
          </w:p>
          <w:p>
            <w:pPr>
              <w:numPr>
                <w:ilvl w:val="0"/>
                <w:numId w:val="1200"/>
              </w:numPr>
              <w:spacing w:after="0" w:line="236" w:lineRule="auto"/>
              <w:ind w:firstLine="0"/>
            </w:pPr>
            <w:r>
              <w:t>违反本规定第二十四条规定，未按照规定向认证机构申请认证证书变更，擅自出厂、销售、进口或者在其他经营活动中使用列入目录产品的；</w:t>
            </w:r>
          </w:p>
          <w:p>
            <w:pPr>
              <w:numPr>
                <w:ilvl w:val="0"/>
                <w:numId w:val="1200"/>
              </w:numPr>
              <w:spacing w:after="0" w:line="235" w:lineRule="auto"/>
              <w:ind w:firstLine="0"/>
            </w:pPr>
            <w:r>
              <w:t>违反本规定第二十五条规定，未按照规定向认证机构申请认证证书扩展，擅自出厂、销售、进口或者在其他经营活动中使用列入目录产品的。</w:t>
            </w:r>
          </w:p>
          <w:p>
            <w:pPr>
              <w:spacing w:after="1" w:line="233" w:lineRule="auto"/>
              <w:ind w:left="0" w:firstLine="0"/>
            </w:pPr>
            <w:r>
              <w:t>第十三条　第一款 认证委托人应当保证其提供的样品与实际生产的产品一致，认证机构应当对认证委托人提供样品的真实性进行审查。</w:t>
            </w:r>
          </w:p>
          <w:p>
            <w:pPr>
              <w:spacing w:after="2" w:line="233" w:lineRule="auto"/>
              <w:ind w:left="0" w:firstLine="0"/>
            </w:pPr>
            <w:r>
              <w:t>第二十四条　有下列情形之一的，认证委托人应当向认证机构申请认证证书的变更，由认证机构根据不同情况作出相应处理：</w:t>
            </w:r>
          </w:p>
          <w:p>
            <w:pPr>
              <w:spacing w:after="0" w:line="259" w:lineRule="auto"/>
              <w:ind w:left="0" w:firstLine="0"/>
            </w:pPr>
            <w:r>
              <w:t>（一）获证产品命名方式改变导致产品名称、型号变化或者获证产品的生产者</w:t>
            </w:r>
          </w:p>
          <w:p>
            <w:pPr>
              <w:spacing w:after="1" w:line="234" w:lineRule="auto"/>
              <w:ind w:left="0" w:firstLine="0"/>
            </w:pPr>
            <w:r>
              <w:t>、生产企业名称、地址名称发生变更的，经认证机构核实后，变更认证证书；（二）获证产品型号变更，但不涉及安全性能和电磁兼容内部结构变化；或者获证产品减少同种产品型号的，经认证机构确认后，变更认证证书；</w:t>
            </w:r>
          </w:p>
          <w:p>
            <w:pPr>
              <w:numPr>
                <w:ilvl w:val="0"/>
                <w:numId w:val="1201"/>
              </w:numPr>
              <w:spacing w:line="232" w:lineRule="auto"/>
              <w:ind w:firstLine="0"/>
            </w:pPr>
            <w:r>
              <w:t>获证产品的关键元器件、规格和型号，以及涉及整机安全或者电磁兼容的设计、结构、工艺和材料或者原材料生产企业等发生变更的，经认证机构重新检测合格后，变更认证证书；</w:t>
            </w:r>
          </w:p>
          <w:p>
            <w:pPr>
              <w:numPr>
                <w:ilvl w:val="0"/>
                <w:numId w:val="1201"/>
              </w:numPr>
              <w:spacing w:line="232" w:lineRule="auto"/>
              <w:ind w:firstLine="0"/>
            </w:pPr>
            <w:r>
              <w:t>获证产品生产企业地点或者其质量保证体系、生产条件等发生变更的，经认证机构重新工厂检查合格后，变更认证证书；</w:t>
            </w:r>
          </w:p>
          <w:p>
            <w:pPr>
              <w:numPr>
                <w:ilvl w:val="0"/>
                <w:numId w:val="1201"/>
              </w:numPr>
              <w:spacing w:after="0" w:line="259" w:lineRule="auto"/>
              <w:ind w:firstLine="0"/>
            </w:pPr>
            <w:r>
              <w:t>其他应当变更的情形。</w:t>
            </w:r>
          </w:p>
          <w:p>
            <w:pPr>
              <w:spacing w:after="1" w:line="233" w:lineRule="auto"/>
              <w:ind w:left="0" w:firstLine="0"/>
            </w:pPr>
            <w:r>
              <w:t>第二十五条　认证委托人需要扩展其获证产品覆盖范围的，应当向认证机构申请认证证书的扩展，认证机构应当核查扩展产品与原获证产品的一致性，确认原认证结果对扩展产品的有效性。经确认合格后，可以根据认证委托人的要求单独出具认证证书或者重新出具认证证书。</w:t>
            </w:r>
          </w:p>
          <w:p>
            <w:pPr>
              <w:spacing w:after="0" w:line="259" w:lineRule="auto"/>
              <w:ind w:left="0" w:firstLine="0"/>
            </w:pPr>
            <w:r>
              <w:t>　　认证机构可以按照认证规则的要求，针对差异性补充进行产品型式试验或者工厂检查。</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202"/>
              </w:numPr>
              <w:spacing w:after="1" w:line="234" w:lineRule="auto"/>
              <w:ind w:firstLine="0"/>
            </w:pPr>
            <w:r>
              <w:t>立案责任：对依据监督检查职权或者通过举报、投诉、其他部门移送、上级部门交办等途径发现的违法行为线索，决定是否立案</w:t>
            </w:r>
          </w:p>
          <w:p>
            <w:pPr>
              <w:numPr>
                <w:ilvl w:val="0"/>
                <w:numId w:val="120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0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0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02"/>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1202"/>
              </w:numPr>
              <w:spacing w:after="0" w:line="235" w:lineRule="auto"/>
              <w:ind w:firstLine="0"/>
            </w:pPr>
            <w:r>
              <w:t>送达责任：行政处罚决定书在决定后7日内依照《民事诉讼法》的有关规定送达当事人</w:t>
            </w:r>
          </w:p>
          <w:p>
            <w:pPr>
              <w:numPr>
                <w:ilvl w:val="0"/>
                <w:numId w:val="120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03"/>
              </w:numPr>
              <w:spacing w:after="0" w:line="236" w:lineRule="auto"/>
              <w:ind w:firstLine="0"/>
            </w:pPr>
            <w:r>
              <w:t>单位法定代表人及分管领导</w:t>
            </w:r>
          </w:p>
          <w:p>
            <w:pPr>
              <w:numPr>
                <w:ilvl w:val="0"/>
                <w:numId w:val="1203"/>
              </w:numPr>
              <w:spacing w:after="0" w:line="236" w:lineRule="auto"/>
              <w:ind w:firstLine="0"/>
            </w:pPr>
            <w:r>
              <w:t>内设机构负责人</w:t>
            </w:r>
          </w:p>
          <w:p>
            <w:pPr>
              <w:numPr>
                <w:ilvl w:val="0"/>
                <w:numId w:val="120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《质量技术监督行政处罚程序规定》第12-24、27-</w:t>
            </w:r>
          </w:p>
          <w:p>
            <w:pPr>
              <w:spacing w:after="0" w:line="259" w:lineRule="auto"/>
              <w:ind w:left="0" w:firstLine="0"/>
            </w:pPr>
            <w:r>
              <w:t>66条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535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对有下列情形之一的处罚：</w:t>
            </w:r>
          </w:p>
          <w:p>
            <w:pPr>
              <w:numPr>
                <w:ilvl w:val="0"/>
                <w:numId w:val="1204"/>
              </w:numPr>
              <w:spacing w:after="1" w:line="234" w:lineRule="auto"/>
              <w:ind w:firstLine="0"/>
            </w:pPr>
            <w:r>
              <w:t>获证产品及其销售包装上标注的认证证书所含内容与认证证书内容不一致的；</w:t>
            </w:r>
          </w:p>
          <w:p>
            <w:pPr>
              <w:numPr>
                <w:ilvl w:val="0"/>
                <w:numId w:val="1204"/>
              </w:numPr>
              <w:spacing w:after="0" w:line="259" w:lineRule="auto"/>
              <w:ind w:firstLine="0"/>
            </w:pPr>
            <w:r>
              <w:t>未按照规定使用认证标志的。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line="232" w:lineRule="auto"/>
              <w:ind w:left="0" w:firstLine="0"/>
            </w:pPr>
            <w:r>
              <w:t>《强制性产品认证管理规定》第五十五条　有下列情形之一的，由地方质检两局责令其限期改正，逾期未改正的，处2万元以下罚款。</w:t>
            </w:r>
          </w:p>
          <w:p>
            <w:pPr>
              <w:numPr>
                <w:ilvl w:val="0"/>
                <w:numId w:val="1205"/>
              </w:numPr>
              <w:spacing w:after="1" w:line="233" w:lineRule="auto"/>
              <w:ind w:firstLine="0"/>
            </w:pPr>
            <w:r>
              <w:t>违反本规定第二十三条规定，获证产品及其销售包装上标注的认证证书所含内容与认证证书内容不一致的；</w:t>
            </w:r>
          </w:p>
          <w:p>
            <w:pPr>
              <w:numPr>
                <w:ilvl w:val="0"/>
                <w:numId w:val="1205"/>
              </w:numPr>
              <w:spacing w:after="0" w:line="259" w:lineRule="auto"/>
              <w:ind w:firstLine="0"/>
            </w:pPr>
            <w:r>
              <w:t>违反本规定第三十二条规定，未按照规定使用认证标志的。</w:t>
            </w:r>
          </w:p>
          <w:p>
            <w:pPr>
              <w:spacing w:after="1" w:line="233" w:lineRule="auto"/>
              <w:ind w:left="0" w:firstLine="0"/>
            </w:pPr>
            <w:r>
              <w:t>第二十三条　获证产品及其销售包装上标注认证证书所含内容的，应当与认证证书的内容相一致，并符合国家有关产品标识标注管理规定。</w:t>
            </w:r>
          </w:p>
          <w:p>
            <w:pPr>
              <w:spacing w:after="0" w:line="259" w:lineRule="auto"/>
              <w:ind w:left="0" w:firstLine="0"/>
            </w:pPr>
            <w:r>
              <w:t>第三十二条　认证委托人应当建立认证标志使用管理制度，对认证标志的使用情况如实记录和存档，按照认证规则规定在产品及其包装、广告、产品介绍等宣传材料中正确使用和标注认证标志。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06"/>
              </w:numPr>
              <w:spacing w:after="0" w:line="234" w:lineRule="auto"/>
              <w:ind w:firstLine="0"/>
            </w:pPr>
            <w:r>
              <w:t>立案责任：对依据监督检查职权或者通过举报、投诉、其他部门移送、上级部门交办等途径发现的违法行为线索，决定是否立案</w:t>
            </w:r>
          </w:p>
          <w:p>
            <w:pPr>
              <w:numPr>
                <w:ilvl w:val="0"/>
                <w:numId w:val="120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0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0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0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06"/>
              </w:numPr>
              <w:spacing w:after="2" w:line="233" w:lineRule="auto"/>
              <w:ind w:firstLine="0"/>
            </w:pPr>
            <w:r>
              <w:t>送达责任：行政处罚决定书在决定后7日内依照《民事诉讼法》的有关规定送达当事人</w:t>
            </w:r>
          </w:p>
          <w:p>
            <w:pPr>
              <w:numPr>
                <w:ilvl w:val="0"/>
                <w:numId w:val="120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07"/>
              </w:numPr>
              <w:spacing w:after="1" w:line="233" w:lineRule="auto"/>
              <w:ind w:firstLine="0"/>
            </w:pPr>
            <w:r>
              <w:t>单位法定代表人及分管领导</w:t>
            </w:r>
          </w:p>
          <w:p>
            <w:pPr>
              <w:numPr>
                <w:ilvl w:val="0"/>
                <w:numId w:val="1207"/>
              </w:numPr>
              <w:spacing w:after="0" w:line="233" w:lineRule="auto"/>
              <w:ind w:firstLine="0"/>
            </w:pPr>
            <w:r>
              <w:t>内设机构负责人</w:t>
            </w:r>
          </w:p>
          <w:p>
            <w:pPr>
              <w:numPr>
                <w:ilvl w:val="0"/>
                <w:numId w:val="120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2" w:line="233" w:lineRule="auto"/>
              <w:ind w:left="0" w:firstLine="0"/>
            </w:pPr>
            <w:r>
              <w:t>《质量技术监督行政处罚程序规定》第12-24、27-</w:t>
            </w:r>
          </w:p>
          <w:p>
            <w:pPr>
              <w:spacing w:after="0" w:line="259" w:lineRule="auto"/>
              <w:ind w:left="0"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536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未经批准擅自从事认证活动的处罚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《认证认可条例》第五十七条：未经批准擅自从事认证活动的，予以取缔，处</w:t>
            </w:r>
          </w:p>
          <w:p>
            <w:pPr>
              <w:spacing w:after="0" w:line="259" w:lineRule="auto"/>
              <w:ind w:left="0" w:firstLine="0"/>
            </w:pPr>
            <w:r>
              <w:t>10万元以上50万元以下的罚款，有违法所得的，没收违法所得。</w:t>
            </w:r>
          </w:p>
          <w:p>
            <w:pPr>
              <w:spacing w:after="1" w:line="233" w:lineRule="auto"/>
              <w:ind w:left="0" w:firstLine="0"/>
            </w:pPr>
            <w:r>
              <w:t>第九条  设立认证机构，应当经国务院认证认可监督管理部门批准，并依法取得法人资格后，方可从事批准范围内的认证活动。</w:t>
            </w:r>
          </w:p>
          <w:p>
            <w:pPr>
              <w:spacing w:after="0" w:line="259" w:lineRule="auto"/>
              <w:ind w:left="0" w:firstLine="0"/>
            </w:pPr>
            <w:r>
              <w:t>未经批准，任何单位和个人不得从事认证活动。</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08"/>
              </w:numPr>
              <w:spacing w:after="0" w:line="234" w:lineRule="auto"/>
              <w:ind w:firstLine="0"/>
            </w:pPr>
            <w:r>
              <w:t>立案责任：对依据监督检查职权或者通过举报、投诉、其他部门移送、上级部门交办等途径发现的违法行为线索，决定是否立案</w:t>
            </w:r>
          </w:p>
          <w:p>
            <w:pPr>
              <w:numPr>
                <w:ilvl w:val="0"/>
                <w:numId w:val="120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0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0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0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08"/>
              </w:numPr>
              <w:spacing w:after="2" w:line="233" w:lineRule="auto"/>
              <w:ind w:firstLine="0"/>
            </w:pPr>
            <w:r>
              <w:t>送达责任：行政处罚决定书在决定后7日内依照《民事诉讼法》的有关规定送达当事人</w:t>
            </w:r>
          </w:p>
          <w:p>
            <w:pPr>
              <w:numPr>
                <w:ilvl w:val="0"/>
                <w:numId w:val="120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09"/>
              </w:numPr>
              <w:spacing w:line="232" w:lineRule="auto"/>
              <w:ind w:firstLine="0"/>
            </w:pPr>
            <w:r>
              <w:t>单位法定代表人及分管领导</w:t>
            </w:r>
          </w:p>
          <w:p>
            <w:pPr>
              <w:numPr>
                <w:ilvl w:val="0"/>
                <w:numId w:val="1209"/>
              </w:numPr>
              <w:spacing w:after="0" w:line="233" w:lineRule="auto"/>
              <w:ind w:firstLine="0"/>
            </w:pPr>
            <w:r>
              <w:t>内设机构负责人</w:t>
            </w:r>
          </w:p>
          <w:p>
            <w:pPr>
              <w:numPr>
                <w:ilvl w:val="0"/>
                <w:numId w:val="120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537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境外认证机构未经批准在中华人民共和国境内设立代表机构的处罚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3" w:lineRule="auto"/>
              <w:ind w:left="0" w:firstLine="0"/>
            </w:pPr>
            <w:r>
              <w:t>《认证认可条例》第五十八条：境外认证机构未经批准在中华人民共和国境内设立代表机构的，予以取缔，处5万元以上20万元以下的罚款。</w:t>
            </w:r>
          </w:p>
          <w:p>
            <w:pPr>
              <w:spacing w:after="0" w:line="259" w:lineRule="auto"/>
              <w:ind w:left="0" w:firstLine="0"/>
            </w:pPr>
            <w:r>
              <w:t>　　经批准设立的境外认证机构代表机构在中华人民共和国境内从事认证活动的，责令改正，处10万元以上50万元以下的罚款，有违法所得的，没收违法所得；情节严重的，撤销批准文件，并予公布。</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10"/>
              </w:numPr>
              <w:spacing w:line="232" w:lineRule="auto"/>
              <w:ind w:firstLine="0"/>
            </w:pPr>
            <w:r>
              <w:t>立案责任：对依据监督检查职权或者通过举报、投诉、其他部门移送、上级部门交办等途径发现的违法行为线索，决定是否立案</w:t>
            </w:r>
          </w:p>
          <w:p>
            <w:pPr>
              <w:numPr>
                <w:ilvl w:val="0"/>
                <w:numId w:val="121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1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1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1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10"/>
              </w:numPr>
              <w:spacing w:after="1" w:line="232" w:lineRule="auto"/>
              <w:ind w:firstLine="0"/>
            </w:pPr>
            <w:r>
              <w:t>送达责任：行政处罚决定书在决定后7日内依照《民事诉讼法》的有关规定送达当事人</w:t>
            </w:r>
          </w:p>
          <w:p>
            <w:pPr>
              <w:numPr>
                <w:ilvl w:val="0"/>
                <w:numId w:val="121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11"/>
              </w:numPr>
              <w:spacing w:after="0" w:line="233" w:lineRule="auto"/>
              <w:ind w:firstLine="0"/>
            </w:pPr>
            <w:r>
              <w:t>单位法定代表人及分管领导</w:t>
            </w:r>
          </w:p>
          <w:p>
            <w:pPr>
              <w:numPr>
                <w:ilvl w:val="0"/>
                <w:numId w:val="1211"/>
              </w:numPr>
              <w:spacing w:after="0" w:line="236" w:lineRule="auto"/>
              <w:ind w:firstLine="0"/>
            </w:pPr>
            <w:r>
              <w:t>内设机构负责人</w:t>
            </w:r>
          </w:p>
          <w:p>
            <w:pPr>
              <w:numPr>
                <w:ilvl w:val="0"/>
                <w:numId w:val="121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538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经批准设立的境外认证机构代表机构在中华人民共和国境内从事认证活动的处罚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line="232" w:lineRule="auto"/>
              <w:ind w:left="0" w:firstLine="0"/>
            </w:pPr>
            <w:r>
              <w:t>《认证认可条例》第五十八条：境外认证机构未经批准在中华人民共和国境内设立代表机构的，予以取缔，处5万元以上20万元以下的罚款。</w:t>
            </w:r>
          </w:p>
          <w:p>
            <w:pPr>
              <w:spacing w:after="0" w:line="259" w:lineRule="auto"/>
              <w:ind w:left="0" w:firstLine="0"/>
            </w:pPr>
            <w:r>
              <w:t>　　经批准设立的境外认证机构代表机构在中华人民共和国境内从事认证活动的，责令改正，处10万元以上50万元以下的罚款，有违法所得的，没收违法所得；情节严重的，撤销批准文件，并予公布。</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12"/>
              </w:numPr>
              <w:spacing w:after="0" w:line="234" w:lineRule="auto"/>
              <w:ind w:firstLine="0"/>
            </w:pPr>
            <w:r>
              <w:t>立案责任：对依据监督检查职权或者通过举报、投诉、其他部门移送、上级部门交办等途径发现的违法行为线索，决定是否立案</w:t>
            </w:r>
          </w:p>
          <w:p>
            <w:pPr>
              <w:numPr>
                <w:ilvl w:val="0"/>
                <w:numId w:val="121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1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1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1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12"/>
              </w:numPr>
              <w:spacing w:after="2" w:line="233" w:lineRule="auto"/>
              <w:ind w:firstLine="0"/>
            </w:pPr>
            <w:r>
              <w:t>送达责任：行政处罚决定书在决定后7日内依照《民事诉讼法》的有关规定送达当事人</w:t>
            </w:r>
          </w:p>
          <w:p>
            <w:pPr>
              <w:numPr>
                <w:ilvl w:val="0"/>
                <w:numId w:val="121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13"/>
              </w:numPr>
              <w:spacing w:line="232" w:lineRule="auto"/>
              <w:ind w:firstLine="0"/>
            </w:pPr>
            <w:r>
              <w:t>单位法定代表人及分管领导</w:t>
            </w:r>
          </w:p>
          <w:p>
            <w:pPr>
              <w:numPr>
                <w:ilvl w:val="0"/>
                <w:numId w:val="1213"/>
              </w:numPr>
              <w:spacing w:after="0" w:line="233" w:lineRule="auto"/>
              <w:ind w:firstLine="0"/>
            </w:pPr>
            <w:r>
              <w:t>内设机构负责人</w:t>
            </w:r>
          </w:p>
          <w:p>
            <w:pPr>
              <w:numPr>
                <w:ilvl w:val="0"/>
                <w:numId w:val="121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539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认证机构接受可能对认证活动的客观公正产生影响的资助，或者从事可能对认证活动的客观公正产生影响的产品开发、营销等活动，或者与认证委托人存在资产、管理方面的利益关系的处罚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认证认可条例》第五十九条：认证机构接受可能对认证活动的客观公正产生影响的资助，或者从事可能对认证活动的客观公正产生影响的产品开发、营销等活动，或者与认证委托人存在资产、管理方面的利益关系的，责令停业整顿；情节严重的，撤销批准文件，并予公布；有违法所得的，没收违法所得；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14"/>
              </w:numPr>
              <w:spacing w:line="232" w:lineRule="auto"/>
              <w:ind w:firstLine="0"/>
            </w:pPr>
            <w:r>
              <w:t>立案责任：对依据监督检查职权或者通过举报、投诉、其他部门移送、上级部门交办等途径发现的违法行为线索，决定是否立案</w:t>
            </w:r>
          </w:p>
          <w:p>
            <w:pPr>
              <w:numPr>
                <w:ilvl w:val="0"/>
                <w:numId w:val="121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1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1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1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14"/>
              </w:numPr>
              <w:spacing w:after="1" w:line="232" w:lineRule="auto"/>
              <w:ind w:firstLine="0"/>
            </w:pPr>
            <w:r>
              <w:t>送达责任：行政处罚决定书在决定后7日内依照《民事诉讼法》的有关规定送达当事人</w:t>
            </w:r>
          </w:p>
          <w:p>
            <w:pPr>
              <w:numPr>
                <w:ilvl w:val="0"/>
                <w:numId w:val="121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15"/>
              </w:numPr>
              <w:spacing w:after="0" w:line="233" w:lineRule="auto"/>
              <w:ind w:firstLine="0"/>
            </w:pPr>
            <w:r>
              <w:t>单位法定代表人及分管领导</w:t>
            </w:r>
          </w:p>
          <w:p>
            <w:pPr>
              <w:numPr>
                <w:ilvl w:val="0"/>
                <w:numId w:val="1215"/>
              </w:numPr>
              <w:spacing w:after="0" w:line="236" w:lineRule="auto"/>
              <w:ind w:firstLine="0"/>
            </w:pPr>
            <w:r>
              <w:t>内设机构负责人</w:t>
            </w:r>
          </w:p>
          <w:p>
            <w:pPr>
              <w:numPr>
                <w:ilvl w:val="0"/>
                <w:numId w:val="121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0" w:type="dxa"/>
          <w:bottom w:w="0" w:type="dxa"/>
          <w:right w:w="19" w:type="dxa"/>
        </w:tblCellMar>
      </w:tblPr>
      <w:tblGrid>
        <w:gridCol w:w="295"/>
        <w:gridCol w:w="427"/>
        <w:gridCol w:w="1030"/>
        <w:gridCol w:w="602"/>
        <w:gridCol w:w="4644"/>
        <w:gridCol w:w="3514"/>
        <w:gridCol w:w="974"/>
        <w:gridCol w:w="1500"/>
        <w:gridCol w:w="2069"/>
      </w:tblGrid>
      <w:tr>
        <w:tblPrEx>
          <w:tblCellMar>
            <w:top w:w="72" w:type="dxa"/>
            <w:left w:w="0" w:type="dxa"/>
            <w:bottom w:w="0" w:type="dxa"/>
            <w:right w:w="19"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68"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26"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8" w:firstLine="0"/>
              <w:jc w:val="center"/>
            </w:pPr>
            <w:r>
              <w:rPr>
                <w:sz w:val="17"/>
              </w:rPr>
              <w:t>监督方式</w:t>
            </w:r>
          </w:p>
        </w:tc>
      </w:tr>
      <w:tr>
        <w:tblPrEx>
          <w:tblCellMar>
            <w:top w:w="72" w:type="dxa"/>
            <w:left w:w="0" w:type="dxa"/>
            <w:bottom w:w="0" w:type="dxa"/>
            <w:right w:w="19"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t>540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sz w:val="14"/>
              </w:rPr>
              <w:t>认证机构超出批准范围从事认证活动的处罚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3"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29" w:firstLine="0"/>
            </w:pPr>
            <w:r>
              <w:t>《认证认可条例》第六十条：认证机构有下列情形之一的，责令改正，处5万元以上20万元以下的罚款，有违法所得的，没收违法所得；情节严重的，责令停业整顿，直至撤销批准文件，并予公布：</w:t>
            </w:r>
          </w:p>
          <w:p>
            <w:pPr>
              <w:spacing w:after="0" w:line="259" w:lineRule="auto"/>
              <w:ind w:left="29" w:firstLine="0"/>
            </w:pPr>
            <w:r>
              <w:t>(一)超出批准范围从事认证活动的；</w:t>
            </w:r>
          </w:p>
          <w:p>
            <w:pPr>
              <w:spacing w:after="0" w:line="259" w:lineRule="auto"/>
              <w:ind w:left="29" w:firstLine="0"/>
            </w:pPr>
            <w:r>
              <w:t>(二)增加、减少、遗漏认证基本规范、认证规则规定的程序的；</w:t>
            </w:r>
          </w:p>
          <w:p>
            <w:pPr>
              <w:spacing w:after="0" w:line="259" w:lineRule="auto"/>
              <w:ind w:left="29" w:firstLine="0"/>
            </w:pPr>
            <w:r>
              <w:t>(三)未对其认证的产品、服务、管理体系实施有效的跟踪调查，或者发现其认证的产品、服务、管理体系不能持续符合认证要求，不及时暂停其使用或者撤销认证证书并予公布的；(四)聘用未经认可机构注册的人员从事认证活动的。　与认证有关的检查机构、实验室增加、减少、遗漏认证基本规范、认证规则规定的程序的，依照前款规定处罚。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16"/>
              </w:numPr>
              <w:spacing w:after="0" w:line="234" w:lineRule="auto"/>
              <w:ind w:firstLine="0"/>
            </w:pPr>
            <w:r>
              <w:t>立案责任：对依据监督检查职权或者通过举报、投诉、其他部门移送、上级部门交办等途径发现的违法行为线索，决定是否立案</w:t>
            </w:r>
          </w:p>
          <w:p>
            <w:pPr>
              <w:numPr>
                <w:ilvl w:val="0"/>
                <w:numId w:val="121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1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16"/>
              </w:numPr>
              <w:spacing w:line="232" w:lineRule="auto"/>
              <w:ind w:firstLine="0"/>
            </w:pPr>
            <w:r>
              <w:t>告知责任：在作出处罚决定之前，应当告知当事人作出处罚决定的事由、理由及依据，并告知当事人依法享有的权</w:t>
            </w:r>
          </w:p>
          <w:p>
            <w:pPr>
              <w:spacing w:after="0" w:line="259" w:lineRule="auto"/>
              <w:ind w:left="-19" w:firstLine="0"/>
            </w:pPr>
            <w:r>
              <w:t>　利，当事要求听证的，应当组织听证</w:t>
            </w:r>
          </w:p>
          <w:p>
            <w:pPr>
              <w:numPr>
                <w:ilvl w:val="0"/>
                <w:numId w:val="121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16"/>
              </w:numPr>
              <w:spacing w:after="2" w:line="233" w:lineRule="auto"/>
              <w:ind w:firstLine="0"/>
            </w:pPr>
            <w:r>
              <w:t>送达责任：行政处罚决定书在决定后7日内依照《民事诉讼法》的有关规定送达当事人</w:t>
            </w:r>
          </w:p>
          <w:p>
            <w:pPr>
              <w:numPr>
                <w:ilvl w:val="0"/>
                <w:numId w:val="121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17"/>
              </w:numPr>
              <w:spacing w:line="232" w:lineRule="auto"/>
              <w:ind w:firstLine="0"/>
            </w:pPr>
            <w:r>
              <w:t>单位法定代表人及分管领导</w:t>
            </w:r>
          </w:p>
          <w:p>
            <w:pPr>
              <w:numPr>
                <w:ilvl w:val="0"/>
                <w:numId w:val="1217"/>
              </w:numPr>
              <w:spacing w:after="0" w:line="233" w:lineRule="auto"/>
              <w:ind w:firstLine="0"/>
            </w:pPr>
            <w:r>
              <w:t>内设机构负责人</w:t>
            </w:r>
          </w:p>
          <w:p>
            <w:pPr>
              <w:numPr>
                <w:ilvl w:val="0"/>
                <w:numId w:val="1217"/>
              </w:numPr>
              <w:spacing w:after="0" w:line="259" w:lineRule="auto"/>
              <w:ind w:firstLine="0"/>
            </w:pPr>
            <w:r>
              <w:t>窗口负责人</w:t>
            </w:r>
          </w:p>
          <w:p>
            <w:pPr>
              <w:spacing w:after="0" w:line="259" w:lineRule="auto"/>
              <w:ind w:left="29"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28" w:firstLine="0"/>
              <w:jc w:val="both"/>
            </w:pPr>
            <w:r>
              <w:rPr>
                <w:rFonts w:hint="eastAsia"/>
                <w:lang w:eastAsia="zh-CN"/>
              </w:rPr>
              <w:t>《中华人民共和国行政处罚法》</w:t>
            </w:r>
            <w:r>
              <w:t>第15、31</w:t>
            </w:r>
          </w:p>
          <w:p>
            <w:pPr>
              <w:spacing w:after="0" w:line="259" w:lineRule="auto"/>
              <w:ind w:left="28" w:firstLine="0"/>
            </w:pPr>
            <w:r>
              <w:t>、37、38、39、40、</w:t>
            </w:r>
          </w:p>
          <w:p>
            <w:pPr>
              <w:spacing w:after="0" w:line="259" w:lineRule="auto"/>
              <w:ind w:left="28" w:firstLine="0"/>
            </w:pPr>
            <w:r>
              <w:t>42条；</w:t>
            </w:r>
          </w:p>
          <w:p>
            <w:pPr>
              <w:spacing w:after="1" w:line="233" w:lineRule="auto"/>
              <w:ind w:left="28" w:firstLine="0"/>
            </w:pPr>
            <w:r>
              <w:t>《质量技术监督行政处罚程序规定》第12-24、27-</w:t>
            </w:r>
          </w:p>
          <w:p>
            <w:pPr>
              <w:spacing w:after="0" w:line="259" w:lineRule="auto"/>
              <w:ind w:left="28"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0" w:type="dxa"/>
            <w:bottom w:w="0" w:type="dxa"/>
            <w:right w:w="19"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t>541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sz w:val="14"/>
              </w:rPr>
              <w:t>认证机构增加、减少、遗漏认证基本规范、认证规则规定的程序的处罚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3"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29" w:firstLine="0"/>
            </w:pPr>
            <w:r>
              <w:t>《认证认可条例》第六十条：认证机构有下列情形之一的，责令改正，处5万元以上20万元以下的罚款，有违法所得的，没收违法所得；情节严重的，责令停业整顿，直至撤销批准文件，并予公布：</w:t>
            </w:r>
          </w:p>
          <w:p>
            <w:pPr>
              <w:spacing w:after="0" w:line="259" w:lineRule="auto"/>
              <w:ind w:left="29" w:firstLine="0"/>
            </w:pPr>
            <w:r>
              <w:t>(一)超出批准范围从事认证活动的；</w:t>
            </w:r>
          </w:p>
          <w:p>
            <w:pPr>
              <w:spacing w:after="0" w:line="259" w:lineRule="auto"/>
              <w:ind w:left="29" w:firstLine="0"/>
            </w:pPr>
            <w:r>
              <w:t>(二)增加、减少、遗漏认证基本规范、认证规则规定的程序的；</w:t>
            </w:r>
          </w:p>
          <w:p>
            <w:pPr>
              <w:spacing w:after="1" w:line="234" w:lineRule="auto"/>
              <w:ind w:left="29" w:firstLine="0"/>
            </w:pPr>
            <w:r>
              <w:t>(三)未对其认证的产品、服务、管理体系实施有效的跟踪调查，或者发现其认证的产品、服务、管理体系不能持续符合认证要求，不及时暂停其使用或者撤销认证证书并予公布的；</w:t>
            </w:r>
          </w:p>
          <w:p>
            <w:pPr>
              <w:spacing w:after="0" w:line="259" w:lineRule="auto"/>
              <w:ind w:left="29" w:firstLine="0"/>
            </w:pPr>
            <w:r>
              <w:t>(四)聘用未经认可机构注册的人员从事认证活动的。</w:t>
            </w:r>
          </w:p>
          <w:p>
            <w:pPr>
              <w:spacing w:after="0" w:line="259" w:lineRule="auto"/>
              <w:ind w:left="29" w:firstLine="0"/>
            </w:pPr>
            <w:r>
              <w:t>与认证有关的检查机构、实验室增加、减少、遗漏认证基本规范、认证规则规定的程序的，依照前款规定处罚。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18"/>
              </w:numPr>
              <w:spacing w:line="232" w:lineRule="auto"/>
              <w:ind w:firstLine="0"/>
            </w:pPr>
            <w:r>
              <w:t>立案责任：对依据监督检查职权或者通过举报、投诉、其他部门移送、上级部门交办等途径发现的违法行为线索，决定是否立案</w:t>
            </w:r>
          </w:p>
          <w:p>
            <w:pPr>
              <w:numPr>
                <w:ilvl w:val="0"/>
                <w:numId w:val="121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1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1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1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18"/>
              </w:numPr>
              <w:spacing w:after="1" w:line="232" w:lineRule="auto"/>
              <w:ind w:firstLine="0"/>
            </w:pPr>
            <w:r>
              <w:t>送达责任：行政处罚决定书在决定后7日内依照《民事诉讼法》的有关规定送达当事人</w:t>
            </w:r>
          </w:p>
          <w:p>
            <w:pPr>
              <w:numPr>
                <w:ilvl w:val="0"/>
                <w:numId w:val="121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19"/>
              </w:numPr>
              <w:spacing w:after="0" w:line="233" w:lineRule="auto"/>
              <w:ind w:firstLine="0"/>
            </w:pPr>
            <w:r>
              <w:t>单位法定代表人及分管领导</w:t>
            </w:r>
          </w:p>
          <w:p>
            <w:pPr>
              <w:numPr>
                <w:ilvl w:val="0"/>
                <w:numId w:val="1219"/>
              </w:numPr>
              <w:spacing w:after="0" w:line="236" w:lineRule="auto"/>
              <w:ind w:firstLine="0"/>
            </w:pPr>
            <w:r>
              <w:t>内设机构负责人</w:t>
            </w:r>
          </w:p>
          <w:p>
            <w:pPr>
              <w:numPr>
                <w:ilvl w:val="0"/>
                <w:numId w:val="1219"/>
              </w:numPr>
              <w:spacing w:after="0" w:line="259" w:lineRule="auto"/>
              <w:ind w:firstLine="0"/>
            </w:pPr>
            <w:r>
              <w:t>窗口负责人</w:t>
            </w:r>
          </w:p>
          <w:p>
            <w:pPr>
              <w:spacing w:after="0" w:line="259" w:lineRule="auto"/>
              <w:ind w:left="29"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28" w:firstLine="0"/>
              <w:jc w:val="both"/>
            </w:pPr>
            <w:r>
              <w:rPr>
                <w:rFonts w:hint="eastAsia"/>
                <w:lang w:eastAsia="zh-CN"/>
              </w:rPr>
              <w:t>《中华人民共和国行政处罚法》</w:t>
            </w:r>
            <w:r>
              <w:t>第15、31</w:t>
            </w:r>
          </w:p>
          <w:p>
            <w:pPr>
              <w:spacing w:after="0" w:line="259" w:lineRule="auto"/>
              <w:ind w:left="28" w:firstLine="0"/>
            </w:pPr>
            <w:r>
              <w:t>、37、38、39、40、</w:t>
            </w:r>
          </w:p>
          <w:p>
            <w:pPr>
              <w:spacing w:after="0" w:line="259" w:lineRule="auto"/>
              <w:ind w:left="28" w:firstLine="0"/>
            </w:pPr>
            <w:r>
              <w:t>42条；</w:t>
            </w:r>
          </w:p>
          <w:p>
            <w:pPr>
              <w:spacing w:after="1" w:line="232" w:lineRule="auto"/>
              <w:ind w:left="28" w:firstLine="0"/>
            </w:pPr>
            <w:r>
              <w:t>《质量技术监督行政处罚程序规定》第12-24、27-</w:t>
            </w:r>
          </w:p>
          <w:p>
            <w:pPr>
              <w:spacing w:after="0" w:line="259" w:lineRule="auto"/>
              <w:ind w:left="28"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542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认证机构未对其认证的产品、服务、管理体系实施有效的跟踪调查，或者发现其认证的产品、服务、管理体系不能持续符合认证要求，不及时暂停其使用或者撤销认证证书并予公布的处罚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1" w:line="234" w:lineRule="auto"/>
              <w:ind w:left="0" w:firstLine="0"/>
            </w:pPr>
            <w:r>
              <w:t>《认证认可条例》第六十条：认证机构有下列情形之一的，责令改正，处5万元以上20万元以下的罚款，有违法所得的，没收违法所得；情节严重的，责令停业整顿，直至撤销批准文件，并予公布：</w:t>
            </w:r>
          </w:p>
          <w:p>
            <w:pPr>
              <w:spacing w:after="0" w:line="259" w:lineRule="auto"/>
              <w:ind w:left="0" w:firstLine="0"/>
            </w:pPr>
            <w:r>
              <w:t>(一)超出批准范围从事认证活动的；</w:t>
            </w:r>
          </w:p>
          <w:p>
            <w:pPr>
              <w:spacing w:after="0" w:line="259" w:lineRule="auto"/>
              <w:ind w:left="0" w:firstLine="0"/>
            </w:pPr>
            <w:r>
              <w:t>(二)增加、减少、遗漏认证基本规范、认证规则规定的程序的；</w:t>
            </w:r>
          </w:p>
          <w:p>
            <w:pPr>
              <w:spacing w:after="0" w:line="234" w:lineRule="auto"/>
              <w:ind w:left="0" w:firstLine="0"/>
            </w:pPr>
            <w:r>
              <w:t>(三)未对其认证的产品、服务、管理体系实施有效的跟踪调查，或者发现其认证的产品、服务、管理体系不能持续符合认证要求，不及时暂停其使用或者撤销认证证书并予公布的；　(四)聘用未经认可机构注册的人员从事认证活动的</w:t>
            </w:r>
          </w:p>
          <w:p>
            <w:pPr>
              <w:spacing w:after="0" w:line="259" w:lineRule="auto"/>
              <w:ind w:left="0" w:firstLine="0"/>
            </w:pPr>
            <w:r>
              <w:t>。　　与认证有关的检查机构、实验室增加、减少、遗漏认证基本规范、认证规则规定的程序的，依照前款规定处罚。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20"/>
              </w:numPr>
              <w:spacing w:after="0" w:line="234" w:lineRule="auto"/>
              <w:ind w:firstLine="0"/>
            </w:pPr>
            <w:r>
              <w:t>立案责任：对依据监督检查职权或者通过举报、投诉、其他部门移送、上级部门交办等途径发现的违法行为线索，决定是否立案</w:t>
            </w:r>
          </w:p>
          <w:p>
            <w:pPr>
              <w:numPr>
                <w:ilvl w:val="0"/>
                <w:numId w:val="122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2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2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2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20"/>
              </w:numPr>
              <w:spacing w:after="2" w:line="233" w:lineRule="auto"/>
              <w:ind w:firstLine="0"/>
            </w:pPr>
            <w:r>
              <w:t>送达责任：行政处罚决定书在决定后7日内依照《民事诉讼法》的有关规定送达当事人</w:t>
            </w:r>
          </w:p>
          <w:p>
            <w:pPr>
              <w:numPr>
                <w:ilvl w:val="0"/>
                <w:numId w:val="122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21"/>
              </w:numPr>
              <w:spacing w:line="232" w:lineRule="auto"/>
              <w:ind w:firstLine="0"/>
            </w:pPr>
            <w:r>
              <w:t>单位法定代表人及分管领导</w:t>
            </w:r>
          </w:p>
          <w:p>
            <w:pPr>
              <w:numPr>
                <w:ilvl w:val="0"/>
                <w:numId w:val="1221"/>
              </w:numPr>
              <w:spacing w:after="0" w:line="233" w:lineRule="auto"/>
              <w:ind w:firstLine="0"/>
            </w:pPr>
            <w:r>
              <w:t>内设机构负责人</w:t>
            </w:r>
          </w:p>
          <w:p>
            <w:pPr>
              <w:numPr>
                <w:ilvl w:val="0"/>
                <w:numId w:val="122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543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认证机构出具虚假的认证结论，或者出具的认证结论严重失实的处罚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3" w:lineRule="auto"/>
              <w:ind w:left="0" w:firstLine="0"/>
            </w:pPr>
            <w:r>
              <w:t>《认证认可条例》第六十二条：认证机构出具虚假的认证结论，或者出具的认证结论严重失实的，撤销批准文件，并予公布；对直接负责的主管人员和负有直接责任的认证人员，撤销其执业资格；构成犯罪的，依法追究刑事责任；造成损害的，认证机构应当承担相应的赔偿责任。</w:t>
            </w:r>
          </w:p>
          <w:p>
            <w:pPr>
              <w:spacing w:after="0" w:line="259" w:lineRule="auto"/>
              <w:ind w:left="0" w:firstLine="0"/>
            </w:pPr>
            <w:r>
              <w:t>　　指定的认证机构有前款规定的违法行为的，同时撤销指定。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22"/>
              </w:numPr>
              <w:spacing w:line="232" w:lineRule="auto"/>
              <w:ind w:firstLine="0"/>
            </w:pPr>
            <w:r>
              <w:t>立案责任：对依据监督检查职权或者通过举报、投诉、其他部门移送、上级部门交办等途径发现的违法行为线索，决定是否立案</w:t>
            </w:r>
          </w:p>
          <w:p>
            <w:pPr>
              <w:numPr>
                <w:ilvl w:val="0"/>
                <w:numId w:val="122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2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2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2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22"/>
              </w:numPr>
              <w:spacing w:after="1" w:line="232" w:lineRule="auto"/>
              <w:ind w:firstLine="0"/>
            </w:pPr>
            <w:r>
              <w:t>送达责任：行政处罚决定书在决定后7日内依照《民事诉讼法》的有关规定送达当事人</w:t>
            </w:r>
          </w:p>
          <w:p>
            <w:pPr>
              <w:numPr>
                <w:ilvl w:val="0"/>
                <w:numId w:val="122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23"/>
              </w:numPr>
              <w:spacing w:after="0" w:line="233" w:lineRule="auto"/>
              <w:ind w:firstLine="0"/>
            </w:pPr>
            <w:r>
              <w:t>单位法定代表人及分管领导</w:t>
            </w:r>
          </w:p>
          <w:p>
            <w:pPr>
              <w:numPr>
                <w:ilvl w:val="0"/>
                <w:numId w:val="1223"/>
              </w:numPr>
              <w:spacing w:after="0" w:line="236" w:lineRule="auto"/>
              <w:ind w:firstLine="0"/>
            </w:pPr>
            <w:r>
              <w:t>内设机构负责人</w:t>
            </w:r>
          </w:p>
          <w:p>
            <w:pPr>
              <w:numPr>
                <w:ilvl w:val="0"/>
                <w:numId w:val="122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0" w:type="dxa"/>
          <w:bottom w:w="0" w:type="dxa"/>
          <w:right w:w="17" w:type="dxa"/>
        </w:tblCellMar>
      </w:tblPr>
      <w:tblGrid>
        <w:gridCol w:w="295"/>
        <w:gridCol w:w="427"/>
        <w:gridCol w:w="1030"/>
        <w:gridCol w:w="602"/>
        <w:gridCol w:w="4644"/>
        <w:gridCol w:w="3514"/>
        <w:gridCol w:w="974"/>
        <w:gridCol w:w="1500"/>
        <w:gridCol w:w="2069"/>
      </w:tblGrid>
      <w:tr>
        <w:tblPrEx>
          <w:tblCellMar>
            <w:top w:w="72" w:type="dxa"/>
            <w:left w:w="0" w:type="dxa"/>
            <w:bottom w:w="0" w:type="dxa"/>
            <w:right w:w="17"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68"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2"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6"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26"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6" w:firstLine="0"/>
              <w:jc w:val="center"/>
            </w:pPr>
            <w:r>
              <w:rPr>
                <w:sz w:val="17"/>
              </w:rPr>
              <w:t>监督方式</w:t>
            </w:r>
          </w:p>
        </w:tc>
      </w:tr>
      <w:tr>
        <w:tblPrEx>
          <w:tblCellMar>
            <w:top w:w="72" w:type="dxa"/>
            <w:left w:w="0" w:type="dxa"/>
            <w:bottom w:w="0" w:type="dxa"/>
            <w:right w:w="17"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t>544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sz w:val="14"/>
              </w:rPr>
              <w:t>认证机构以及与认证有关的检查机构、实验室未经指定擅自从事列入目录产品的认证以及与认证有关的检查、检测活动的处罚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3"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t>《认证认可条例》第六十四条：认证机构以及与认证有关的检查机构、实验室未经指定擅自从事列入目录产品的认证以及与认证有关的检查 、检测活动的，责令改正，处10万元以上50万元以下的罚款，有违法所得的，没收违法所得。　认证机构未经指定擅自从事列入目录产品的认证活动的，撤销批准文件，并予公布。</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24"/>
              </w:numPr>
              <w:spacing w:after="0" w:line="234" w:lineRule="auto"/>
              <w:ind w:firstLine="0"/>
            </w:pPr>
            <w:r>
              <w:t>立案责任：对依据监督检查职权或者通过举报、投诉、其他部门移送、上级部门交办等途径发现的违法行为线索，决定是否立案</w:t>
            </w:r>
          </w:p>
          <w:p>
            <w:pPr>
              <w:numPr>
                <w:ilvl w:val="0"/>
                <w:numId w:val="122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24"/>
              </w:numPr>
              <w:spacing w:after="1" w:line="234" w:lineRule="auto"/>
              <w:ind w:firstLine="0"/>
            </w:pPr>
            <w:r>
              <w:t>审查责任：对案件的违法事实、收集证据、办案程序、法律适用、处罚种类和幅度、当事人的陈述申辩理由等进行审查，提出处理意见；对情节复杂或者重大违法行为给予较</w:t>
            </w:r>
          </w:p>
          <w:p>
            <w:pPr>
              <w:spacing w:after="0" w:line="259" w:lineRule="auto"/>
              <w:ind w:left="29" w:firstLine="0"/>
            </w:pPr>
            <w:r>
              <w:t>重的处罚，行政机关负责人应当集体讨论决定</w:t>
            </w:r>
          </w:p>
          <w:p>
            <w:pPr>
              <w:spacing w:after="0" w:line="259" w:lineRule="auto"/>
              <w:ind w:left="-17" w:firstLine="0"/>
            </w:pPr>
            <w:r>
              <w:t>　</w:t>
            </w:r>
          </w:p>
          <w:p>
            <w:pPr>
              <w:numPr>
                <w:ilvl w:val="0"/>
                <w:numId w:val="122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2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24"/>
              </w:numPr>
              <w:spacing w:after="2" w:line="233" w:lineRule="auto"/>
              <w:ind w:firstLine="0"/>
            </w:pPr>
            <w:r>
              <w:t>送达责任：行政处罚决定书在决定后7日内依照《民事诉讼法》的有关规定送达当事人</w:t>
            </w:r>
          </w:p>
          <w:p>
            <w:pPr>
              <w:numPr>
                <w:ilvl w:val="0"/>
                <w:numId w:val="122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25"/>
              </w:numPr>
              <w:spacing w:line="232" w:lineRule="auto"/>
              <w:ind w:firstLine="0"/>
            </w:pPr>
            <w:r>
              <w:t>单位法定代表人及分管领导</w:t>
            </w:r>
          </w:p>
          <w:p>
            <w:pPr>
              <w:numPr>
                <w:ilvl w:val="0"/>
                <w:numId w:val="1225"/>
              </w:numPr>
              <w:spacing w:after="0" w:line="233" w:lineRule="auto"/>
              <w:ind w:firstLine="0"/>
            </w:pPr>
            <w:r>
              <w:t>内设机构负责人</w:t>
            </w:r>
          </w:p>
          <w:p>
            <w:pPr>
              <w:numPr>
                <w:ilvl w:val="0"/>
                <w:numId w:val="1225"/>
              </w:numPr>
              <w:spacing w:after="0" w:line="259" w:lineRule="auto"/>
              <w:ind w:firstLine="0"/>
            </w:pPr>
            <w:r>
              <w:t>窗口负责人</w:t>
            </w:r>
          </w:p>
          <w:p>
            <w:pPr>
              <w:spacing w:after="0" w:line="259" w:lineRule="auto"/>
              <w:ind w:left="29"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28" w:firstLine="0"/>
              <w:jc w:val="both"/>
            </w:pPr>
            <w:r>
              <w:rPr>
                <w:rFonts w:hint="eastAsia"/>
                <w:lang w:eastAsia="zh-CN"/>
              </w:rPr>
              <w:t>《中华人民共和国行政处罚法》</w:t>
            </w:r>
            <w:r>
              <w:t>第15、31</w:t>
            </w:r>
          </w:p>
          <w:p>
            <w:pPr>
              <w:spacing w:after="0" w:line="259" w:lineRule="auto"/>
              <w:ind w:left="28" w:firstLine="0"/>
            </w:pPr>
            <w:r>
              <w:t>、37、38、39、40、</w:t>
            </w:r>
          </w:p>
          <w:p>
            <w:pPr>
              <w:spacing w:after="0" w:line="259" w:lineRule="auto"/>
              <w:ind w:left="28" w:firstLine="0"/>
            </w:pPr>
            <w:r>
              <w:t>42条；</w:t>
            </w:r>
          </w:p>
          <w:p>
            <w:pPr>
              <w:spacing w:after="1" w:line="233" w:lineRule="auto"/>
              <w:ind w:left="28" w:firstLine="0"/>
            </w:pPr>
            <w:r>
              <w:t>《质量技术监督行政处罚程序规定》第12-24、27-</w:t>
            </w:r>
          </w:p>
          <w:p>
            <w:pPr>
              <w:spacing w:after="0" w:line="259" w:lineRule="auto"/>
              <w:ind w:left="28"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0" w:type="dxa"/>
            <w:bottom w:w="0" w:type="dxa"/>
            <w:right w:w="17"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t>545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sz w:val="14"/>
              </w:rPr>
              <w:t>指定的认证机构、检查机构、实验室超出指定的业务范围从事列入目录产品的认证以及与认证有关的检查、检测活动的，以及指定的认证机构转让指定的认证业务的处罚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3"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40" w:lineRule="auto"/>
              <w:ind w:left="29" w:firstLine="0"/>
            </w:pPr>
            <w:r>
              <w:t>《认证认可条例》第六十五条：指定的认证机构、检查机构、实验室超出指定的业务范围从事列入目录产品的认证以及与认证有关的检查 、检测活动的，责令改正，处10万元以上50万元以下的罚款，有违法所得的，没收违法所得；情节严重的，撤销指定直至撤销批准文件，并予公布。</w:t>
            </w:r>
          </w:p>
          <w:p>
            <w:pPr>
              <w:spacing w:after="0" w:line="259" w:lineRule="auto"/>
              <w:ind w:left="29" w:firstLine="0"/>
            </w:pPr>
            <w:r>
              <w:t>　　指定的认证机构转让指定的认证业务的，依照前款规定处罚。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26"/>
              </w:numPr>
              <w:spacing w:line="232" w:lineRule="auto"/>
              <w:ind w:firstLine="0"/>
            </w:pPr>
            <w:r>
              <w:t>立案责任：对依据监督检查职权或者通过举报、投诉、其他部门移送、上级部门交办等途径发现的违法行为线索，决定是否立案</w:t>
            </w:r>
          </w:p>
          <w:p>
            <w:pPr>
              <w:numPr>
                <w:ilvl w:val="0"/>
                <w:numId w:val="122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2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2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2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26"/>
              </w:numPr>
              <w:spacing w:after="1" w:line="232" w:lineRule="auto"/>
              <w:ind w:firstLine="0"/>
            </w:pPr>
            <w:r>
              <w:t>送达责任：行政处罚决定书在决定后7日内依照《民事诉讼法》的有关规定送达当事人</w:t>
            </w:r>
          </w:p>
          <w:p>
            <w:pPr>
              <w:numPr>
                <w:ilvl w:val="0"/>
                <w:numId w:val="122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27"/>
              </w:numPr>
              <w:spacing w:after="0" w:line="233" w:lineRule="auto"/>
              <w:ind w:firstLine="0"/>
            </w:pPr>
            <w:r>
              <w:t>单位法定代表人及分管领导</w:t>
            </w:r>
          </w:p>
          <w:p>
            <w:pPr>
              <w:numPr>
                <w:ilvl w:val="0"/>
                <w:numId w:val="1227"/>
              </w:numPr>
              <w:spacing w:after="0" w:line="236" w:lineRule="auto"/>
              <w:ind w:firstLine="0"/>
            </w:pPr>
            <w:r>
              <w:t>内设机构负责人</w:t>
            </w:r>
          </w:p>
          <w:p>
            <w:pPr>
              <w:numPr>
                <w:ilvl w:val="0"/>
                <w:numId w:val="1227"/>
              </w:numPr>
              <w:spacing w:after="0" w:line="259" w:lineRule="auto"/>
              <w:ind w:firstLine="0"/>
            </w:pPr>
            <w:r>
              <w:t>窗口负责人</w:t>
            </w:r>
          </w:p>
          <w:p>
            <w:pPr>
              <w:spacing w:after="0" w:line="259" w:lineRule="auto"/>
              <w:ind w:left="29"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28" w:firstLine="0"/>
              <w:jc w:val="both"/>
            </w:pPr>
            <w:r>
              <w:rPr>
                <w:rFonts w:hint="eastAsia"/>
                <w:lang w:eastAsia="zh-CN"/>
              </w:rPr>
              <w:t>《中华人民共和国行政处罚法》</w:t>
            </w:r>
            <w:r>
              <w:t>第15、31</w:t>
            </w:r>
          </w:p>
          <w:p>
            <w:pPr>
              <w:spacing w:after="0" w:line="259" w:lineRule="auto"/>
              <w:ind w:left="28" w:firstLine="0"/>
            </w:pPr>
            <w:r>
              <w:t>、37、38、39、40、</w:t>
            </w:r>
          </w:p>
          <w:p>
            <w:pPr>
              <w:spacing w:after="0" w:line="259" w:lineRule="auto"/>
              <w:ind w:left="28" w:firstLine="0"/>
            </w:pPr>
            <w:r>
              <w:t>42条；</w:t>
            </w:r>
          </w:p>
          <w:p>
            <w:pPr>
              <w:spacing w:after="1" w:line="232" w:lineRule="auto"/>
              <w:ind w:left="28" w:firstLine="0"/>
            </w:pPr>
            <w:r>
              <w:t>《质量技术监督行政处罚程序规定》第12-24、27-</w:t>
            </w:r>
          </w:p>
          <w:p>
            <w:pPr>
              <w:spacing w:after="0" w:line="259" w:lineRule="auto"/>
              <w:ind w:left="28"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546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列入目录的产品未经认证，擅自出厂、销售、进口或者在其他经营活动中使用的处罚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《认证认可条例》第六十七条：列入目录的产品未经认证，擅自出厂、销售、进口或者在其他经营活动中使用的，责令改正，处5万元以上20万元以下的罚款，有违法所得的，没收违法所得。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28"/>
              </w:numPr>
              <w:spacing w:after="0" w:line="234" w:lineRule="auto"/>
              <w:ind w:firstLine="0"/>
            </w:pPr>
            <w:r>
              <w:t>立案责任：对依据监督检查职权或者通过举报、投诉、其他部门移送、上级部门交办等途径发现的违法行为线索，决定是否立案</w:t>
            </w:r>
          </w:p>
          <w:p>
            <w:pPr>
              <w:numPr>
                <w:ilvl w:val="0"/>
                <w:numId w:val="122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2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2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2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28"/>
              </w:numPr>
              <w:spacing w:after="2" w:line="233" w:lineRule="auto"/>
              <w:ind w:firstLine="0"/>
            </w:pPr>
            <w:r>
              <w:t>送达责任：行政处罚决定书在决定后7日内依照《民事诉讼法》的有关规定送达当事人</w:t>
            </w:r>
          </w:p>
          <w:p>
            <w:pPr>
              <w:numPr>
                <w:ilvl w:val="0"/>
                <w:numId w:val="122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29"/>
              </w:numPr>
              <w:spacing w:line="232" w:lineRule="auto"/>
              <w:ind w:firstLine="0"/>
            </w:pPr>
            <w:r>
              <w:t>单位法定代表人及分管领导</w:t>
            </w:r>
          </w:p>
          <w:p>
            <w:pPr>
              <w:numPr>
                <w:ilvl w:val="0"/>
                <w:numId w:val="1229"/>
              </w:numPr>
              <w:spacing w:after="0" w:line="233" w:lineRule="auto"/>
              <w:ind w:firstLine="0"/>
            </w:pPr>
            <w:r>
              <w:t>内设机构负责人</w:t>
            </w:r>
          </w:p>
          <w:p>
            <w:pPr>
              <w:numPr>
                <w:ilvl w:val="0"/>
                <w:numId w:val="122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547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未经批准擅自从事认证培训活动的处罚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《认证培训机构管理办法》第二十七条：未经批准擅自从事认证培训活动的，责令其停止认证培训活动，处3万元罚款，并予以公布。</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30"/>
              </w:numPr>
              <w:spacing w:line="232" w:lineRule="auto"/>
              <w:ind w:firstLine="0"/>
            </w:pPr>
            <w:r>
              <w:t>立案责任：对依据监督检查职权或者通过举报、投诉、其他部门移送、上级部门交办等途径发现的违法行为线索，决定是否立案</w:t>
            </w:r>
          </w:p>
          <w:p>
            <w:pPr>
              <w:numPr>
                <w:ilvl w:val="0"/>
                <w:numId w:val="123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3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3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3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30"/>
              </w:numPr>
              <w:spacing w:after="1" w:line="232" w:lineRule="auto"/>
              <w:ind w:firstLine="0"/>
            </w:pPr>
            <w:r>
              <w:t>送达责任：行政处罚决定书在决定后7日内依照《民事诉讼法》的有关规定送达当事人</w:t>
            </w:r>
          </w:p>
          <w:p>
            <w:pPr>
              <w:numPr>
                <w:ilvl w:val="0"/>
                <w:numId w:val="123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31"/>
              </w:numPr>
              <w:spacing w:after="0" w:line="233" w:lineRule="auto"/>
              <w:ind w:firstLine="0"/>
            </w:pPr>
            <w:r>
              <w:t>单位法定代表人及分管领导</w:t>
            </w:r>
          </w:p>
          <w:p>
            <w:pPr>
              <w:numPr>
                <w:ilvl w:val="0"/>
                <w:numId w:val="1231"/>
              </w:numPr>
              <w:spacing w:after="0" w:line="236" w:lineRule="auto"/>
              <w:ind w:firstLine="0"/>
            </w:pPr>
            <w:r>
              <w:t>内设机构负责人</w:t>
            </w:r>
          </w:p>
          <w:p>
            <w:pPr>
              <w:numPr>
                <w:ilvl w:val="0"/>
                <w:numId w:val="123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548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混淆使用认证证书和认证标志的处罚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《认证证书和认证标志管理办法》第二十五条　违反本办法第十二条规定，对混淆使用认证证书和认证标志的，地方认证监督管理部门应当责令其限期改正，逾期不改的处以2万元以下罚款。</w:t>
            </w:r>
          </w:p>
          <w:p>
            <w:pPr>
              <w:spacing w:after="0" w:line="234" w:lineRule="auto"/>
              <w:ind w:left="0" w:firstLine="0"/>
            </w:pPr>
            <w:r>
              <w:t>未通过认证，但在其产品或者产品包装上、广告等其他宣传中，使用虚假文字表明其通过认证的，地方认证监督管理部门应当按伪造、冒用认证标志、违法行为进行处罚。</w:t>
            </w:r>
          </w:p>
          <w:p>
            <w:pPr>
              <w:spacing w:after="0" w:line="259" w:lineRule="auto"/>
              <w:ind w:left="0" w:firstLine="0"/>
            </w:pPr>
            <w:r>
              <w:t>第十二条　不得利用产品认证证书和相关文字、符号误导公众认为其服务、管理体系通过认证；不得利用服务认证证书和相关文字、符号误导公众认为其产品、管理体系通过认证；不得利用管理体系认证证书和相关文字、符号，误导公众认为其产品、服务通过认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32"/>
              </w:numPr>
              <w:spacing w:after="0" w:line="234" w:lineRule="auto"/>
              <w:ind w:firstLine="0"/>
            </w:pPr>
            <w:r>
              <w:t>立案责任：对依据监督检查职权或者通过举报、投诉、其他部门移送、上级部门交办等途径发现的违法行为线索，决定是否立案</w:t>
            </w:r>
          </w:p>
          <w:p>
            <w:pPr>
              <w:numPr>
                <w:ilvl w:val="0"/>
                <w:numId w:val="123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3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3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3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32"/>
              </w:numPr>
              <w:spacing w:after="2" w:line="233" w:lineRule="auto"/>
              <w:ind w:firstLine="0"/>
            </w:pPr>
            <w:r>
              <w:t>送达责任：行政处罚决定书在决定后7日内依照《民事诉讼法》的有关规定送达当事人</w:t>
            </w:r>
          </w:p>
          <w:p>
            <w:pPr>
              <w:numPr>
                <w:ilvl w:val="0"/>
                <w:numId w:val="123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33"/>
              </w:numPr>
              <w:spacing w:line="232" w:lineRule="auto"/>
              <w:ind w:firstLine="0"/>
            </w:pPr>
            <w:r>
              <w:t>单位法定代表人及分管领导</w:t>
            </w:r>
          </w:p>
          <w:p>
            <w:pPr>
              <w:numPr>
                <w:ilvl w:val="0"/>
                <w:numId w:val="1233"/>
              </w:numPr>
              <w:spacing w:after="0" w:line="233" w:lineRule="auto"/>
              <w:ind w:firstLine="0"/>
            </w:pPr>
            <w:r>
              <w:t>内设机构负责人</w:t>
            </w:r>
          </w:p>
          <w:p>
            <w:pPr>
              <w:numPr>
                <w:ilvl w:val="0"/>
                <w:numId w:val="123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549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伪造、冒用认证证书的处罚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《认证证书和认证标志管理办法》第二十六条　违反本办法规定，伪造、冒用认证证书的，地方认证监督管理部门应当责令其改正，处以</w:t>
            </w:r>
            <w:r>
              <w:rPr>
                <w:rFonts w:ascii="Arial" w:hAnsi="Arial" w:eastAsia="Arial" w:cs="Arial"/>
                <w:sz w:val="14"/>
              </w:rPr>
              <w:t>3</w:t>
            </w:r>
            <w:r>
              <w:rPr>
                <w:sz w:val="14"/>
              </w:rPr>
              <w:t>万元罚款。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34"/>
              </w:numPr>
              <w:spacing w:line="232" w:lineRule="auto"/>
              <w:ind w:firstLine="0"/>
            </w:pPr>
            <w:r>
              <w:t>立案责任：对依据监督检查职权或者通过举报、投诉、其他部门移送、上级部门交办等途径发现的违法行为线索，决定是否立案</w:t>
            </w:r>
          </w:p>
          <w:p>
            <w:pPr>
              <w:numPr>
                <w:ilvl w:val="0"/>
                <w:numId w:val="123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3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3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3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34"/>
              </w:numPr>
              <w:spacing w:after="1" w:line="232" w:lineRule="auto"/>
              <w:ind w:firstLine="0"/>
            </w:pPr>
            <w:r>
              <w:t>送达责任：行政处罚决定书在决定后7日内依照《民事诉讼法》的有关规定送达当事人</w:t>
            </w:r>
          </w:p>
          <w:p>
            <w:pPr>
              <w:numPr>
                <w:ilvl w:val="0"/>
                <w:numId w:val="123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35"/>
              </w:numPr>
              <w:spacing w:after="0" w:line="233" w:lineRule="auto"/>
              <w:ind w:firstLine="0"/>
            </w:pPr>
            <w:r>
              <w:t>单位法定代表人及分管领导</w:t>
            </w:r>
          </w:p>
          <w:p>
            <w:pPr>
              <w:numPr>
                <w:ilvl w:val="0"/>
                <w:numId w:val="1235"/>
              </w:numPr>
              <w:spacing w:after="0" w:line="236" w:lineRule="auto"/>
              <w:ind w:firstLine="0"/>
            </w:pPr>
            <w:r>
              <w:t>内设机构负责人</w:t>
            </w:r>
          </w:p>
          <w:p>
            <w:pPr>
              <w:numPr>
                <w:ilvl w:val="0"/>
                <w:numId w:val="123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550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非法买卖或者转让认证证书的处罚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42" w:lineRule="auto"/>
              <w:ind w:left="0" w:firstLine="0"/>
            </w:pPr>
            <w:r>
              <w:t>《认证证书和认证标志管理办法》第二十七条　违反本办法规定，非法买卖或者转让认证证书的，地方认证监督管理部门责令其改正，处以</w:t>
            </w:r>
            <w:r>
              <w:rPr>
                <w:rFonts w:ascii="Times New Roman" w:hAnsi="Times New Roman" w:eastAsia="Times New Roman" w:cs="Times New Roman"/>
              </w:rPr>
              <w:t>3</w:t>
            </w:r>
            <w:r>
              <w:t>万元罚款；认证机构向未通过认证的认证委托人出卖或转让认证证书的，依照条例第六十二条规定处罚。</w:t>
            </w:r>
          </w:p>
          <w:p>
            <w:pPr>
              <w:spacing w:after="0" w:line="235" w:lineRule="auto"/>
              <w:ind w:left="0" w:firstLine="0"/>
            </w:pPr>
            <w:r>
              <w:t>《认证认可条例》第六十二条：认证机构出具虚假的认证结论，或者出具的认证结论严重失实的，撤销批准文件，并予公布；对直接负责的主管人员和负有直接责任的认证人员，撤销其执业资格；构成犯罪的，依法追究刑事责任；造成损害的，认证机构应当承担相应的赔偿责任。</w:t>
            </w:r>
          </w:p>
          <w:p>
            <w:pPr>
              <w:spacing w:after="0" w:line="259" w:lineRule="auto"/>
              <w:ind w:left="0" w:firstLine="0"/>
            </w:pPr>
            <w:r>
              <w:t>　　指定的认证机构有前款规定的违法行为的，同时撤销指定。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36"/>
              </w:numPr>
              <w:spacing w:after="0" w:line="234" w:lineRule="auto"/>
              <w:ind w:firstLine="0"/>
            </w:pPr>
            <w:r>
              <w:t>立案责任：对依据监督检查职权或者通过举报、投诉、其他部门移送、上级部门交办等途径发现的违法行为线索，决定是否立案</w:t>
            </w:r>
          </w:p>
          <w:p>
            <w:pPr>
              <w:numPr>
                <w:ilvl w:val="0"/>
                <w:numId w:val="123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3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3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3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36"/>
              </w:numPr>
              <w:spacing w:after="2" w:line="233" w:lineRule="auto"/>
              <w:ind w:firstLine="0"/>
            </w:pPr>
            <w:r>
              <w:t>送达责任：行政处罚决定书在决定后7日内依照《民事诉讼法》的有关规定送达当事人</w:t>
            </w:r>
          </w:p>
          <w:p>
            <w:pPr>
              <w:numPr>
                <w:ilvl w:val="0"/>
                <w:numId w:val="123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37"/>
              </w:numPr>
              <w:spacing w:line="232" w:lineRule="auto"/>
              <w:ind w:firstLine="0"/>
            </w:pPr>
            <w:r>
              <w:t>单位法定代表人及分管领导</w:t>
            </w:r>
          </w:p>
          <w:p>
            <w:pPr>
              <w:numPr>
                <w:ilvl w:val="0"/>
                <w:numId w:val="1237"/>
              </w:numPr>
              <w:spacing w:after="0" w:line="233" w:lineRule="auto"/>
              <w:ind w:firstLine="0"/>
            </w:pPr>
            <w:r>
              <w:t>内设机构负责人</w:t>
            </w:r>
          </w:p>
          <w:p>
            <w:pPr>
              <w:numPr>
                <w:ilvl w:val="0"/>
                <w:numId w:val="123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551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认证机构自行制定的认证标志违反相关技术规范、标准的规定的处罚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《认证证书和认证标志管理办法》第二十八条　认证机构自行制定的认证标志违反本办法第十五条规定的，依照条例第六十一条规定处罚；违反其他法律、行政法规规定的，依照其他法律、行政法规处罚。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38"/>
              </w:numPr>
              <w:spacing w:line="232" w:lineRule="auto"/>
              <w:ind w:firstLine="0"/>
            </w:pPr>
            <w:r>
              <w:t>立案责任：对依据监督检查职权或者通过举报、投诉、其他部门移送、上级部门交办等途径发现的违法行为线索，决定是否立案</w:t>
            </w:r>
          </w:p>
          <w:p>
            <w:pPr>
              <w:numPr>
                <w:ilvl w:val="0"/>
                <w:numId w:val="123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3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3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3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38"/>
              </w:numPr>
              <w:spacing w:after="1" w:line="232" w:lineRule="auto"/>
              <w:ind w:firstLine="0"/>
            </w:pPr>
            <w:r>
              <w:t>送达责任：行政处罚决定书在决定后7日内依照《民事诉讼法》的有关规定送达当事人</w:t>
            </w:r>
          </w:p>
          <w:p>
            <w:pPr>
              <w:numPr>
                <w:ilvl w:val="0"/>
                <w:numId w:val="123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39"/>
              </w:numPr>
              <w:spacing w:after="0" w:line="233" w:lineRule="auto"/>
              <w:ind w:firstLine="0"/>
            </w:pPr>
            <w:r>
              <w:t>单位法定代表人及分管领导</w:t>
            </w:r>
          </w:p>
          <w:p>
            <w:pPr>
              <w:numPr>
                <w:ilvl w:val="0"/>
                <w:numId w:val="1239"/>
              </w:numPr>
              <w:spacing w:after="0" w:line="236" w:lineRule="auto"/>
              <w:ind w:firstLine="0"/>
            </w:pPr>
            <w:r>
              <w:t>内设机构负责人</w:t>
            </w:r>
          </w:p>
          <w:p>
            <w:pPr>
              <w:numPr>
                <w:ilvl w:val="0"/>
                <w:numId w:val="123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6" w:type="dxa"/>
          <w:left w:w="28" w:type="dxa"/>
          <w:bottom w:w="0" w:type="dxa"/>
          <w:right w:w="19"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19"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4"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9"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监督方式</w:t>
            </w:r>
          </w:p>
        </w:tc>
      </w:tr>
      <w:tr>
        <w:tblPrEx>
          <w:tblCellMar>
            <w:top w:w="26" w:type="dxa"/>
            <w:left w:w="28" w:type="dxa"/>
            <w:bottom w:w="0" w:type="dxa"/>
            <w:right w:w="19" w:type="dxa"/>
          </w:tblCellMar>
        </w:tblPrEx>
        <w:trPr>
          <w:trHeight w:val="3881"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552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对认证机构发现其认证的产品、服务、管理体系不能持续符合认证要求，不及时暂停其使用认证证书和认证标志，或者不及时撤销认证证书或者停止其使用认证标志的处罚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40" w:lineRule="auto"/>
              <w:ind w:left="0" w:firstLine="0"/>
              <w:jc w:val="both"/>
            </w:pPr>
            <w:r>
              <w:t>《认证证书和认证标志管理办法》第二十九条　认证机构发现其认证的产品、服务、管理体系不能持续符合认证要求，不及时暂停其使用认证证书和认证标志，或者不及时撤销认证证书或者停止其使用认证标志的 ，依照条例第六十条规定处罚。</w:t>
            </w:r>
          </w:p>
          <w:p>
            <w:pPr>
              <w:spacing w:after="0" w:line="236" w:lineRule="auto"/>
              <w:ind w:left="0" w:firstLine="0"/>
            </w:pPr>
            <w:r>
              <w:t>第十五条　认证机构自行制定的认证标志的式样（包括使用的符号）、文字和名称，应当遵守以下规定：</w:t>
            </w:r>
          </w:p>
          <w:p>
            <w:pPr>
              <w:numPr>
                <w:ilvl w:val="0"/>
                <w:numId w:val="1240"/>
              </w:numPr>
              <w:spacing w:after="0" w:line="235" w:lineRule="auto"/>
              <w:ind w:firstLine="0"/>
            </w:pPr>
            <w:r>
              <w:t>不得与强制性认证标志、国家统一的自愿性认证标志或者其他认证机构自行制定并公布的认证标志相同或者近似；</w:t>
            </w:r>
          </w:p>
          <w:p>
            <w:pPr>
              <w:numPr>
                <w:ilvl w:val="0"/>
                <w:numId w:val="1240"/>
              </w:numPr>
              <w:spacing w:after="0" w:line="259" w:lineRule="auto"/>
              <w:ind w:firstLine="0"/>
            </w:pPr>
            <w:r>
              <w:t>不得妨碍社会管理秩序；</w:t>
            </w:r>
          </w:p>
          <w:p>
            <w:pPr>
              <w:numPr>
                <w:ilvl w:val="0"/>
                <w:numId w:val="1240"/>
              </w:numPr>
              <w:spacing w:after="0" w:line="254" w:lineRule="auto"/>
              <w:ind w:firstLine="0"/>
            </w:pPr>
            <w:r>
              <w:t>不得将公众熟知的社会公共资源或者具有特定含义的认证名称的文字 、符号、图案作为认证标志的组成部分；</w:t>
            </w:r>
          </w:p>
          <w:p>
            <w:pPr>
              <w:numPr>
                <w:ilvl w:val="0"/>
                <w:numId w:val="1240"/>
              </w:numPr>
              <w:spacing w:after="0" w:line="236" w:lineRule="auto"/>
              <w:ind w:firstLine="0"/>
            </w:pPr>
            <w:r>
              <w:t>不得将容易误导公众或者造成社会歧视、有损社会道德风尚以及其他不良影响的文字、符号、图案作为认证标志的组成部分；</w:t>
            </w:r>
          </w:p>
          <w:p>
            <w:pPr>
              <w:numPr>
                <w:ilvl w:val="0"/>
                <w:numId w:val="1240"/>
              </w:numPr>
              <w:spacing w:after="0" w:line="259" w:lineRule="auto"/>
              <w:ind w:firstLine="0"/>
            </w:pPr>
            <w:r>
              <w:t>其他法律、行政法规，或者国家制定的相关技术规范、标准的规定。</w:t>
            </w:r>
          </w:p>
          <w:p>
            <w:pPr>
              <w:spacing w:after="0" w:line="234" w:lineRule="auto"/>
              <w:ind w:left="0" w:firstLine="0"/>
            </w:pPr>
            <w:r>
              <w:t>《认证认可条例》第六十条：认证机构有下列情形之一的，责令改正，处5万元以上20万元以下的罚款，有违法所得的，没收违法所得；情节严重的，责令停业整顿，直至撤销批准文件，并予公布：</w:t>
            </w:r>
          </w:p>
          <w:p>
            <w:pPr>
              <w:spacing w:after="0" w:line="259" w:lineRule="auto"/>
              <w:ind w:left="0" w:firstLine="0"/>
            </w:pPr>
            <w:r>
              <w:t>(一)超出批准范围从事认证活动的；</w:t>
            </w:r>
          </w:p>
          <w:p>
            <w:pPr>
              <w:spacing w:after="0" w:line="259" w:lineRule="auto"/>
              <w:ind w:left="0" w:firstLine="0"/>
            </w:pPr>
            <w:r>
              <w:t>(二)增加、减少、遗漏认证基本规范、认证规则规定的程序的；</w:t>
            </w:r>
          </w:p>
          <w:p>
            <w:pPr>
              <w:spacing w:after="0" w:line="234" w:lineRule="auto"/>
              <w:ind w:left="0" w:firstLine="0"/>
            </w:pPr>
            <w:r>
              <w:t>(三)未对其认证的产品、服务、管理体系实施有效的跟踪调查，或者发现其认证的产品、服务、管理体系不能持续符合认证要求，不及时暂停其使用或者撤销认证证书并予公布的；　</w:t>
            </w:r>
          </w:p>
          <w:p>
            <w:pPr>
              <w:spacing w:after="0" w:line="259" w:lineRule="auto"/>
              <w:ind w:left="0" w:firstLine="0"/>
            </w:pPr>
            <w:r>
              <w:t>(四)聘用未经认可机构注册的人员从事认证活动的。　　与认证有关的检查机构、实验室增加、减少、遗漏认证基本规范、认证规则规</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241"/>
              </w:numPr>
              <w:spacing w:after="0" w:line="234" w:lineRule="auto"/>
              <w:ind w:firstLine="0"/>
            </w:pPr>
            <w:r>
              <w:t>立案责任：对依据监督检查职权或者通过举报、投诉、其他部门移送、上级部门交办等途径发现的违法行为线索，决定是否立案</w:t>
            </w:r>
          </w:p>
          <w:p>
            <w:pPr>
              <w:numPr>
                <w:ilvl w:val="0"/>
                <w:numId w:val="1241"/>
              </w:numPr>
              <w:spacing w:after="1"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41"/>
              </w:numPr>
              <w:spacing w:after="0"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41"/>
              </w:numPr>
              <w:spacing w:after="1"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41"/>
              </w:numPr>
              <w:spacing w:line="232" w:lineRule="auto"/>
              <w:ind w:firstLine="0"/>
            </w:pPr>
            <w:r>
              <w:t>决定责任：依法应当给予行政处罚的，制作盖有行政机构印章的行政处罚决定书，载明违法事实、证据、处罚种类和依据、权利救济途径等内容</w:t>
            </w:r>
          </w:p>
          <w:p>
            <w:pPr>
              <w:numPr>
                <w:ilvl w:val="0"/>
                <w:numId w:val="1241"/>
              </w:numPr>
              <w:spacing w:after="2" w:line="233" w:lineRule="auto"/>
              <w:ind w:firstLine="0"/>
            </w:pPr>
            <w:r>
              <w:t>送达责任：行政处罚决定书在决定后7日内依照《民事诉讼法》的有关规定送达当事人</w:t>
            </w:r>
          </w:p>
          <w:p>
            <w:pPr>
              <w:numPr>
                <w:ilvl w:val="0"/>
                <w:numId w:val="124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42"/>
              </w:numPr>
              <w:spacing w:after="2" w:line="233" w:lineRule="auto"/>
              <w:ind w:firstLine="0"/>
            </w:pPr>
            <w:r>
              <w:t>单位法定代表人及分管领导</w:t>
            </w:r>
          </w:p>
          <w:p>
            <w:pPr>
              <w:numPr>
                <w:ilvl w:val="0"/>
                <w:numId w:val="1242"/>
              </w:numPr>
              <w:spacing w:line="232" w:lineRule="auto"/>
              <w:ind w:firstLine="0"/>
            </w:pPr>
            <w:r>
              <w:t>内设机构负责人</w:t>
            </w:r>
          </w:p>
          <w:p>
            <w:pPr>
              <w:numPr>
                <w:ilvl w:val="0"/>
                <w:numId w:val="124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《质量技术监督行政处罚程序规定》第12-24、27-</w:t>
            </w:r>
          </w:p>
          <w:p>
            <w:pPr>
              <w:spacing w:after="0" w:line="259" w:lineRule="auto"/>
              <w:ind w:left="0"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9"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553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伪造、变造、冒用、非法买卖、转让、涂改有机产品认证证书的处罚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《有机产品认证管理办法》第四十八条：伪造、变造、冒用、非法买卖、转让</w:t>
            </w:r>
          </w:p>
          <w:p>
            <w:pPr>
              <w:spacing w:after="0" w:line="259" w:lineRule="auto"/>
              <w:ind w:left="0" w:firstLine="0"/>
            </w:pPr>
            <w:r>
              <w:t xml:space="preserve">、涂改认证证书的，地方认证监管部门责令改正，处3万元罚款。 </w:t>
            </w:r>
          </w:p>
          <w:p>
            <w:pPr>
              <w:spacing w:after="0" w:line="259" w:lineRule="auto"/>
              <w:ind w:left="0" w:firstLine="0"/>
            </w:pPr>
            <w:r>
              <w:t>　　违反本办法第四十条第二款的规定，认证机构在其出具的认证证书上自行编制认证证书编号的，视为伪造认证证书。</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43"/>
              </w:numPr>
              <w:spacing w:line="232" w:lineRule="auto"/>
              <w:ind w:firstLine="0"/>
            </w:pPr>
            <w:r>
              <w:t>立案责任：对依据监督检查职权或者通过举报、投诉、其他部门移送、上级部门交办等途径发现的违法行为线索，决定是否立案</w:t>
            </w:r>
          </w:p>
          <w:p>
            <w:pPr>
              <w:numPr>
                <w:ilvl w:val="0"/>
                <w:numId w:val="124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4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4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4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43"/>
              </w:numPr>
              <w:spacing w:after="0" w:line="233" w:lineRule="auto"/>
              <w:ind w:firstLine="0"/>
            </w:pPr>
            <w:r>
              <w:t>送达责任：行政处罚决定书在决定后7日内依照《民事诉讼法》的有关规定送达当事人</w:t>
            </w:r>
          </w:p>
          <w:p>
            <w:pPr>
              <w:numPr>
                <w:ilvl w:val="0"/>
                <w:numId w:val="124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44"/>
              </w:numPr>
              <w:spacing w:after="1" w:line="233" w:lineRule="auto"/>
              <w:ind w:firstLine="0"/>
            </w:pPr>
            <w:r>
              <w:t>单位法定代表人及分管领导</w:t>
            </w:r>
          </w:p>
          <w:p>
            <w:pPr>
              <w:numPr>
                <w:ilvl w:val="0"/>
                <w:numId w:val="1244"/>
              </w:numPr>
              <w:spacing w:after="0" w:line="233" w:lineRule="auto"/>
              <w:ind w:firstLine="0"/>
            </w:pPr>
            <w:r>
              <w:t>内设机构负责人</w:t>
            </w:r>
          </w:p>
          <w:p>
            <w:pPr>
              <w:numPr>
                <w:ilvl w:val="0"/>
                <w:numId w:val="124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3" w:lineRule="auto"/>
              <w:ind w:left="0" w:firstLine="0"/>
            </w:pPr>
            <w:r>
              <w:t>《质量技术监督行政处罚程序规定》第12-24、27-</w:t>
            </w:r>
          </w:p>
          <w:p>
            <w:pPr>
              <w:spacing w:after="0" w:line="259" w:lineRule="auto"/>
              <w:ind w:left="0"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554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认证机构向不符合国家规定的有机产品生产产地环境要求区域或者有机产品认证目录外产品的认证委托人出具认证证书的处罚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有机产品认证管理办法》第四十九条：违反本办法第八条第二款的规定，认证机构向不符合国家规定的有机产品生产产地环境要求区域或者有机产品认证目录外产品的认证委托人出具认证证书的，责令改正，处３万元罚款；有违法所得的，没收违法所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45"/>
              </w:numPr>
              <w:spacing w:after="0" w:line="234" w:lineRule="auto"/>
              <w:ind w:firstLine="0"/>
            </w:pPr>
            <w:r>
              <w:t>立案责任：对依据监督检查职权或者通过举报、投诉、其他部门移送、上级部门交办等途径发现的违法行为线索，决定是否立案</w:t>
            </w:r>
          </w:p>
          <w:p>
            <w:pPr>
              <w:numPr>
                <w:ilvl w:val="0"/>
                <w:numId w:val="124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4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4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4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45"/>
              </w:numPr>
              <w:spacing w:after="2" w:line="233" w:lineRule="auto"/>
              <w:ind w:firstLine="0"/>
            </w:pPr>
            <w:r>
              <w:t>送达责任：行政处罚决定书在决定后7日内依照《民事诉讼法》的有关规定送达当事人</w:t>
            </w:r>
          </w:p>
          <w:p>
            <w:pPr>
              <w:numPr>
                <w:ilvl w:val="0"/>
                <w:numId w:val="124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46"/>
              </w:numPr>
              <w:spacing w:line="232" w:lineRule="auto"/>
              <w:ind w:firstLine="0"/>
            </w:pPr>
            <w:r>
              <w:t>单位法定代表人及分管领导</w:t>
            </w:r>
          </w:p>
          <w:p>
            <w:pPr>
              <w:numPr>
                <w:ilvl w:val="0"/>
                <w:numId w:val="1246"/>
              </w:numPr>
              <w:spacing w:after="0" w:line="233" w:lineRule="auto"/>
              <w:ind w:firstLine="0"/>
            </w:pPr>
            <w:r>
              <w:t>内设机构负责人</w:t>
            </w:r>
          </w:p>
          <w:p>
            <w:pPr>
              <w:numPr>
                <w:ilvl w:val="0"/>
                <w:numId w:val="124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555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31" w:lineRule="auto"/>
              <w:ind w:left="0" w:firstLine="0"/>
            </w:pPr>
            <w:r>
              <w:rPr>
                <w:sz w:val="14"/>
              </w:rPr>
              <w:t>违反规定，在产品或者产品包装及标签上标注含有“有</w:t>
            </w:r>
          </w:p>
          <w:p>
            <w:pPr>
              <w:spacing w:after="0" w:line="259" w:lineRule="auto"/>
              <w:ind w:left="0" w:firstLine="0"/>
            </w:pPr>
            <w:r>
              <w:rPr>
                <w:sz w:val="14"/>
              </w:rPr>
              <w:t>机”、</w:t>
            </w:r>
          </w:p>
          <w:p>
            <w:pPr>
              <w:spacing w:after="0" w:line="259" w:lineRule="auto"/>
              <w:ind w:left="0" w:firstLine="0"/>
            </w:pPr>
            <w:r>
              <w:rPr>
                <w:sz w:val="14"/>
              </w:rPr>
              <w:t>“ORGANIC”等字样且可能误导公众认为该产品为有机产品的文字表述和图案的处罚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有机产品认证管理办法》第五十条：违反本办法第三十五条的规定，在产品或者产品包装及标签上标注含有“有机”、“ORGANIC”等字样且可能误导公众认为该产品为有机产品的文字表述和图案的，地方认证监管部门责令改正，处3 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47"/>
              </w:numPr>
              <w:spacing w:line="232" w:lineRule="auto"/>
              <w:ind w:firstLine="0"/>
            </w:pPr>
            <w:r>
              <w:t>立案责任：对依据监督检查职权或者通过举报、投诉、其他部门移送、上级部门交办等途径发现的违法行为线索，决定是否立案</w:t>
            </w:r>
          </w:p>
          <w:p>
            <w:pPr>
              <w:numPr>
                <w:ilvl w:val="0"/>
                <w:numId w:val="124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4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4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4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47"/>
              </w:numPr>
              <w:spacing w:after="1" w:line="232" w:lineRule="auto"/>
              <w:ind w:firstLine="0"/>
            </w:pPr>
            <w:r>
              <w:t>送达责任：行政处罚决定书在决定后7日内依照《民事诉讼法》的有关规定送达当事人</w:t>
            </w:r>
          </w:p>
          <w:p>
            <w:pPr>
              <w:numPr>
                <w:ilvl w:val="0"/>
                <w:numId w:val="124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48"/>
              </w:numPr>
              <w:spacing w:after="0" w:line="233" w:lineRule="auto"/>
              <w:ind w:firstLine="0"/>
            </w:pPr>
            <w:r>
              <w:t>单位法定代表人及分管领导</w:t>
            </w:r>
          </w:p>
          <w:p>
            <w:pPr>
              <w:numPr>
                <w:ilvl w:val="0"/>
                <w:numId w:val="1248"/>
              </w:numPr>
              <w:spacing w:after="0" w:line="236" w:lineRule="auto"/>
              <w:ind w:firstLine="0"/>
            </w:pPr>
            <w:r>
              <w:t>内设机构负责人</w:t>
            </w:r>
          </w:p>
          <w:p>
            <w:pPr>
              <w:numPr>
                <w:ilvl w:val="0"/>
                <w:numId w:val="124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556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违反规定，认证机构发放的有机产品销售证数量，超过获证产品的认证委托人所生产、加工的有机产品实际数量的处罚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有机产品认证管理办法》第五十二条：违反本办法第十四条的规定，认证机构发放的有机产品销售证数量，超过获证产品的认证委托人所生产、加工的有机产品实际数量的，责令改正，处1万元以上3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49"/>
              </w:numPr>
              <w:spacing w:after="0" w:line="234" w:lineRule="auto"/>
              <w:ind w:firstLine="0"/>
            </w:pPr>
            <w:r>
              <w:t>立案责任：对依据监督检查职权或者通过举报、投诉、其他部门移送、上级部门交办等途径发现的违法行为线索，决定是否立案</w:t>
            </w:r>
          </w:p>
          <w:p>
            <w:pPr>
              <w:numPr>
                <w:ilvl w:val="0"/>
                <w:numId w:val="124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4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4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4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49"/>
              </w:numPr>
              <w:spacing w:after="2" w:line="233" w:lineRule="auto"/>
              <w:ind w:firstLine="0"/>
            </w:pPr>
            <w:r>
              <w:t>送达责任：行政处罚决定书在决定后7日内依照《民事诉讼法》的有关规定送达当事人</w:t>
            </w:r>
          </w:p>
          <w:p>
            <w:pPr>
              <w:numPr>
                <w:ilvl w:val="0"/>
                <w:numId w:val="124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50"/>
              </w:numPr>
              <w:spacing w:line="232" w:lineRule="auto"/>
              <w:ind w:firstLine="0"/>
            </w:pPr>
            <w:r>
              <w:t>单位法定代表人及分管领导</w:t>
            </w:r>
          </w:p>
          <w:p>
            <w:pPr>
              <w:numPr>
                <w:ilvl w:val="0"/>
                <w:numId w:val="1250"/>
              </w:numPr>
              <w:spacing w:after="0" w:line="233" w:lineRule="auto"/>
              <w:ind w:firstLine="0"/>
            </w:pPr>
            <w:r>
              <w:t>内设机构负责人</w:t>
            </w:r>
          </w:p>
          <w:p>
            <w:pPr>
              <w:numPr>
                <w:ilvl w:val="0"/>
                <w:numId w:val="125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557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对有机配料含量低于95％的加工产品实施有机产品认证的处罚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《有机产品认证管理办法》第五十三条：违反本办法第十六条的规定，认证机构对有机配料含量低于95％的加工产品进行有机认证的，地方认证监管部门责令改正，处3万元以下罚款。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51"/>
              </w:numPr>
              <w:spacing w:line="232" w:lineRule="auto"/>
              <w:ind w:firstLine="0"/>
            </w:pPr>
            <w:r>
              <w:t>立案责任：对依据监督检查职权或者通过举报、投诉、其他部门移送、上级部门交办等途径发现的违法行为线索，决定是否立案</w:t>
            </w:r>
          </w:p>
          <w:p>
            <w:pPr>
              <w:numPr>
                <w:ilvl w:val="0"/>
                <w:numId w:val="125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5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5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5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51"/>
              </w:numPr>
              <w:spacing w:after="1" w:line="232" w:lineRule="auto"/>
              <w:ind w:firstLine="0"/>
            </w:pPr>
            <w:r>
              <w:t>送达责任：行政处罚决定书在决定后7日内依照《民事诉讼法》的有关规定送达当事人</w:t>
            </w:r>
          </w:p>
          <w:p>
            <w:pPr>
              <w:numPr>
                <w:ilvl w:val="0"/>
                <w:numId w:val="125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52"/>
              </w:numPr>
              <w:spacing w:after="0" w:line="233" w:lineRule="auto"/>
              <w:ind w:firstLine="0"/>
            </w:pPr>
            <w:r>
              <w:t>单位法定代表人及分管领导</w:t>
            </w:r>
          </w:p>
          <w:p>
            <w:pPr>
              <w:numPr>
                <w:ilvl w:val="0"/>
                <w:numId w:val="1252"/>
              </w:numPr>
              <w:spacing w:after="0" w:line="236" w:lineRule="auto"/>
              <w:ind w:firstLine="0"/>
            </w:pPr>
            <w:r>
              <w:t>内设机构负责人</w:t>
            </w:r>
          </w:p>
          <w:p>
            <w:pPr>
              <w:numPr>
                <w:ilvl w:val="0"/>
                <w:numId w:val="125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4"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4"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558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31" w:lineRule="auto"/>
              <w:ind w:left="0" w:firstLine="0"/>
            </w:pPr>
            <w:r>
              <w:rPr>
                <w:sz w:val="14"/>
              </w:rPr>
              <w:t>对认证委托人有下列情形之一的处罚：</w:t>
            </w:r>
          </w:p>
          <w:p>
            <w:pPr>
              <w:numPr>
                <w:ilvl w:val="0"/>
                <w:numId w:val="1253"/>
              </w:numPr>
              <w:spacing w:after="0" w:line="231" w:lineRule="auto"/>
              <w:ind w:firstLine="0"/>
            </w:pPr>
            <w:r>
              <w:rPr>
                <w:sz w:val="14"/>
              </w:rPr>
              <w:t>未获得有机产品认证的加工产品，违反本办法第十五条的规定，进行有机产品认证标识标注的；</w:t>
            </w:r>
          </w:p>
          <w:p>
            <w:pPr>
              <w:numPr>
                <w:ilvl w:val="0"/>
                <w:numId w:val="1253"/>
              </w:numPr>
              <w:spacing w:after="0" w:line="231" w:lineRule="auto"/>
              <w:ind w:firstLine="0"/>
            </w:pPr>
            <w:r>
              <w:rPr>
                <w:sz w:val="14"/>
              </w:rPr>
              <w:t>未依照本办法第三十三条第一款、第三十四条的规定使用认证标志的；</w:t>
            </w:r>
          </w:p>
          <w:p>
            <w:pPr>
              <w:numPr>
                <w:ilvl w:val="0"/>
                <w:numId w:val="1253"/>
              </w:numPr>
              <w:spacing w:after="0" w:line="259" w:lineRule="auto"/>
              <w:ind w:firstLine="0"/>
            </w:pPr>
            <w:r>
              <w:rPr>
                <w:sz w:val="14"/>
              </w:rPr>
              <w:t>在认证证书暂停期间</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6" w:lineRule="auto"/>
              <w:ind w:left="0" w:firstLine="0"/>
            </w:pPr>
            <w:r>
              <w:t>《有机产品认证管理办法》第五十五条认证委托人有下列情形之一的，由地方认证监管部门责令改正，处1万元以上3万元以下罚款：</w:t>
            </w:r>
          </w:p>
          <w:p>
            <w:pPr>
              <w:numPr>
                <w:ilvl w:val="0"/>
                <w:numId w:val="1254"/>
              </w:numPr>
              <w:spacing w:after="0" w:line="236" w:lineRule="auto"/>
              <w:ind w:firstLine="0"/>
            </w:pPr>
            <w:r>
              <w:t>未获得有机产品认证的加工产品，违反本办法第十五条的规定，进行有机产品认证标识标注的；</w:t>
            </w:r>
          </w:p>
          <w:p>
            <w:pPr>
              <w:numPr>
                <w:ilvl w:val="0"/>
                <w:numId w:val="1254"/>
              </w:numPr>
              <w:spacing w:after="0" w:line="259" w:lineRule="auto"/>
              <w:ind w:firstLine="0"/>
            </w:pPr>
            <w:r>
              <w:t>未依照本办法第三十三条第一款、第三十四条的规定使用认证标志的；（三）在认证证书暂停期间或者被注销、撤销后，仍继续使用认证证书和认证标志的。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55"/>
              </w:numPr>
              <w:spacing w:after="0" w:line="234" w:lineRule="auto"/>
              <w:ind w:firstLine="0"/>
            </w:pPr>
            <w:r>
              <w:t>立案责任：对依据监督检查职权或者通过举报、投诉、其他部门移送、上级部门交办等途径发现的违法行为线索，决定是否立案</w:t>
            </w:r>
          </w:p>
          <w:p>
            <w:pPr>
              <w:numPr>
                <w:ilvl w:val="0"/>
                <w:numId w:val="125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5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5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5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55"/>
              </w:numPr>
              <w:spacing w:after="2" w:line="233" w:lineRule="auto"/>
              <w:ind w:firstLine="0"/>
            </w:pPr>
            <w:r>
              <w:t>送达责任：行政处罚决定书在决定后7日内依照《民事诉讼法》的有关规定送达当事人</w:t>
            </w:r>
          </w:p>
          <w:p>
            <w:pPr>
              <w:numPr>
                <w:ilvl w:val="0"/>
                <w:numId w:val="125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56"/>
              </w:numPr>
              <w:spacing w:line="232" w:lineRule="auto"/>
              <w:ind w:firstLine="0"/>
            </w:pPr>
            <w:r>
              <w:t>单位法定代表人及分管领导</w:t>
            </w:r>
          </w:p>
          <w:p>
            <w:pPr>
              <w:numPr>
                <w:ilvl w:val="0"/>
                <w:numId w:val="1256"/>
              </w:numPr>
              <w:spacing w:after="0" w:line="233" w:lineRule="auto"/>
              <w:ind w:firstLine="0"/>
            </w:pPr>
            <w:r>
              <w:t>内设机构负责人</w:t>
            </w:r>
          </w:p>
          <w:p>
            <w:pPr>
              <w:numPr>
                <w:ilvl w:val="0"/>
                <w:numId w:val="125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559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认证机构、获证产品的认证委托人拒绝接受国家认监委或者地方认证监管部门监督检查的处罚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《有机产品认证管理办法》第五十六条： 认证机构、获证产品的认证委托人拒绝接受国家认监委或者地方认证监管部门监督检查的，责令限期改正；逾期未改正的，处3万元以下罚款。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57"/>
              </w:numPr>
              <w:spacing w:line="232" w:lineRule="auto"/>
              <w:ind w:firstLine="0"/>
            </w:pPr>
            <w:r>
              <w:t>立案责任：对依据监督检查职权或者通过举报、投诉、其他部门移送、上级部门交办等途径发现的违法行为线索，决定是否立案</w:t>
            </w:r>
          </w:p>
          <w:p>
            <w:pPr>
              <w:numPr>
                <w:ilvl w:val="0"/>
                <w:numId w:val="125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5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5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5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57"/>
              </w:numPr>
              <w:spacing w:after="1" w:line="232" w:lineRule="auto"/>
              <w:ind w:firstLine="0"/>
            </w:pPr>
            <w:r>
              <w:t>送达责任：行政处罚决定书在决定后7日内依照《民事诉讼法》的有关规定送达当事人</w:t>
            </w:r>
          </w:p>
          <w:p>
            <w:pPr>
              <w:numPr>
                <w:ilvl w:val="0"/>
                <w:numId w:val="125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58"/>
              </w:numPr>
              <w:spacing w:after="0" w:line="233" w:lineRule="auto"/>
              <w:ind w:firstLine="0"/>
            </w:pPr>
            <w:r>
              <w:t>单位法定代表人及分管领导</w:t>
            </w:r>
          </w:p>
          <w:p>
            <w:pPr>
              <w:numPr>
                <w:ilvl w:val="0"/>
                <w:numId w:val="1258"/>
              </w:numPr>
              <w:spacing w:after="0" w:line="236" w:lineRule="auto"/>
              <w:ind w:firstLine="0"/>
            </w:pPr>
            <w:r>
              <w:t>内设机构负责人</w:t>
            </w:r>
          </w:p>
          <w:p>
            <w:pPr>
              <w:numPr>
                <w:ilvl w:val="0"/>
                <w:numId w:val="125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4"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560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31" w:lineRule="auto"/>
              <w:ind w:left="0" w:firstLine="0"/>
            </w:pPr>
            <w:r>
              <w:rPr>
                <w:sz w:val="14"/>
              </w:rPr>
              <w:t>对认证及认证培训、咨询人员出具虚假或者失实的结论，编造或者唆使编造虚假</w:t>
            </w:r>
          </w:p>
          <w:p>
            <w:pPr>
              <w:spacing w:after="0" w:line="259" w:lineRule="auto"/>
              <w:ind w:left="0" w:firstLine="0"/>
              <w:jc w:val="both"/>
            </w:pPr>
            <w:r>
              <w:rPr>
                <w:sz w:val="14"/>
              </w:rPr>
              <w:t>、失实的文件</w:t>
            </w:r>
          </w:p>
          <w:p>
            <w:pPr>
              <w:spacing w:after="0" w:line="259" w:lineRule="auto"/>
              <w:ind w:left="0" w:firstLine="0"/>
              <w:jc w:val="both"/>
            </w:pPr>
            <w:r>
              <w:rPr>
                <w:sz w:val="14"/>
              </w:rPr>
              <w:t>、记录的处罚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line="232" w:lineRule="auto"/>
              <w:ind w:left="0" w:firstLine="0"/>
            </w:pPr>
            <w:r>
              <w:t>《认证及认证培训、咨询人员管理办法》第十七条　认证及认证培训、咨询人员违反本办法第十四条第(三)项规定的，给予撤销执业资格的处罚。</w:t>
            </w:r>
          </w:p>
          <w:p>
            <w:pPr>
              <w:spacing w:after="0" w:line="233" w:lineRule="auto"/>
              <w:ind w:left="0" w:firstLine="0"/>
            </w:pPr>
            <w:r>
              <w:t>第十四条　认证及认证培训、咨询人员从事认证及认证培训、咨询活动，禁止有下列行为：</w:t>
            </w:r>
          </w:p>
          <w:p>
            <w:pPr>
              <w:spacing w:after="0" w:line="259" w:lineRule="auto"/>
              <w:ind w:left="0" w:firstLine="0"/>
            </w:pPr>
            <w:r>
              <w:t>　　　(三)出具虚假或者失实的结论，编造或者唆使编造虚假、失实的文件、记录；</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59"/>
              </w:numPr>
              <w:spacing w:after="0" w:line="234" w:lineRule="auto"/>
              <w:ind w:firstLine="0"/>
            </w:pPr>
            <w:r>
              <w:t>立案责任：对依据监督检查职权或者通过举报、投诉、其他部门移送、上级部门交办等途径发现的违法行为线索，决定是否立案</w:t>
            </w:r>
          </w:p>
          <w:p>
            <w:pPr>
              <w:numPr>
                <w:ilvl w:val="0"/>
                <w:numId w:val="125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5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5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5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59"/>
              </w:numPr>
              <w:spacing w:after="2" w:line="233" w:lineRule="auto"/>
              <w:ind w:firstLine="0"/>
            </w:pPr>
            <w:r>
              <w:t>送达责任：行政处罚决定书在决定后7日内依照《民事诉讼法》的有关规定送达当事人</w:t>
            </w:r>
          </w:p>
          <w:p>
            <w:pPr>
              <w:numPr>
                <w:ilvl w:val="0"/>
                <w:numId w:val="125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60"/>
              </w:numPr>
              <w:spacing w:line="232" w:lineRule="auto"/>
              <w:ind w:firstLine="0"/>
            </w:pPr>
            <w:r>
              <w:t>单位法定代表人及分管领导</w:t>
            </w:r>
          </w:p>
          <w:p>
            <w:pPr>
              <w:numPr>
                <w:ilvl w:val="0"/>
                <w:numId w:val="1260"/>
              </w:numPr>
              <w:spacing w:after="0" w:line="233" w:lineRule="auto"/>
              <w:ind w:firstLine="0"/>
            </w:pPr>
            <w:r>
              <w:t>内设机构负责人</w:t>
            </w:r>
          </w:p>
          <w:p>
            <w:pPr>
              <w:numPr>
                <w:ilvl w:val="0"/>
                <w:numId w:val="126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561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认证及认证培训、咨询人员违反《认证及认证培训、咨询人员管理办法》第十四条其他规定的处罚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认证及认证培训、咨询人员管理办法》第十八条：认证及认证培训、咨询人员，违反本办法第十四条其他规定的，责令限期改正；逾期未改正的，给予停止执业6个月以上1年以下的处罚；情节严重的，给予停止执业2年直至撤销执业资格的处罚。</w:t>
            </w:r>
          </w:p>
          <w:p>
            <w:pPr>
              <w:spacing w:after="0" w:line="235" w:lineRule="auto"/>
              <w:ind w:left="0" w:firstLine="0"/>
            </w:pPr>
            <w:r>
              <w:t>第十四条　认证及认证培训、咨询人员从事认证及认证培训、咨询活动，禁止有下列行为：</w:t>
            </w:r>
          </w:p>
          <w:p>
            <w:pPr>
              <w:spacing w:after="1" w:line="233" w:lineRule="auto"/>
              <w:ind w:left="0" w:firstLine="0"/>
            </w:pPr>
            <w:r>
              <w:t>　　(一)在不符合国家有关法律法规规定的机构或者单位，从事认证及认证培训、咨询活动；</w:t>
            </w:r>
          </w:p>
          <w:p>
            <w:pPr>
              <w:spacing w:after="2" w:line="233" w:lineRule="auto"/>
              <w:ind w:left="0" w:firstLine="0"/>
            </w:pPr>
            <w:r>
              <w:t>　　(二)不具备注册资格或者未经确认、批准，从事认证及认证培训、咨询活动；</w:t>
            </w:r>
          </w:p>
          <w:p>
            <w:pPr>
              <w:spacing w:line="232" w:lineRule="auto"/>
              <w:ind w:left="0" w:firstLine="0"/>
            </w:pPr>
            <w:r>
              <w:t>　　(四)增加、减少、遗漏有关法律法规、标准或者相关规则规定的认证及认证培训、咨询程序；</w:t>
            </w:r>
          </w:p>
          <w:p>
            <w:pPr>
              <w:spacing w:after="0" w:line="259" w:lineRule="auto"/>
              <w:ind w:left="0" w:firstLine="0"/>
            </w:pPr>
            <w:r>
              <w:t>　　(五)作出误导性、欺诈性宣传或者虚假承诺谋取利益；</w:t>
            </w:r>
          </w:p>
          <w:p>
            <w:pPr>
              <w:spacing w:line="232" w:lineRule="auto"/>
              <w:ind w:left="0" w:firstLine="0"/>
            </w:pPr>
            <w:r>
              <w:t>　　(六)接受认证及认证培训、咨询客户及其相关利益方的礼金或者其他形式的利益；</w:t>
            </w:r>
          </w:p>
          <w:p>
            <w:pPr>
              <w:spacing w:after="0" w:line="234" w:lineRule="auto"/>
              <w:ind w:left="0" w:firstLine="0"/>
            </w:pPr>
            <w:r>
              <w:t>　　(七)在认证机构执业的认证人员与认证咨询机构、认证咨询活动存在或者发生经济利益关系；在认证咨询机构执业的人员与认证机构、认证活动存在或者发生经济利益关系；</w:t>
            </w:r>
          </w:p>
          <w:p>
            <w:pPr>
              <w:spacing w:after="0" w:line="259" w:lineRule="auto"/>
              <w:ind w:left="0" w:firstLine="0"/>
            </w:pPr>
            <w:r>
              <w:t>　　(八)认证机构的工作人员在认证活动中与认证咨询机构的工作人员存在利害关系或者可能对认证公正性产生影响，未进行回避；</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61"/>
              </w:numPr>
              <w:spacing w:line="232" w:lineRule="auto"/>
              <w:ind w:firstLine="0"/>
            </w:pPr>
            <w:r>
              <w:t>立案责任：对依据监督检查职权或者通过举报、投诉、其他部门移送、上级部门交办等途径发现的违法行为线索，决定是否立案</w:t>
            </w:r>
          </w:p>
          <w:p>
            <w:pPr>
              <w:numPr>
                <w:ilvl w:val="0"/>
                <w:numId w:val="126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6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6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6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61"/>
              </w:numPr>
              <w:spacing w:after="1" w:line="232" w:lineRule="auto"/>
              <w:ind w:firstLine="0"/>
            </w:pPr>
            <w:r>
              <w:t>送达责任：行政处罚决定书在决定后7日内依照《民事诉讼法》的有关规定送达当事人</w:t>
            </w:r>
          </w:p>
          <w:p>
            <w:pPr>
              <w:numPr>
                <w:ilvl w:val="0"/>
                <w:numId w:val="126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62"/>
              </w:numPr>
              <w:spacing w:after="0" w:line="233" w:lineRule="auto"/>
              <w:ind w:firstLine="0"/>
            </w:pPr>
            <w:r>
              <w:t>单位法定代表人及分管领导</w:t>
            </w:r>
          </w:p>
          <w:p>
            <w:pPr>
              <w:numPr>
                <w:ilvl w:val="0"/>
                <w:numId w:val="1262"/>
              </w:numPr>
              <w:spacing w:after="0" w:line="236" w:lineRule="auto"/>
              <w:ind w:firstLine="0"/>
            </w:pPr>
            <w:r>
              <w:t>内设机构负责人</w:t>
            </w:r>
          </w:p>
          <w:p>
            <w:pPr>
              <w:numPr>
                <w:ilvl w:val="0"/>
                <w:numId w:val="126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1823"/>
      </w:pPr>
      <w:r>
        <w:t>　　(九)对所在执业的认证及认证培训、咨询机构隐瞒本人执业真实情况；</w:t>
      </w:r>
    </w:p>
    <w:p>
      <w:pPr>
        <w:spacing w:after="0" w:line="259" w:lineRule="auto"/>
        <w:ind w:left="-1440" w:right="15398" w:firstLine="0"/>
      </w:pPr>
    </w:p>
    <w:tbl>
      <w:tblPr>
        <w:tblStyle w:val="4"/>
        <w:tblW w:w="15055" w:type="dxa"/>
        <w:tblInd w:w="-556" w:type="dxa"/>
        <w:tblLayout w:type="autofit"/>
        <w:tblCellMar>
          <w:top w:w="28"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8"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8" w:type="dxa"/>
            <w:left w:w="28" w:type="dxa"/>
            <w:bottom w:w="0" w:type="dxa"/>
            <w:right w:w="22" w:type="dxa"/>
          </w:tblCellMar>
        </w:tblPrEx>
        <w:trPr>
          <w:trHeight w:val="4500"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562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31" w:lineRule="auto"/>
              <w:ind w:left="0" w:firstLine="0"/>
            </w:pPr>
            <w:r>
              <w:rPr>
                <w:sz w:val="14"/>
              </w:rPr>
              <w:t>对指定的认证机构、检查机构和实验室有下列情形之一的处罚：</w:t>
            </w:r>
          </w:p>
          <w:p>
            <w:pPr>
              <w:numPr>
                <w:ilvl w:val="0"/>
                <w:numId w:val="1263"/>
              </w:numPr>
              <w:spacing w:after="2" w:line="231" w:lineRule="auto"/>
              <w:ind w:firstLine="0"/>
            </w:pPr>
            <w:r>
              <w:rPr>
                <w:sz w:val="14"/>
              </w:rPr>
              <w:t>缺乏必要的管理制度和程序区分强制性产品认证、工厂检查、检测活动与自愿性产品认证、委托检查、委托检测活动的；</w:t>
            </w:r>
          </w:p>
          <w:p>
            <w:pPr>
              <w:numPr>
                <w:ilvl w:val="0"/>
                <w:numId w:val="1263"/>
              </w:numPr>
              <w:spacing w:after="0" w:line="259" w:lineRule="auto"/>
              <w:ind w:firstLine="0"/>
            </w:pPr>
            <w:r>
              <w:rPr>
                <w:sz w:val="14"/>
              </w:rPr>
              <w:t>利用强制性产品认证业务宣传、推广自愿性产品认证业务的；（三）未向认证委托人提供及时、有效的认证、检查、检测服务，故</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《强制性产品认证机构、检查机构和实验室管理办法》 第三十八条：指定的认证机构、检查机构和实验室有下列情形之一的，责令改正，并处以2万元以上3 万元以下罚款：</w:t>
            </w:r>
          </w:p>
          <w:p>
            <w:pPr>
              <w:numPr>
                <w:ilvl w:val="0"/>
                <w:numId w:val="1264"/>
              </w:numPr>
              <w:spacing w:after="0" w:line="236" w:lineRule="auto"/>
              <w:ind w:firstLine="0"/>
            </w:pPr>
            <w:r>
              <w:t>缺乏必要的管理制度和程序区分强制性产品认证、工厂检查、检测活动与自愿性产品认证、委托检查、委托检测活动的；</w:t>
            </w:r>
          </w:p>
          <w:p>
            <w:pPr>
              <w:numPr>
                <w:ilvl w:val="0"/>
                <w:numId w:val="1264"/>
              </w:numPr>
              <w:spacing w:after="0" w:line="259" w:lineRule="auto"/>
              <w:ind w:firstLine="0"/>
            </w:pPr>
            <w:r>
              <w:t>利用强制性产品认证业务宣传、推广自愿性产品认证业务的；</w:t>
            </w:r>
          </w:p>
          <w:p>
            <w:pPr>
              <w:numPr>
                <w:ilvl w:val="0"/>
                <w:numId w:val="1264"/>
              </w:numPr>
              <w:spacing w:after="0" w:line="233" w:lineRule="auto"/>
              <w:ind w:firstLine="0"/>
            </w:pPr>
            <w:r>
              <w:t>未向认证委托人提供及时、有效的认证、检查、检测服务，故意拖延的或者歧视、刁难认证委托人，并牟取不当利益的；</w:t>
            </w:r>
          </w:p>
          <w:p>
            <w:pPr>
              <w:numPr>
                <w:ilvl w:val="0"/>
                <w:numId w:val="1264"/>
              </w:numPr>
              <w:spacing w:after="0" w:line="259" w:lineRule="auto"/>
              <w:ind w:firstLine="0"/>
            </w:pPr>
            <w:r>
              <w:t>对执法监督检查活动不予配合，拒不提供相关信息的；</w:t>
            </w:r>
          </w:p>
          <w:p>
            <w:pPr>
              <w:numPr>
                <w:ilvl w:val="0"/>
                <w:numId w:val="1264"/>
              </w:numPr>
              <w:spacing w:after="0" w:line="259" w:lineRule="auto"/>
              <w:ind w:firstLine="0"/>
            </w:pPr>
            <w:r>
              <w:t>未按照要求提交年度工作报告或者提供强制性产品认证、工厂检查、检测信息的</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265"/>
              </w:numPr>
              <w:spacing w:after="0" w:line="234" w:lineRule="auto"/>
              <w:ind w:firstLine="0"/>
            </w:pPr>
            <w:r>
              <w:t>立案责任：对依据监督检查职权或者通过举报、投诉、其他部门移送、上级部门交办等途径发现的违法行为线索，决定是否立案</w:t>
            </w:r>
          </w:p>
          <w:p>
            <w:pPr>
              <w:numPr>
                <w:ilvl w:val="0"/>
                <w:numId w:val="1265"/>
              </w:numPr>
              <w:spacing w:after="1"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65"/>
              </w:numPr>
              <w:spacing w:after="1"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65"/>
              </w:numPr>
              <w:spacing w:after="1" w:line="233" w:lineRule="auto"/>
              <w:ind w:firstLine="0"/>
            </w:pPr>
            <w:r>
              <w:t>告知责任：在作出处罚决定之前，应当告知当事人作出处罚决定的事由、理由及依据，并告知当事人依法享有的权利，当事要求听证的，应当组织听证</w:t>
            </w:r>
          </w:p>
          <w:p>
            <w:pPr>
              <w:numPr>
                <w:ilvl w:val="0"/>
                <w:numId w:val="1265"/>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1265"/>
              </w:numPr>
              <w:spacing w:after="0" w:line="236" w:lineRule="auto"/>
              <w:ind w:firstLine="0"/>
            </w:pPr>
            <w:r>
              <w:t>送达责任：行政处罚决定书在决定后7日内依照《民事诉讼法》的有关规定送达当事人</w:t>
            </w:r>
          </w:p>
          <w:p>
            <w:pPr>
              <w:numPr>
                <w:ilvl w:val="0"/>
                <w:numId w:val="126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66"/>
              </w:numPr>
              <w:spacing w:after="0" w:line="236" w:lineRule="auto"/>
              <w:ind w:firstLine="0"/>
            </w:pPr>
            <w:r>
              <w:t>单位法定代表人及分管领导</w:t>
            </w:r>
          </w:p>
          <w:p>
            <w:pPr>
              <w:numPr>
                <w:ilvl w:val="0"/>
                <w:numId w:val="1266"/>
              </w:numPr>
              <w:spacing w:after="0" w:line="235" w:lineRule="auto"/>
              <w:ind w:firstLine="0"/>
            </w:pPr>
            <w:r>
              <w:t>内设机构负责人</w:t>
            </w:r>
          </w:p>
          <w:p>
            <w:pPr>
              <w:numPr>
                <w:ilvl w:val="0"/>
                <w:numId w:val="126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《质量技术监督行政处罚程序规定》第12-24、27-</w:t>
            </w:r>
          </w:p>
          <w:p>
            <w:pPr>
              <w:spacing w:after="0" w:line="259" w:lineRule="auto"/>
              <w:ind w:left="0" w:firstLine="0"/>
            </w:pPr>
            <w:r>
              <w:t>67条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8"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563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对食品或者其包装上未附加标识的处罚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《认证证书和认证标志管理办法》第二十九条　认证机构发现其认证的产品、服务、管理体系不能持续符合认证要求，不及时暂停其使用认证证书和认证标志，或者不及时撤销认证证书或者停止其使用认证标志的，依照条例第六十条规定处罚。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67"/>
              </w:numPr>
              <w:spacing w:after="1" w:line="233" w:lineRule="auto"/>
              <w:ind w:firstLine="0"/>
            </w:pPr>
            <w:r>
              <w:t>立案责任：对依据监督检查职权或者通过举报、投诉、其他部门移送、上级部门交办等途径发现的违法行为线索，决定是否立案</w:t>
            </w:r>
          </w:p>
          <w:p>
            <w:pPr>
              <w:numPr>
                <w:ilvl w:val="0"/>
                <w:numId w:val="126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6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6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67"/>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1267"/>
              </w:numPr>
              <w:spacing w:after="0" w:line="233" w:lineRule="auto"/>
              <w:ind w:firstLine="0"/>
            </w:pPr>
            <w:r>
              <w:t>送达责任：行政处罚决定书在决定后7日内依照《民事诉讼法》的有关规定送达当事人</w:t>
            </w:r>
          </w:p>
          <w:p>
            <w:pPr>
              <w:numPr>
                <w:ilvl w:val="0"/>
                <w:numId w:val="126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68"/>
              </w:numPr>
              <w:spacing w:after="0" w:line="233" w:lineRule="auto"/>
              <w:ind w:firstLine="0"/>
            </w:pPr>
            <w:r>
              <w:t>单位法定代表人及分管领导</w:t>
            </w:r>
          </w:p>
          <w:p>
            <w:pPr>
              <w:numPr>
                <w:ilvl w:val="0"/>
                <w:numId w:val="1268"/>
              </w:numPr>
              <w:spacing w:after="0" w:line="236" w:lineRule="auto"/>
              <w:ind w:firstLine="0"/>
            </w:pPr>
            <w:r>
              <w:t>内设机构负责人</w:t>
            </w:r>
          </w:p>
          <w:p>
            <w:pPr>
              <w:numPr>
                <w:ilvl w:val="0"/>
                <w:numId w:val="126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8"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8"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8"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564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31" w:lineRule="auto"/>
              <w:ind w:left="0" w:firstLine="0"/>
            </w:pPr>
            <w:r>
              <w:rPr>
                <w:sz w:val="14"/>
              </w:rPr>
              <w:t>对认证机构有下列情形之一的处罚：</w:t>
            </w:r>
          </w:p>
          <w:p>
            <w:pPr>
              <w:numPr>
                <w:ilvl w:val="0"/>
                <w:numId w:val="1269"/>
              </w:numPr>
              <w:spacing w:after="0" w:line="230" w:lineRule="auto"/>
              <w:ind w:firstLine="0"/>
            </w:pPr>
            <w:r>
              <w:rPr>
                <w:sz w:val="14"/>
              </w:rPr>
              <w:t>超出批准范围开展认证活动的；</w:t>
            </w:r>
          </w:p>
          <w:p>
            <w:pPr>
              <w:numPr>
                <w:ilvl w:val="0"/>
                <w:numId w:val="1269"/>
              </w:numPr>
              <w:spacing w:after="0" w:line="231" w:lineRule="auto"/>
              <w:ind w:firstLine="0"/>
            </w:pPr>
            <w:r>
              <w:rPr>
                <w:sz w:val="14"/>
              </w:rPr>
              <w:t>涂改、伪造《认证机构批准书》，或者以其他形式非法转让批准资格的；</w:t>
            </w:r>
          </w:p>
          <w:p>
            <w:pPr>
              <w:numPr>
                <w:ilvl w:val="0"/>
                <w:numId w:val="1269"/>
              </w:numPr>
              <w:spacing w:after="0" w:line="232" w:lineRule="auto"/>
              <w:ind w:firstLine="0"/>
            </w:pPr>
            <w:r>
              <w:rPr>
                <w:sz w:val="14"/>
              </w:rPr>
              <w:t>停业整顿期间，继续从事认证活动的；</w:t>
            </w:r>
          </w:p>
          <w:p>
            <w:pPr>
              <w:numPr>
                <w:ilvl w:val="0"/>
                <w:numId w:val="1269"/>
              </w:numPr>
              <w:spacing w:after="0" w:line="259" w:lineRule="auto"/>
              <w:ind w:firstLine="0"/>
            </w:pPr>
            <w:r>
              <w:rPr>
                <w:sz w:val="14"/>
              </w:rPr>
              <w:t>停业整顿期满后，仍未按照整改要</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1" w:line="234" w:lineRule="auto"/>
              <w:ind w:left="0" w:firstLine="0"/>
            </w:pPr>
            <w:r>
              <w:t>《认证机构管理办法》第五十六条：认证机构有下列情形之一的，地方认证监管部门应当责令其改正，处10万元以上20万元以下罚款，有违法所得的，没收违法所得；情节严重的，国家认监委应当撤销其批准证书，并予公布：</w:t>
            </w:r>
          </w:p>
          <w:p>
            <w:pPr>
              <w:numPr>
                <w:ilvl w:val="0"/>
                <w:numId w:val="1270"/>
              </w:numPr>
              <w:spacing w:after="0" w:line="259" w:lineRule="auto"/>
              <w:ind w:firstLine="0"/>
            </w:pPr>
            <w:r>
              <w:t>超出批准范围开展认证活动的；</w:t>
            </w:r>
          </w:p>
          <w:p>
            <w:pPr>
              <w:numPr>
                <w:ilvl w:val="0"/>
                <w:numId w:val="1270"/>
              </w:numPr>
              <w:spacing w:line="232" w:lineRule="auto"/>
              <w:ind w:firstLine="0"/>
            </w:pPr>
            <w:r>
              <w:t>涂改、伪造《认证机构批准书》，或者以其他形式非法转让批准资格的；</w:t>
            </w:r>
          </w:p>
          <w:p>
            <w:pPr>
              <w:numPr>
                <w:ilvl w:val="0"/>
                <w:numId w:val="1270"/>
              </w:numPr>
              <w:spacing w:after="0" w:line="259" w:lineRule="auto"/>
              <w:ind w:firstLine="0"/>
            </w:pPr>
            <w:r>
              <w:t>停业整顿期间，继续从事认证活动的；</w:t>
            </w:r>
          </w:p>
          <w:p>
            <w:pPr>
              <w:numPr>
                <w:ilvl w:val="0"/>
                <w:numId w:val="1270"/>
              </w:numPr>
              <w:spacing w:after="0" w:line="259" w:lineRule="auto"/>
              <w:ind w:firstLine="0"/>
            </w:pPr>
            <w:r>
              <w:t>停业整顿期满后，仍未按照整改要求从事认证活动的。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71"/>
              </w:numPr>
              <w:spacing w:after="0" w:line="234" w:lineRule="auto"/>
              <w:ind w:firstLine="0"/>
            </w:pPr>
            <w:r>
              <w:t>立案责任：对依据监督检查职权或者通过举报、投诉、其他部门移送、上级部门交办等途径发现的违法行为线索，决定是否立案</w:t>
            </w:r>
          </w:p>
          <w:p>
            <w:pPr>
              <w:numPr>
                <w:ilvl w:val="0"/>
                <w:numId w:val="127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7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7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7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71"/>
              </w:numPr>
              <w:spacing w:after="2" w:line="233" w:lineRule="auto"/>
              <w:ind w:firstLine="0"/>
            </w:pPr>
            <w:r>
              <w:t>送达责任：行政处罚决定书在决定后7日内依照《民事诉讼法》的有关规定送达当事人</w:t>
            </w:r>
          </w:p>
          <w:p>
            <w:pPr>
              <w:numPr>
                <w:ilvl w:val="0"/>
                <w:numId w:val="127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72"/>
              </w:numPr>
              <w:spacing w:line="232" w:lineRule="auto"/>
              <w:ind w:firstLine="0"/>
            </w:pPr>
            <w:r>
              <w:t>单位法定代表人及分管领导</w:t>
            </w:r>
          </w:p>
          <w:p>
            <w:pPr>
              <w:numPr>
                <w:ilvl w:val="0"/>
                <w:numId w:val="1272"/>
              </w:numPr>
              <w:spacing w:after="0" w:line="233" w:lineRule="auto"/>
              <w:ind w:firstLine="0"/>
            </w:pPr>
            <w:r>
              <w:t>内设机构负责人</w:t>
            </w:r>
          </w:p>
          <w:p>
            <w:pPr>
              <w:numPr>
                <w:ilvl w:val="0"/>
                <w:numId w:val="127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8"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565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对未取得检验资格许可证书擅自开展机动车安全技术检验的处罚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《机动车安全技术检验机构监督管理办法》第三十一条 未取得检验资格许可证书擅自开展机动车安全技术检验的，由县级以上地方质量技术监督部门予以警告，并处3万元以下罚款。安检机构超出批准的检验范围开展机动车安全技术检验的，由县级以上地方质量技术监督部门责令改正，处3万元以下罚款；情节严重的，由省级质量技术监督部门撤销安检机构检验资格。</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73"/>
              </w:numPr>
              <w:spacing w:line="232" w:lineRule="auto"/>
              <w:ind w:firstLine="0"/>
            </w:pPr>
            <w:r>
              <w:t>立案责任：对依据监督检查职权或者通过举报、投诉、其他部门移送、上级部门交办等途径发现的违法行为线索，决定是否立案</w:t>
            </w:r>
          </w:p>
          <w:p>
            <w:pPr>
              <w:numPr>
                <w:ilvl w:val="0"/>
                <w:numId w:val="127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7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7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7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73"/>
              </w:numPr>
              <w:spacing w:after="1" w:line="232" w:lineRule="auto"/>
              <w:ind w:firstLine="0"/>
            </w:pPr>
            <w:r>
              <w:t>送达责任：行政处罚决定书在决定后7日内依照《民事诉讼法》的有关规定送达当事人</w:t>
            </w:r>
          </w:p>
          <w:p>
            <w:pPr>
              <w:numPr>
                <w:ilvl w:val="0"/>
                <w:numId w:val="127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74"/>
              </w:numPr>
              <w:spacing w:after="0" w:line="233" w:lineRule="auto"/>
              <w:ind w:firstLine="0"/>
            </w:pPr>
            <w:r>
              <w:t>单位法定代表人及分管领导</w:t>
            </w:r>
          </w:p>
          <w:p>
            <w:pPr>
              <w:numPr>
                <w:ilvl w:val="0"/>
                <w:numId w:val="1274"/>
              </w:numPr>
              <w:spacing w:after="0" w:line="236" w:lineRule="auto"/>
              <w:ind w:firstLine="0"/>
            </w:pPr>
            <w:r>
              <w:t>内设机构负责人</w:t>
            </w:r>
          </w:p>
          <w:p>
            <w:pPr>
              <w:numPr>
                <w:ilvl w:val="0"/>
                <w:numId w:val="127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8"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8"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8"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566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31" w:lineRule="auto"/>
              <w:ind w:left="0" w:firstLine="0"/>
            </w:pPr>
            <w:r>
              <w:rPr>
                <w:sz w:val="14"/>
              </w:rPr>
              <w:t>对有下列情形之一的，未构成犯罪的处罚：</w:t>
            </w:r>
          </w:p>
          <w:p>
            <w:pPr>
              <w:numPr>
                <w:ilvl w:val="0"/>
                <w:numId w:val="1275"/>
              </w:numPr>
              <w:spacing w:line="230" w:lineRule="auto"/>
              <w:ind w:firstLine="0"/>
            </w:pPr>
            <w:r>
              <w:rPr>
                <w:sz w:val="14"/>
              </w:rPr>
              <w:t>涂改、倒卖、出租、出借检验资格证书的；</w:t>
            </w:r>
          </w:p>
          <w:p>
            <w:pPr>
              <w:numPr>
                <w:ilvl w:val="0"/>
                <w:numId w:val="1275"/>
              </w:numPr>
              <w:spacing w:after="0" w:line="231" w:lineRule="auto"/>
              <w:ind w:firstLine="0"/>
            </w:pPr>
            <w:r>
              <w:rPr>
                <w:sz w:val="14"/>
              </w:rPr>
              <w:t>未按照规定参加检验能力比对试验的；</w:t>
            </w:r>
          </w:p>
          <w:p>
            <w:pPr>
              <w:numPr>
                <w:ilvl w:val="0"/>
                <w:numId w:val="1275"/>
              </w:numPr>
              <w:spacing w:after="0" w:line="231" w:lineRule="auto"/>
              <w:ind w:firstLine="0"/>
            </w:pPr>
            <w:r>
              <w:rPr>
                <w:sz w:val="14"/>
              </w:rPr>
              <w:t>未按照国家有关规定对检验结果和有关技术资料进行保存，逾期未改的；</w:t>
            </w:r>
          </w:p>
          <w:p>
            <w:pPr>
              <w:numPr>
                <w:ilvl w:val="0"/>
                <w:numId w:val="1275"/>
              </w:numPr>
              <w:spacing w:after="0" w:line="259" w:lineRule="auto"/>
              <w:ind w:firstLine="0"/>
            </w:pPr>
            <w:r>
              <w:rPr>
                <w:sz w:val="14"/>
              </w:rPr>
              <w:t>未经省</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《机动车安全技术检验机构监督管理办法》第三十二条 有下列情形之一的，构成犯罪的，依法追究刑事责任；构成有关法律法规规定的违法行为的，依法予以行政处罚；未构成有关法律法规规定的违法行为的，由县级以上地方质量技术监督部门予以警告，并处3万元以下罚款；情节严重的，由省级质量技术监督部门依法撤销安检机构检验资格：</w:t>
            </w:r>
          </w:p>
          <w:p>
            <w:pPr>
              <w:numPr>
                <w:ilvl w:val="0"/>
                <w:numId w:val="1276"/>
              </w:numPr>
              <w:spacing w:after="0" w:line="259" w:lineRule="auto"/>
              <w:ind w:firstLine="0"/>
            </w:pPr>
            <w:r>
              <w:t>涂改、倒卖、出租、出借检验资格证书的；</w:t>
            </w:r>
          </w:p>
          <w:p>
            <w:pPr>
              <w:numPr>
                <w:ilvl w:val="0"/>
                <w:numId w:val="1276"/>
              </w:numPr>
              <w:spacing w:after="0" w:line="259" w:lineRule="auto"/>
              <w:ind w:firstLine="0"/>
            </w:pPr>
            <w:r>
              <w:t>未按照规定参加检验能力比对试验的；</w:t>
            </w:r>
          </w:p>
          <w:p>
            <w:pPr>
              <w:numPr>
                <w:ilvl w:val="0"/>
                <w:numId w:val="1276"/>
              </w:numPr>
              <w:spacing w:after="0" w:line="254" w:lineRule="auto"/>
              <w:ind w:firstLine="0"/>
            </w:pPr>
            <w:r>
              <w:t>未按照国家有关规定对检验结果和有关技术资料进行保存 ，逾期未改的；</w:t>
            </w:r>
          </w:p>
          <w:p>
            <w:pPr>
              <w:numPr>
                <w:ilvl w:val="0"/>
                <w:numId w:val="1276"/>
              </w:numPr>
              <w:spacing w:after="1" w:line="233" w:lineRule="auto"/>
              <w:ind w:firstLine="0"/>
            </w:pPr>
            <w:r>
              <w:t>未经省级质量技术监督部门批准，擅自迁址、改建或增加检测线开展机动车安全技术检验的；</w:t>
            </w:r>
          </w:p>
          <w:p>
            <w:pPr>
              <w:numPr>
                <w:ilvl w:val="0"/>
                <w:numId w:val="1276"/>
              </w:numPr>
              <w:spacing w:after="0" w:line="259" w:lineRule="auto"/>
              <w:ind w:firstLine="0"/>
            </w:pPr>
            <w:r>
              <w:t>拒不接受监督检查和管理的。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77"/>
              </w:numPr>
              <w:spacing w:after="0" w:line="234" w:lineRule="auto"/>
              <w:ind w:firstLine="0"/>
            </w:pPr>
            <w:r>
              <w:t>立案责任：对依据监督检查职权或者通过举报、投诉、其他部门移送、上级部门交办等途径发现的违法行为线索，决定是否立案</w:t>
            </w:r>
          </w:p>
          <w:p>
            <w:pPr>
              <w:numPr>
                <w:ilvl w:val="0"/>
                <w:numId w:val="127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7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7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7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77"/>
              </w:numPr>
              <w:spacing w:after="2" w:line="233" w:lineRule="auto"/>
              <w:ind w:firstLine="0"/>
            </w:pPr>
            <w:r>
              <w:t>送达责任：行政处罚决定书在决定后7日内依照《民事诉讼法》的有关规定送达当事人</w:t>
            </w:r>
          </w:p>
          <w:p>
            <w:pPr>
              <w:numPr>
                <w:ilvl w:val="0"/>
                <w:numId w:val="127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78"/>
              </w:numPr>
              <w:spacing w:line="232" w:lineRule="auto"/>
              <w:ind w:firstLine="0"/>
            </w:pPr>
            <w:r>
              <w:t>单位法定代表人及分管领导</w:t>
            </w:r>
          </w:p>
          <w:p>
            <w:pPr>
              <w:numPr>
                <w:ilvl w:val="0"/>
                <w:numId w:val="1278"/>
              </w:numPr>
              <w:spacing w:after="0" w:line="233" w:lineRule="auto"/>
              <w:ind w:firstLine="0"/>
            </w:pPr>
            <w:r>
              <w:t>内设机构负责人</w:t>
            </w:r>
          </w:p>
          <w:p>
            <w:pPr>
              <w:numPr>
                <w:ilvl w:val="0"/>
                <w:numId w:val="127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8"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567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对安检机构使用未经考核或者考核不合格的人员从事机动车安全技术检验工作的处罚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《机动车安全技术检验机构监督管理办法》第三十三条 安检机构使用未经考核或者考核不合格的人员从事机动车安全技术检验工作的，由县级以上地方质量技术监督部门予以警告，并处安检机构5千元以上1万元以下罚款；情节严重的，由省级质量技术监督部门依法撤销安检机构检验资格。</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79"/>
              </w:numPr>
              <w:spacing w:line="232" w:lineRule="auto"/>
              <w:ind w:firstLine="0"/>
            </w:pPr>
            <w:r>
              <w:t>立案责任：对依据监督检查职权或者通过举报、投诉、其他部门移送、上级部门交办等途径发现的违法行为线索，决定是否立案</w:t>
            </w:r>
          </w:p>
          <w:p>
            <w:pPr>
              <w:numPr>
                <w:ilvl w:val="0"/>
                <w:numId w:val="127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7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7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7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79"/>
              </w:numPr>
              <w:spacing w:after="1" w:line="232" w:lineRule="auto"/>
              <w:ind w:firstLine="0"/>
            </w:pPr>
            <w:r>
              <w:t>送达责任：行政处罚决定书在决定后7日内依照《民事诉讼法》的有关规定送达当事人</w:t>
            </w:r>
          </w:p>
          <w:p>
            <w:pPr>
              <w:numPr>
                <w:ilvl w:val="0"/>
                <w:numId w:val="127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80"/>
              </w:numPr>
              <w:spacing w:after="0" w:line="233" w:lineRule="auto"/>
              <w:ind w:firstLine="0"/>
            </w:pPr>
            <w:r>
              <w:t>单位法定代表人及分管领导</w:t>
            </w:r>
          </w:p>
          <w:p>
            <w:pPr>
              <w:numPr>
                <w:ilvl w:val="0"/>
                <w:numId w:val="1280"/>
              </w:numPr>
              <w:spacing w:after="0" w:line="236" w:lineRule="auto"/>
              <w:ind w:firstLine="0"/>
            </w:pPr>
            <w:r>
              <w:t>内设机构负责人</w:t>
            </w:r>
          </w:p>
          <w:p>
            <w:pPr>
              <w:numPr>
                <w:ilvl w:val="0"/>
                <w:numId w:val="128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568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31" w:lineRule="auto"/>
              <w:ind w:left="0" w:firstLine="0"/>
            </w:pPr>
            <w:r>
              <w:rPr>
                <w:sz w:val="14"/>
              </w:rPr>
              <w:t>对有下列情形之一的处罚：（一）未按照规定提交年度工作报告或检验信息的；</w:t>
            </w:r>
          </w:p>
          <w:p>
            <w:pPr>
              <w:numPr>
                <w:ilvl w:val="0"/>
                <w:numId w:val="1281"/>
              </w:numPr>
              <w:spacing w:after="0" w:line="230" w:lineRule="auto"/>
              <w:ind w:firstLine="0"/>
            </w:pPr>
            <w:r>
              <w:rPr>
                <w:sz w:val="14"/>
              </w:rPr>
              <w:t>要求机动车到指定的场所进行维修</w:t>
            </w:r>
          </w:p>
          <w:p>
            <w:pPr>
              <w:spacing w:after="0" w:line="259" w:lineRule="auto"/>
              <w:ind w:left="0" w:firstLine="0"/>
            </w:pPr>
            <w:r>
              <w:rPr>
                <w:sz w:val="14"/>
              </w:rPr>
              <w:t>、保养的；</w:t>
            </w:r>
          </w:p>
          <w:p>
            <w:pPr>
              <w:numPr>
                <w:ilvl w:val="0"/>
                <w:numId w:val="1281"/>
              </w:numPr>
              <w:spacing w:after="0" w:line="259" w:lineRule="auto"/>
              <w:ind w:firstLine="0"/>
            </w:pPr>
            <w:r>
              <w:rPr>
                <w:sz w:val="14"/>
              </w:rPr>
              <w:t>推诿或拒绝处理用户的投诉或异议的。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《机动车安全技术检验机构监督管理办法》第三十四条 有下列情形之一的，由县级以上地方质量技术监督部门责令改正，逾期不改正的，处以1万元以下罚款：</w:t>
            </w:r>
          </w:p>
          <w:p>
            <w:pPr>
              <w:numPr>
                <w:ilvl w:val="0"/>
                <w:numId w:val="1282"/>
              </w:numPr>
              <w:spacing w:after="0" w:line="259" w:lineRule="auto"/>
              <w:ind w:left="393" w:hanging="393"/>
            </w:pPr>
            <w:r>
              <w:t>未按照规定提交年度工作报告或检验信息的；</w:t>
            </w:r>
          </w:p>
          <w:p>
            <w:pPr>
              <w:numPr>
                <w:ilvl w:val="0"/>
                <w:numId w:val="1282"/>
              </w:numPr>
              <w:spacing w:after="0" w:line="259" w:lineRule="auto"/>
              <w:ind w:left="393" w:hanging="393"/>
            </w:pPr>
            <w:r>
              <w:t>要求机动车到指定的场所进行维修、保养的；</w:t>
            </w:r>
          </w:p>
          <w:p>
            <w:pPr>
              <w:numPr>
                <w:ilvl w:val="0"/>
                <w:numId w:val="1282"/>
              </w:numPr>
              <w:spacing w:after="0" w:line="259" w:lineRule="auto"/>
              <w:ind w:left="393" w:hanging="393"/>
            </w:pPr>
            <w:r>
              <w:t>推诿或拒绝处理用户的投诉或异议的。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83"/>
              </w:numPr>
              <w:spacing w:after="0" w:line="234" w:lineRule="auto"/>
              <w:ind w:firstLine="0"/>
            </w:pPr>
            <w:r>
              <w:t>立案责任：对依据监督检查职权或者通过举报、投诉、其他部门移送、上级部门交办等途径发现的违法行为线索，决定是否立案</w:t>
            </w:r>
          </w:p>
          <w:p>
            <w:pPr>
              <w:numPr>
                <w:ilvl w:val="0"/>
                <w:numId w:val="128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8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8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8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83"/>
              </w:numPr>
              <w:spacing w:after="2" w:line="233" w:lineRule="auto"/>
              <w:ind w:firstLine="0"/>
            </w:pPr>
            <w:r>
              <w:t>送达责任：行政处罚决定书在决定后7日内依照《民事诉讼法》的有关规定送达当事人</w:t>
            </w:r>
          </w:p>
          <w:p>
            <w:pPr>
              <w:numPr>
                <w:ilvl w:val="0"/>
                <w:numId w:val="128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84"/>
              </w:numPr>
              <w:spacing w:line="232" w:lineRule="auto"/>
              <w:ind w:firstLine="0"/>
            </w:pPr>
            <w:r>
              <w:t>单位法定代表人及分管领导</w:t>
            </w:r>
          </w:p>
          <w:p>
            <w:pPr>
              <w:numPr>
                <w:ilvl w:val="0"/>
                <w:numId w:val="1284"/>
              </w:numPr>
              <w:spacing w:after="0" w:line="233" w:lineRule="auto"/>
              <w:ind w:firstLine="0"/>
            </w:pPr>
            <w:r>
              <w:t>内设机构负责人</w:t>
            </w:r>
          </w:p>
          <w:p>
            <w:pPr>
              <w:numPr>
                <w:ilvl w:val="0"/>
                <w:numId w:val="128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569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对 安检机构停止机动车安全技术检验工作3 个月以上，未报省级质量技术监督部门备案的，或未上交检验资格证书、检验专用印章的，或停止机动车安全技术检验未向社会公告的处罚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《机动车安全技术检验机构监督管理办法》第三十五条 安检机构停止机动车安全技术检验工作3个月以上，未报省级质量技术监督部门备案的，或未上交检验资格证书、检验专用印章的，或停止机动车安全技术检验未向社会公告的，由县级以上地方质量技术监督部门责令改正，并处1万元以上3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85"/>
              </w:numPr>
              <w:spacing w:line="232" w:lineRule="auto"/>
              <w:ind w:firstLine="0"/>
            </w:pPr>
            <w:r>
              <w:t>立案责任：对依据监督检查职权或者通过举报、投诉、其他部门移送、上级部门交办等途径发现的违法行为线索，决定是否立案</w:t>
            </w:r>
          </w:p>
          <w:p>
            <w:pPr>
              <w:numPr>
                <w:ilvl w:val="0"/>
                <w:numId w:val="128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8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8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8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85"/>
              </w:numPr>
              <w:spacing w:after="1" w:line="232" w:lineRule="auto"/>
              <w:ind w:firstLine="0"/>
            </w:pPr>
            <w:r>
              <w:t>送达责任：行政处罚决定书在决定后7日内依照《民事诉讼法》的有关规定送达当事人</w:t>
            </w:r>
          </w:p>
          <w:p>
            <w:pPr>
              <w:numPr>
                <w:ilvl w:val="0"/>
                <w:numId w:val="128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86"/>
              </w:numPr>
              <w:spacing w:after="0" w:line="233" w:lineRule="auto"/>
              <w:ind w:firstLine="0"/>
            </w:pPr>
            <w:r>
              <w:t>单位法定代表人及分管领导</w:t>
            </w:r>
          </w:p>
          <w:p>
            <w:pPr>
              <w:numPr>
                <w:ilvl w:val="0"/>
                <w:numId w:val="1286"/>
              </w:numPr>
              <w:spacing w:after="0" w:line="236" w:lineRule="auto"/>
              <w:ind w:firstLine="0"/>
            </w:pPr>
            <w:r>
              <w:t>内设机构负责人</w:t>
            </w:r>
          </w:p>
          <w:p>
            <w:pPr>
              <w:numPr>
                <w:ilvl w:val="0"/>
                <w:numId w:val="128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570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未经许可，擅自从事压力容器设计活动的处罚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特种设备安全监察条例》第七十二条：未经许可，擅自从事压力容器设计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87"/>
              </w:numPr>
              <w:spacing w:after="0" w:line="234" w:lineRule="auto"/>
              <w:ind w:firstLine="0"/>
            </w:pPr>
            <w:r>
              <w:t>立案责任：对依据监督检查职权或者通过举报、投诉、其他部门移送、上级部门交办等途径发现的违法行为线索，决定是否立案</w:t>
            </w:r>
          </w:p>
          <w:p>
            <w:pPr>
              <w:numPr>
                <w:ilvl w:val="0"/>
                <w:numId w:val="128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8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8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8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87"/>
              </w:numPr>
              <w:spacing w:after="2" w:line="233" w:lineRule="auto"/>
              <w:ind w:firstLine="0"/>
            </w:pPr>
            <w:r>
              <w:t>送达责任：行政处罚决定书在决定后7日内依照《民事诉讼法》的有关规定送达当事人</w:t>
            </w:r>
          </w:p>
          <w:p>
            <w:pPr>
              <w:numPr>
                <w:ilvl w:val="0"/>
                <w:numId w:val="128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88"/>
              </w:numPr>
              <w:spacing w:line="232" w:lineRule="auto"/>
              <w:ind w:firstLine="0"/>
            </w:pPr>
            <w:r>
              <w:t>单位法定代表人及分管领导</w:t>
            </w:r>
          </w:p>
          <w:p>
            <w:pPr>
              <w:numPr>
                <w:ilvl w:val="0"/>
                <w:numId w:val="1288"/>
              </w:numPr>
              <w:spacing w:after="0" w:line="233" w:lineRule="auto"/>
              <w:ind w:firstLine="0"/>
            </w:pPr>
            <w:r>
              <w:t>内设机构负责人</w:t>
            </w:r>
          </w:p>
          <w:p>
            <w:pPr>
              <w:numPr>
                <w:ilvl w:val="0"/>
                <w:numId w:val="128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571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有关特种设备设计文件，未经国务院特种设备安全监督管理部门核准的检验检测机构鉴定，擅自用于制造的处罚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特种设备安全监察条例》第七十三条：锅炉、气瓶、氧舱和客运索道、大型游乐设施以及高耗能特种设备的设计文件，未经国务院特种设备安全监督管理部门核准的检验检测机构鉴定，擅自用于制造的，由特种设备安全监督管理部门责令改正，没收非法制造的产品，处5万元以上20万元以下罚款；触犯刑律的，对负有责任的主管人员和其他直接责任人员依照刑法关于生产 、销售伪劣产品罪、非法经营罪或者其他罪的规定，依法追究刑事责任。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89"/>
              </w:numPr>
              <w:spacing w:line="232" w:lineRule="auto"/>
              <w:ind w:firstLine="0"/>
            </w:pPr>
            <w:r>
              <w:t>立案责任：对依据监督检查职权或者通过举报、投诉、其他部门移送、上级部门交办等途径发现的违法行为线索，决定是否立案</w:t>
            </w:r>
          </w:p>
          <w:p>
            <w:pPr>
              <w:numPr>
                <w:ilvl w:val="0"/>
                <w:numId w:val="128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8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8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8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89"/>
              </w:numPr>
              <w:spacing w:after="1" w:line="232" w:lineRule="auto"/>
              <w:ind w:firstLine="0"/>
            </w:pPr>
            <w:r>
              <w:t>送达责任：行政处罚决定书在决定后7日内依照《民事诉讼法》的有关规定送达当事人</w:t>
            </w:r>
          </w:p>
          <w:p>
            <w:pPr>
              <w:numPr>
                <w:ilvl w:val="0"/>
                <w:numId w:val="128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90"/>
              </w:numPr>
              <w:spacing w:after="0" w:line="233" w:lineRule="auto"/>
              <w:ind w:firstLine="0"/>
            </w:pPr>
            <w:r>
              <w:t>单位法定代表人及分管领导</w:t>
            </w:r>
          </w:p>
          <w:p>
            <w:pPr>
              <w:numPr>
                <w:ilvl w:val="0"/>
                <w:numId w:val="1290"/>
              </w:numPr>
              <w:spacing w:after="0" w:line="236" w:lineRule="auto"/>
              <w:ind w:firstLine="0"/>
            </w:pPr>
            <w:r>
              <w:t>内设机构负责人</w:t>
            </w:r>
          </w:p>
          <w:p>
            <w:pPr>
              <w:numPr>
                <w:ilvl w:val="0"/>
                <w:numId w:val="129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572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未经许可，擅自从事特种设备及其安全附件、安全保护装置的制造、安装、改造以及压力管道元件的制造活动的处罚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特种设备安全监察条例》第七十五条：未经许可，擅自从事锅炉、压力容器、电梯、起重机械、客运索道、大型游乐设施、场（厂）内专用机动车辆及其安全附件、安全保护装置的制造、安装、改造以及压力管道元件的制造活动的，由特种设备安全监督管理部门予以取缔，没收非法制造的产品，已经实施安装、改造的，责令恢复原状或者责令限期由取得许可的单位重新安装、改造，处10万元以上50万元以下罚款；触犯刑律的，对负有责任的主管人员和其他直接责任人员依照刑法关于生产、销售伪劣产品罪、非法经营罪、重大责任事故罪或者其他罪的规定，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91"/>
              </w:numPr>
              <w:spacing w:after="0" w:line="234" w:lineRule="auto"/>
              <w:ind w:firstLine="0"/>
            </w:pPr>
            <w:r>
              <w:t>立案责任：对依据监督检查职权或者通过举报、投诉、其他部门移送、上级部门交办等途径发现的违法行为线索，决定是否立案</w:t>
            </w:r>
          </w:p>
          <w:p>
            <w:pPr>
              <w:numPr>
                <w:ilvl w:val="0"/>
                <w:numId w:val="129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9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9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9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91"/>
              </w:numPr>
              <w:spacing w:after="2" w:line="233" w:lineRule="auto"/>
              <w:ind w:firstLine="0"/>
            </w:pPr>
            <w:r>
              <w:t>送达责任：行政处罚决定书在决定后7日内依照《民事诉讼法》的有关规定送达当事人</w:t>
            </w:r>
          </w:p>
          <w:p>
            <w:pPr>
              <w:numPr>
                <w:ilvl w:val="0"/>
                <w:numId w:val="129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92"/>
              </w:numPr>
              <w:spacing w:line="232" w:lineRule="auto"/>
              <w:ind w:firstLine="0"/>
            </w:pPr>
            <w:r>
              <w:t>单位法定代表人及分管领导</w:t>
            </w:r>
          </w:p>
          <w:p>
            <w:pPr>
              <w:numPr>
                <w:ilvl w:val="0"/>
                <w:numId w:val="1292"/>
              </w:numPr>
              <w:spacing w:after="0" w:line="233" w:lineRule="auto"/>
              <w:ind w:firstLine="0"/>
            </w:pPr>
            <w:r>
              <w:t>内设机构负责人</w:t>
            </w:r>
          </w:p>
          <w:p>
            <w:pPr>
              <w:numPr>
                <w:ilvl w:val="0"/>
                <w:numId w:val="129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573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未经许可，擅自从事锅炉、压力容器、电梯、起重机械、客运索道、大型游乐设施的维修或者日常维护保养的处罚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特种设备安全监察条例》第七十七条：未经许可，擅自从事锅炉、压力容器、电梯、起重机械、客运索道、大型游乐设施、场（厂）内专用机动车辆的维修或者日常维护保养的，由特种设备安全监督管理部门予以取缔，处1万元以上 5万元以下罚款；有违法所得的，没收违法所得；触犯刑律的，对负有责任的主管人员和其他直接责任人员依照刑法关于非法经营罪、重大责任事故罪或者其他罪的规定，依法追究刑事责任。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93"/>
              </w:numPr>
              <w:spacing w:line="232" w:lineRule="auto"/>
              <w:ind w:firstLine="0"/>
            </w:pPr>
            <w:r>
              <w:t>立案责任：对依据监督检查职权或者通过举报、投诉、其他部门移送、上级部门交办等途径发现的违法行为线索，决定是否立案</w:t>
            </w:r>
          </w:p>
          <w:p>
            <w:pPr>
              <w:numPr>
                <w:ilvl w:val="0"/>
                <w:numId w:val="129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9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9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9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93"/>
              </w:numPr>
              <w:spacing w:after="1" w:line="232" w:lineRule="auto"/>
              <w:ind w:firstLine="0"/>
            </w:pPr>
            <w:r>
              <w:t>送达责任：行政处罚决定书在决定后7日内依照《民事诉讼法》的有关规定送达当事人</w:t>
            </w:r>
          </w:p>
          <w:p>
            <w:pPr>
              <w:numPr>
                <w:ilvl w:val="0"/>
                <w:numId w:val="129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94"/>
              </w:numPr>
              <w:spacing w:after="0" w:line="233" w:lineRule="auto"/>
              <w:ind w:firstLine="0"/>
            </w:pPr>
            <w:r>
              <w:t>单位法定代表人及分管领导</w:t>
            </w:r>
          </w:p>
          <w:p>
            <w:pPr>
              <w:numPr>
                <w:ilvl w:val="0"/>
                <w:numId w:val="1294"/>
              </w:numPr>
              <w:spacing w:after="0" w:line="236" w:lineRule="auto"/>
              <w:ind w:firstLine="0"/>
            </w:pPr>
            <w:r>
              <w:t>内设机构负责人</w:t>
            </w:r>
          </w:p>
          <w:p>
            <w:pPr>
              <w:numPr>
                <w:ilvl w:val="0"/>
                <w:numId w:val="129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8"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8"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8"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574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rPr>
                <w:sz w:val="14"/>
              </w:rPr>
              <w:t>施工单位在施工前未将拟进行的特种设备安装、改造、维修情况书面告知直辖市或者设区的市的特种设备安全监督管理部门即行施工的，或者在验收后３０日内未将有关技术资料移交锅炉、压力容器、电梯、起重机械、客运索道、大型游乐设施的使用单位的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特种设备安全监察条例》第七十八条：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30日内未将有关技术资料移交锅炉、压力容器、电梯、起重机械、客运索道、大型游乐设施的使用单位的，由特种设备安全监督管理部门责令限期改正；逾期未改正的，处2000元以上1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95"/>
              </w:numPr>
              <w:spacing w:after="0" w:line="234" w:lineRule="auto"/>
              <w:ind w:firstLine="0"/>
            </w:pPr>
            <w:r>
              <w:t>立案责任：对依据监督检查职权或者通过举报、投诉、其他部门移送、上级部门交办等途径发现的违法行为线索，决定是否立案</w:t>
            </w:r>
          </w:p>
          <w:p>
            <w:pPr>
              <w:numPr>
                <w:ilvl w:val="0"/>
                <w:numId w:val="129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9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9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9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95"/>
              </w:numPr>
              <w:spacing w:after="2" w:line="233" w:lineRule="auto"/>
              <w:ind w:firstLine="0"/>
            </w:pPr>
            <w:r>
              <w:t>送达责任：行政处罚决定书在决定后7日内依照《民事诉讼法》的有关规定送达当事人</w:t>
            </w:r>
          </w:p>
          <w:p>
            <w:pPr>
              <w:numPr>
                <w:ilvl w:val="0"/>
                <w:numId w:val="129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96"/>
              </w:numPr>
              <w:spacing w:line="232" w:lineRule="auto"/>
              <w:ind w:firstLine="0"/>
            </w:pPr>
            <w:r>
              <w:t>单位法定代表人及分管领导</w:t>
            </w:r>
          </w:p>
          <w:p>
            <w:pPr>
              <w:numPr>
                <w:ilvl w:val="0"/>
                <w:numId w:val="1296"/>
              </w:numPr>
              <w:spacing w:after="0" w:line="233" w:lineRule="auto"/>
              <w:ind w:firstLine="0"/>
            </w:pPr>
            <w:r>
              <w:t>内设机构负责人</w:t>
            </w:r>
          </w:p>
          <w:p>
            <w:pPr>
              <w:numPr>
                <w:ilvl w:val="0"/>
                <w:numId w:val="129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8"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575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特种设备的安装、改造、重大维修过程未按照安全技术规范的要求进行监督检验，出厂或者交付使用的处罚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特种设备安全监察条例》第七十九条：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品，已经实施安装、改造、重大维修或者清洗的，责令限期进行监督检验，处５万元以上20万元以下罚款；有违法所得的，没收违法所得；情节严重的，撤销制造、安装、改造或者维修单位已经取得的许可，并由工商行政管理部门吊销其营业执照；触犯刑律的，对负有责任的主管人员和其他直接责任人员依照刑法关于生产、销售伪劣产品罪或者其他罪的规定，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297"/>
              </w:numPr>
              <w:spacing w:line="232" w:lineRule="auto"/>
              <w:ind w:firstLine="0"/>
            </w:pPr>
            <w:r>
              <w:t>立案责任：对依据监督检查职权或者通过举报、投诉、其他部门移送、上级部门交办等途径发现的违法行为线索，决定是否立案</w:t>
            </w:r>
          </w:p>
          <w:p>
            <w:pPr>
              <w:numPr>
                <w:ilvl w:val="0"/>
                <w:numId w:val="129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29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29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29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297"/>
              </w:numPr>
              <w:spacing w:after="1" w:line="232" w:lineRule="auto"/>
              <w:ind w:firstLine="0"/>
            </w:pPr>
            <w:r>
              <w:t>送达责任：行政处罚决定书在决定后7日内依照《民事诉讼法》的有关规定送达当事人</w:t>
            </w:r>
          </w:p>
          <w:p>
            <w:pPr>
              <w:numPr>
                <w:ilvl w:val="0"/>
                <w:numId w:val="129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298"/>
              </w:numPr>
              <w:spacing w:after="0" w:line="233" w:lineRule="auto"/>
              <w:ind w:firstLine="0"/>
            </w:pPr>
            <w:r>
              <w:t>单位法定代表人及分管领导</w:t>
            </w:r>
          </w:p>
          <w:p>
            <w:pPr>
              <w:numPr>
                <w:ilvl w:val="0"/>
                <w:numId w:val="1298"/>
              </w:numPr>
              <w:spacing w:after="0" w:line="236" w:lineRule="auto"/>
              <w:ind w:firstLine="0"/>
            </w:pPr>
            <w:r>
              <w:t>内设机构负责人</w:t>
            </w:r>
          </w:p>
          <w:p>
            <w:pPr>
              <w:numPr>
                <w:ilvl w:val="0"/>
                <w:numId w:val="129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576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电梯制造单位未按照规定对电梯进行校验、调试或发现存在严重事故隐患，未及时向特种设备安全监督管理部门报告的处罚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line="232" w:lineRule="auto"/>
              <w:ind w:left="0" w:firstLine="0"/>
            </w:pPr>
            <w:r>
              <w:t>《特种设备安全监察条例》第八十一条：电梯制造单位有下列情形之一的，由特种设备安全监督管理部门责令限期改正；逾期未改正的，予以通报批评：</w:t>
            </w:r>
          </w:p>
          <w:p>
            <w:pPr>
              <w:numPr>
                <w:ilvl w:val="0"/>
                <w:numId w:val="1299"/>
              </w:numPr>
              <w:spacing w:after="0" w:line="259" w:lineRule="auto"/>
              <w:ind w:firstLine="0"/>
            </w:pPr>
            <w:r>
              <w:t>未依照本条例第十九条的规定对电梯进行校验、调试的；</w:t>
            </w:r>
          </w:p>
          <w:p>
            <w:pPr>
              <w:numPr>
                <w:ilvl w:val="0"/>
                <w:numId w:val="1299"/>
              </w:numPr>
              <w:spacing w:after="0" w:line="259" w:lineRule="auto"/>
              <w:ind w:firstLine="0"/>
            </w:pPr>
            <w:r>
              <w:t>对电梯的安全运行情况进行跟踪调查和了解时，发现存在严重事故隐患，未及时向特种设备安全监督管理部门报告的。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00"/>
              </w:numPr>
              <w:spacing w:after="0" w:line="234" w:lineRule="auto"/>
              <w:ind w:firstLine="0"/>
            </w:pPr>
            <w:r>
              <w:t>立案责任：对依据监督检查职权或者通过举报、投诉、其他部门移送、上级部门交办等途径发现的违法行为线索，决定是否立案</w:t>
            </w:r>
          </w:p>
          <w:p>
            <w:pPr>
              <w:numPr>
                <w:ilvl w:val="0"/>
                <w:numId w:val="130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0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0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0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00"/>
              </w:numPr>
              <w:spacing w:after="2" w:line="233" w:lineRule="auto"/>
              <w:ind w:firstLine="0"/>
            </w:pPr>
            <w:r>
              <w:t>送达责任：行政处罚决定书在决定后7日内依照《民事诉讼法》的有关规定送达当事人</w:t>
            </w:r>
          </w:p>
          <w:p>
            <w:pPr>
              <w:numPr>
                <w:ilvl w:val="0"/>
                <w:numId w:val="130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01"/>
              </w:numPr>
              <w:spacing w:line="232" w:lineRule="auto"/>
              <w:ind w:firstLine="0"/>
            </w:pPr>
            <w:r>
              <w:t>单位法定代表人及分管领导</w:t>
            </w:r>
          </w:p>
          <w:p>
            <w:pPr>
              <w:numPr>
                <w:ilvl w:val="0"/>
                <w:numId w:val="1301"/>
              </w:numPr>
              <w:spacing w:after="0" w:line="233" w:lineRule="auto"/>
              <w:ind w:firstLine="0"/>
            </w:pPr>
            <w:r>
              <w:t>内设机构负责人</w:t>
            </w:r>
          </w:p>
          <w:p>
            <w:pPr>
              <w:numPr>
                <w:ilvl w:val="0"/>
                <w:numId w:val="130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r>
        <w:br w:type="page"/>
      </w:r>
    </w:p>
    <w:p>
      <w:pPr>
        <w:spacing w:after="0" w:line="259" w:lineRule="auto"/>
        <w:ind w:left="-1440" w:right="15398" w:firstLine="0"/>
      </w:pPr>
    </w:p>
    <w:tbl>
      <w:tblPr>
        <w:tblStyle w:val="4"/>
        <w:tblW w:w="15055" w:type="dxa"/>
        <w:tblInd w:w="-556" w:type="dxa"/>
        <w:tblLayout w:type="autofit"/>
        <w:tblCellMar>
          <w:top w:w="28"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8"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8" w:type="dxa"/>
            <w:left w:w="28" w:type="dxa"/>
            <w:bottom w:w="0" w:type="dxa"/>
            <w:right w:w="22" w:type="dxa"/>
          </w:tblCellMar>
        </w:tblPrEx>
        <w:trPr>
          <w:trHeight w:val="6142"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577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31" w:lineRule="auto"/>
              <w:ind w:left="0" w:firstLine="0"/>
            </w:pPr>
            <w:r>
              <w:rPr>
                <w:sz w:val="14"/>
              </w:rPr>
              <w:t>对特种设备使用单位有下列情形之一的处罚：（一）特种设备投入使用前或者投入使用后30日内，未向特种设备安全监督管理部门登记，擅自将其投入使用的；（二）未依照本条例第二十六条的规定，建立特种设备安全技术档案的；</w:t>
            </w:r>
          </w:p>
          <w:p>
            <w:pPr>
              <w:spacing w:after="0" w:line="259" w:lineRule="auto"/>
              <w:ind w:left="0" w:firstLine="0"/>
            </w:pPr>
            <w:r>
              <w:rPr>
                <w:sz w:val="14"/>
              </w:rPr>
              <w:t>（三）未依照本条例第二十七条的规定，对在用特种设备进行经常性日常维护保养和定期自行检查的，或者对在用特种设备的安全附件、安全保护装置、测量调控装置及有关附属仪器仪表进行定期校验、检修，并作出记</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特种设备安全监察条例》第八十三条：特种设备使用单位有下列情形之一的，由特种设备安全监督管理部门责令限期改正；逾期未改正的，处2000元以上2万元以下罚款；情节严重的，责令停止使用或者停产停业整顿：　</w:t>
            </w:r>
          </w:p>
          <w:p>
            <w:pPr>
              <w:numPr>
                <w:ilvl w:val="0"/>
                <w:numId w:val="1302"/>
              </w:numPr>
              <w:spacing w:after="2" w:line="233" w:lineRule="auto"/>
              <w:ind w:firstLine="0"/>
            </w:pPr>
            <w:r>
              <w:t>特种设备投入使用前或者投入使用后30日内，未向特种设备安全监督管理部门登记，擅自将其投入使用的；</w:t>
            </w:r>
          </w:p>
          <w:p>
            <w:pPr>
              <w:numPr>
                <w:ilvl w:val="0"/>
                <w:numId w:val="1302"/>
              </w:numPr>
              <w:spacing w:after="0" w:line="259" w:lineRule="auto"/>
              <w:ind w:firstLine="0"/>
            </w:pPr>
            <w:r>
              <w:t>未依照本条例第二十六条的规定，建立特种设备安全技术档案的；</w:t>
            </w:r>
          </w:p>
          <w:p>
            <w:pPr>
              <w:numPr>
                <w:ilvl w:val="0"/>
                <w:numId w:val="1302"/>
              </w:numPr>
              <w:spacing w:after="0" w:line="234" w:lineRule="auto"/>
              <w:ind w:firstLine="0"/>
            </w:pPr>
            <w:r>
              <w:t>未依照本条例第二十七条的规定，对在用特种设备进行经常性日常维护保养和定期自行检查的，或者对在用特种设备的安全附件、安全保护装置、测量调控装置及有关附属仪器仪表进行定期校验、检修，并作出记录的；</w:t>
            </w:r>
          </w:p>
          <w:p>
            <w:pPr>
              <w:numPr>
                <w:ilvl w:val="0"/>
                <w:numId w:val="1302"/>
              </w:numPr>
              <w:spacing w:after="0" w:line="233" w:lineRule="auto"/>
              <w:ind w:firstLine="0"/>
            </w:pPr>
            <w:r>
              <w:t>未按照安全技术规范的定期检验要求，在安全检验合格有效期届满前1个月向特种设备检验检测机构提出定期检验要求的；</w:t>
            </w:r>
          </w:p>
          <w:p>
            <w:pPr>
              <w:numPr>
                <w:ilvl w:val="0"/>
                <w:numId w:val="1302"/>
              </w:numPr>
              <w:spacing w:after="0" w:line="259" w:lineRule="auto"/>
              <w:ind w:firstLine="0"/>
            </w:pPr>
            <w:r>
              <w:t>使用未经定期检验或者检验不合格的特种设备的；</w:t>
            </w:r>
          </w:p>
          <w:p>
            <w:pPr>
              <w:numPr>
                <w:ilvl w:val="0"/>
                <w:numId w:val="1302"/>
              </w:numPr>
              <w:spacing w:after="2" w:line="233" w:lineRule="auto"/>
              <w:ind w:firstLine="0"/>
            </w:pPr>
            <w:r>
              <w:t>特种设备出现故障或者发生异常情况，未对其进行全面检查、消除事故隐患，继续投入使用的；（七）未制定特种设备事故应急专项预案的；</w:t>
            </w:r>
          </w:p>
          <w:p>
            <w:pPr>
              <w:numPr>
                <w:ilvl w:val="0"/>
                <w:numId w:val="1303"/>
              </w:numPr>
              <w:spacing w:line="232" w:lineRule="auto"/>
              <w:ind w:firstLine="0"/>
            </w:pPr>
            <w:r>
              <w:t>未依照本条例第三十一条第二款的规定，对电梯进行清洁、润滑、调整和检查的；</w:t>
            </w:r>
          </w:p>
          <w:p>
            <w:pPr>
              <w:numPr>
                <w:ilvl w:val="0"/>
                <w:numId w:val="1303"/>
              </w:numPr>
              <w:spacing w:after="0" w:line="259" w:lineRule="auto"/>
              <w:ind w:firstLine="0"/>
            </w:pPr>
            <w:r>
              <w:t>未按照安全技术规范要求进行锅炉水（介）质处理的;</w:t>
            </w:r>
          </w:p>
          <w:p>
            <w:pPr>
              <w:numPr>
                <w:ilvl w:val="0"/>
                <w:numId w:val="1303"/>
              </w:numPr>
              <w:spacing w:after="0" w:line="259" w:lineRule="auto"/>
              <w:ind w:firstLine="0"/>
            </w:pPr>
            <w:r>
              <w:t>特种设备不符合能效指标，未及时采取相应措施进行整改的。</w:t>
            </w:r>
          </w:p>
          <w:p>
            <w:pPr>
              <w:spacing w:after="0" w:line="259" w:lineRule="auto"/>
              <w:ind w:left="0" w:firstLine="0"/>
            </w:pPr>
            <w:r>
              <w:t>　　特种设备使用单位使用未取得生产许可的单位生产的特种设备或者将非承压锅炉、非压力容器作为承压锅炉、压力容器使用的，由特种设备安全监督管理部门责令停止使用，予以没收，处2万元以上10万元以下罚款。</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304"/>
              </w:numPr>
              <w:spacing w:after="0" w:line="234" w:lineRule="auto"/>
              <w:ind w:firstLine="0"/>
            </w:pPr>
            <w:r>
              <w:t>立案责任：对依据监督检查职权或者通过举报、投诉、其他部门移送、上级部门交办等途径发现的违法行为线索，决定是否立案</w:t>
            </w:r>
          </w:p>
          <w:p>
            <w:pPr>
              <w:numPr>
                <w:ilvl w:val="0"/>
                <w:numId w:val="1304"/>
              </w:numPr>
              <w:spacing w:after="1"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04"/>
              </w:numPr>
              <w:spacing w:after="0"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04"/>
              </w:numPr>
              <w:spacing w:after="1"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04"/>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1304"/>
              </w:numPr>
              <w:spacing w:after="0" w:line="236" w:lineRule="auto"/>
              <w:ind w:firstLine="0"/>
            </w:pPr>
            <w:r>
              <w:t>送达责任：行政处罚决定书在决定后7日内依照《民事诉讼法》的有关规定送达当事人</w:t>
            </w:r>
          </w:p>
          <w:p>
            <w:pPr>
              <w:numPr>
                <w:ilvl w:val="0"/>
                <w:numId w:val="130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05"/>
              </w:numPr>
              <w:spacing w:after="0" w:line="235" w:lineRule="auto"/>
              <w:ind w:firstLine="0"/>
            </w:pPr>
            <w:r>
              <w:t>单位法定代表人及分管领导</w:t>
            </w:r>
          </w:p>
          <w:p>
            <w:pPr>
              <w:numPr>
                <w:ilvl w:val="0"/>
                <w:numId w:val="1305"/>
              </w:numPr>
              <w:spacing w:after="1" w:line="233" w:lineRule="auto"/>
              <w:ind w:firstLine="0"/>
            </w:pPr>
            <w:r>
              <w:t>内设机构负责人</w:t>
            </w:r>
          </w:p>
          <w:p>
            <w:pPr>
              <w:numPr>
                <w:ilvl w:val="0"/>
                <w:numId w:val="130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8"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8"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8"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578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rPr>
                <w:sz w:val="14"/>
              </w:rPr>
              <w:t>使用未取得许可生产，未经检验或者检验不合格的特种设备，或者国家明令淘汰、已经报废的特种设备的；特种设备出现故障或者发生异常情况，未对其进行全面检查、消除事故隐患，继续使用的；特种设备存在严重事故隐患，无改造、修理价值，或者达到</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line="232" w:lineRule="auto"/>
              <w:ind w:left="0" w:firstLine="0"/>
            </w:pPr>
            <w:r>
              <w:rPr>
                <w:rFonts w:hint="eastAsia"/>
                <w:lang w:eastAsia="zh-CN"/>
              </w:rPr>
              <w:t>《中华人民共和国特种设备安全法》</w:t>
            </w:r>
            <w:r>
              <w:t>第八十四条：违反本法规定，特种设备使用单位有下列行为之一的，责令停止使用有关特种设备，处三万元以上三十万元以下罚款：</w:t>
            </w:r>
          </w:p>
          <w:p>
            <w:pPr>
              <w:numPr>
                <w:ilvl w:val="0"/>
                <w:numId w:val="1306"/>
              </w:numPr>
              <w:spacing w:after="2" w:line="233" w:lineRule="auto"/>
              <w:ind w:firstLine="0"/>
            </w:pPr>
            <w:r>
              <w:t>使用未取得许可生产，未经检验或者检验不合格的特种设备，或者国家明令淘汰、已经报废的特种设备的；</w:t>
            </w:r>
          </w:p>
          <w:p>
            <w:pPr>
              <w:numPr>
                <w:ilvl w:val="0"/>
                <w:numId w:val="1306"/>
              </w:numPr>
              <w:spacing w:line="232" w:lineRule="auto"/>
              <w:ind w:firstLine="0"/>
            </w:pPr>
            <w:r>
              <w:t>特种设备出现故障或者发生异常情况，未对其进行全面检查、消除事故隐患，继续使用的；</w:t>
            </w:r>
          </w:p>
          <w:p>
            <w:pPr>
              <w:numPr>
                <w:ilvl w:val="0"/>
                <w:numId w:val="1306"/>
              </w:numPr>
              <w:spacing w:after="0" w:line="234" w:lineRule="auto"/>
              <w:ind w:firstLine="0"/>
            </w:pPr>
            <w:r>
              <w:t>特种设备存在严重事故隐患，无改造、修理价值，或者达到安全技术规范规定的其他报废条件，未依法履行报废义务，并办理使用登记证书注销手续的。</w:t>
            </w:r>
          </w:p>
          <w:p>
            <w:pPr>
              <w:spacing w:after="0" w:line="259" w:lineRule="auto"/>
              <w:ind w:left="0" w:firstLine="0"/>
            </w:pPr>
            <w:r>
              <w:t>《特种设备安全监察条例》第八十四条：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5万元以上20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07"/>
              </w:numPr>
              <w:spacing w:after="0" w:line="234" w:lineRule="auto"/>
              <w:ind w:firstLine="0"/>
            </w:pPr>
            <w:r>
              <w:t>立案责任：对依据监督检查职权或者通过举报、投诉、其他部门移送、上级部门交办等途径发现的违法行为线索，决定是否立案</w:t>
            </w:r>
          </w:p>
          <w:p>
            <w:pPr>
              <w:numPr>
                <w:ilvl w:val="0"/>
                <w:numId w:val="130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0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0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0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07"/>
              </w:numPr>
              <w:spacing w:after="2" w:line="233" w:lineRule="auto"/>
              <w:ind w:firstLine="0"/>
            </w:pPr>
            <w:r>
              <w:t>送达责任：行政处罚决定书在决定后7日内依照《民事诉讼法》的有关规定送达当事人</w:t>
            </w:r>
          </w:p>
          <w:p>
            <w:pPr>
              <w:numPr>
                <w:ilvl w:val="0"/>
                <w:numId w:val="130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08"/>
              </w:numPr>
              <w:spacing w:line="232" w:lineRule="auto"/>
              <w:ind w:firstLine="0"/>
            </w:pPr>
            <w:r>
              <w:t>单位法定代表人及分管领导</w:t>
            </w:r>
          </w:p>
          <w:p>
            <w:pPr>
              <w:numPr>
                <w:ilvl w:val="0"/>
                <w:numId w:val="1308"/>
              </w:numPr>
              <w:spacing w:after="0" w:line="233" w:lineRule="auto"/>
              <w:ind w:firstLine="0"/>
            </w:pPr>
            <w:r>
              <w:t>内设机构负责人</w:t>
            </w:r>
          </w:p>
          <w:p>
            <w:pPr>
              <w:numPr>
                <w:ilvl w:val="0"/>
                <w:numId w:val="130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8"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579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对电梯、客运索道、大型游乐设施的运营使用单位有下列情形之一的处罚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2" w:line="233" w:lineRule="auto"/>
              <w:ind w:left="0" w:right="2" w:firstLine="0"/>
            </w:pPr>
            <w:r>
              <w:t>《特种设备安全监察条例》第八十五条：电梯、客运索道、大型游乐设施的运营使用单位有下列情形之一的，由特种设备安全监督管理部门责令限期改正；逾期未改正的，责令停止使用或者停产停业整顿，处1万元以上5万元以下罚款：</w:t>
            </w:r>
          </w:p>
          <w:p>
            <w:pPr>
              <w:numPr>
                <w:ilvl w:val="0"/>
                <w:numId w:val="1309"/>
              </w:numPr>
              <w:spacing w:after="2" w:line="233" w:lineRule="auto"/>
              <w:ind w:firstLine="0"/>
            </w:pPr>
            <w:r>
              <w:t>客运索道、大型游乐设施每日投入使用前，未进行试运行和例行安全检查，并对安全装置进行检查确认的；</w:t>
            </w:r>
          </w:p>
          <w:p>
            <w:pPr>
              <w:numPr>
                <w:ilvl w:val="0"/>
                <w:numId w:val="1309"/>
              </w:numPr>
              <w:spacing w:after="0" w:line="259" w:lineRule="auto"/>
              <w:ind w:firstLine="0"/>
            </w:pPr>
            <w:r>
              <w:t>未将电梯、客运索道、大型游乐设施的安全注意事项和警示标志置于易于为乘客注意的显著位置的。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10"/>
              </w:numPr>
              <w:spacing w:line="232" w:lineRule="auto"/>
              <w:ind w:firstLine="0"/>
            </w:pPr>
            <w:r>
              <w:t>立案责任：对依据监督检查职权或者通过举报、投诉、其他部门移送、上级部门交办等途径发现的违法行为线索，决定是否立案</w:t>
            </w:r>
          </w:p>
          <w:p>
            <w:pPr>
              <w:numPr>
                <w:ilvl w:val="0"/>
                <w:numId w:val="131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1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1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1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10"/>
              </w:numPr>
              <w:spacing w:after="1" w:line="232" w:lineRule="auto"/>
              <w:ind w:firstLine="0"/>
            </w:pPr>
            <w:r>
              <w:t>送达责任：行政处罚决定书在决定后7日内依照《民事诉讼法》的有关规定送达当事人</w:t>
            </w:r>
          </w:p>
          <w:p>
            <w:pPr>
              <w:numPr>
                <w:ilvl w:val="0"/>
                <w:numId w:val="131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11"/>
              </w:numPr>
              <w:spacing w:after="0" w:line="233" w:lineRule="auto"/>
              <w:ind w:firstLine="0"/>
            </w:pPr>
            <w:r>
              <w:t>单位法定代表人及分管领导</w:t>
            </w:r>
          </w:p>
          <w:p>
            <w:pPr>
              <w:numPr>
                <w:ilvl w:val="0"/>
                <w:numId w:val="1311"/>
              </w:numPr>
              <w:spacing w:after="0" w:line="236" w:lineRule="auto"/>
              <w:ind w:firstLine="0"/>
            </w:pPr>
            <w:r>
              <w:t>内设机构负责人</w:t>
            </w:r>
          </w:p>
          <w:p>
            <w:pPr>
              <w:numPr>
                <w:ilvl w:val="0"/>
                <w:numId w:val="131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580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未按照规定配备和培训特种设备技术人员的处罚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1" w:line="234" w:lineRule="auto"/>
              <w:ind w:left="0" w:firstLine="0"/>
            </w:pPr>
            <w:r>
              <w:t>《特种设备安全监察条例》第八十六条：特种设备使用单位有下列情形之一的，由特种设备安全监督管理部门责令限期改正；逾期未改正的，责令停止使用或者停产停业整顿，处2000元以上2万元以下罚款：</w:t>
            </w:r>
          </w:p>
          <w:p>
            <w:pPr>
              <w:numPr>
                <w:ilvl w:val="0"/>
                <w:numId w:val="1312"/>
              </w:numPr>
              <w:spacing w:after="0" w:line="252" w:lineRule="auto"/>
              <w:ind w:firstLine="0"/>
            </w:pPr>
            <w:r>
              <w:t>未依照本条例规定设置特种设备安全管理机构或者配备专职 、兼职的安全管理人员的；</w:t>
            </w:r>
          </w:p>
          <w:p>
            <w:pPr>
              <w:numPr>
                <w:ilvl w:val="0"/>
                <w:numId w:val="1312"/>
              </w:numPr>
              <w:spacing w:after="0" w:line="236" w:lineRule="auto"/>
              <w:ind w:firstLine="0"/>
            </w:pPr>
            <w:r>
              <w:t>从事特种设备作业的人员，未取得相应特种作业人员证书，上岗作业的；</w:t>
            </w:r>
          </w:p>
          <w:p>
            <w:pPr>
              <w:numPr>
                <w:ilvl w:val="0"/>
                <w:numId w:val="1312"/>
              </w:numPr>
              <w:spacing w:after="0" w:line="259" w:lineRule="auto"/>
              <w:ind w:firstLine="0"/>
            </w:pPr>
            <w:r>
              <w:t>未对特种设备作业人员进行特种设备安全教育和培训的。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13"/>
              </w:numPr>
              <w:spacing w:after="0" w:line="234" w:lineRule="auto"/>
              <w:ind w:firstLine="0"/>
            </w:pPr>
            <w:r>
              <w:t>立案责任：对依据监督检查职权或者通过举报、投诉、其他部门移送、上级部门交办等途径发现的违法行为线索，决定是否立案</w:t>
            </w:r>
          </w:p>
          <w:p>
            <w:pPr>
              <w:numPr>
                <w:ilvl w:val="0"/>
                <w:numId w:val="131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1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1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1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13"/>
              </w:numPr>
              <w:spacing w:after="2" w:line="233" w:lineRule="auto"/>
              <w:ind w:firstLine="0"/>
            </w:pPr>
            <w:r>
              <w:t>送达责任：行政处罚决定书在决定后7日内依照《民事诉讼法》的有关规定送达当事人</w:t>
            </w:r>
          </w:p>
          <w:p>
            <w:pPr>
              <w:numPr>
                <w:ilvl w:val="0"/>
                <w:numId w:val="131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14"/>
              </w:numPr>
              <w:spacing w:line="232" w:lineRule="auto"/>
              <w:ind w:firstLine="0"/>
            </w:pPr>
            <w:r>
              <w:t>单位法定代表人及分管领导</w:t>
            </w:r>
          </w:p>
          <w:p>
            <w:pPr>
              <w:numPr>
                <w:ilvl w:val="0"/>
                <w:numId w:val="1314"/>
              </w:numPr>
              <w:spacing w:after="0" w:line="233" w:lineRule="auto"/>
              <w:ind w:firstLine="0"/>
            </w:pPr>
            <w:r>
              <w:t>内设机构负责人</w:t>
            </w:r>
          </w:p>
          <w:p>
            <w:pPr>
              <w:numPr>
                <w:ilvl w:val="0"/>
                <w:numId w:val="131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581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特种设备使用单位的主要负责人在本单位发生特种设备事故时，不立即组织抢救或者在事故调查处理期间擅离职守或者逃匿的；特种设备使用单位的主要负责人对特种设备事故隐瞒不报、谎报或者拖延不报的处罚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《特种设备安全监察条例》第八十七条 发生特种设备事故，有下列情形之一的，对单位，由特种设备安全监督管理部门处5万元以上20万元以下罚款；对主要负责人，由特种设备安全监督管理部门处4000元以上2万元以下罚款；属于国家工作人员的，依法给予处分；触犯刑律的，依照刑法关于重大责任事故罪或者其他罪的规定，依法追究刑事责任：</w:t>
            </w:r>
          </w:p>
          <w:p>
            <w:pPr>
              <w:numPr>
                <w:ilvl w:val="0"/>
                <w:numId w:val="1315"/>
              </w:numPr>
              <w:spacing w:after="0" w:line="252" w:lineRule="auto"/>
              <w:ind w:firstLine="0"/>
            </w:pPr>
            <w:r>
              <w:t>特种设备使用单位的主要负责人在本单位发生特种设备事故时 ，不立即组织抢救或者在事故调查处理期间擅离职守或者逃匿的；</w:t>
            </w:r>
          </w:p>
          <w:p>
            <w:pPr>
              <w:numPr>
                <w:ilvl w:val="0"/>
                <w:numId w:val="1315"/>
              </w:numPr>
              <w:spacing w:after="0" w:line="259" w:lineRule="auto"/>
              <w:ind w:firstLine="0"/>
            </w:pPr>
            <w:r>
              <w:t>特种设备使用单位的主要负责人对特种设备事故隐瞒不报 、谎报或者拖延不报的。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16"/>
              </w:numPr>
              <w:spacing w:line="232" w:lineRule="auto"/>
              <w:ind w:firstLine="0"/>
            </w:pPr>
            <w:r>
              <w:t>立案责任：对依据监督检查职权或者通过举报、投诉、其他部门移送、上级部门交办等途径发现的违法行为线索，决定是否立案</w:t>
            </w:r>
          </w:p>
          <w:p>
            <w:pPr>
              <w:numPr>
                <w:ilvl w:val="0"/>
                <w:numId w:val="131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1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1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1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16"/>
              </w:numPr>
              <w:spacing w:after="1" w:line="232" w:lineRule="auto"/>
              <w:ind w:firstLine="0"/>
            </w:pPr>
            <w:r>
              <w:t>送达责任：行政处罚决定书在决定后7日内依照《民事诉讼法》的有关规定送达当事人</w:t>
            </w:r>
          </w:p>
          <w:p>
            <w:pPr>
              <w:numPr>
                <w:ilvl w:val="0"/>
                <w:numId w:val="131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17"/>
              </w:numPr>
              <w:spacing w:after="0" w:line="233" w:lineRule="auto"/>
              <w:ind w:firstLine="0"/>
            </w:pPr>
            <w:r>
              <w:t>单位法定代表人及分管领导</w:t>
            </w:r>
          </w:p>
          <w:p>
            <w:pPr>
              <w:numPr>
                <w:ilvl w:val="0"/>
                <w:numId w:val="1317"/>
              </w:numPr>
              <w:spacing w:after="0" w:line="236" w:lineRule="auto"/>
              <w:ind w:firstLine="0"/>
            </w:pPr>
            <w:r>
              <w:t>内设机构负责人</w:t>
            </w:r>
          </w:p>
          <w:p>
            <w:pPr>
              <w:numPr>
                <w:ilvl w:val="0"/>
                <w:numId w:val="131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582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违章指挥特种设备作业的；作业人员违反特种设备的操作规程和有关的安全规章制度操作，或者在作业过程中发现事故隐患或者其他不安全因素未立即向现场管理人员和单位有关负责人报告，用人单位未给予批评教育或者处分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5" w:lineRule="auto"/>
              <w:ind w:left="0" w:firstLine="0"/>
            </w:pPr>
            <w:r>
              <w:t>《特种设备作业人员监督管理办法》第三十一条：有下列情形之一的，责令用人单位改正，并处1000元以上3万元以下罚款：</w:t>
            </w:r>
          </w:p>
          <w:p>
            <w:pPr>
              <w:numPr>
                <w:ilvl w:val="0"/>
                <w:numId w:val="1318"/>
              </w:numPr>
              <w:spacing w:after="0" w:line="259" w:lineRule="auto"/>
              <w:ind w:firstLine="0"/>
            </w:pPr>
            <w:r>
              <w:t>违章指挥特种设备作业的；</w:t>
            </w:r>
          </w:p>
          <w:p>
            <w:pPr>
              <w:numPr>
                <w:ilvl w:val="0"/>
                <w:numId w:val="1318"/>
              </w:numPr>
              <w:spacing w:after="0" w:line="243" w:lineRule="auto"/>
              <w:ind w:firstLine="0"/>
            </w:pPr>
            <w:r>
              <w:t>作业人员违反特种设备的操作规程和有关的安全规章制度操作 ，或者在作业过程中发现事故隐患或者其他不安全因素未立即向现场管理人员和单位有关负责人报告，用人单位未给予批评教育或者处分的。</w:t>
            </w:r>
          </w:p>
          <w:p>
            <w:pPr>
              <w:spacing w:after="0" w:line="234" w:lineRule="auto"/>
              <w:ind w:left="0" w:firstLine="0"/>
            </w:pPr>
            <w:r>
              <w:t>《特种设备安全监察条例》第九十条 特种设备作业人员违反特种设备的操作规程和有关的安全规章制度操作，或者在作业过程中发现事故隐患或者其他不安全因素，未立即向现场安全管理人员和单位有关负责人报告的，由特种设备使用单位给予批评教育、处分；情节严重的，撤销特种设备作业人员资格；触犯刑律的，依照刑法关于重大责任事故罪或者其他罪的规定，依法追究刑事责任</w:t>
            </w:r>
          </w:p>
          <w:p>
            <w:pPr>
              <w:spacing w:after="0" w:line="259" w:lineRule="auto"/>
              <w:ind w:left="0" w:firstLine="0"/>
            </w:pPr>
            <w:r>
              <w:t>。</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19"/>
              </w:numPr>
              <w:spacing w:after="0" w:line="234" w:lineRule="auto"/>
              <w:ind w:firstLine="0"/>
            </w:pPr>
            <w:r>
              <w:t>立案责任：对依据监督检查职权或者通过举报、投诉、其他部门移送、上级部门交办等途径发现的违法行为线索，决定是否立案</w:t>
            </w:r>
          </w:p>
          <w:p>
            <w:pPr>
              <w:numPr>
                <w:ilvl w:val="0"/>
                <w:numId w:val="131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1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1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1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19"/>
              </w:numPr>
              <w:spacing w:after="2" w:line="233" w:lineRule="auto"/>
              <w:ind w:firstLine="0"/>
            </w:pPr>
            <w:r>
              <w:t>送达责任：行政处罚决定书在决定后7日内依照《民事诉讼法》的有关规定送达当事人</w:t>
            </w:r>
          </w:p>
          <w:p>
            <w:pPr>
              <w:numPr>
                <w:ilvl w:val="0"/>
                <w:numId w:val="131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20"/>
              </w:numPr>
              <w:spacing w:line="232" w:lineRule="auto"/>
              <w:ind w:firstLine="0"/>
            </w:pPr>
            <w:r>
              <w:t>单位法定代表人及分管领导</w:t>
            </w:r>
          </w:p>
          <w:p>
            <w:pPr>
              <w:numPr>
                <w:ilvl w:val="0"/>
                <w:numId w:val="1320"/>
              </w:numPr>
              <w:spacing w:after="0" w:line="233" w:lineRule="auto"/>
              <w:ind w:firstLine="0"/>
            </w:pPr>
            <w:r>
              <w:t>内设机构负责人</w:t>
            </w:r>
          </w:p>
          <w:p>
            <w:pPr>
              <w:numPr>
                <w:ilvl w:val="0"/>
                <w:numId w:val="132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583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未经核准，擅自从事所规定的监督检验、定期检验、型式试验等检验检测活动的处罚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《特种设备安全监察条例》第九十一条： 未经核准，擅自从事本条例所规定的监督检验、定期检验、型式试验以及无损检测等检验检测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21"/>
              </w:numPr>
              <w:spacing w:line="232" w:lineRule="auto"/>
              <w:ind w:firstLine="0"/>
            </w:pPr>
            <w:r>
              <w:t>立案责任：对依据监督检查职权或者通过举报、投诉、其他部门移送、上级部门交办等途径发现的违法行为线索，决定是否立案</w:t>
            </w:r>
          </w:p>
          <w:p>
            <w:pPr>
              <w:numPr>
                <w:ilvl w:val="0"/>
                <w:numId w:val="132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2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2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2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21"/>
              </w:numPr>
              <w:spacing w:after="1" w:line="232" w:lineRule="auto"/>
              <w:ind w:firstLine="0"/>
            </w:pPr>
            <w:r>
              <w:t>送达责任：行政处罚决定书在决定后7日内依照《民事诉讼法》的有关规定送达当事人</w:t>
            </w:r>
          </w:p>
          <w:p>
            <w:pPr>
              <w:numPr>
                <w:ilvl w:val="0"/>
                <w:numId w:val="132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22"/>
              </w:numPr>
              <w:spacing w:after="0" w:line="233" w:lineRule="auto"/>
              <w:ind w:firstLine="0"/>
            </w:pPr>
            <w:r>
              <w:t>单位法定代表人及分管领导</w:t>
            </w:r>
          </w:p>
          <w:p>
            <w:pPr>
              <w:numPr>
                <w:ilvl w:val="0"/>
                <w:numId w:val="1322"/>
              </w:numPr>
              <w:spacing w:after="0" w:line="236" w:lineRule="auto"/>
              <w:ind w:firstLine="0"/>
            </w:pPr>
            <w:r>
              <w:t>内设机构负责人</w:t>
            </w:r>
          </w:p>
          <w:p>
            <w:pPr>
              <w:numPr>
                <w:ilvl w:val="0"/>
                <w:numId w:val="132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8"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8"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8"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584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rPr>
                <w:sz w:val="14"/>
              </w:rPr>
              <w:t>特种设备检验检测机构检验检测工作不符合安全技术规范的要求，或聘用未经特种设备安全监督管理部门组织考核合格并取得检验检测人员证书的人员，从事相关检验检测工作，以及在进行特种设备检验检测中，发现严重事故隐患，未及时告知特种设备使</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1" w:line="234" w:lineRule="auto"/>
              <w:ind w:left="0" w:firstLine="0"/>
            </w:pPr>
            <w:r>
              <w:t>《特种设备安全监察条例》第九十二条：特种设备检验检测机构，有下列情形之一的，由特种设备安全监督管理部门处2万元以上10万元以下罚款；情节严重的，撤销其检验检测资格：</w:t>
            </w:r>
          </w:p>
          <w:p>
            <w:pPr>
              <w:numPr>
                <w:ilvl w:val="0"/>
                <w:numId w:val="1323"/>
              </w:numPr>
              <w:spacing w:after="1" w:line="233" w:lineRule="auto"/>
              <w:ind w:firstLine="0"/>
            </w:pPr>
            <w:r>
              <w:t>聘用未经特种设备安全监督管理部门组织考核合格并取得检验检测人员证书的人员，从事相关检验检测工作的；</w:t>
            </w:r>
          </w:p>
          <w:p>
            <w:pPr>
              <w:numPr>
                <w:ilvl w:val="0"/>
                <w:numId w:val="1323"/>
              </w:numPr>
              <w:spacing w:after="0" w:line="259" w:lineRule="auto"/>
              <w:ind w:firstLine="0"/>
            </w:pPr>
            <w:r>
              <w:t>在进行特种设备检验检测中，发现严重事故隐患或者能耗严重超标，未及时告知特种设备使用单位，并立即向特种设备安全监督管理部门报告的。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24"/>
              </w:numPr>
              <w:spacing w:after="0" w:line="234" w:lineRule="auto"/>
              <w:ind w:firstLine="0"/>
            </w:pPr>
            <w:r>
              <w:t>立案责任：对依据监督检查职权或者通过举报、投诉、其他部门移送、上级部门交办等途径发现的违法行为线索，决定是否立案</w:t>
            </w:r>
          </w:p>
          <w:p>
            <w:pPr>
              <w:numPr>
                <w:ilvl w:val="0"/>
                <w:numId w:val="132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2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2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2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24"/>
              </w:numPr>
              <w:spacing w:after="2" w:line="233" w:lineRule="auto"/>
              <w:ind w:firstLine="0"/>
            </w:pPr>
            <w:r>
              <w:t>送达责任：行政处罚决定书在决定后7日内依照《民事诉讼法》的有关规定送达当事人</w:t>
            </w:r>
          </w:p>
          <w:p>
            <w:pPr>
              <w:numPr>
                <w:ilvl w:val="0"/>
                <w:numId w:val="132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25"/>
              </w:numPr>
              <w:spacing w:line="232" w:lineRule="auto"/>
              <w:ind w:firstLine="0"/>
            </w:pPr>
            <w:r>
              <w:t>单位法定代表人及分管领导</w:t>
            </w:r>
          </w:p>
          <w:p>
            <w:pPr>
              <w:numPr>
                <w:ilvl w:val="0"/>
                <w:numId w:val="1325"/>
              </w:numPr>
              <w:spacing w:after="0" w:line="233" w:lineRule="auto"/>
              <w:ind w:firstLine="0"/>
            </w:pPr>
            <w:r>
              <w:t>内设机构负责人</w:t>
            </w:r>
          </w:p>
          <w:p>
            <w:pPr>
              <w:numPr>
                <w:ilvl w:val="0"/>
                <w:numId w:val="132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8"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585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特种设备检验检测机构和检验检测人员，出具虚假的检验检测结果、鉴定结论或者检验检测结果、鉴定结论严重失实的处罚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41" w:lineRule="auto"/>
              <w:ind w:left="0" w:right="65" w:firstLine="0"/>
              <w:jc w:val="both"/>
            </w:pPr>
            <w:r>
              <w:t>《特种设备安全监察条例》第九十三条： 特种设备检验检测机构和检验检测人员，出具虚假的检验检测结果、鉴定结论或者检验检测结果、鉴定结论严重失实的，由特种设备安全监督管理部门对检验检测机构没收违法所得 ，处5万元以上20万元以下罚款，情节严重的，撤销其检验检测资格；对检验检测人员处</w:t>
            </w:r>
          </w:p>
          <w:p>
            <w:pPr>
              <w:spacing w:after="0" w:line="234" w:lineRule="auto"/>
              <w:ind w:left="0" w:firstLine="0"/>
            </w:pPr>
            <w:r>
              <w:t>5000元以上5万元以下罚款，情节严重的，撤销其检验检测资格，触犯刑律的，依照刑法关于中介组织人员提供虚假证明文件罪、中介组织人员出具证明文件重大失实罪或者其他罪的规定，依法追究刑事责任。</w:t>
            </w:r>
          </w:p>
          <w:p>
            <w:pPr>
              <w:spacing w:after="0" w:line="236" w:lineRule="auto"/>
              <w:ind w:left="0" w:firstLine="0"/>
            </w:pPr>
            <w:r>
              <w:t>　　特种设备检验检测机构和检验检测人员，出具虚假的检验检测结果、鉴定结论或者检验检测结果、鉴定结论严重失实，造成损害的，应当承担赔偿责任</w:t>
            </w:r>
          </w:p>
          <w:p>
            <w:pPr>
              <w:spacing w:after="0" w:line="259" w:lineRule="auto"/>
              <w:ind w:left="0" w:firstLine="0"/>
            </w:pPr>
            <w:r>
              <w:t>。</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26"/>
              </w:numPr>
              <w:spacing w:line="232" w:lineRule="auto"/>
              <w:ind w:firstLine="0"/>
            </w:pPr>
            <w:r>
              <w:t>立案责任：对依据监督检查职权或者通过举报、投诉、其他部门移送、上级部门交办等途径发现的违法行为线索，决定是否立案</w:t>
            </w:r>
          </w:p>
          <w:p>
            <w:pPr>
              <w:numPr>
                <w:ilvl w:val="0"/>
                <w:numId w:val="132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2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2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2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26"/>
              </w:numPr>
              <w:spacing w:after="1" w:line="232" w:lineRule="auto"/>
              <w:ind w:firstLine="0"/>
            </w:pPr>
            <w:r>
              <w:t>送达责任：行政处罚决定书在决定后7日内依照《民事诉讼法》的有关规定送达当事人</w:t>
            </w:r>
          </w:p>
          <w:p>
            <w:pPr>
              <w:numPr>
                <w:ilvl w:val="0"/>
                <w:numId w:val="132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27"/>
              </w:numPr>
              <w:spacing w:after="0" w:line="233" w:lineRule="auto"/>
              <w:ind w:firstLine="0"/>
            </w:pPr>
            <w:r>
              <w:t>单位法定代表人及分管领导</w:t>
            </w:r>
          </w:p>
          <w:p>
            <w:pPr>
              <w:numPr>
                <w:ilvl w:val="0"/>
                <w:numId w:val="1327"/>
              </w:numPr>
              <w:spacing w:after="0" w:line="236" w:lineRule="auto"/>
              <w:ind w:firstLine="0"/>
            </w:pPr>
            <w:r>
              <w:t>内设机构负责人</w:t>
            </w:r>
          </w:p>
          <w:p>
            <w:pPr>
              <w:numPr>
                <w:ilvl w:val="0"/>
                <w:numId w:val="132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586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特种设备检验检测机构或者检验检测人员从事特种设备的生产、销售，或者以其名义推荐或者监制、监销特种设备的处罚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特种设备安全监察条例》第九十四条特种设备检验检测机构或者检验检测人员从事特种设备的生产、销售，或者以其名义推荐或者监制、监销特种设备的，由特种设备安全监督管理部门撤销特种设备检验检测机构和检验检测人员的资格，处5万元以上20万元以下罚款；有违法所得的，没收违法所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28"/>
              </w:numPr>
              <w:spacing w:after="0" w:line="234" w:lineRule="auto"/>
              <w:ind w:firstLine="0"/>
            </w:pPr>
            <w:r>
              <w:t>立案责任：对依据监督检查职权或者通过举报、投诉、其他部门移送、上级部门交办等途径发现的违法行为线索，决定是否立案</w:t>
            </w:r>
          </w:p>
          <w:p>
            <w:pPr>
              <w:numPr>
                <w:ilvl w:val="0"/>
                <w:numId w:val="132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2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2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2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28"/>
              </w:numPr>
              <w:spacing w:after="2" w:line="233" w:lineRule="auto"/>
              <w:ind w:firstLine="0"/>
            </w:pPr>
            <w:r>
              <w:t>送达责任：行政处罚决定书在决定后7日内依照《民事诉讼法》的有关规定送达当事人</w:t>
            </w:r>
          </w:p>
          <w:p>
            <w:pPr>
              <w:numPr>
                <w:ilvl w:val="0"/>
                <w:numId w:val="132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29"/>
              </w:numPr>
              <w:spacing w:line="232" w:lineRule="auto"/>
              <w:ind w:firstLine="0"/>
            </w:pPr>
            <w:r>
              <w:t>单位法定代表人及分管领导</w:t>
            </w:r>
          </w:p>
          <w:p>
            <w:pPr>
              <w:numPr>
                <w:ilvl w:val="0"/>
                <w:numId w:val="1329"/>
              </w:numPr>
              <w:spacing w:after="0" w:line="233" w:lineRule="auto"/>
              <w:ind w:firstLine="0"/>
            </w:pPr>
            <w:r>
              <w:t>内设机构负责人</w:t>
            </w:r>
          </w:p>
          <w:p>
            <w:pPr>
              <w:numPr>
                <w:ilvl w:val="0"/>
                <w:numId w:val="132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587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检验检测人员，从事检验检测工作，不在特种设备检验检测机构执业或者同时在两个以上检验检测机构中执业的处罚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62" w:firstLine="0"/>
              <w:jc w:val="both"/>
            </w:pPr>
            <w:r>
              <w:t>《特种设备安全监察条例》第九十六条 检验检测人员，从事检验检测工作，不在特种设备检验检测机构执业或者同时在两个以上检验检测机构中执业的 ，由特种设备安全监督管理部门责令改正，情节严重的，给予停止执业6个月以上2 年以下的处罚；有违法所得的，没收违法所得。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30"/>
              </w:numPr>
              <w:spacing w:line="232" w:lineRule="auto"/>
              <w:ind w:firstLine="0"/>
            </w:pPr>
            <w:r>
              <w:t>立案责任：对依据监督检查职权或者通过举报、投诉、其他部门移送、上级部门交办等途径发现的违法行为线索，决定是否立案</w:t>
            </w:r>
          </w:p>
          <w:p>
            <w:pPr>
              <w:numPr>
                <w:ilvl w:val="0"/>
                <w:numId w:val="133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3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3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3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30"/>
              </w:numPr>
              <w:spacing w:after="1" w:line="232" w:lineRule="auto"/>
              <w:ind w:firstLine="0"/>
            </w:pPr>
            <w:r>
              <w:t>送达责任：行政处罚决定书在决定后7日内依照《民事诉讼法》的有关规定送达当事人</w:t>
            </w:r>
          </w:p>
          <w:p>
            <w:pPr>
              <w:numPr>
                <w:ilvl w:val="0"/>
                <w:numId w:val="133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31"/>
              </w:numPr>
              <w:spacing w:after="0" w:line="233" w:lineRule="auto"/>
              <w:ind w:firstLine="0"/>
            </w:pPr>
            <w:r>
              <w:t>单位法定代表人及分管领导</w:t>
            </w:r>
          </w:p>
          <w:p>
            <w:pPr>
              <w:numPr>
                <w:ilvl w:val="0"/>
                <w:numId w:val="1331"/>
              </w:numPr>
              <w:spacing w:after="0" w:line="236" w:lineRule="auto"/>
              <w:ind w:firstLine="0"/>
            </w:pPr>
            <w:r>
              <w:t>内设机构负责人</w:t>
            </w:r>
          </w:p>
          <w:p>
            <w:pPr>
              <w:numPr>
                <w:ilvl w:val="0"/>
                <w:numId w:val="133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tbl>
      <w:tblPr>
        <w:tblStyle w:val="4"/>
        <w:tblpPr w:vertAnchor="text" w:tblpX="-556" w:tblpY="-7164"/>
        <w:tblOverlap w:val="never"/>
        <w:tblW w:w="15055" w:type="dxa"/>
        <w:tblInd w:w="0" w:type="dxa"/>
        <w:tblLayout w:type="autofit"/>
        <w:tblCellMar>
          <w:top w:w="26"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6"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588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特种设备的生产、使用单位或者检验检测机构，拒不接受特种设备安全监督管理部门依法实施的安全监察的处罚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特种设备安全监察条例》第九十八条：特种设备的生产、使用单位或者检验检测机构，拒不接受特种设备安全监督管理部门依法实施的安全监察的，由特种设备安全监督管理部门责令限期改正；逾期未改正的，责令停产停业整顿，处2万元以上10万元以下罚款；触犯刑律的，依照刑法关于妨害公务罪或者其他罪的规定，依法追究刑事责任。</w:t>
            </w:r>
          </w:p>
          <w:p>
            <w:pPr>
              <w:spacing w:after="0" w:line="259" w:lineRule="auto"/>
              <w:ind w:left="0" w:firstLine="0"/>
            </w:pPr>
            <w:r>
              <w:t>　　特种设备生产、使用单位擅自动用、调换、转移、损毁被查封、扣押的特种设备或者其主要部件的，由特种设备安全监督管理部门责令改正，处5万元以上20万元以下罚款；情节严重的，撤销其相应资格。</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32"/>
              </w:numPr>
              <w:spacing w:after="0" w:line="234" w:lineRule="auto"/>
              <w:ind w:firstLine="0"/>
            </w:pPr>
            <w:r>
              <w:t>立案责任：对依据监督检查职权或者通过举报、投诉、其他部门移送、上级部门交办等途径发现的违法行为线索，决定是否立案</w:t>
            </w:r>
          </w:p>
          <w:p>
            <w:pPr>
              <w:numPr>
                <w:ilvl w:val="0"/>
                <w:numId w:val="133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3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3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3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32"/>
              </w:numPr>
              <w:spacing w:after="2" w:line="233" w:lineRule="auto"/>
              <w:ind w:firstLine="0"/>
            </w:pPr>
            <w:r>
              <w:t>送达责任：行政处罚决定书在决定后7日内依照《民事诉讼法》的有关规定送达当事人</w:t>
            </w:r>
          </w:p>
          <w:p>
            <w:pPr>
              <w:numPr>
                <w:ilvl w:val="0"/>
                <w:numId w:val="133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33"/>
              </w:numPr>
              <w:spacing w:line="232" w:lineRule="auto"/>
              <w:ind w:firstLine="0"/>
            </w:pPr>
            <w:r>
              <w:t>单位法定代表人及分管领导</w:t>
            </w:r>
          </w:p>
          <w:p>
            <w:pPr>
              <w:numPr>
                <w:ilvl w:val="0"/>
                <w:numId w:val="1333"/>
              </w:numPr>
              <w:spacing w:after="0" w:line="233" w:lineRule="auto"/>
              <w:ind w:firstLine="0"/>
            </w:pPr>
            <w:r>
              <w:t>内设机构负责人</w:t>
            </w:r>
          </w:p>
          <w:p>
            <w:pPr>
              <w:numPr>
                <w:ilvl w:val="0"/>
                <w:numId w:val="133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589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rPr>
                <w:sz w:val="14"/>
              </w:rPr>
              <w:t>气瓶充装单位充装非自有产权气瓶的；对使用过的非重复充装气瓶再次进行充装的；未按规定进行瓶内余气检查或抽回气瓶内残液而充装气瓶，造成气瓶错装或超装的；对气瓶进行改装和对报废气瓶进行翻新的；未按规定粘贴气瓶警示标签和气</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1" w:line="234" w:lineRule="auto"/>
              <w:ind w:left="0" w:firstLine="0"/>
            </w:pPr>
            <w:r>
              <w:t>《气瓶安全监察规定》第四十八条：气瓶充装单位有下列行为之一的，责令改正，处1万元以上3万元以下罚款。情节严重的，暂停充装，直至吊销其充装许可证。</w:t>
            </w:r>
          </w:p>
          <w:p>
            <w:pPr>
              <w:numPr>
                <w:ilvl w:val="0"/>
                <w:numId w:val="1334"/>
              </w:numPr>
              <w:spacing w:after="15" w:line="233" w:lineRule="auto"/>
              <w:ind w:firstLine="0"/>
            </w:pPr>
            <w:r>
              <w:t>充装非自有产权气瓶（车用气瓶、呼吸用气瓶、灭火用气瓶、非重复充装气瓶和其他经省级质监部门安全监察机构同意的气瓶除外 ）；</w:t>
            </w:r>
          </w:p>
          <w:p>
            <w:pPr>
              <w:numPr>
                <w:ilvl w:val="0"/>
                <w:numId w:val="1334"/>
              </w:numPr>
              <w:spacing w:after="0" w:line="259" w:lineRule="auto"/>
              <w:ind w:firstLine="0"/>
            </w:pPr>
            <w:r>
              <w:t xml:space="preserve">对使用过的非重复充装气瓶再次进行充装； </w:t>
            </w:r>
          </w:p>
          <w:p>
            <w:pPr>
              <w:numPr>
                <w:ilvl w:val="0"/>
                <w:numId w:val="1334"/>
              </w:numPr>
              <w:spacing w:after="2" w:line="233" w:lineRule="auto"/>
              <w:ind w:firstLine="0"/>
            </w:pPr>
            <w:r>
              <w:t>充装前不认真检查气瓶钢印标志和颜色标志，未按规定进行瓶内余气检查或抽回气瓶内残液而充装气瓶，造成气瓶错装或超装的；</w:t>
            </w:r>
          </w:p>
          <w:p>
            <w:pPr>
              <w:numPr>
                <w:ilvl w:val="0"/>
                <w:numId w:val="1334"/>
              </w:numPr>
              <w:spacing w:after="0" w:line="259" w:lineRule="auto"/>
              <w:ind w:firstLine="0"/>
            </w:pPr>
            <w:r>
              <w:t>对气瓶进行改装和对报废气瓶进行翻新的；</w:t>
            </w:r>
          </w:p>
          <w:p>
            <w:pPr>
              <w:numPr>
                <w:ilvl w:val="0"/>
                <w:numId w:val="1334"/>
              </w:numPr>
              <w:spacing w:after="0" w:line="259" w:lineRule="auto"/>
              <w:ind w:firstLine="0"/>
            </w:pPr>
            <w:r>
              <w:t>未按规定粘贴气瓶警示标签和气瓶充装标签的；</w:t>
            </w:r>
          </w:p>
          <w:p>
            <w:pPr>
              <w:numPr>
                <w:ilvl w:val="0"/>
                <w:numId w:val="1334"/>
              </w:numPr>
              <w:spacing w:after="0" w:line="259" w:lineRule="auto"/>
              <w:ind w:firstLine="0"/>
            </w:pPr>
            <w:r>
              <w:t>负责人或者充装人员未取得特种设备作业人员证书的。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35"/>
              </w:numPr>
              <w:spacing w:line="232" w:lineRule="auto"/>
              <w:ind w:firstLine="0"/>
            </w:pPr>
            <w:r>
              <w:t>立案责任：对依据监督检查职权或者通过举报、投诉、其他部门移送、上级部门交办等途径发现的违法行为线索，决定是否立案</w:t>
            </w:r>
          </w:p>
          <w:p>
            <w:pPr>
              <w:numPr>
                <w:ilvl w:val="0"/>
                <w:numId w:val="133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3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3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3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35"/>
              </w:numPr>
              <w:spacing w:after="1" w:line="232" w:lineRule="auto"/>
              <w:ind w:firstLine="0"/>
            </w:pPr>
            <w:r>
              <w:t>送达责任：行政处罚决定书在决定后7日内依照《民事诉讼法》的有关规定送达当事人</w:t>
            </w:r>
          </w:p>
          <w:p>
            <w:pPr>
              <w:numPr>
                <w:ilvl w:val="0"/>
                <w:numId w:val="133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36"/>
              </w:numPr>
              <w:spacing w:after="0" w:line="233" w:lineRule="auto"/>
              <w:ind w:firstLine="0"/>
            </w:pPr>
            <w:r>
              <w:t>单位法定代表人及分管领导</w:t>
            </w:r>
          </w:p>
          <w:p>
            <w:pPr>
              <w:numPr>
                <w:ilvl w:val="0"/>
                <w:numId w:val="1336"/>
              </w:numPr>
              <w:spacing w:after="0" w:line="236" w:lineRule="auto"/>
              <w:ind w:firstLine="0"/>
            </w:pPr>
            <w:r>
              <w:t>内设机构负责人</w:t>
            </w:r>
          </w:p>
          <w:p>
            <w:pPr>
              <w:numPr>
                <w:ilvl w:val="0"/>
                <w:numId w:val="133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tbl>
      <w:tblPr>
        <w:tblStyle w:val="4"/>
        <w:tblpPr w:vertAnchor="text" w:tblpX="-556"/>
        <w:tblOverlap w:val="never"/>
        <w:tblW w:w="15055" w:type="dxa"/>
        <w:tblInd w:w="0" w:type="dxa"/>
        <w:tblLayout w:type="autofit"/>
        <w:tblCellMar>
          <w:top w:w="26"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6"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590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气瓶检验机构对定期检验不合格应予报废的气瓶，未进行破坏性处理而直接退回气瓶送检单位或者转卖给其他单位或个人的处罚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气瓶安全监察规定》第四十九条：气瓶检验机构对定期检验不合格应予报废的气瓶，未进行破坏性处理而直接退回气瓶送检单位或者转卖给其他单位或个人的，责令改正，处以1000元以上1万元以下罚款。情节严重的，取消其检验资格。</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37"/>
              </w:numPr>
              <w:spacing w:after="0" w:line="234" w:lineRule="auto"/>
              <w:ind w:firstLine="0"/>
            </w:pPr>
            <w:r>
              <w:t>立案责任：对依据监督检查职权或者通过举报、投诉、其他部门移送、上级部门交办等途径发现的违法行为线索，决定是否立案</w:t>
            </w:r>
          </w:p>
          <w:p>
            <w:pPr>
              <w:numPr>
                <w:ilvl w:val="0"/>
                <w:numId w:val="133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3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3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3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37"/>
              </w:numPr>
              <w:spacing w:after="2" w:line="233" w:lineRule="auto"/>
              <w:ind w:firstLine="0"/>
            </w:pPr>
            <w:r>
              <w:t>送达责任：行政处罚决定书在决定后7日内依照《民事诉讼法》的有关规定送达当事人</w:t>
            </w:r>
          </w:p>
          <w:p>
            <w:pPr>
              <w:numPr>
                <w:ilvl w:val="0"/>
                <w:numId w:val="133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38"/>
              </w:numPr>
              <w:spacing w:line="232" w:lineRule="auto"/>
              <w:ind w:firstLine="0"/>
            </w:pPr>
            <w:r>
              <w:t>单位法定代表人及分管领导</w:t>
            </w:r>
          </w:p>
          <w:p>
            <w:pPr>
              <w:numPr>
                <w:ilvl w:val="0"/>
                <w:numId w:val="1338"/>
              </w:numPr>
              <w:spacing w:after="0" w:line="233" w:lineRule="auto"/>
              <w:ind w:firstLine="0"/>
            </w:pPr>
            <w:r>
              <w:t>内设机构负责人</w:t>
            </w:r>
          </w:p>
          <w:p>
            <w:pPr>
              <w:numPr>
                <w:ilvl w:val="0"/>
                <w:numId w:val="133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591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rPr>
                <w:sz w:val="14"/>
              </w:rPr>
              <w:t>气瓶或者瓶装气体销售单位或者个人销售无制造许可证单位制造的气瓶或者销售未经许可的充装单位充装的瓶装气体的； 气瓶或者瓶装气体销售单位或者个人收购、销售未经破坏性处理的报废气瓶或者使用过的非重复充装气瓶以及其他不符合安全</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《气瓶安全监察规定》第五十条 气瓶或者瓶装气体销售单位或者个人有下列行为之一的，责令改正，处1万元以下罚款。</w:t>
            </w:r>
          </w:p>
          <w:p>
            <w:pPr>
              <w:numPr>
                <w:ilvl w:val="0"/>
                <w:numId w:val="1339"/>
              </w:numPr>
              <w:spacing w:after="0" w:line="236" w:lineRule="auto"/>
              <w:ind w:firstLine="0"/>
            </w:pPr>
            <w:r>
              <w:t>销售无制造许可证单位制造的气瓶或者销售未经许可的充装单位充装的瓶装气体；</w:t>
            </w:r>
          </w:p>
          <w:p>
            <w:pPr>
              <w:numPr>
                <w:ilvl w:val="0"/>
                <w:numId w:val="1339"/>
              </w:numPr>
              <w:spacing w:after="0" w:line="259" w:lineRule="auto"/>
              <w:ind w:firstLine="0"/>
            </w:pPr>
            <w:r>
              <w:t>收购、销售未经破坏性处理的报废气瓶或者使用过的非重复充装气瓶以及其他不符合安全要求的气瓶。</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40"/>
              </w:numPr>
              <w:spacing w:line="232" w:lineRule="auto"/>
              <w:ind w:firstLine="0"/>
            </w:pPr>
            <w:r>
              <w:t>立案责任：对依据监督检查职权或者通过举报、投诉、其他部门移送、上级部门交办等途径发现的违法行为线索，决定是否立案</w:t>
            </w:r>
          </w:p>
          <w:p>
            <w:pPr>
              <w:numPr>
                <w:ilvl w:val="0"/>
                <w:numId w:val="134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4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4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4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40"/>
              </w:numPr>
              <w:spacing w:after="1" w:line="232" w:lineRule="auto"/>
              <w:ind w:firstLine="0"/>
            </w:pPr>
            <w:r>
              <w:t>送达责任：行政处罚决定书在决定后7日内依照《民事诉讼法》的有关规定送达当事人</w:t>
            </w:r>
          </w:p>
          <w:p>
            <w:pPr>
              <w:numPr>
                <w:ilvl w:val="0"/>
                <w:numId w:val="134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41"/>
              </w:numPr>
              <w:spacing w:after="0" w:line="233" w:lineRule="auto"/>
              <w:ind w:firstLine="0"/>
            </w:pPr>
            <w:r>
              <w:t>单位法定代表人及分管领导</w:t>
            </w:r>
          </w:p>
          <w:p>
            <w:pPr>
              <w:numPr>
                <w:ilvl w:val="0"/>
                <w:numId w:val="1341"/>
              </w:numPr>
              <w:spacing w:after="0" w:line="236" w:lineRule="auto"/>
              <w:ind w:firstLine="0"/>
            </w:pPr>
            <w:r>
              <w:t>内设机构负责人</w:t>
            </w:r>
          </w:p>
          <w:p>
            <w:pPr>
              <w:numPr>
                <w:ilvl w:val="0"/>
                <w:numId w:val="134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line="259" w:lineRule="auto"/>
        <w:ind w:left="190"/>
      </w:pPr>
      <w:r>
        <w:rPr>
          <w:sz w:val="14"/>
        </w:rPr>
        <w:t>瓶充装标签和要求的气瓶的</w:t>
      </w:r>
    </w:p>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592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气瓶监检机构未对气瓶实施逐只监检或监检项目不全或者未监检而出具虚假监检报告，以及经监检合格的气瓶出现严重安全质量问题，导致受检单位制造许可证被吊销的处罚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line="232" w:lineRule="auto"/>
              <w:ind w:left="0" w:firstLine="0"/>
            </w:pPr>
            <w:r>
              <w:t>《气瓶安全监察规定》第五十一条：气瓶监检机构有下列行为之一的，责令改正；情节严重的，取消其监督检验资格。</w:t>
            </w:r>
          </w:p>
          <w:p>
            <w:pPr>
              <w:numPr>
                <w:ilvl w:val="0"/>
                <w:numId w:val="1342"/>
              </w:numPr>
              <w:spacing w:after="0" w:line="259" w:lineRule="auto"/>
              <w:ind w:firstLine="0"/>
            </w:pPr>
            <w:r>
              <w:t>监督检验质量保证体系失控，未对气瓶实施逐只监检的；</w:t>
            </w:r>
          </w:p>
          <w:p>
            <w:pPr>
              <w:numPr>
                <w:ilvl w:val="0"/>
                <w:numId w:val="1342"/>
              </w:numPr>
              <w:spacing w:after="0" w:line="259" w:lineRule="auto"/>
              <w:ind w:firstLine="0"/>
            </w:pPr>
            <w:r>
              <w:t>监检项目不全或者未监检而出具虚假监检报告的；</w:t>
            </w:r>
          </w:p>
          <w:p>
            <w:pPr>
              <w:numPr>
                <w:ilvl w:val="0"/>
                <w:numId w:val="1342"/>
              </w:numPr>
              <w:spacing w:after="0" w:line="259" w:lineRule="auto"/>
              <w:ind w:firstLine="0"/>
            </w:pPr>
            <w:r>
              <w:t>经监检合格的气瓶出现严重安全质量问题，导致受检单位制造许可证被吊销的。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43"/>
              </w:numPr>
              <w:spacing w:after="0" w:line="234" w:lineRule="auto"/>
              <w:ind w:firstLine="0"/>
            </w:pPr>
            <w:r>
              <w:t>立案责任：对依据监督检查职权或者通过举报、投诉、其他部门移送、上级部门交办等途径发现的违法行为线索，决定是否立案</w:t>
            </w:r>
          </w:p>
          <w:p>
            <w:pPr>
              <w:numPr>
                <w:ilvl w:val="0"/>
                <w:numId w:val="134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4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4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4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43"/>
              </w:numPr>
              <w:spacing w:after="2" w:line="233" w:lineRule="auto"/>
              <w:ind w:firstLine="0"/>
            </w:pPr>
            <w:r>
              <w:t>送达责任：行政处罚决定书在决定后7日内依照《民事诉讼法》的有关规定送达当事人</w:t>
            </w:r>
          </w:p>
          <w:p>
            <w:pPr>
              <w:numPr>
                <w:ilvl w:val="0"/>
                <w:numId w:val="134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44"/>
              </w:numPr>
              <w:spacing w:line="232" w:lineRule="auto"/>
              <w:ind w:firstLine="0"/>
            </w:pPr>
            <w:r>
              <w:t>单位法定代表人及分管领导</w:t>
            </w:r>
          </w:p>
          <w:p>
            <w:pPr>
              <w:numPr>
                <w:ilvl w:val="0"/>
                <w:numId w:val="1344"/>
              </w:numPr>
              <w:spacing w:after="0" w:line="233" w:lineRule="auto"/>
              <w:ind w:firstLine="0"/>
            </w:pPr>
            <w:r>
              <w:t>内设机构负责人</w:t>
            </w:r>
          </w:p>
          <w:p>
            <w:pPr>
              <w:numPr>
                <w:ilvl w:val="0"/>
                <w:numId w:val="134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593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制造企业产品出现严重安全性能问题，或不再具备制造许可条件 ，拒绝或逃避产品安全性能监督检验，以及涂改、伪造监督检验证明的处罚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《锅炉压力容器制造监督管理办法》（2002年7月1日国家质量监督检验检疫总</w:t>
            </w:r>
          </w:p>
          <w:p>
            <w:pPr>
              <w:spacing w:after="0" w:line="234" w:lineRule="auto"/>
              <w:ind w:left="0" w:right="2" w:firstLine="0"/>
            </w:pPr>
            <w:r>
              <w:t>局局务会议审议通过，现予公布，自2003年1月1日起施行。1993年9月29日原劳动部《进口锅炉压力容器安全质量许可制度实施办法》同时废止。）第二十六条 制造企业有下列行为之一的，责令改正；情节严重的暂停使用《制造许可证</w:t>
            </w:r>
          </w:p>
          <w:p>
            <w:pPr>
              <w:spacing w:after="0" w:line="259" w:lineRule="auto"/>
              <w:ind w:left="0" w:firstLine="0"/>
            </w:pPr>
            <w:r>
              <w:t>》（暂停期不超过1年）；拒不改正的，吊销《制造许可证》：</w:t>
            </w:r>
          </w:p>
          <w:p>
            <w:pPr>
              <w:numPr>
                <w:ilvl w:val="0"/>
                <w:numId w:val="1345"/>
              </w:numPr>
              <w:spacing w:after="0" w:line="259" w:lineRule="auto"/>
              <w:ind w:left="393" w:hanging="393"/>
            </w:pPr>
            <w:r>
              <w:t>产品出现严重安全性能问题的；</w:t>
            </w:r>
          </w:p>
          <w:p>
            <w:pPr>
              <w:numPr>
                <w:ilvl w:val="0"/>
                <w:numId w:val="1345"/>
              </w:numPr>
              <w:spacing w:after="0" w:line="259" w:lineRule="auto"/>
              <w:ind w:left="393" w:hanging="393"/>
            </w:pPr>
            <w:r>
              <w:t>不再具备制造许可条件的；</w:t>
            </w:r>
          </w:p>
          <w:p>
            <w:pPr>
              <w:numPr>
                <w:ilvl w:val="0"/>
                <w:numId w:val="1345"/>
              </w:numPr>
              <w:spacing w:after="0" w:line="259" w:lineRule="auto"/>
              <w:ind w:left="393" w:hanging="393"/>
            </w:pPr>
            <w:r>
              <w:t>拒绝或逃避产品安全性能监督检验的；</w:t>
            </w:r>
          </w:p>
          <w:p>
            <w:pPr>
              <w:numPr>
                <w:ilvl w:val="0"/>
                <w:numId w:val="1345"/>
              </w:numPr>
              <w:spacing w:after="0" w:line="259" w:lineRule="auto"/>
              <w:ind w:left="393" w:hanging="393"/>
            </w:pPr>
            <w:r>
              <w:t>涂改、伪造监督检验证明的。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46"/>
              </w:numPr>
              <w:spacing w:line="232" w:lineRule="auto"/>
              <w:ind w:firstLine="0"/>
            </w:pPr>
            <w:r>
              <w:t>立案责任：对依据监督检查职权或者通过举报、投诉、其他部门移送、上级部门交办等途径发现的违法行为线索，决定是否立案</w:t>
            </w:r>
          </w:p>
          <w:p>
            <w:pPr>
              <w:numPr>
                <w:ilvl w:val="0"/>
                <w:numId w:val="134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4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4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4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46"/>
              </w:numPr>
              <w:spacing w:after="1" w:line="232" w:lineRule="auto"/>
              <w:ind w:firstLine="0"/>
            </w:pPr>
            <w:r>
              <w:t>送达责任：行政处罚决定书在决定后7日内依照《民事诉讼法》的有关规定送达当事人</w:t>
            </w:r>
          </w:p>
          <w:p>
            <w:pPr>
              <w:numPr>
                <w:ilvl w:val="0"/>
                <w:numId w:val="134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47"/>
              </w:numPr>
              <w:spacing w:after="0" w:line="233" w:lineRule="auto"/>
              <w:ind w:firstLine="0"/>
            </w:pPr>
            <w:r>
              <w:t>单位法定代表人及分管领导</w:t>
            </w:r>
          </w:p>
          <w:p>
            <w:pPr>
              <w:numPr>
                <w:ilvl w:val="0"/>
                <w:numId w:val="1347"/>
              </w:numPr>
              <w:spacing w:after="0" w:line="236" w:lineRule="auto"/>
              <w:ind w:firstLine="0"/>
            </w:pPr>
            <w:r>
              <w:t>内设机构负责人</w:t>
            </w:r>
          </w:p>
          <w:p>
            <w:pPr>
              <w:numPr>
                <w:ilvl w:val="0"/>
                <w:numId w:val="134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594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制造企业违反制造许可证管理规定的处罚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《锅炉压力容器制造监督管理办法》第二十七条 制造企业有下列行为之一的，吊销《制造许可证》：</w:t>
            </w:r>
          </w:p>
          <w:p>
            <w:pPr>
              <w:numPr>
                <w:ilvl w:val="0"/>
                <w:numId w:val="1348"/>
              </w:numPr>
              <w:spacing w:after="0" w:line="259" w:lineRule="auto"/>
              <w:ind w:firstLine="0"/>
            </w:pPr>
            <w:r>
              <w:t>转让、转借《制造许可证》的；</w:t>
            </w:r>
          </w:p>
          <w:p>
            <w:pPr>
              <w:numPr>
                <w:ilvl w:val="0"/>
                <w:numId w:val="1348"/>
              </w:numPr>
              <w:spacing w:after="1" w:line="233" w:lineRule="auto"/>
              <w:ind w:firstLine="0"/>
            </w:pPr>
            <w:r>
              <w:t>向其他企业产品出具《制造许可证》、产品质量合格证明等虚假随机文件的；</w:t>
            </w:r>
          </w:p>
          <w:p>
            <w:pPr>
              <w:numPr>
                <w:ilvl w:val="0"/>
                <w:numId w:val="1348"/>
              </w:numPr>
              <w:spacing w:after="0" w:line="259" w:lineRule="auto"/>
              <w:ind w:firstLine="0"/>
            </w:pPr>
            <w:r>
              <w:t>未经批准，超出《制造许可证》范围制造产品的。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49"/>
              </w:numPr>
              <w:spacing w:after="0" w:line="234" w:lineRule="auto"/>
              <w:ind w:firstLine="0"/>
            </w:pPr>
            <w:r>
              <w:t>立案责任：对依据监督检查职权或者通过举报、投诉、其他部门移送、上级部门交办等途径发现的违法行为线索，决定是否立案</w:t>
            </w:r>
          </w:p>
          <w:p>
            <w:pPr>
              <w:numPr>
                <w:ilvl w:val="0"/>
                <w:numId w:val="134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4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4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4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49"/>
              </w:numPr>
              <w:spacing w:after="2" w:line="233" w:lineRule="auto"/>
              <w:ind w:firstLine="0"/>
            </w:pPr>
            <w:r>
              <w:t>送达责任：行政处罚决定书在决定后7日内依照《民事诉讼法》的有关规定送达当事人</w:t>
            </w:r>
          </w:p>
          <w:p>
            <w:pPr>
              <w:numPr>
                <w:ilvl w:val="0"/>
                <w:numId w:val="134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50"/>
              </w:numPr>
              <w:spacing w:line="232" w:lineRule="auto"/>
              <w:ind w:firstLine="0"/>
            </w:pPr>
            <w:r>
              <w:t>单位法定代表人及分管领导</w:t>
            </w:r>
          </w:p>
          <w:p>
            <w:pPr>
              <w:numPr>
                <w:ilvl w:val="0"/>
                <w:numId w:val="1350"/>
              </w:numPr>
              <w:spacing w:after="0" w:line="233" w:lineRule="auto"/>
              <w:ind w:firstLine="0"/>
            </w:pPr>
            <w:r>
              <w:t>内设机构负责人</w:t>
            </w:r>
          </w:p>
          <w:p>
            <w:pPr>
              <w:numPr>
                <w:ilvl w:val="0"/>
                <w:numId w:val="135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595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应当取得设备设计、制造、安装、充装、检验、修理、改造、维修保养、化学清洗许可，而未取得相应许可擅自从事有关活动的处罚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锅炉压力容器压力管道特种设备安全监察行政处罚规定》第三条：应当取得设备设计、制造、安装、充装、检验、修理、改造、维修保养、化学清洗许可，而未取得相应许可擅自从事有关活动的，责令其停止违法行为；属非经营性活动的，处一千元以下罚款；属经营性活动，有违法所得的，处违法所得一倍以上三倍以下，最高不超过三万元的罚款，没有违法所得的，处一万元以下罚款。</w:t>
            </w:r>
          </w:p>
          <w:p>
            <w:pPr>
              <w:spacing w:after="0" w:line="259" w:lineRule="auto"/>
              <w:ind w:left="0" w:firstLine="0"/>
            </w:pPr>
            <w:r>
              <w:t>实行生产许可证管理的设备未取得生产许可证的，按照《工业产品质量责任条例》等有关规定处罚。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51"/>
              </w:numPr>
              <w:spacing w:line="232" w:lineRule="auto"/>
              <w:ind w:firstLine="0"/>
            </w:pPr>
            <w:r>
              <w:t>立案责任：对依据监督检查职权或者通过举报、投诉、其他部门移送、上级部门交办等途径发现的违法行为线索，决定是否立案</w:t>
            </w:r>
          </w:p>
          <w:p>
            <w:pPr>
              <w:numPr>
                <w:ilvl w:val="0"/>
                <w:numId w:val="135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5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5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5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51"/>
              </w:numPr>
              <w:spacing w:after="1" w:line="232" w:lineRule="auto"/>
              <w:ind w:firstLine="0"/>
            </w:pPr>
            <w:r>
              <w:t>送达责任：行政处罚决定书在决定后7日内依照《民事诉讼法》的有关规定送达当事人</w:t>
            </w:r>
          </w:p>
          <w:p>
            <w:pPr>
              <w:numPr>
                <w:ilvl w:val="0"/>
                <w:numId w:val="135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52"/>
              </w:numPr>
              <w:spacing w:after="0" w:line="233" w:lineRule="auto"/>
              <w:ind w:firstLine="0"/>
            </w:pPr>
            <w:r>
              <w:t>单位法定代表人及分管领导</w:t>
            </w:r>
          </w:p>
          <w:p>
            <w:pPr>
              <w:numPr>
                <w:ilvl w:val="0"/>
                <w:numId w:val="1352"/>
              </w:numPr>
              <w:spacing w:after="0" w:line="236" w:lineRule="auto"/>
              <w:ind w:firstLine="0"/>
            </w:pPr>
            <w:r>
              <w:t>内设机构负责人</w:t>
            </w:r>
          </w:p>
          <w:p>
            <w:pPr>
              <w:numPr>
                <w:ilvl w:val="0"/>
                <w:numId w:val="135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596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安装不符合安全质量的设备，或安装、修理、改造质量不符合安全质量要求，致使设备不能投入使用的处罚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锅炉压力容器压力管道特种设备安全监察行政处罚规定》第六条：制造、销售不符合有关法规、标准的设备，致使设备不能投入使用的，按照《中华人民共和国产品质量法》的有关规定处罚。安装不符合安全质量的设备，或安装、修理、改造质量不符合安全质量要求，致使设备不能投入使用的，处安装、修理、改造费用一倍以上三倍以下，最高不超过三万元的罚款；情节严重的，吊销相应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53"/>
              </w:numPr>
              <w:spacing w:after="0" w:line="234" w:lineRule="auto"/>
              <w:ind w:firstLine="0"/>
            </w:pPr>
            <w:r>
              <w:t>立案责任：对依据监督检查职权或者通过举报、投诉、其他部门移送、上级部门交办等途径发现的违法行为线索，决定是否立案</w:t>
            </w:r>
          </w:p>
          <w:p>
            <w:pPr>
              <w:numPr>
                <w:ilvl w:val="0"/>
                <w:numId w:val="135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5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5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5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53"/>
              </w:numPr>
              <w:spacing w:after="2" w:line="233" w:lineRule="auto"/>
              <w:ind w:firstLine="0"/>
            </w:pPr>
            <w:r>
              <w:t>送达责任：行政处罚决定书在决定后7日内依照《民事诉讼法》的有关规定送达当事人</w:t>
            </w:r>
          </w:p>
          <w:p>
            <w:pPr>
              <w:numPr>
                <w:ilvl w:val="0"/>
                <w:numId w:val="135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54"/>
              </w:numPr>
              <w:spacing w:line="232" w:lineRule="auto"/>
              <w:ind w:firstLine="0"/>
            </w:pPr>
            <w:r>
              <w:t>单位法定代表人及分管领导</w:t>
            </w:r>
          </w:p>
          <w:p>
            <w:pPr>
              <w:numPr>
                <w:ilvl w:val="0"/>
                <w:numId w:val="1354"/>
              </w:numPr>
              <w:spacing w:after="0" w:line="233" w:lineRule="auto"/>
              <w:ind w:firstLine="0"/>
            </w:pPr>
            <w:r>
              <w:t>内设机构负责人</w:t>
            </w:r>
          </w:p>
          <w:p>
            <w:pPr>
              <w:numPr>
                <w:ilvl w:val="0"/>
                <w:numId w:val="135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597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申请人隐瞒有关情况或者提供虚假材料申请《特种设备作业人员证》的处罚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《特种设备作业人员监督管理办法》第二十九条：申请人隐瞒有关情况或者提供虚假材料申请《特种设备作业人员证》的，不予受理或者不予批准发证，并在1年内不得再次申请《特种设备作业人员证》。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55"/>
              </w:numPr>
              <w:spacing w:line="232" w:lineRule="auto"/>
              <w:ind w:firstLine="0"/>
            </w:pPr>
            <w:r>
              <w:t>立案责任：对依据监督检查职权或者通过举报、投诉、其他部门移送、上级部门交办等途径发现的违法行为线索，决定是否立案</w:t>
            </w:r>
          </w:p>
          <w:p>
            <w:pPr>
              <w:numPr>
                <w:ilvl w:val="0"/>
                <w:numId w:val="135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5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5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5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55"/>
              </w:numPr>
              <w:spacing w:after="1" w:line="232" w:lineRule="auto"/>
              <w:ind w:firstLine="0"/>
            </w:pPr>
            <w:r>
              <w:t>送达责任：行政处罚决定书在决定后7日内依照《民事诉讼法》的有关规定送达当事人</w:t>
            </w:r>
          </w:p>
          <w:p>
            <w:pPr>
              <w:numPr>
                <w:ilvl w:val="0"/>
                <w:numId w:val="135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56"/>
              </w:numPr>
              <w:spacing w:after="0" w:line="233" w:lineRule="auto"/>
              <w:ind w:firstLine="0"/>
            </w:pPr>
            <w:r>
              <w:t>单位法定代表人及分管领导</w:t>
            </w:r>
          </w:p>
          <w:p>
            <w:pPr>
              <w:numPr>
                <w:ilvl w:val="0"/>
                <w:numId w:val="1356"/>
              </w:numPr>
              <w:spacing w:after="0" w:line="236" w:lineRule="auto"/>
              <w:ind w:firstLine="0"/>
            </w:pPr>
            <w:r>
              <w:t>内设机构负责人</w:t>
            </w:r>
          </w:p>
          <w:p>
            <w:pPr>
              <w:numPr>
                <w:ilvl w:val="0"/>
                <w:numId w:val="135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598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违章指挥特种设备作业的；作业人员违反特种设备的操作规程和有关的安全规章制度操作，或者在作业过程中发现事故隐患或者其他不安全因素未立即向现场管理人员和单位有关负责人报告，用人单位未给予批评教育或者处分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《特种设备作业人员监督管理办法》第三十一条：有下列情形之一的，责令用人单位改正，并处1000元以上3万元以下罚款：</w:t>
            </w:r>
          </w:p>
          <w:p>
            <w:pPr>
              <w:numPr>
                <w:ilvl w:val="0"/>
                <w:numId w:val="1357"/>
              </w:numPr>
              <w:spacing w:after="0" w:line="259" w:lineRule="auto"/>
              <w:ind w:firstLine="0"/>
            </w:pPr>
            <w:r>
              <w:t>违章指挥特种设备作业的；</w:t>
            </w:r>
          </w:p>
          <w:p>
            <w:pPr>
              <w:numPr>
                <w:ilvl w:val="0"/>
                <w:numId w:val="1357"/>
              </w:numPr>
              <w:spacing w:after="0" w:line="259" w:lineRule="auto"/>
              <w:ind w:firstLine="0"/>
            </w:pPr>
            <w:r>
              <w:t>作业人员违反特种设备的操作规程和有关的安全规章制度操作 ，或者在作业过程中发现事故隐患或者其他不安全因素未立即向现场管理人员和单位有关负责人报告，用人单位未给予批评教育或者处分的。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58"/>
              </w:numPr>
              <w:spacing w:after="0" w:line="234" w:lineRule="auto"/>
              <w:ind w:firstLine="0"/>
            </w:pPr>
            <w:r>
              <w:t>立案责任：对依据监督检查职权或者通过举报、投诉、其他部门移送、上级部门交办等途径发现的违法行为线索，决定是否立案</w:t>
            </w:r>
          </w:p>
          <w:p>
            <w:pPr>
              <w:numPr>
                <w:ilvl w:val="0"/>
                <w:numId w:val="135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5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5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5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58"/>
              </w:numPr>
              <w:spacing w:after="2" w:line="233" w:lineRule="auto"/>
              <w:ind w:firstLine="0"/>
            </w:pPr>
            <w:r>
              <w:t>送达责任：行政处罚决定书在决定后7日内依照《民事诉讼法》的有关规定送达当事人</w:t>
            </w:r>
          </w:p>
          <w:p>
            <w:pPr>
              <w:numPr>
                <w:ilvl w:val="0"/>
                <w:numId w:val="135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59"/>
              </w:numPr>
              <w:spacing w:line="232" w:lineRule="auto"/>
              <w:ind w:firstLine="0"/>
            </w:pPr>
            <w:r>
              <w:t>单位法定代表人及分管领导</w:t>
            </w:r>
          </w:p>
          <w:p>
            <w:pPr>
              <w:numPr>
                <w:ilvl w:val="0"/>
                <w:numId w:val="1359"/>
              </w:numPr>
              <w:spacing w:after="0" w:line="233" w:lineRule="auto"/>
              <w:ind w:firstLine="0"/>
            </w:pPr>
            <w:r>
              <w:t>内设机构负责人</w:t>
            </w:r>
          </w:p>
          <w:p>
            <w:pPr>
              <w:numPr>
                <w:ilvl w:val="0"/>
                <w:numId w:val="135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599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31" w:lineRule="auto"/>
              <w:ind w:left="0" w:firstLine="0"/>
            </w:pPr>
            <w:r>
              <w:rPr>
                <w:sz w:val="14"/>
              </w:rPr>
              <w:t>非法印制、伪造、涂改、倒卖、出租、出借《特种设备作业人员证</w:t>
            </w:r>
          </w:p>
          <w:p>
            <w:pPr>
              <w:spacing w:after="0" w:line="259" w:lineRule="auto"/>
              <w:ind w:left="0" w:firstLine="0"/>
            </w:pPr>
            <w:r>
              <w:rPr>
                <w:sz w:val="14"/>
              </w:rPr>
              <w:t>》，或者使用非法印制、伪造、涂改、倒卖、出租、出借《特种设备作业人员证》的处罚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《特种设备作业人员监督管理办法》第三十二条 ：非法印制、伪造、涂改、倒卖、出租、出借《特种设备作业人员证》，或者使用非法印制、伪造、涂改、倒卖、出租、出借《特种设备作业人员证》的，处1000元以下罚款；构成犯罪的，依法追究刑事责任。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60"/>
              </w:numPr>
              <w:spacing w:line="232" w:lineRule="auto"/>
              <w:ind w:firstLine="0"/>
            </w:pPr>
            <w:r>
              <w:t>立案责任：对依据监督检查职权或者通过举报、投诉、其他部门移送、上级部门交办等途径发现的违法行为线索，决定是否立案</w:t>
            </w:r>
          </w:p>
          <w:p>
            <w:pPr>
              <w:numPr>
                <w:ilvl w:val="0"/>
                <w:numId w:val="136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6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6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6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60"/>
              </w:numPr>
              <w:spacing w:after="1" w:line="232" w:lineRule="auto"/>
              <w:ind w:firstLine="0"/>
            </w:pPr>
            <w:r>
              <w:t>送达责任：行政处罚决定书在决定后7日内依照《民事诉讼法》的有关规定送达当事人</w:t>
            </w:r>
          </w:p>
          <w:p>
            <w:pPr>
              <w:numPr>
                <w:ilvl w:val="0"/>
                <w:numId w:val="136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61"/>
              </w:numPr>
              <w:spacing w:after="0" w:line="233" w:lineRule="auto"/>
              <w:ind w:firstLine="0"/>
            </w:pPr>
            <w:r>
              <w:t>单位法定代表人及分管领导</w:t>
            </w:r>
          </w:p>
          <w:p>
            <w:pPr>
              <w:numPr>
                <w:ilvl w:val="0"/>
                <w:numId w:val="1361"/>
              </w:numPr>
              <w:spacing w:after="0" w:line="236" w:lineRule="auto"/>
              <w:ind w:firstLine="0"/>
            </w:pPr>
            <w:r>
              <w:t>内设机构负责人</w:t>
            </w:r>
          </w:p>
          <w:p>
            <w:pPr>
              <w:numPr>
                <w:ilvl w:val="0"/>
                <w:numId w:val="136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tbl>
      <w:tblPr>
        <w:tblStyle w:val="4"/>
        <w:tblpPr w:vertAnchor="text" w:tblpX="-556" w:tblpY="-7164"/>
        <w:tblOverlap w:val="never"/>
        <w:tblW w:w="15055" w:type="dxa"/>
        <w:tblInd w:w="0" w:type="dxa"/>
        <w:tblLayout w:type="autofit"/>
        <w:tblCellMar>
          <w:top w:w="26"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6"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600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发生特种设备事故，有下列行为的处罚：伪造或者故意破坏事故现场的；拒绝接受调查或者拒绝提供有关情况或者资料的；阻挠、干涉特种设备事故报告和调查处理的处罚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特种设备事故报告和调查处理规定》第四十六条：发生特种设备事故，有下列行为之一，构成犯罪的，依法追究刑事责任；构成有关法律法规规定的违法行为的，依法予以行政处罚；未构成有关法律法规规定的违法行为的，由质量技术监督部门等处以4000元以上2万元以下的罚款：</w:t>
            </w:r>
          </w:p>
          <w:p>
            <w:pPr>
              <w:numPr>
                <w:ilvl w:val="0"/>
                <w:numId w:val="1362"/>
              </w:numPr>
              <w:spacing w:after="0" w:line="259" w:lineRule="auto"/>
              <w:ind w:left="393" w:hanging="393"/>
            </w:pPr>
            <w:r>
              <w:t>伪造或者故意破坏事故现场的；</w:t>
            </w:r>
          </w:p>
          <w:p>
            <w:pPr>
              <w:numPr>
                <w:ilvl w:val="0"/>
                <w:numId w:val="1362"/>
              </w:numPr>
              <w:spacing w:after="0" w:line="259" w:lineRule="auto"/>
              <w:ind w:left="393" w:hanging="393"/>
            </w:pPr>
            <w:r>
              <w:t>拒绝接受调查或者拒绝提供有关情况或者资料的；</w:t>
            </w:r>
          </w:p>
          <w:p>
            <w:pPr>
              <w:numPr>
                <w:ilvl w:val="0"/>
                <w:numId w:val="1362"/>
              </w:numPr>
              <w:spacing w:after="0" w:line="259" w:lineRule="auto"/>
              <w:ind w:left="393" w:hanging="393"/>
            </w:pPr>
            <w:r>
              <w:t>阻挠、干涉特种设备事故报告和调查处理工作的。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63"/>
              </w:numPr>
              <w:spacing w:after="0" w:line="234" w:lineRule="auto"/>
              <w:ind w:firstLine="0"/>
            </w:pPr>
            <w:r>
              <w:t>立案责任：对依据监督检查职权或者通过举报、投诉、其他部门移送、上级部门交办等途径发现的违法行为线索，决定是否立案</w:t>
            </w:r>
          </w:p>
          <w:p>
            <w:pPr>
              <w:numPr>
                <w:ilvl w:val="0"/>
                <w:numId w:val="136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6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6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6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63"/>
              </w:numPr>
              <w:spacing w:after="2" w:line="233" w:lineRule="auto"/>
              <w:ind w:firstLine="0"/>
            </w:pPr>
            <w:r>
              <w:t>送达责任：行政处罚决定书在决定后7日内依照《民事诉讼法》的有关规定送达当事人</w:t>
            </w:r>
          </w:p>
          <w:p>
            <w:pPr>
              <w:numPr>
                <w:ilvl w:val="0"/>
                <w:numId w:val="136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64"/>
              </w:numPr>
              <w:spacing w:line="232" w:lineRule="auto"/>
              <w:ind w:firstLine="0"/>
            </w:pPr>
            <w:r>
              <w:t>单位法定代表人及分管领导</w:t>
            </w:r>
          </w:p>
          <w:p>
            <w:pPr>
              <w:numPr>
                <w:ilvl w:val="0"/>
                <w:numId w:val="1364"/>
              </w:numPr>
              <w:spacing w:after="0" w:line="233" w:lineRule="auto"/>
              <w:ind w:firstLine="0"/>
            </w:pPr>
            <w:r>
              <w:t>内设机构负责人</w:t>
            </w:r>
          </w:p>
          <w:p>
            <w:pPr>
              <w:numPr>
                <w:ilvl w:val="0"/>
                <w:numId w:val="136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601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rPr>
                <w:sz w:val="14"/>
              </w:rPr>
              <w:t>大型游乐设施制造、安装单位违反本规定，未对设计进行安全评价，提出安全风险防控措施的；未对设计中首次使用的新技术进行安全性能验证的；未明确整机、主要受力部件的设计使用期限的；未在大型游乐设施明显部位装设符合有关安</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line="232" w:lineRule="auto"/>
              <w:ind w:left="0" w:firstLine="0"/>
            </w:pPr>
            <w:r>
              <w:t>《大型游乐设施安全监察规定》第三十八条：大型游乐设施制造、安装单位违反本规定，有下列情形之一的，予以警告，处1万元以上3万元以下罚款：</w:t>
            </w:r>
          </w:p>
          <w:p>
            <w:pPr>
              <w:numPr>
                <w:ilvl w:val="0"/>
                <w:numId w:val="1365"/>
              </w:numPr>
              <w:spacing w:after="0" w:line="259" w:lineRule="auto"/>
              <w:ind w:firstLine="0"/>
            </w:pPr>
            <w:r>
              <w:t>未对设计进行安全评价，提出安全风险防控措施的；</w:t>
            </w:r>
          </w:p>
          <w:p>
            <w:pPr>
              <w:numPr>
                <w:ilvl w:val="0"/>
                <w:numId w:val="1365"/>
              </w:numPr>
              <w:spacing w:after="0" w:line="259" w:lineRule="auto"/>
              <w:ind w:firstLine="0"/>
            </w:pPr>
            <w:r>
              <w:t>未对设计中首次使用的新技术进行安全性能验证的；</w:t>
            </w:r>
          </w:p>
          <w:p>
            <w:pPr>
              <w:numPr>
                <w:ilvl w:val="0"/>
                <w:numId w:val="1365"/>
              </w:numPr>
              <w:spacing w:after="0" w:line="259" w:lineRule="auto"/>
              <w:ind w:firstLine="0"/>
            </w:pPr>
            <w:r>
              <w:t>未明确整机、主要受力部件的设计使用期限的；</w:t>
            </w:r>
          </w:p>
          <w:p>
            <w:pPr>
              <w:numPr>
                <w:ilvl w:val="0"/>
                <w:numId w:val="1365"/>
              </w:numPr>
              <w:spacing w:after="0" w:line="259" w:lineRule="auto"/>
              <w:ind w:firstLine="0"/>
            </w:pPr>
            <w:r>
              <w:t>未在大型游乐设施明显部位装设符合有关安全技术规范要求的铭牌的 ；</w:t>
            </w:r>
          </w:p>
          <w:p>
            <w:pPr>
              <w:numPr>
                <w:ilvl w:val="0"/>
                <w:numId w:val="1365"/>
              </w:numPr>
              <w:spacing w:after="0" w:line="259" w:lineRule="auto"/>
              <w:ind w:firstLine="0"/>
            </w:pPr>
            <w:r>
              <w:t>使用维护说明书等出厂文件内容不符合本规定要求的；</w:t>
            </w:r>
          </w:p>
          <w:p>
            <w:pPr>
              <w:numPr>
                <w:ilvl w:val="0"/>
                <w:numId w:val="1365"/>
              </w:numPr>
              <w:spacing w:after="0" w:line="259" w:lineRule="auto"/>
              <w:ind w:firstLine="0"/>
            </w:pPr>
            <w:r>
              <w:t>对因设计、制造、安装原因，存在质量安全问题隐患的，未按照本规定要求进行排查处理的。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66"/>
              </w:numPr>
              <w:spacing w:line="232" w:lineRule="auto"/>
              <w:ind w:firstLine="0"/>
            </w:pPr>
            <w:r>
              <w:t>立案责任：对依据监督检查职权或者通过举报、投诉、其他部门移送、上级部门交办等途径发现的违法行为线索，决定是否立案</w:t>
            </w:r>
          </w:p>
          <w:p>
            <w:pPr>
              <w:numPr>
                <w:ilvl w:val="0"/>
                <w:numId w:val="136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6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6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6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66"/>
              </w:numPr>
              <w:spacing w:after="1" w:line="232" w:lineRule="auto"/>
              <w:ind w:firstLine="0"/>
            </w:pPr>
            <w:r>
              <w:t>送达责任：行政处罚决定书在决定后7日内依照《民事诉讼法》的有关规定送达当事人</w:t>
            </w:r>
          </w:p>
          <w:p>
            <w:pPr>
              <w:numPr>
                <w:ilvl w:val="0"/>
                <w:numId w:val="136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67"/>
              </w:numPr>
              <w:spacing w:after="0" w:line="233" w:lineRule="auto"/>
              <w:ind w:firstLine="0"/>
            </w:pPr>
            <w:r>
              <w:t>单位法定代表人及分管领导</w:t>
            </w:r>
          </w:p>
          <w:p>
            <w:pPr>
              <w:numPr>
                <w:ilvl w:val="0"/>
                <w:numId w:val="1367"/>
              </w:numPr>
              <w:spacing w:after="0" w:line="236" w:lineRule="auto"/>
              <w:ind w:firstLine="0"/>
            </w:pPr>
            <w:r>
              <w:t>内设机构负责人</w:t>
            </w:r>
          </w:p>
          <w:p>
            <w:pPr>
              <w:numPr>
                <w:ilvl w:val="0"/>
                <w:numId w:val="136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line="259" w:lineRule="auto"/>
        <w:ind w:left="190"/>
      </w:pPr>
      <w:r>
        <w:rPr>
          <w:sz w:val="14"/>
        </w:rPr>
        <w:t>全技术规范要</w:t>
      </w:r>
    </w:p>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602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大型游乐设施改造单位违反本规定，未进行设计文件鉴定、型式试验的处罚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《大型游乐设施安全监察规定》第三十九条：大型游乐设施改造单位违反本规定，未进行设计文件鉴定、型式试验的，予以警告，处1万元以上3万元以下罚款。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68"/>
              </w:numPr>
              <w:spacing w:after="0" w:line="234" w:lineRule="auto"/>
              <w:ind w:firstLine="0"/>
            </w:pPr>
            <w:r>
              <w:t>立案责任：对依据监督检查职权或者通过举报、投诉、其他部门移送、上级部门交办等途径发现的违法行为线索，决定是否立案</w:t>
            </w:r>
          </w:p>
          <w:p>
            <w:pPr>
              <w:numPr>
                <w:ilvl w:val="0"/>
                <w:numId w:val="136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6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6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6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68"/>
              </w:numPr>
              <w:spacing w:after="2" w:line="233" w:lineRule="auto"/>
              <w:ind w:firstLine="0"/>
            </w:pPr>
            <w:r>
              <w:t>送达责任：行政处罚决定书在决定后7日内依照《民事诉讼法》的有关规定送达当事人</w:t>
            </w:r>
          </w:p>
          <w:p>
            <w:pPr>
              <w:numPr>
                <w:ilvl w:val="0"/>
                <w:numId w:val="136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69"/>
              </w:numPr>
              <w:spacing w:line="232" w:lineRule="auto"/>
              <w:ind w:firstLine="0"/>
            </w:pPr>
            <w:r>
              <w:t>单位法定代表人及分管领导</w:t>
            </w:r>
          </w:p>
          <w:p>
            <w:pPr>
              <w:numPr>
                <w:ilvl w:val="0"/>
                <w:numId w:val="1369"/>
              </w:numPr>
              <w:spacing w:after="0" w:line="233" w:lineRule="auto"/>
              <w:ind w:firstLine="0"/>
            </w:pPr>
            <w:r>
              <w:t>内设机构负责人</w:t>
            </w:r>
          </w:p>
          <w:p>
            <w:pPr>
              <w:numPr>
                <w:ilvl w:val="0"/>
                <w:numId w:val="136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603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大型游乐设施运营使用单位违反本规定，擅自使用未经监督检验合格的大型游乐设施的；设备运营期间，无安全管理人员在岗的；配备的持证操作人员未能满足安全运营要求等违法行为的处罚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line="232" w:lineRule="auto"/>
              <w:ind w:left="0" w:firstLine="0"/>
            </w:pPr>
            <w:r>
              <w:t>《大型游乐设施安全监察规定》第四十条：大型游乐设施运营使用单位违反本规定，有下列情形之一的，予以警告，处1万元以上3万元以下罚款：</w:t>
            </w:r>
          </w:p>
          <w:p>
            <w:pPr>
              <w:numPr>
                <w:ilvl w:val="0"/>
                <w:numId w:val="1370"/>
              </w:numPr>
              <w:spacing w:after="0" w:line="259" w:lineRule="auto"/>
              <w:ind w:firstLine="0"/>
            </w:pPr>
            <w:r>
              <w:t>擅自使用未经监督检验合格的大型游乐设施的；</w:t>
            </w:r>
          </w:p>
          <w:p>
            <w:pPr>
              <w:numPr>
                <w:ilvl w:val="0"/>
                <w:numId w:val="1370"/>
              </w:numPr>
              <w:spacing w:after="0" w:line="259" w:lineRule="auto"/>
              <w:ind w:firstLine="0"/>
            </w:pPr>
            <w:r>
              <w:t>设备运营期间，无安全管理人员在岗的；</w:t>
            </w:r>
          </w:p>
          <w:p>
            <w:pPr>
              <w:numPr>
                <w:ilvl w:val="0"/>
                <w:numId w:val="1370"/>
              </w:numPr>
              <w:spacing w:after="0" w:line="259" w:lineRule="auto"/>
              <w:ind w:firstLine="0"/>
            </w:pPr>
            <w:r>
              <w:t>配备的持证操作人员未能满足安全运营要求的；</w:t>
            </w:r>
          </w:p>
          <w:p>
            <w:pPr>
              <w:numPr>
                <w:ilvl w:val="0"/>
                <w:numId w:val="1370"/>
              </w:numPr>
              <w:spacing w:after="0" w:line="259" w:lineRule="auto"/>
              <w:ind w:firstLine="0"/>
            </w:pPr>
            <w:r>
              <w:t>未及时更换超过设计使用期限要求的主要受力部件的；</w:t>
            </w:r>
          </w:p>
          <w:p>
            <w:pPr>
              <w:numPr>
                <w:ilvl w:val="0"/>
                <w:numId w:val="1370"/>
              </w:numPr>
              <w:spacing w:after="0" w:line="236" w:lineRule="auto"/>
              <w:ind w:firstLine="0"/>
            </w:pPr>
            <w:r>
              <w:t>租借场地开展大型游乐设施经营的，未与场地提供单位签订安全管理协议，落实安全管理制度的；</w:t>
            </w:r>
          </w:p>
          <w:p>
            <w:pPr>
              <w:numPr>
                <w:ilvl w:val="0"/>
                <w:numId w:val="1370"/>
              </w:numPr>
              <w:spacing w:after="0" w:line="259" w:lineRule="auto"/>
              <w:ind w:firstLine="0"/>
            </w:pPr>
            <w:r>
              <w:t>未按照安全技术规范和使用维护说明书等要求进行重大修理的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71"/>
              </w:numPr>
              <w:spacing w:line="232" w:lineRule="auto"/>
              <w:ind w:firstLine="0"/>
            </w:pPr>
            <w:r>
              <w:t>立案责任：对依据监督检查职权或者通过举报、投诉、其他部门移送、上级部门交办等途径发现的违法行为线索，决定是否立案</w:t>
            </w:r>
          </w:p>
          <w:p>
            <w:pPr>
              <w:numPr>
                <w:ilvl w:val="0"/>
                <w:numId w:val="137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7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7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7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71"/>
              </w:numPr>
              <w:spacing w:after="1" w:line="232" w:lineRule="auto"/>
              <w:ind w:firstLine="0"/>
            </w:pPr>
            <w:r>
              <w:t>送达责任：行政处罚决定书在决定后7日内依照《民事诉讼法》的有关规定送达当事人</w:t>
            </w:r>
          </w:p>
          <w:p>
            <w:pPr>
              <w:numPr>
                <w:ilvl w:val="0"/>
                <w:numId w:val="137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72"/>
              </w:numPr>
              <w:spacing w:after="0" w:line="233" w:lineRule="auto"/>
              <w:ind w:firstLine="0"/>
            </w:pPr>
            <w:r>
              <w:t>单位法定代表人及分管领导</w:t>
            </w:r>
          </w:p>
          <w:p>
            <w:pPr>
              <w:numPr>
                <w:ilvl w:val="0"/>
                <w:numId w:val="1372"/>
              </w:numPr>
              <w:spacing w:after="0" w:line="236" w:lineRule="auto"/>
              <w:ind w:firstLine="0"/>
            </w:pPr>
            <w:r>
              <w:t>内设机构负责人</w:t>
            </w:r>
          </w:p>
          <w:p>
            <w:pPr>
              <w:numPr>
                <w:ilvl w:val="0"/>
                <w:numId w:val="137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604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违反规定，安装、改造和重大修理施工现场的作业人员数量不能满足施工要求或具有相应特种设备作业人员资格的人数不符合安全技术规范要求的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大型游乐设施安全监察规定》第四十一条：违反本规定安装、改造和重大修理施工现场的作业人员数量不能满足施工要求或具有相应特种设备作业人员资格的人数不符合安全技术规范要求的，予以警告，处5千元以上1万元以下罚款</w:t>
            </w:r>
          </w:p>
          <w:p>
            <w:pPr>
              <w:spacing w:after="0" w:line="259" w:lineRule="auto"/>
              <w:ind w:left="0" w:firstLine="0"/>
            </w:pPr>
            <w:r>
              <w:t>。</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73"/>
              </w:numPr>
              <w:spacing w:after="0" w:line="234" w:lineRule="auto"/>
              <w:ind w:firstLine="0"/>
            </w:pPr>
            <w:r>
              <w:t>立案责任：对依据监督检查职权或者通过举报、投诉、其他部门移送、上级部门交办等途径发现的违法行为线索，决定是否立案</w:t>
            </w:r>
          </w:p>
          <w:p>
            <w:pPr>
              <w:numPr>
                <w:ilvl w:val="0"/>
                <w:numId w:val="137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7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7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7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73"/>
              </w:numPr>
              <w:spacing w:after="2" w:line="233" w:lineRule="auto"/>
              <w:ind w:firstLine="0"/>
            </w:pPr>
            <w:r>
              <w:t>送达责任：行政处罚决定书在决定后7日内依照《民事诉讼法》的有关规定送达当事人</w:t>
            </w:r>
          </w:p>
          <w:p>
            <w:pPr>
              <w:numPr>
                <w:ilvl w:val="0"/>
                <w:numId w:val="137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74"/>
              </w:numPr>
              <w:spacing w:line="232" w:lineRule="auto"/>
              <w:ind w:firstLine="0"/>
            </w:pPr>
            <w:r>
              <w:t>单位法定代表人及分管领导</w:t>
            </w:r>
          </w:p>
          <w:p>
            <w:pPr>
              <w:numPr>
                <w:ilvl w:val="0"/>
                <w:numId w:val="1374"/>
              </w:numPr>
              <w:spacing w:after="0" w:line="233" w:lineRule="auto"/>
              <w:ind w:firstLine="0"/>
            </w:pPr>
            <w:r>
              <w:t>内设机构负责人</w:t>
            </w:r>
          </w:p>
          <w:p>
            <w:pPr>
              <w:numPr>
                <w:ilvl w:val="0"/>
                <w:numId w:val="137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605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违反规定，未经许可从事特种设备生产活动的处罚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《中华人民共和国特种设备安全法》</w:t>
            </w:r>
            <w:r>
              <w:t>第七十四条：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75"/>
              </w:numPr>
              <w:spacing w:line="232" w:lineRule="auto"/>
              <w:ind w:firstLine="0"/>
            </w:pPr>
            <w:r>
              <w:t>立案责任：对依据监督检查职权或者通过举报、投诉、其他部门移送、上级部门交办等途径发现的违法行为线索，决定是否立案</w:t>
            </w:r>
          </w:p>
          <w:p>
            <w:pPr>
              <w:numPr>
                <w:ilvl w:val="0"/>
                <w:numId w:val="137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7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7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7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75"/>
              </w:numPr>
              <w:spacing w:after="1" w:line="232" w:lineRule="auto"/>
              <w:ind w:firstLine="0"/>
            </w:pPr>
            <w:r>
              <w:t>送达责任：行政处罚决定书在决定后7日内依照《民事诉讼法》的有关规定送达当事人</w:t>
            </w:r>
          </w:p>
          <w:p>
            <w:pPr>
              <w:numPr>
                <w:ilvl w:val="0"/>
                <w:numId w:val="137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76"/>
              </w:numPr>
              <w:spacing w:after="0" w:line="233" w:lineRule="auto"/>
              <w:ind w:firstLine="0"/>
            </w:pPr>
            <w:r>
              <w:t>单位法定代表人及分管领导</w:t>
            </w:r>
          </w:p>
          <w:p>
            <w:pPr>
              <w:numPr>
                <w:ilvl w:val="0"/>
                <w:numId w:val="1376"/>
              </w:numPr>
              <w:spacing w:after="0" w:line="236" w:lineRule="auto"/>
              <w:ind w:firstLine="0"/>
            </w:pPr>
            <w:r>
              <w:t>内设机构负责人</w:t>
            </w:r>
          </w:p>
          <w:p>
            <w:pPr>
              <w:numPr>
                <w:ilvl w:val="0"/>
                <w:numId w:val="137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606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违反规定，特种设备的设计文件未经鉴定的处罚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《中华人民共和国特种设备安全法》</w:t>
            </w:r>
            <w:r>
              <w:t>第七十五条：违反本法规定，特种设备的设计文件未经鉴定，擅自用于制造的，责令改正，没收违法制造的特种设备，处五万元以上五十万元以下罚款。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77"/>
              </w:numPr>
              <w:spacing w:after="0" w:line="234" w:lineRule="auto"/>
              <w:ind w:firstLine="0"/>
            </w:pPr>
            <w:r>
              <w:t>立案责任：对依据监督检查职权或者通过举报、投诉、其他部门移送、上级部门交办等途径发现的违法行为线索，决定是否立案</w:t>
            </w:r>
          </w:p>
          <w:p>
            <w:pPr>
              <w:numPr>
                <w:ilvl w:val="0"/>
                <w:numId w:val="137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7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7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7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77"/>
              </w:numPr>
              <w:spacing w:after="2" w:line="233" w:lineRule="auto"/>
              <w:ind w:firstLine="0"/>
            </w:pPr>
            <w:r>
              <w:t>送达责任：行政处罚决定书在决定后7日内依照《民事诉讼法》的有关规定送达当事人</w:t>
            </w:r>
          </w:p>
          <w:p>
            <w:pPr>
              <w:numPr>
                <w:ilvl w:val="0"/>
                <w:numId w:val="137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78"/>
              </w:numPr>
              <w:spacing w:line="232" w:lineRule="auto"/>
              <w:ind w:firstLine="0"/>
            </w:pPr>
            <w:r>
              <w:t>单位法定代表人及分管领导</w:t>
            </w:r>
          </w:p>
          <w:p>
            <w:pPr>
              <w:numPr>
                <w:ilvl w:val="0"/>
                <w:numId w:val="1378"/>
              </w:numPr>
              <w:spacing w:after="0" w:line="233" w:lineRule="auto"/>
              <w:ind w:firstLine="0"/>
            </w:pPr>
            <w:r>
              <w:t>内设机构负责人</w:t>
            </w:r>
          </w:p>
          <w:p>
            <w:pPr>
              <w:numPr>
                <w:ilvl w:val="0"/>
                <w:numId w:val="137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607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违反规定，未进行型式试验的处罚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《中华人民共和国特种设备安全法》</w:t>
            </w:r>
            <w:r>
              <w:t>第七十六条：违反本法规定，未进行型式试验的，责令限期改正；逾期未改正的，处三万元以上三十万元以下罚款。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79"/>
              </w:numPr>
              <w:spacing w:line="232" w:lineRule="auto"/>
              <w:ind w:firstLine="0"/>
            </w:pPr>
            <w:r>
              <w:t>立案责任：对依据监督检查职权或者通过举报、投诉、其他部门移送、上级部门交办等途径发现的违法行为线索，决定是否立案</w:t>
            </w:r>
          </w:p>
          <w:p>
            <w:pPr>
              <w:numPr>
                <w:ilvl w:val="0"/>
                <w:numId w:val="137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7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7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7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79"/>
              </w:numPr>
              <w:spacing w:after="1" w:line="232" w:lineRule="auto"/>
              <w:ind w:firstLine="0"/>
            </w:pPr>
            <w:r>
              <w:t>送达责任：行政处罚决定书在决定后7日内依照《民事诉讼法》的有关规定送达当事人</w:t>
            </w:r>
          </w:p>
          <w:p>
            <w:pPr>
              <w:numPr>
                <w:ilvl w:val="0"/>
                <w:numId w:val="137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80"/>
              </w:numPr>
              <w:spacing w:after="0" w:line="233" w:lineRule="auto"/>
              <w:ind w:firstLine="0"/>
            </w:pPr>
            <w:r>
              <w:t>单位法定代表人及分管领导</w:t>
            </w:r>
          </w:p>
          <w:p>
            <w:pPr>
              <w:numPr>
                <w:ilvl w:val="0"/>
                <w:numId w:val="1380"/>
              </w:numPr>
              <w:spacing w:after="0" w:line="236" w:lineRule="auto"/>
              <w:ind w:firstLine="0"/>
            </w:pPr>
            <w:r>
              <w:t>内设机构负责人</w:t>
            </w:r>
          </w:p>
          <w:p>
            <w:pPr>
              <w:numPr>
                <w:ilvl w:val="0"/>
                <w:numId w:val="138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608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违反规定，特种设备出厂时，未按照安全技术规范的要求随附相关技术资料和文件的处罚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《中华人民共和国特种设备安全法》</w:t>
            </w:r>
            <w:r>
              <w:t>第七十七条：违反本法规定，特种设备出厂时，未按照安全技术规范的要求随附相关技术资料和文件的，责令限期改正；逾期未改正的，责令停止制造、销售，处二万元以上二十万元以下罚款；有违法所得的，没收违法所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81"/>
              </w:numPr>
              <w:spacing w:after="0" w:line="234" w:lineRule="auto"/>
              <w:ind w:firstLine="0"/>
            </w:pPr>
            <w:r>
              <w:t>立案责任：对依据监督检查职权或者通过举报、投诉、其他部门移送、上级部门交办等途径发现的违法行为线索，决定是否立案</w:t>
            </w:r>
          </w:p>
          <w:p>
            <w:pPr>
              <w:numPr>
                <w:ilvl w:val="0"/>
                <w:numId w:val="138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8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8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8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81"/>
              </w:numPr>
              <w:spacing w:after="2" w:line="233" w:lineRule="auto"/>
              <w:ind w:firstLine="0"/>
            </w:pPr>
            <w:r>
              <w:t>送达责任：行政处罚决定书在决定后7日内依照《民事诉讼法》的有关规定送达当事人</w:t>
            </w:r>
          </w:p>
          <w:p>
            <w:pPr>
              <w:numPr>
                <w:ilvl w:val="0"/>
                <w:numId w:val="138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82"/>
              </w:numPr>
              <w:spacing w:line="232" w:lineRule="auto"/>
              <w:ind w:firstLine="0"/>
            </w:pPr>
            <w:r>
              <w:t>单位法定代表人及分管领导</w:t>
            </w:r>
          </w:p>
          <w:p>
            <w:pPr>
              <w:numPr>
                <w:ilvl w:val="0"/>
                <w:numId w:val="1382"/>
              </w:numPr>
              <w:spacing w:after="0" w:line="233" w:lineRule="auto"/>
              <w:ind w:firstLine="0"/>
            </w:pPr>
            <w:r>
              <w:t>内设机构负责人</w:t>
            </w:r>
          </w:p>
          <w:p>
            <w:pPr>
              <w:numPr>
                <w:ilvl w:val="0"/>
                <w:numId w:val="138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609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违反规定，特种设备安装、改造、修理的施工单位在施工前未书面告知负责特种设备安全监督管理的部门即行施工的，或者在验收后三十日内未将相关技术资料和文件移交特种设备使用单位的处罚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《中华人民共和国特种设备安全法》</w:t>
            </w:r>
            <w:r>
              <w:t>第七十八条违反本法规定，特种设备安装、改造、修理的施工单位在施工前未书面告知负责特种设备安全监督管理的部门即行施工的 ，或者在验收后三十日内未将相关技术资料和文件移交特种设备使用单位的 ，责令限期改正；逾期未改正的，处一万元以上十万元以下罚款。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83"/>
              </w:numPr>
              <w:spacing w:line="232" w:lineRule="auto"/>
              <w:ind w:firstLine="0"/>
            </w:pPr>
            <w:r>
              <w:t>立案责任：对依据监督检查职权或者通过举报、投诉、其他部门移送、上级部门交办等途径发现的违法行为线索，决定是否立案</w:t>
            </w:r>
          </w:p>
          <w:p>
            <w:pPr>
              <w:numPr>
                <w:ilvl w:val="0"/>
                <w:numId w:val="138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8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8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8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83"/>
              </w:numPr>
              <w:spacing w:after="1" w:line="232" w:lineRule="auto"/>
              <w:ind w:firstLine="0"/>
            </w:pPr>
            <w:r>
              <w:t>送达责任：行政处罚决定书在决定后7日内依照《民事诉讼法》的有关规定送达当事人</w:t>
            </w:r>
          </w:p>
          <w:p>
            <w:pPr>
              <w:numPr>
                <w:ilvl w:val="0"/>
                <w:numId w:val="138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84"/>
              </w:numPr>
              <w:spacing w:after="0" w:line="233" w:lineRule="auto"/>
              <w:ind w:firstLine="0"/>
            </w:pPr>
            <w:r>
              <w:t>单位法定代表人及分管领导</w:t>
            </w:r>
          </w:p>
          <w:p>
            <w:pPr>
              <w:numPr>
                <w:ilvl w:val="0"/>
                <w:numId w:val="1384"/>
              </w:numPr>
              <w:spacing w:after="0" w:line="236" w:lineRule="auto"/>
              <w:ind w:firstLine="0"/>
            </w:pPr>
            <w:r>
              <w:t>内设机构负责人</w:t>
            </w:r>
          </w:p>
          <w:p>
            <w:pPr>
              <w:numPr>
                <w:ilvl w:val="0"/>
                <w:numId w:val="138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610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31" w:lineRule="auto"/>
              <w:ind w:left="0" w:firstLine="0"/>
            </w:pPr>
            <w:r>
              <w:rPr>
                <w:sz w:val="14"/>
              </w:rPr>
              <w:t>违反规定，特种设备的制造</w:t>
            </w:r>
          </w:p>
          <w:p>
            <w:pPr>
              <w:spacing w:after="0" w:line="259" w:lineRule="auto"/>
              <w:ind w:left="0" w:firstLine="0"/>
            </w:pPr>
            <w:r>
              <w:rPr>
                <w:sz w:val="14"/>
              </w:rPr>
              <w:t>、安装、改造、重大修理以及锅炉清洗过程，未经监督检验的处罚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《中华人民共和国特种设备安全法》</w:t>
            </w:r>
            <w:r>
              <w:t>第七十九条：违反本法规定，特种设备的制造、安装、改造、重大修理以及锅炉清洗过程，未经监督检验的，责令限期改正；逾期未改正的，处五万元以上二十万元以下罚款；有违法所得的，没收违法所得；情节严重的，吊销生产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85"/>
              </w:numPr>
              <w:spacing w:after="0" w:line="234" w:lineRule="auto"/>
              <w:ind w:firstLine="0"/>
            </w:pPr>
            <w:r>
              <w:t>立案责任：对依据监督检查职权或者通过举报、投诉、其他部门移送、上级部门交办等途径发现的违法行为线索，决定是否立案</w:t>
            </w:r>
          </w:p>
          <w:p>
            <w:pPr>
              <w:numPr>
                <w:ilvl w:val="0"/>
                <w:numId w:val="138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8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8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8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85"/>
              </w:numPr>
              <w:spacing w:after="2" w:line="233" w:lineRule="auto"/>
              <w:ind w:firstLine="0"/>
            </w:pPr>
            <w:r>
              <w:t>送达责任：行政处罚决定书在决定后7日内依照《民事诉讼法》的有关规定送达当事人</w:t>
            </w:r>
          </w:p>
          <w:p>
            <w:pPr>
              <w:numPr>
                <w:ilvl w:val="0"/>
                <w:numId w:val="138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86"/>
              </w:numPr>
              <w:spacing w:line="232" w:lineRule="auto"/>
              <w:ind w:firstLine="0"/>
            </w:pPr>
            <w:r>
              <w:t>单位法定代表人及分管领导</w:t>
            </w:r>
          </w:p>
          <w:p>
            <w:pPr>
              <w:numPr>
                <w:ilvl w:val="0"/>
                <w:numId w:val="1386"/>
              </w:numPr>
              <w:spacing w:after="0" w:line="233" w:lineRule="auto"/>
              <w:ind w:firstLine="0"/>
            </w:pPr>
            <w:r>
              <w:t>内设机构负责人</w:t>
            </w:r>
          </w:p>
          <w:p>
            <w:pPr>
              <w:numPr>
                <w:ilvl w:val="0"/>
                <w:numId w:val="138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611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未按照安全技术规范的要求对电梯进行校验、调试的；对电梯的安全运行情况进行跟踪调查和了解时，发现存在严重事故隐患，未及时告知电梯使用单位并向负责特种设备安全监督管理的部门报告的处罚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2" w:line="233" w:lineRule="auto"/>
              <w:ind w:left="0" w:firstLine="0"/>
            </w:pPr>
            <w:r>
              <w:rPr>
                <w:rFonts w:hint="eastAsia"/>
                <w:lang w:eastAsia="zh-CN"/>
              </w:rPr>
              <w:t>《中华人民共和国特种设备安全法》</w:t>
            </w:r>
            <w:r>
              <w:t>第八十条：违反本法规定，电梯制造单位有下列情形之一的，责令限期改正；逾期未改正的，处一万元以上十万元以下罚款：</w:t>
            </w:r>
          </w:p>
          <w:p>
            <w:pPr>
              <w:numPr>
                <w:ilvl w:val="0"/>
                <w:numId w:val="1387"/>
              </w:numPr>
              <w:spacing w:after="0" w:line="259" w:lineRule="auto"/>
              <w:ind w:firstLine="0"/>
            </w:pPr>
            <w:r>
              <w:t>未按照安全技术规范的要求对电梯进行校验、调试的；</w:t>
            </w:r>
          </w:p>
          <w:p>
            <w:pPr>
              <w:numPr>
                <w:ilvl w:val="0"/>
                <w:numId w:val="1387"/>
              </w:numPr>
              <w:spacing w:after="0" w:line="259" w:lineRule="auto"/>
              <w:ind w:firstLine="0"/>
            </w:pPr>
            <w:r>
              <w:t>对电梯的安全运行情况进行跟踪调查和了解时，发现存在严重事故隐患，未及时告知电梯使用单位并向负责特种设备安全监督管理的部门报告的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88"/>
              </w:numPr>
              <w:spacing w:line="232" w:lineRule="auto"/>
              <w:ind w:firstLine="0"/>
            </w:pPr>
            <w:r>
              <w:t>立案责任：对依据监督检查职权或者通过举报、投诉、其他部门移送、上级部门交办等途径发现的违法行为线索，决定是否立案</w:t>
            </w:r>
          </w:p>
          <w:p>
            <w:pPr>
              <w:numPr>
                <w:ilvl w:val="0"/>
                <w:numId w:val="138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8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8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8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88"/>
              </w:numPr>
              <w:spacing w:after="1" w:line="232" w:lineRule="auto"/>
              <w:ind w:firstLine="0"/>
            </w:pPr>
            <w:r>
              <w:t>送达责任：行政处罚决定书在决定后7日内依照《民事诉讼法》的有关规定送达当事人</w:t>
            </w:r>
          </w:p>
          <w:p>
            <w:pPr>
              <w:numPr>
                <w:ilvl w:val="0"/>
                <w:numId w:val="138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89"/>
              </w:numPr>
              <w:spacing w:after="0" w:line="233" w:lineRule="auto"/>
              <w:ind w:firstLine="0"/>
            </w:pPr>
            <w:r>
              <w:t>单位法定代表人及分管领导</w:t>
            </w:r>
          </w:p>
          <w:p>
            <w:pPr>
              <w:numPr>
                <w:ilvl w:val="0"/>
                <w:numId w:val="1389"/>
              </w:numPr>
              <w:spacing w:after="0" w:line="236" w:lineRule="auto"/>
              <w:ind w:firstLine="0"/>
            </w:pPr>
            <w:r>
              <w:t>内设机构负责人</w:t>
            </w:r>
          </w:p>
          <w:p>
            <w:pPr>
              <w:numPr>
                <w:ilvl w:val="0"/>
                <w:numId w:val="138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612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不再具备生产条件、生产许可证已经过期或者超出许可范围生产的；明知特种设备存在同一性缺陷，未立即停止生产并召回的处罚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rPr>
                <w:rFonts w:hint="eastAsia"/>
                <w:lang w:eastAsia="zh-CN"/>
              </w:rPr>
              <w:t>《中华人民共和国特种设备安全法》</w:t>
            </w:r>
            <w:r>
              <w:t>第八十一条：违反本法规定，特种设备生产单位有下列行为之一的，责令限期改正；逾期未改正的，责令停止生产，处五万元以上五十万元以下罚款；情节严重的，吊销生产许可证：</w:t>
            </w:r>
          </w:p>
          <w:p>
            <w:pPr>
              <w:numPr>
                <w:ilvl w:val="0"/>
                <w:numId w:val="1390"/>
              </w:numPr>
              <w:spacing w:after="0" w:line="259" w:lineRule="auto"/>
              <w:ind w:left="393" w:hanging="393"/>
            </w:pPr>
            <w:r>
              <w:t>不再具备生产条件、生产许可证已经过期或者超出许可范围生产的；</w:t>
            </w:r>
          </w:p>
          <w:p>
            <w:pPr>
              <w:numPr>
                <w:ilvl w:val="0"/>
                <w:numId w:val="1390"/>
              </w:numPr>
              <w:spacing w:after="0" w:line="259" w:lineRule="auto"/>
              <w:ind w:left="393" w:hanging="393"/>
            </w:pPr>
            <w:r>
              <w:t>明知特种设备存在同一性缺陷，未立即停止生产并召回的。</w:t>
            </w:r>
          </w:p>
          <w:p>
            <w:pPr>
              <w:spacing w:after="0" w:line="234" w:lineRule="auto"/>
              <w:ind w:left="0" w:firstLine="0"/>
            </w:pPr>
            <w:r>
              <w:t>违反本法规定，特种设备生产单位生产、销售、交付国家明令淘汰的特种设备的，责令停止生产、销售，没收违法生产、销售、交付的特种设备，处三万元以上三十万元以下罚款；有违法所得的，没收违法所得。</w:t>
            </w:r>
          </w:p>
          <w:p>
            <w:pPr>
              <w:spacing w:after="0" w:line="259" w:lineRule="auto"/>
              <w:ind w:left="0" w:firstLine="0"/>
            </w:pPr>
            <w:r>
              <w:t>特种设备生产单位涂改、倒卖、出租、出借生产许可证的，责令停止生产，处五万元以上五十万元以下罚款；情节严重的，吊销生产许可证。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91"/>
              </w:numPr>
              <w:spacing w:after="0" w:line="234" w:lineRule="auto"/>
              <w:ind w:firstLine="0"/>
            </w:pPr>
            <w:r>
              <w:t>立案责任：对依据监督检查职权或者通过举报、投诉、其他部门移送、上级部门交办等途径发现的违法行为线索，决定是否立案</w:t>
            </w:r>
          </w:p>
          <w:p>
            <w:pPr>
              <w:numPr>
                <w:ilvl w:val="0"/>
                <w:numId w:val="139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9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9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9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91"/>
              </w:numPr>
              <w:spacing w:after="2" w:line="233" w:lineRule="auto"/>
              <w:ind w:firstLine="0"/>
            </w:pPr>
            <w:r>
              <w:t>送达责任：行政处罚决定书在决定后7日内依照《民事诉讼法》的有关规定送达当事人</w:t>
            </w:r>
          </w:p>
          <w:p>
            <w:pPr>
              <w:numPr>
                <w:ilvl w:val="0"/>
                <w:numId w:val="139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92"/>
              </w:numPr>
              <w:spacing w:line="232" w:lineRule="auto"/>
              <w:ind w:firstLine="0"/>
            </w:pPr>
            <w:r>
              <w:t>单位法定代表人及分管领导</w:t>
            </w:r>
          </w:p>
          <w:p>
            <w:pPr>
              <w:numPr>
                <w:ilvl w:val="0"/>
                <w:numId w:val="1392"/>
              </w:numPr>
              <w:spacing w:after="0" w:line="233" w:lineRule="auto"/>
              <w:ind w:firstLine="0"/>
            </w:pPr>
            <w:r>
              <w:t>内设机构负责人</w:t>
            </w:r>
          </w:p>
          <w:p>
            <w:pPr>
              <w:numPr>
                <w:ilvl w:val="0"/>
                <w:numId w:val="139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613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违反规定，特种设备生产单位生产、销售、交付国家明令淘汰的特种设备的处罚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rPr>
                <w:rFonts w:hint="eastAsia"/>
                <w:lang w:eastAsia="zh-CN"/>
              </w:rPr>
              <w:t>《中华人民共和国特种设备安全法》</w:t>
            </w:r>
            <w:r>
              <w:t>第八十一条违反本法规定，特种设备生产单位有下列行为之一的，责令限期改正；逾期未改正的，责令停止生产，处五万元以上五十万元以下罚款；情节严重的，吊销生产许可证：</w:t>
            </w:r>
          </w:p>
          <w:p>
            <w:pPr>
              <w:numPr>
                <w:ilvl w:val="0"/>
                <w:numId w:val="1393"/>
              </w:numPr>
              <w:spacing w:after="0" w:line="259" w:lineRule="auto"/>
              <w:ind w:left="393" w:hanging="393"/>
            </w:pPr>
            <w:r>
              <w:t>不再具备生产条件、生产许可证已经过期或者超出许可范围生产的；</w:t>
            </w:r>
          </w:p>
          <w:p>
            <w:pPr>
              <w:numPr>
                <w:ilvl w:val="0"/>
                <w:numId w:val="1393"/>
              </w:numPr>
              <w:spacing w:after="0" w:line="259" w:lineRule="auto"/>
              <w:ind w:left="393" w:hanging="393"/>
            </w:pPr>
            <w:r>
              <w:t>明知特种设备存在同一性缺陷，未立即停止生产并召回的。</w:t>
            </w:r>
          </w:p>
          <w:p>
            <w:pPr>
              <w:spacing w:line="232" w:lineRule="auto"/>
              <w:ind w:left="0" w:firstLine="0"/>
            </w:pPr>
            <w:r>
              <w:t>违反本法规定，特种设备生产单位生产、销售、交付国家明令淘汰的特种设备的，责令停止生产、销售，没收违法生产、销售、交付的特种设备，处三万元以上三十万元以下罚款；有违法所得的，没收违法所得。</w:t>
            </w:r>
          </w:p>
          <w:p>
            <w:pPr>
              <w:spacing w:after="0" w:line="259" w:lineRule="auto"/>
              <w:ind w:left="0" w:firstLine="0"/>
            </w:pPr>
            <w:r>
              <w:t>特种设备生产单位涂改、倒卖、出租、出借生产许可证的，责令停止生产，处五万元以上五十万元以下罚款；情节严重的，吊销生产许可证。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94"/>
              </w:numPr>
              <w:spacing w:line="232" w:lineRule="auto"/>
              <w:ind w:firstLine="0"/>
            </w:pPr>
            <w:r>
              <w:t>立案责任：对依据监督检查职权或者通过举报、投诉、其他部门移送、上级部门交办等途径发现的违法行为线索，决定是否立案</w:t>
            </w:r>
          </w:p>
          <w:p>
            <w:pPr>
              <w:numPr>
                <w:ilvl w:val="0"/>
                <w:numId w:val="139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9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9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9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94"/>
              </w:numPr>
              <w:spacing w:after="1" w:line="232" w:lineRule="auto"/>
              <w:ind w:firstLine="0"/>
            </w:pPr>
            <w:r>
              <w:t>送达责任：行政处罚决定书在决定后7日内依照《民事诉讼法》的有关规定送达当事人</w:t>
            </w:r>
          </w:p>
          <w:p>
            <w:pPr>
              <w:numPr>
                <w:ilvl w:val="0"/>
                <w:numId w:val="139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95"/>
              </w:numPr>
              <w:spacing w:after="0" w:line="233" w:lineRule="auto"/>
              <w:ind w:firstLine="0"/>
            </w:pPr>
            <w:r>
              <w:t>单位法定代表人及分管领导</w:t>
            </w:r>
          </w:p>
          <w:p>
            <w:pPr>
              <w:numPr>
                <w:ilvl w:val="0"/>
                <w:numId w:val="1395"/>
              </w:numPr>
              <w:spacing w:after="0" w:line="236" w:lineRule="auto"/>
              <w:ind w:firstLine="0"/>
            </w:pPr>
            <w:r>
              <w:t>内设机构负责人</w:t>
            </w:r>
          </w:p>
          <w:p>
            <w:pPr>
              <w:numPr>
                <w:ilvl w:val="0"/>
                <w:numId w:val="139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614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特种设备生产单位涂改、倒卖、出租、出借生产许可证的处罚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rPr>
                <w:rFonts w:hint="eastAsia"/>
                <w:lang w:eastAsia="zh-CN"/>
              </w:rPr>
              <w:t>《中华人民共和国特种设备安全法》</w:t>
            </w:r>
            <w:r>
              <w:t>第八十一条违反本法规定，特种设备生产单位有下列行为之一的，责令限期改正；逾期未改正的，责令停止生产，处五万元以上五十万元以下罚款；情节严重的，吊销生产许可证：</w:t>
            </w:r>
          </w:p>
          <w:p>
            <w:pPr>
              <w:numPr>
                <w:ilvl w:val="0"/>
                <w:numId w:val="1396"/>
              </w:numPr>
              <w:spacing w:after="0" w:line="259" w:lineRule="auto"/>
              <w:ind w:firstLine="0"/>
            </w:pPr>
            <w:r>
              <w:t>不再具备生产条件、生产许可证已经过期或者超出许可范围生产的；</w:t>
            </w:r>
          </w:p>
          <w:p>
            <w:pPr>
              <w:numPr>
                <w:ilvl w:val="0"/>
                <w:numId w:val="1396"/>
              </w:numPr>
              <w:spacing w:after="0" w:line="259" w:lineRule="auto"/>
              <w:ind w:firstLine="0"/>
            </w:pPr>
            <w:r>
              <w:t>明知特种设备存在同一性缺陷，未立即停止生产并召回的。违反本法规定，特种设备生产单位生产、销售、交付国家明令淘汰的特种设备的，责令停止生产、销售，没收违法生产、销售、交付的特种设备，处三万元以上三十万元以下罚款；有违法所得的，没收违法所得。特种设备生产单位涂改、倒卖、出租、出借生产许可证的，责令停止生产，处五万元以上五十万元以下罚款；情节严重的，吊销生产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97"/>
              </w:numPr>
              <w:spacing w:after="0" w:line="234" w:lineRule="auto"/>
              <w:ind w:firstLine="0"/>
            </w:pPr>
            <w:r>
              <w:t>立案责任：对依据监督检查职权或者通过举报、投诉、其他部门移送、上级部门交办等途径发现的违法行为线索，决定是否立案</w:t>
            </w:r>
          </w:p>
          <w:p>
            <w:pPr>
              <w:numPr>
                <w:ilvl w:val="0"/>
                <w:numId w:val="139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9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9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9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97"/>
              </w:numPr>
              <w:spacing w:after="2" w:line="233" w:lineRule="auto"/>
              <w:ind w:firstLine="0"/>
            </w:pPr>
            <w:r>
              <w:t>送达责任：行政处罚决定书在决定后7日内依照《民事诉讼法》的有关规定送达当事人</w:t>
            </w:r>
          </w:p>
          <w:p>
            <w:pPr>
              <w:numPr>
                <w:ilvl w:val="0"/>
                <w:numId w:val="139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398"/>
              </w:numPr>
              <w:spacing w:line="232" w:lineRule="auto"/>
              <w:ind w:firstLine="0"/>
            </w:pPr>
            <w:r>
              <w:t>单位法定代表人及分管领导</w:t>
            </w:r>
          </w:p>
          <w:p>
            <w:pPr>
              <w:numPr>
                <w:ilvl w:val="0"/>
                <w:numId w:val="1398"/>
              </w:numPr>
              <w:spacing w:after="0" w:line="233" w:lineRule="auto"/>
              <w:ind w:firstLine="0"/>
            </w:pPr>
            <w:r>
              <w:t>内设机构负责人</w:t>
            </w:r>
          </w:p>
          <w:p>
            <w:pPr>
              <w:numPr>
                <w:ilvl w:val="0"/>
                <w:numId w:val="139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615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销售、出租未取得许可生产，未经检验或者检验不合格的特种设备的；销售、出租国家明令淘汰、已经报废的特种设备，或者未按照安全技术规范的要求进行维护保养的特种设备的处罚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rPr>
                <w:rFonts w:hint="eastAsia"/>
                <w:lang w:eastAsia="zh-CN"/>
              </w:rPr>
              <w:t>《中华人民共和国特种设备安全法》</w:t>
            </w:r>
            <w:r>
              <w:t>第八十二条：违反本法规定，特种设备经营单位有下列行为之一的，责令停止经营，没收违法经营的特种设备，处三万元以上三十万元以下罚款；有违法所得的，没收违法所得：</w:t>
            </w:r>
          </w:p>
          <w:p>
            <w:pPr>
              <w:spacing w:after="0" w:line="234" w:lineRule="auto"/>
              <w:ind w:left="0" w:firstLine="0"/>
            </w:pPr>
            <w:r>
              <w:t>（一）销售、出租未取得许可生产，未经检验或者检验不合格的特种设备的；（二）销售、出租国家明令淘汰、已经报废的特种设备，或者未按照安全技术规范的要求进行维护保养的特种设备的。</w:t>
            </w:r>
          </w:p>
          <w:p>
            <w:pPr>
              <w:spacing w:after="0" w:line="259" w:lineRule="auto"/>
              <w:ind w:left="0" w:firstLine="0"/>
            </w:pPr>
            <w:r>
              <w:t>违反本法规定，特种设备销售单位未建立检查验收和销售记录制度，或者进口特种设备未履行提前告知义务的，责令改正，处一万元以上十万元以下罚款。特种设备生产单位销售、交付未经检验或者检验不合格的特种设备的，依照本条第一款规定处罚；情节严重的，吊销生产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399"/>
              </w:numPr>
              <w:spacing w:line="232" w:lineRule="auto"/>
              <w:ind w:firstLine="0"/>
            </w:pPr>
            <w:r>
              <w:t>立案责任：对依据监督检查职权或者通过举报、投诉、其他部门移送、上级部门交办等途径发现的违法行为线索，决定是否立案</w:t>
            </w:r>
          </w:p>
          <w:p>
            <w:pPr>
              <w:numPr>
                <w:ilvl w:val="0"/>
                <w:numId w:val="139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39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39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39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399"/>
              </w:numPr>
              <w:spacing w:after="1" w:line="232" w:lineRule="auto"/>
              <w:ind w:firstLine="0"/>
            </w:pPr>
            <w:r>
              <w:t>送达责任：行政处罚决定书在决定后7日内依照《民事诉讼法》的有关规定送达当事人</w:t>
            </w:r>
          </w:p>
          <w:p>
            <w:pPr>
              <w:numPr>
                <w:ilvl w:val="0"/>
                <w:numId w:val="139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00"/>
              </w:numPr>
              <w:spacing w:after="0" w:line="233" w:lineRule="auto"/>
              <w:ind w:firstLine="0"/>
            </w:pPr>
            <w:r>
              <w:t>单位法定代表人及分管领导</w:t>
            </w:r>
          </w:p>
          <w:p>
            <w:pPr>
              <w:numPr>
                <w:ilvl w:val="0"/>
                <w:numId w:val="1400"/>
              </w:numPr>
              <w:spacing w:after="0" w:line="236" w:lineRule="auto"/>
              <w:ind w:firstLine="0"/>
            </w:pPr>
            <w:r>
              <w:t>内设机构负责人</w:t>
            </w:r>
          </w:p>
          <w:p>
            <w:pPr>
              <w:numPr>
                <w:ilvl w:val="0"/>
                <w:numId w:val="140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616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违反规定，特种设备销售单位未建立检查验收和销售记录制度，或者进口特种设备未履行提前告知义务的处罚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rPr>
                <w:rFonts w:hint="eastAsia"/>
                <w:lang w:eastAsia="zh-CN"/>
              </w:rPr>
              <w:t>《中华人民共和国特种设备安全法》</w:t>
            </w:r>
            <w:r>
              <w:t>第八十二条违反本法规定，特种设备经营单位有下列行为之一的，责令停止经营，没收违法经营的特种设备，处三万元以上三十万元以下罚款；有违法所得的，没收违法所得：</w:t>
            </w:r>
          </w:p>
          <w:p>
            <w:pPr>
              <w:spacing w:after="0" w:line="234" w:lineRule="auto"/>
              <w:ind w:left="0" w:firstLine="0"/>
            </w:pPr>
            <w:r>
              <w:t>（一）销售、出租未取得许可生产，未经检验或者检验不合格的特种设备的；（二）销售、出租国家明令淘汰、已经报废的特种设备，或者未按照安全技术规范的要求进行维护保养的特种设备的。</w:t>
            </w:r>
          </w:p>
          <w:p>
            <w:pPr>
              <w:spacing w:after="0" w:line="259" w:lineRule="auto"/>
              <w:ind w:left="0" w:firstLine="0"/>
            </w:pPr>
            <w:r>
              <w:t>违反本法规定，特种设备销售单位未建立检查验收和销售记录制度，或者进口特种设备未履行提前告知义务的，责令改正，处一万元以上十万元以下罚款。特种设备生产单位销售、交付未经检验或者检验不合格的特种设备的，依照本条第一款规定处罚；情节严重的，吊销生产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01"/>
              </w:numPr>
              <w:spacing w:after="0" w:line="234" w:lineRule="auto"/>
              <w:ind w:firstLine="0"/>
            </w:pPr>
            <w:r>
              <w:t>立案责任：对依据监督检查职权或者通过举报、投诉、其他部门移送、上级部门交办等途径发现的违法行为线索，决定是否立案</w:t>
            </w:r>
          </w:p>
          <w:p>
            <w:pPr>
              <w:numPr>
                <w:ilvl w:val="0"/>
                <w:numId w:val="140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0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0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0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01"/>
              </w:numPr>
              <w:spacing w:after="2" w:line="233" w:lineRule="auto"/>
              <w:ind w:firstLine="0"/>
            </w:pPr>
            <w:r>
              <w:t>送达责任：行政处罚决定书在决定后7日内依照《民事诉讼法》的有关规定送达当事人</w:t>
            </w:r>
          </w:p>
          <w:p>
            <w:pPr>
              <w:numPr>
                <w:ilvl w:val="0"/>
                <w:numId w:val="140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02"/>
              </w:numPr>
              <w:spacing w:line="232" w:lineRule="auto"/>
              <w:ind w:firstLine="0"/>
            </w:pPr>
            <w:r>
              <w:t>单位法定代表人及分管领导</w:t>
            </w:r>
          </w:p>
          <w:p>
            <w:pPr>
              <w:numPr>
                <w:ilvl w:val="0"/>
                <w:numId w:val="1402"/>
              </w:numPr>
              <w:spacing w:after="0" w:line="233" w:lineRule="auto"/>
              <w:ind w:firstLine="0"/>
            </w:pPr>
            <w:r>
              <w:t>内设机构负责人</w:t>
            </w:r>
          </w:p>
          <w:p>
            <w:pPr>
              <w:numPr>
                <w:ilvl w:val="0"/>
                <w:numId w:val="140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617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特种设备生产单位销售、交付未经检验或者检验不合格的特种设备的处罚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rPr>
                <w:rFonts w:hint="eastAsia"/>
                <w:lang w:eastAsia="zh-CN"/>
              </w:rPr>
              <w:t>《中华人民共和国特种设备安全法》</w:t>
            </w:r>
            <w:r>
              <w:t>第八十二条违反本法规定，特种设备经营单位有下列行为之一的，责令停止经营，没收违法经营的特种设备，处三万元以上三十万元以下罚款；有违法所得的，没收违法所得：</w:t>
            </w:r>
          </w:p>
          <w:p>
            <w:pPr>
              <w:spacing w:after="0" w:line="234" w:lineRule="auto"/>
              <w:ind w:left="0" w:firstLine="0"/>
            </w:pPr>
            <w:r>
              <w:t>（一）销售、出租未取得许可生产，未经检验或者检验不合格的特种设备的；（二）销售、出租国家明令淘汰、已经报废的特种设备，或者未按照安全技术规范的要求进行维护保养的特种设备的。</w:t>
            </w:r>
          </w:p>
          <w:p>
            <w:pPr>
              <w:spacing w:after="0" w:line="259" w:lineRule="auto"/>
              <w:ind w:left="0" w:firstLine="0"/>
            </w:pPr>
            <w:r>
              <w:t>违反本法规定，特种设备销售单位未建立检查验收和销售记录制度，或者进口特种设备未履行提前告知义务的，责令改正，处一万元以上十万元以下罚款。特种设备生产单位销售、交付未经检验或者检验不合格的特种设备的，依照本条第一款规定处罚；情节严重的，吊销生产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03"/>
              </w:numPr>
              <w:spacing w:line="232" w:lineRule="auto"/>
              <w:ind w:firstLine="0"/>
            </w:pPr>
            <w:r>
              <w:t>立案责任：对依据监督检查职权或者通过举报、投诉、其他部门移送、上级部门交办等途径发现的违法行为线索，决定是否立案</w:t>
            </w:r>
          </w:p>
          <w:p>
            <w:pPr>
              <w:numPr>
                <w:ilvl w:val="0"/>
                <w:numId w:val="140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0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0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0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03"/>
              </w:numPr>
              <w:spacing w:after="1" w:line="232" w:lineRule="auto"/>
              <w:ind w:firstLine="0"/>
            </w:pPr>
            <w:r>
              <w:t>送达责任：行政处罚决定书在决定后7日内依照《民事诉讼法》的有关规定送达当事人</w:t>
            </w:r>
          </w:p>
          <w:p>
            <w:pPr>
              <w:numPr>
                <w:ilvl w:val="0"/>
                <w:numId w:val="140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04"/>
              </w:numPr>
              <w:spacing w:after="0" w:line="233" w:lineRule="auto"/>
              <w:ind w:firstLine="0"/>
            </w:pPr>
            <w:r>
              <w:t>单位法定代表人及分管领导</w:t>
            </w:r>
          </w:p>
          <w:p>
            <w:pPr>
              <w:numPr>
                <w:ilvl w:val="0"/>
                <w:numId w:val="1404"/>
              </w:numPr>
              <w:spacing w:after="0" w:line="236" w:lineRule="auto"/>
              <w:ind w:firstLine="0"/>
            </w:pPr>
            <w:r>
              <w:t>内设机构负责人</w:t>
            </w:r>
          </w:p>
          <w:p>
            <w:pPr>
              <w:numPr>
                <w:ilvl w:val="0"/>
                <w:numId w:val="140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8"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8"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8" w:type="dxa"/>
            <w:left w:w="28" w:type="dxa"/>
            <w:bottom w:w="0" w:type="dxa"/>
            <w:right w:w="22" w:type="dxa"/>
          </w:tblCellMar>
        </w:tblPrEx>
        <w:trPr>
          <w:trHeight w:val="3780"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618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rPr>
                <w:sz w:val="14"/>
              </w:rPr>
              <w:t>使用特种设备未按照规定办理使用登记的；未建立特种设备安全技术档案或者安全技术档案不符合规定要求，或者未依法设置使用登记标志、定期检验标志的；未对其使用的特种设备进行经常性维护保养和定期自行检查，或者未对其使用的特种设备的安全附件、安全保护装置进行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rPr>
                <w:rFonts w:hint="eastAsia"/>
                <w:lang w:eastAsia="zh-CN"/>
              </w:rPr>
              <w:t>《中华人民共和国特种设备安全法》</w:t>
            </w:r>
            <w:r>
              <w:t>第八十三条：违反本法规定，特种设备使用单位有下列行为之一的，责令限期改正；逾期未改正的，责令停止使用有关特种设备，处一万元以上十万元以下罚款：</w:t>
            </w:r>
          </w:p>
          <w:p>
            <w:pPr>
              <w:numPr>
                <w:ilvl w:val="0"/>
                <w:numId w:val="1405"/>
              </w:numPr>
              <w:spacing w:after="0" w:line="259" w:lineRule="auto"/>
              <w:ind w:firstLine="0"/>
            </w:pPr>
            <w:r>
              <w:t>使用特种设备未按照规定办理使用登记的；</w:t>
            </w:r>
          </w:p>
          <w:p>
            <w:pPr>
              <w:numPr>
                <w:ilvl w:val="0"/>
                <w:numId w:val="1405"/>
              </w:numPr>
              <w:spacing w:after="0" w:line="254" w:lineRule="auto"/>
              <w:ind w:firstLine="0"/>
            </w:pPr>
            <w:r>
              <w:t>未建立特种设备安全技术档案或者安全技术档案不符合规定要求 ，或者未依法设置使用登记标志、定期检验标志的；</w:t>
            </w:r>
          </w:p>
          <w:p>
            <w:pPr>
              <w:numPr>
                <w:ilvl w:val="0"/>
                <w:numId w:val="1405"/>
              </w:numPr>
              <w:spacing w:after="0" w:line="243" w:lineRule="auto"/>
              <w:ind w:firstLine="0"/>
            </w:pPr>
            <w:r>
              <w:t>未对其使用的特种设备进行经常性维护保养和定期自行检查 ，或者未对其使用的特种设备的安全附件、安全保护装置进行定期校验、检修，并作出记录的；</w:t>
            </w:r>
          </w:p>
          <w:p>
            <w:pPr>
              <w:numPr>
                <w:ilvl w:val="0"/>
                <w:numId w:val="1405"/>
              </w:numPr>
              <w:spacing w:after="0" w:line="259" w:lineRule="auto"/>
              <w:ind w:firstLine="0"/>
            </w:pPr>
            <w:r>
              <w:t>未按照安全技术规范的要求及时申报并接受检验的；</w:t>
            </w:r>
          </w:p>
          <w:p>
            <w:pPr>
              <w:numPr>
                <w:ilvl w:val="0"/>
                <w:numId w:val="1405"/>
              </w:numPr>
              <w:spacing w:after="0" w:line="259" w:lineRule="auto"/>
              <w:ind w:firstLine="0"/>
            </w:pPr>
            <w:r>
              <w:t>未按照安全技术规范的要求进行锅炉水（介）质处理的；</w:t>
            </w:r>
          </w:p>
          <w:p>
            <w:pPr>
              <w:numPr>
                <w:ilvl w:val="0"/>
                <w:numId w:val="1405"/>
              </w:numPr>
              <w:spacing w:after="0" w:line="259" w:lineRule="auto"/>
              <w:ind w:firstLine="0"/>
            </w:pPr>
            <w:r>
              <w:t>未制定特种设备事故应急专项预案的。</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406"/>
              </w:numPr>
              <w:spacing w:after="0" w:line="234" w:lineRule="auto"/>
              <w:ind w:firstLine="0"/>
            </w:pPr>
            <w:r>
              <w:t>立案责任：对依据监督检查职权或者通过举报、投诉、其他部门移送、上级部门交办等途径发现的违法行为线索，决定是否立案</w:t>
            </w:r>
          </w:p>
          <w:p>
            <w:pPr>
              <w:numPr>
                <w:ilvl w:val="0"/>
                <w:numId w:val="140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06"/>
              </w:numPr>
              <w:spacing w:after="0"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06"/>
              </w:numPr>
              <w:spacing w:after="1"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06"/>
              </w:numPr>
              <w:spacing w:line="232" w:lineRule="auto"/>
              <w:ind w:firstLine="0"/>
            </w:pPr>
            <w:r>
              <w:t>决定责任：依法应当给予行政处罚的，制作盖有行政机构印章的行政处罚决定书，载明违法事实、证据、处罚种类和依据、权利救济途径等内容</w:t>
            </w:r>
          </w:p>
          <w:p>
            <w:pPr>
              <w:numPr>
                <w:ilvl w:val="0"/>
                <w:numId w:val="1406"/>
              </w:numPr>
              <w:spacing w:after="2" w:line="233" w:lineRule="auto"/>
              <w:ind w:firstLine="0"/>
            </w:pPr>
            <w:r>
              <w:t>送达责任：行政处罚决定书在决定后7日内依照《民事诉讼法》的有关规定送达当事人</w:t>
            </w:r>
          </w:p>
          <w:p>
            <w:pPr>
              <w:numPr>
                <w:ilvl w:val="0"/>
                <w:numId w:val="140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07"/>
              </w:numPr>
              <w:spacing w:after="1" w:line="233" w:lineRule="auto"/>
              <w:ind w:firstLine="0"/>
            </w:pPr>
            <w:r>
              <w:t>单位法定代表人及分管领导</w:t>
            </w:r>
          </w:p>
          <w:p>
            <w:pPr>
              <w:numPr>
                <w:ilvl w:val="0"/>
                <w:numId w:val="1407"/>
              </w:numPr>
              <w:spacing w:after="2" w:line="233" w:lineRule="auto"/>
              <w:ind w:firstLine="0"/>
            </w:pPr>
            <w:r>
              <w:t>内设机构负责人</w:t>
            </w:r>
          </w:p>
          <w:p>
            <w:pPr>
              <w:numPr>
                <w:ilvl w:val="0"/>
                <w:numId w:val="140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8"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619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31" w:lineRule="auto"/>
              <w:ind w:left="0" w:firstLine="0"/>
            </w:pPr>
            <w:r>
              <w:rPr>
                <w:sz w:val="14"/>
              </w:rPr>
              <w:t>对违反本法规定，移动式压力容器、气瓶充装单位有下列行为之一处罚：</w:t>
            </w:r>
          </w:p>
          <w:p>
            <w:pPr>
              <w:spacing w:after="0" w:line="259" w:lineRule="auto"/>
              <w:ind w:left="0" w:firstLine="0"/>
            </w:pPr>
            <w:r>
              <w:rPr>
                <w:sz w:val="14"/>
              </w:rPr>
              <w:t>（一）未按照规定实施充装前后的检查、记录制度的；（二）对不符合安全技术规范要求的移动式压力容器和气瓶进行充装的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rPr>
                <w:rFonts w:hint="eastAsia"/>
                <w:lang w:eastAsia="zh-CN"/>
              </w:rPr>
              <w:t>《中华人民共和国特种设备安全法》</w:t>
            </w:r>
            <w:r>
              <w:t>第八十五条：违反本法规定，移动式压力容器、气瓶充装单位有下列行为之一的，责令改正，处二万元以上二十万元以下罚款；情节严重的，吊销充装许可证：</w:t>
            </w:r>
          </w:p>
          <w:p>
            <w:pPr>
              <w:numPr>
                <w:ilvl w:val="0"/>
                <w:numId w:val="1408"/>
              </w:numPr>
              <w:spacing w:after="0" w:line="259" w:lineRule="auto"/>
              <w:ind w:left="393" w:hanging="393"/>
            </w:pPr>
            <w:r>
              <w:t>未按照规定实施充装前后的检查、记录制度的；</w:t>
            </w:r>
          </w:p>
          <w:p>
            <w:pPr>
              <w:numPr>
                <w:ilvl w:val="0"/>
                <w:numId w:val="1408"/>
              </w:numPr>
              <w:spacing w:after="0" w:line="259" w:lineRule="auto"/>
              <w:ind w:left="393" w:hanging="393"/>
            </w:pPr>
            <w:r>
              <w:t>对不符合安全技术规范要求的移动式压力容器和气瓶进行充装的 。</w:t>
            </w:r>
          </w:p>
          <w:p>
            <w:pPr>
              <w:spacing w:after="1" w:line="234" w:lineRule="auto"/>
              <w:ind w:left="0" w:firstLine="0"/>
            </w:pPr>
            <w:r>
              <w:t>违反本法规定，未经许可，擅自从事移动式压力容器或者气瓶充装活动的，予以取缔，没收违法充装的气瓶，处十万元以上五十万元以下罚款；有违法所得的，没收违法所得。</w:t>
            </w:r>
          </w:p>
          <w:p>
            <w:pPr>
              <w:spacing w:after="2" w:line="233" w:lineRule="auto"/>
              <w:ind w:left="0" w:firstLine="0"/>
            </w:pPr>
            <w:r>
              <w:t>《特种设备安全监察条例》第八十条：未经许可，擅自从事移动式压力容器或者气瓶充装活动的，由特种设备安全监督管理部门予以取缔，没收违法充装的气瓶，处10万元以上50万元以下罚款；有违法所得的，没收违法所得；触犯刑律的，对负有责任的主管人员和其他直接责任人员依照刑法关于非法经营罪或者其他罪的规定，依法追究刑事责任。</w:t>
            </w:r>
          </w:p>
          <w:p>
            <w:pPr>
              <w:spacing w:after="0" w:line="259" w:lineRule="auto"/>
              <w:ind w:left="0" w:firstLine="0"/>
            </w:pPr>
            <w:r>
              <w:t>　　移动式压力容器、气瓶充装单位未按照安全技术规范的要求进行充装活动的，由特种设备安全监督管理部门责令改正，处2万元以上10万元以下罚款；情节严重的，撤销其充装资格。</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09"/>
              </w:numPr>
              <w:spacing w:after="0" w:line="234" w:lineRule="auto"/>
              <w:ind w:firstLine="0"/>
            </w:pPr>
            <w:r>
              <w:t>立案责任：对依据监督检查职权或者通过举报、投诉、其他部门移送、上级部门交办等途径发现的违法行为线索，决定是否立案</w:t>
            </w:r>
          </w:p>
          <w:p>
            <w:pPr>
              <w:numPr>
                <w:ilvl w:val="0"/>
                <w:numId w:val="140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0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0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0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09"/>
              </w:numPr>
              <w:spacing w:after="2" w:line="233" w:lineRule="auto"/>
              <w:ind w:firstLine="0"/>
            </w:pPr>
            <w:r>
              <w:t>送达责任：行政处罚决定书在决定后7日内依照《民事诉讼法》的有关规定送达当事人</w:t>
            </w:r>
          </w:p>
          <w:p>
            <w:pPr>
              <w:numPr>
                <w:ilvl w:val="0"/>
                <w:numId w:val="140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10"/>
              </w:numPr>
              <w:spacing w:after="1" w:line="233" w:lineRule="auto"/>
              <w:ind w:firstLine="0"/>
            </w:pPr>
            <w:r>
              <w:t>单位法定代表人及分管领导</w:t>
            </w:r>
          </w:p>
          <w:p>
            <w:pPr>
              <w:numPr>
                <w:ilvl w:val="0"/>
                <w:numId w:val="1410"/>
              </w:numPr>
              <w:spacing w:after="0" w:line="233" w:lineRule="auto"/>
              <w:ind w:firstLine="0"/>
            </w:pPr>
            <w:r>
              <w:t>内设机构负责人</w:t>
            </w:r>
          </w:p>
          <w:p>
            <w:pPr>
              <w:numPr>
                <w:ilvl w:val="0"/>
                <w:numId w:val="141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2"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tbl>
      <w:tblPr>
        <w:tblStyle w:val="4"/>
        <w:tblpPr w:vertAnchor="text" w:tblpX="-556" w:tblpY="-7164"/>
        <w:tblOverlap w:val="never"/>
        <w:tblW w:w="15055" w:type="dxa"/>
        <w:tblInd w:w="0" w:type="dxa"/>
        <w:tblLayout w:type="autofit"/>
        <w:tblCellMar>
          <w:top w:w="26"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6"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620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1" w:line="234" w:lineRule="auto"/>
              <w:ind w:left="0" w:firstLine="0"/>
            </w:pPr>
            <w:r>
              <w:rPr>
                <w:rFonts w:hint="eastAsia"/>
                <w:lang w:eastAsia="zh-CN"/>
              </w:rPr>
              <w:t>《中华人民共和国特种设备安全法》</w:t>
            </w:r>
            <w:r>
              <w:t>第八十六条：违反本法规定，特种设备生产、经营、使用单位有下列情形之一的，责令限期改正；逾期未改正的，责令停止使用有关特种设备或者停产停业整顿，处一万元以上五万元以下罚款：</w:t>
            </w:r>
          </w:p>
          <w:p>
            <w:pPr>
              <w:numPr>
                <w:ilvl w:val="0"/>
                <w:numId w:val="1411"/>
              </w:numPr>
              <w:spacing w:after="0" w:line="233" w:lineRule="auto"/>
              <w:ind w:firstLine="0"/>
            </w:pPr>
            <w:r>
              <w:t>未配备具有相应资格的特种设备安全管理人员、检测人员和作业人员的；</w:t>
            </w:r>
          </w:p>
          <w:p>
            <w:pPr>
              <w:numPr>
                <w:ilvl w:val="0"/>
                <w:numId w:val="1411"/>
              </w:numPr>
              <w:spacing w:after="0" w:line="259" w:lineRule="auto"/>
              <w:ind w:firstLine="0"/>
            </w:pPr>
            <w:r>
              <w:t>使用未取得相应资格的人员从事特种设备安全管理、检测和作业的；</w:t>
            </w:r>
          </w:p>
          <w:p>
            <w:pPr>
              <w:numPr>
                <w:ilvl w:val="0"/>
                <w:numId w:val="1411"/>
              </w:numPr>
              <w:spacing w:after="0" w:line="259" w:lineRule="auto"/>
              <w:ind w:firstLine="0"/>
            </w:pPr>
            <w:r>
              <w:t>未对特种设备安全管理人员、检测人员和作业人员进行安全教育和技能培训的。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12"/>
              </w:numPr>
              <w:spacing w:after="0" w:line="234" w:lineRule="auto"/>
              <w:ind w:firstLine="0"/>
            </w:pPr>
            <w:r>
              <w:t>立案责任：对依据监督检查职权或者通过举报、投诉、其他部门移送、上级部门交办等途径发现的违法行为线索，决定是否立案</w:t>
            </w:r>
          </w:p>
          <w:p>
            <w:pPr>
              <w:numPr>
                <w:ilvl w:val="0"/>
                <w:numId w:val="141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1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1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1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12"/>
              </w:numPr>
              <w:spacing w:after="2" w:line="233" w:lineRule="auto"/>
              <w:ind w:firstLine="0"/>
            </w:pPr>
            <w:r>
              <w:t>送达责任：行政处罚决定书在决定后7日内依照《民事诉讼法》的有关规定送达当事人</w:t>
            </w:r>
          </w:p>
          <w:p>
            <w:pPr>
              <w:numPr>
                <w:ilvl w:val="0"/>
                <w:numId w:val="141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13"/>
              </w:numPr>
              <w:spacing w:line="232" w:lineRule="auto"/>
              <w:ind w:firstLine="0"/>
            </w:pPr>
            <w:r>
              <w:t>单位法定代表人及分管领导</w:t>
            </w:r>
          </w:p>
          <w:p>
            <w:pPr>
              <w:numPr>
                <w:ilvl w:val="0"/>
                <w:numId w:val="1413"/>
              </w:numPr>
              <w:spacing w:after="0" w:line="233" w:lineRule="auto"/>
              <w:ind w:firstLine="0"/>
            </w:pPr>
            <w:r>
              <w:t>内设机构负责人</w:t>
            </w:r>
          </w:p>
          <w:p>
            <w:pPr>
              <w:numPr>
                <w:ilvl w:val="0"/>
                <w:numId w:val="141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621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rPr>
                <w:sz w:val="14"/>
              </w:rPr>
              <w:t>未设置特种设备安全管理机构或者配备专职的特种设备安全管理人员的；客运索道、大型游乐设施每日投入使用前，未进行试运行和例行安全检查，未对安全附件和安全保护装置进行检查确认的；未将电梯、客运索道、大型游乐设施的安全使用说</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rPr>
                <w:rFonts w:hint="eastAsia"/>
                <w:lang w:eastAsia="zh-CN"/>
              </w:rPr>
              <w:t>《中华人民共和国特种设备安全法》</w:t>
            </w:r>
            <w:r>
              <w:t>第八十七条：违反本法规定，电梯、客运索道、大型游乐设施的运营使用单位有下列情形之一的，责令限期改正；逾期未改正的，责令停止使用有关特种设备或者停产停业整顿，处二万元以上十万元以下罚款：</w:t>
            </w:r>
          </w:p>
          <w:p>
            <w:pPr>
              <w:numPr>
                <w:ilvl w:val="0"/>
                <w:numId w:val="1414"/>
              </w:numPr>
              <w:spacing w:line="232" w:lineRule="auto"/>
              <w:ind w:firstLine="0"/>
            </w:pPr>
            <w:r>
              <w:t>未设置特种设备安全管理机构或者配备专职的特种设备安全管理人员的；</w:t>
            </w:r>
          </w:p>
          <w:p>
            <w:pPr>
              <w:numPr>
                <w:ilvl w:val="0"/>
                <w:numId w:val="1414"/>
              </w:numPr>
              <w:spacing w:after="2" w:line="233" w:lineRule="auto"/>
              <w:ind w:firstLine="0"/>
            </w:pPr>
            <w:r>
              <w:t>客运索道、大型游乐设施每日投入使用前，未进行试运行和例行安全检查，未对安全附件和安全保护装置进行检查确认的；</w:t>
            </w:r>
          </w:p>
          <w:p>
            <w:pPr>
              <w:numPr>
                <w:ilvl w:val="0"/>
                <w:numId w:val="1414"/>
              </w:numPr>
              <w:spacing w:after="0" w:line="259" w:lineRule="auto"/>
              <w:ind w:firstLine="0"/>
            </w:pPr>
            <w:r>
              <w:t>未将电梯、客运索道、大型游乐设施的安全使用说明、安全注意事项和警示标志置于易于为乘客注意的显著位置的。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15"/>
              </w:numPr>
              <w:spacing w:line="232" w:lineRule="auto"/>
              <w:ind w:firstLine="0"/>
            </w:pPr>
            <w:r>
              <w:t>立案责任：对依据监督检查职权或者通过举报、投诉、其他部门移送、上级部门交办等途径发现的违法行为线索，决定是否立案</w:t>
            </w:r>
          </w:p>
          <w:p>
            <w:pPr>
              <w:numPr>
                <w:ilvl w:val="0"/>
                <w:numId w:val="141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1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1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1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15"/>
              </w:numPr>
              <w:spacing w:after="1" w:line="232" w:lineRule="auto"/>
              <w:ind w:firstLine="0"/>
            </w:pPr>
            <w:r>
              <w:t>送达责任：行政处罚决定书在决定后7日内依照《民事诉讼法》的有关规定送达当事人</w:t>
            </w:r>
          </w:p>
          <w:p>
            <w:pPr>
              <w:numPr>
                <w:ilvl w:val="0"/>
                <w:numId w:val="141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16"/>
              </w:numPr>
              <w:spacing w:after="0" w:line="233" w:lineRule="auto"/>
              <w:ind w:firstLine="0"/>
            </w:pPr>
            <w:r>
              <w:t>单位法定代表人及分管领导</w:t>
            </w:r>
          </w:p>
          <w:p>
            <w:pPr>
              <w:numPr>
                <w:ilvl w:val="0"/>
                <w:numId w:val="1416"/>
              </w:numPr>
              <w:spacing w:after="0" w:line="236" w:lineRule="auto"/>
              <w:ind w:firstLine="0"/>
            </w:pPr>
            <w:r>
              <w:t>内设机构负责人</w:t>
            </w:r>
          </w:p>
          <w:p>
            <w:pPr>
              <w:numPr>
                <w:ilvl w:val="0"/>
                <w:numId w:val="141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line="259" w:lineRule="auto"/>
        <w:ind w:left="190"/>
      </w:pPr>
      <w:r>
        <w:rPr>
          <w:sz w:val="14"/>
        </w:rPr>
        <w:t>明、安全注意</w:t>
      </w:r>
    </w:p>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622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违反规定，未经许可，擅自从事电梯维护保养的处罚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《中华人民共和国特种设备安全法》</w:t>
            </w:r>
            <w:r>
              <w:t>第八十八条：违反本法规定，未经许可，擅自从事电梯维护保养的，责令停止违法行为，处一万元以上十万元以下罚款；有违法所得的，没收违法所得。电梯的维护保养单位未按照本法规定以及安全技术规范的要求，进行电梯维护保养的，依照前款规定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17"/>
              </w:numPr>
              <w:spacing w:after="0" w:line="234" w:lineRule="auto"/>
              <w:ind w:firstLine="0"/>
            </w:pPr>
            <w:r>
              <w:t>立案责任：对依据监督检查职权或者通过举报、投诉、其他部门移送、上级部门交办等途径发现的违法行为线索，决定是否立案</w:t>
            </w:r>
          </w:p>
          <w:p>
            <w:pPr>
              <w:numPr>
                <w:ilvl w:val="0"/>
                <w:numId w:val="141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1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1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1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17"/>
              </w:numPr>
              <w:spacing w:after="2" w:line="233" w:lineRule="auto"/>
              <w:ind w:firstLine="0"/>
            </w:pPr>
            <w:r>
              <w:t>送达责任：行政处罚决定书在决定后7日内依照《民事诉讼法》的有关规定送达当事人</w:t>
            </w:r>
          </w:p>
          <w:p>
            <w:pPr>
              <w:numPr>
                <w:ilvl w:val="0"/>
                <w:numId w:val="141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18"/>
              </w:numPr>
              <w:spacing w:line="232" w:lineRule="auto"/>
              <w:ind w:firstLine="0"/>
            </w:pPr>
            <w:r>
              <w:t>单位法定代表人及分管领导</w:t>
            </w:r>
          </w:p>
          <w:p>
            <w:pPr>
              <w:numPr>
                <w:ilvl w:val="0"/>
                <w:numId w:val="1418"/>
              </w:numPr>
              <w:spacing w:after="0" w:line="233" w:lineRule="auto"/>
              <w:ind w:firstLine="0"/>
            </w:pPr>
            <w:r>
              <w:t>内设机构负责人</w:t>
            </w:r>
          </w:p>
          <w:p>
            <w:pPr>
              <w:numPr>
                <w:ilvl w:val="0"/>
                <w:numId w:val="141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623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电梯的维护保养单位未按照本法规定以及安全技术规范的要求，进行电梯维护保养的处罚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《中华人民共和国特种设备安全法》</w:t>
            </w:r>
            <w:r>
              <w:t>第八十八条：违反本法规定，未经许可，擅自从事电梯维护保养的，责令停止违法行为，处一万元以上十万元以下罚款；有违法所得的，没收违法所得。电梯的维护保养单位未按照本法规定以及安全技术规范的要求，进行电梯维护保养的，依照前款规定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19"/>
              </w:numPr>
              <w:spacing w:line="232" w:lineRule="auto"/>
              <w:ind w:firstLine="0"/>
            </w:pPr>
            <w:r>
              <w:t>立案责任：对依据监督检查职权或者通过举报、投诉、其他部门移送、上级部门交办等途径发现的违法行为线索，决定是否立案</w:t>
            </w:r>
          </w:p>
          <w:p>
            <w:pPr>
              <w:numPr>
                <w:ilvl w:val="0"/>
                <w:numId w:val="141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1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1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1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19"/>
              </w:numPr>
              <w:spacing w:after="1" w:line="232" w:lineRule="auto"/>
              <w:ind w:firstLine="0"/>
            </w:pPr>
            <w:r>
              <w:t>送达责任：行政处罚决定书在决定后7日内依照《民事诉讼法》的有关规定送达当事人</w:t>
            </w:r>
          </w:p>
          <w:p>
            <w:pPr>
              <w:numPr>
                <w:ilvl w:val="0"/>
                <w:numId w:val="141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20"/>
              </w:numPr>
              <w:spacing w:after="0" w:line="233" w:lineRule="auto"/>
              <w:ind w:firstLine="0"/>
            </w:pPr>
            <w:r>
              <w:t>单位法定代表人及分管领导</w:t>
            </w:r>
          </w:p>
          <w:p>
            <w:pPr>
              <w:numPr>
                <w:ilvl w:val="0"/>
                <w:numId w:val="1420"/>
              </w:numPr>
              <w:spacing w:after="0" w:line="236" w:lineRule="auto"/>
              <w:ind w:firstLine="0"/>
            </w:pPr>
            <w:r>
              <w:t>内设机构负责人</w:t>
            </w:r>
          </w:p>
          <w:p>
            <w:pPr>
              <w:numPr>
                <w:ilvl w:val="0"/>
                <w:numId w:val="142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624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发生特种设备事故时，不立即组织抢救或者在事故调查处理期间擅离职守或者逃匿的；对特种设备事故迟报、谎报或者瞒报的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rPr>
                <w:rFonts w:hint="eastAsia"/>
                <w:lang w:eastAsia="zh-CN"/>
              </w:rPr>
              <w:t>《中华人民共和国特种设备安全法》</w:t>
            </w:r>
            <w:r>
              <w:t>第八十九条：发生特种设备事故，有下列情形之一的，对单位处五万元以上二十万元以下罚款；对主要负责人处一万元以上五万元以下罚款；主要负责人属于国家工作人员的，并依法给予处分：</w:t>
            </w:r>
          </w:p>
          <w:p>
            <w:pPr>
              <w:numPr>
                <w:ilvl w:val="0"/>
                <w:numId w:val="1421"/>
              </w:numPr>
              <w:spacing w:after="1" w:line="233" w:lineRule="auto"/>
              <w:ind w:firstLine="0"/>
            </w:pPr>
            <w:r>
              <w:t>发生特种设备事故时，不立即组织抢救或者在事故调查处理期间擅离职守或者逃匿的；</w:t>
            </w:r>
          </w:p>
          <w:p>
            <w:pPr>
              <w:numPr>
                <w:ilvl w:val="0"/>
                <w:numId w:val="1421"/>
              </w:numPr>
              <w:spacing w:after="0" w:line="259" w:lineRule="auto"/>
              <w:ind w:firstLine="0"/>
            </w:pPr>
            <w:r>
              <w:t>对特种设备事故迟报、谎报或者瞒报的。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22"/>
              </w:numPr>
              <w:spacing w:after="0" w:line="234" w:lineRule="auto"/>
              <w:ind w:firstLine="0"/>
            </w:pPr>
            <w:r>
              <w:t>立案责任：对依据监督检查职权或者通过举报、投诉、其他部门移送、上级部门交办等途径发现的违法行为线索，决定是否立案</w:t>
            </w:r>
          </w:p>
          <w:p>
            <w:pPr>
              <w:numPr>
                <w:ilvl w:val="0"/>
                <w:numId w:val="142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2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2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2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22"/>
              </w:numPr>
              <w:spacing w:after="2" w:line="233" w:lineRule="auto"/>
              <w:ind w:firstLine="0"/>
            </w:pPr>
            <w:r>
              <w:t>送达责任：行政处罚决定书在决定后7日内依照《民事诉讼法》的有关规定送达当事人</w:t>
            </w:r>
          </w:p>
          <w:p>
            <w:pPr>
              <w:numPr>
                <w:ilvl w:val="0"/>
                <w:numId w:val="142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23"/>
              </w:numPr>
              <w:spacing w:line="232" w:lineRule="auto"/>
              <w:ind w:firstLine="0"/>
            </w:pPr>
            <w:r>
              <w:t>单位法定代表人及分管领导</w:t>
            </w:r>
          </w:p>
          <w:p>
            <w:pPr>
              <w:numPr>
                <w:ilvl w:val="0"/>
                <w:numId w:val="1423"/>
              </w:numPr>
              <w:spacing w:after="0" w:line="233" w:lineRule="auto"/>
              <w:ind w:firstLine="0"/>
            </w:pPr>
            <w:r>
              <w:t>内设机构负责人</w:t>
            </w:r>
          </w:p>
          <w:p>
            <w:pPr>
              <w:numPr>
                <w:ilvl w:val="0"/>
                <w:numId w:val="142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625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发生事故，对负有责任的单位的处罚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rPr>
                <w:rFonts w:hint="eastAsia"/>
                <w:lang w:eastAsia="zh-CN"/>
              </w:rPr>
              <w:t>《中华人民共和国特种设备安全法》</w:t>
            </w:r>
            <w:r>
              <w:t>第九十条：发生事故，对负有责任的单位除要求其依法承担相应的赔偿等责任外，依照下列规定处以罚款：</w:t>
            </w:r>
          </w:p>
          <w:p>
            <w:pPr>
              <w:numPr>
                <w:ilvl w:val="0"/>
                <w:numId w:val="1424"/>
              </w:numPr>
              <w:spacing w:after="0" w:line="259" w:lineRule="auto"/>
              <w:ind w:left="393" w:hanging="393"/>
            </w:pPr>
            <w:r>
              <w:t>发生一般事故，处十万元以上二十万元以下罚款；</w:t>
            </w:r>
          </w:p>
          <w:p>
            <w:pPr>
              <w:numPr>
                <w:ilvl w:val="0"/>
                <w:numId w:val="1424"/>
              </w:numPr>
              <w:spacing w:after="0" w:line="259" w:lineRule="auto"/>
              <w:ind w:left="393" w:hanging="393"/>
            </w:pPr>
            <w:r>
              <w:t>发生较大事故，处二十万元以上五十万元以下罚款；</w:t>
            </w:r>
          </w:p>
          <w:p>
            <w:pPr>
              <w:numPr>
                <w:ilvl w:val="0"/>
                <w:numId w:val="1424"/>
              </w:numPr>
              <w:spacing w:after="0" w:line="259" w:lineRule="auto"/>
              <w:ind w:left="393" w:hanging="393"/>
            </w:pPr>
            <w:r>
              <w:t>发生重大事故，处五十万元以上二百万元以下罚款。</w:t>
            </w:r>
          </w:p>
          <w:p>
            <w:pPr>
              <w:spacing w:after="1" w:line="232" w:lineRule="auto"/>
              <w:ind w:left="0" w:firstLine="0"/>
            </w:pPr>
            <w:r>
              <w:t>《特种设备安全监察条例》第八十八条 对事故发生负有责任的单位，由特种设备安全监督管理部门依照下列规定处以罚款：</w:t>
            </w:r>
          </w:p>
          <w:p>
            <w:pPr>
              <w:numPr>
                <w:ilvl w:val="0"/>
                <w:numId w:val="1425"/>
              </w:numPr>
              <w:spacing w:after="0" w:line="259" w:lineRule="auto"/>
              <w:ind w:left="393" w:hanging="393"/>
            </w:pPr>
            <w:r>
              <w:t>发生一般事故的，处10万元以上20万元以下罚款；</w:t>
            </w:r>
          </w:p>
          <w:p>
            <w:pPr>
              <w:numPr>
                <w:ilvl w:val="0"/>
                <w:numId w:val="1425"/>
              </w:numPr>
              <w:spacing w:after="0" w:line="259" w:lineRule="auto"/>
              <w:ind w:left="393" w:hanging="393"/>
            </w:pPr>
            <w:r>
              <w:t>发生较大事故的，处20万元以上50万元以下罚款；</w:t>
            </w:r>
          </w:p>
          <w:p>
            <w:pPr>
              <w:numPr>
                <w:ilvl w:val="0"/>
                <w:numId w:val="1425"/>
              </w:numPr>
              <w:spacing w:after="0" w:line="259" w:lineRule="auto"/>
              <w:ind w:left="393" w:hanging="393"/>
            </w:pPr>
            <w:r>
              <w:t>发生重大事故的，处50万元以上200万元以下罚款。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26"/>
              </w:numPr>
              <w:spacing w:line="232" w:lineRule="auto"/>
              <w:ind w:firstLine="0"/>
            </w:pPr>
            <w:r>
              <w:t>立案责任：对依据监督检查职权或者通过举报、投诉、其他部门移送、上级部门交办等途径发现的违法行为线索，决定是否立案</w:t>
            </w:r>
          </w:p>
          <w:p>
            <w:pPr>
              <w:numPr>
                <w:ilvl w:val="0"/>
                <w:numId w:val="142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2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2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2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26"/>
              </w:numPr>
              <w:spacing w:after="1" w:line="232" w:lineRule="auto"/>
              <w:ind w:firstLine="0"/>
            </w:pPr>
            <w:r>
              <w:t>送达责任：行政处罚决定书在决定后7日内依照《民事诉讼法》的有关规定送达当事人</w:t>
            </w:r>
          </w:p>
          <w:p>
            <w:pPr>
              <w:numPr>
                <w:ilvl w:val="0"/>
                <w:numId w:val="142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27"/>
              </w:numPr>
              <w:spacing w:after="0" w:line="233" w:lineRule="auto"/>
              <w:ind w:firstLine="0"/>
            </w:pPr>
            <w:r>
              <w:t>单位法定代表人及分管领导</w:t>
            </w:r>
          </w:p>
          <w:p>
            <w:pPr>
              <w:numPr>
                <w:ilvl w:val="0"/>
                <w:numId w:val="1427"/>
              </w:numPr>
              <w:spacing w:after="0" w:line="236" w:lineRule="auto"/>
              <w:ind w:firstLine="0"/>
            </w:pPr>
            <w:r>
              <w:t>内设机构负责人</w:t>
            </w:r>
          </w:p>
          <w:p>
            <w:pPr>
              <w:numPr>
                <w:ilvl w:val="0"/>
                <w:numId w:val="142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626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对事故发生负有责任的单位的主要负责人的处罚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rPr>
                <w:rFonts w:hint="eastAsia"/>
                <w:lang w:eastAsia="zh-CN"/>
              </w:rPr>
              <w:t>《中华人民共和国特种设备安全法》</w:t>
            </w:r>
            <w:r>
              <w:t>第九十一条对事故发生负有责任的单位的主要负责人未依法履行职责或者负有领导责任的，依照下列规定处以罚款；属于国家工作人员的，并依法给予处分：</w:t>
            </w:r>
          </w:p>
          <w:p>
            <w:pPr>
              <w:numPr>
                <w:ilvl w:val="0"/>
                <w:numId w:val="1428"/>
              </w:numPr>
              <w:spacing w:after="0" w:line="259" w:lineRule="auto"/>
              <w:ind w:left="393" w:hanging="393"/>
            </w:pPr>
            <w:r>
              <w:t>发生一般事故，处上一年年收入百分之三十的罚款；</w:t>
            </w:r>
          </w:p>
          <w:p>
            <w:pPr>
              <w:numPr>
                <w:ilvl w:val="0"/>
                <w:numId w:val="1428"/>
              </w:numPr>
              <w:spacing w:after="0" w:line="259" w:lineRule="auto"/>
              <w:ind w:left="393" w:hanging="393"/>
            </w:pPr>
            <w:r>
              <w:t>发生较大事故，处上一年年收入百分之四十的罚款；</w:t>
            </w:r>
          </w:p>
          <w:p>
            <w:pPr>
              <w:numPr>
                <w:ilvl w:val="0"/>
                <w:numId w:val="1428"/>
              </w:numPr>
              <w:spacing w:after="0" w:line="259" w:lineRule="auto"/>
              <w:ind w:left="393" w:hanging="393"/>
            </w:pPr>
            <w:r>
              <w:t>发生重大事故，处上一年年收入百分之六十的罚款。</w:t>
            </w:r>
          </w:p>
          <w:p>
            <w:pPr>
              <w:spacing w:after="0" w:line="233" w:lineRule="auto"/>
              <w:ind w:left="0" w:firstLine="0"/>
            </w:pPr>
            <w:r>
              <w:t>《特种设备安全监察条例》第八十九条 对事故发生负有责任的单位的主要负责人未依法履行职责，导致事故发生的，由特种设备安全监督管理部门依照下列规定处以罚款；属于国家工作人员的，并依法给予处分；触犯刑律的，依照刑法关于重大责任事故罪或者其他罪的规定，依法追究刑事责任：</w:t>
            </w:r>
          </w:p>
          <w:p>
            <w:pPr>
              <w:numPr>
                <w:ilvl w:val="0"/>
                <w:numId w:val="1429"/>
              </w:numPr>
              <w:spacing w:after="0" w:line="259" w:lineRule="auto"/>
              <w:ind w:left="393" w:hanging="393"/>
            </w:pPr>
            <w:r>
              <w:t>发生一般事故的，处上一年年收入30％的罚款；</w:t>
            </w:r>
          </w:p>
          <w:p>
            <w:pPr>
              <w:numPr>
                <w:ilvl w:val="0"/>
                <w:numId w:val="1429"/>
              </w:numPr>
              <w:spacing w:after="0" w:line="259" w:lineRule="auto"/>
              <w:ind w:left="393" w:hanging="393"/>
            </w:pPr>
            <w:r>
              <w:t>发生较大事故的，处上一年年收入40％的罚款；</w:t>
            </w:r>
          </w:p>
          <w:p>
            <w:pPr>
              <w:numPr>
                <w:ilvl w:val="0"/>
                <w:numId w:val="1429"/>
              </w:numPr>
              <w:spacing w:after="0" w:line="259" w:lineRule="auto"/>
              <w:ind w:left="393" w:hanging="393"/>
            </w:pPr>
            <w:r>
              <w:t>发生重大事故的，处上一年年收入60％的罚款。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30"/>
              </w:numPr>
              <w:spacing w:after="0" w:line="234" w:lineRule="auto"/>
              <w:ind w:firstLine="0"/>
            </w:pPr>
            <w:r>
              <w:t>立案责任：对依据监督检查职权或者通过举报、投诉、其他部门移送、上级部门交办等途径发现的违法行为线索，决定是否立案</w:t>
            </w:r>
          </w:p>
          <w:p>
            <w:pPr>
              <w:numPr>
                <w:ilvl w:val="0"/>
                <w:numId w:val="143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3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3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3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30"/>
              </w:numPr>
              <w:spacing w:after="2" w:line="233" w:lineRule="auto"/>
              <w:ind w:firstLine="0"/>
            </w:pPr>
            <w:r>
              <w:t>送达责任：行政处罚决定书在决定后7日内依照《民事诉讼法》的有关规定送达当事人</w:t>
            </w:r>
          </w:p>
          <w:p>
            <w:pPr>
              <w:numPr>
                <w:ilvl w:val="0"/>
                <w:numId w:val="143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31"/>
              </w:numPr>
              <w:spacing w:line="232" w:lineRule="auto"/>
              <w:ind w:firstLine="0"/>
            </w:pPr>
            <w:r>
              <w:t>单位法定代表人及分管领导</w:t>
            </w:r>
          </w:p>
          <w:p>
            <w:pPr>
              <w:numPr>
                <w:ilvl w:val="0"/>
                <w:numId w:val="1431"/>
              </w:numPr>
              <w:spacing w:after="0" w:line="233" w:lineRule="auto"/>
              <w:ind w:firstLine="0"/>
            </w:pPr>
            <w:r>
              <w:t>内设机构负责人</w:t>
            </w:r>
          </w:p>
          <w:p>
            <w:pPr>
              <w:numPr>
                <w:ilvl w:val="0"/>
                <w:numId w:val="143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627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特种设备安全管理人员、检测人员和作业人员不履行岗位职责，违反操作规程和有关安全规章制度的处罚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《中华人民共和国特种设备安全法》</w:t>
            </w:r>
            <w:r>
              <w:t>第九十二条：违反本法规定，特种设备安全管理人员、检测人员和作业人员不履行岗位职责，违反操作规程和有关安全规章制度，造成事故的，吊销相关人员的资格。</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32"/>
              </w:numPr>
              <w:spacing w:line="232" w:lineRule="auto"/>
              <w:ind w:firstLine="0"/>
            </w:pPr>
            <w:r>
              <w:t>立案责任：对依据监督检查职权或者通过举报、投诉、其他部门移送、上级部门交办等途径发现的违法行为线索，决定是否立案</w:t>
            </w:r>
          </w:p>
          <w:p>
            <w:pPr>
              <w:numPr>
                <w:ilvl w:val="0"/>
                <w:numId w:val="143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3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3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3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32"/>
              </w:numPr>
              <w:spacing w:after="1" w:line="232" w:lineRule="auto"/>
              <w:ind w:firstLine="0"/>
            </w:pPr>
            <w:r>
              <w:t>送达责任：行政处罚决定书在决定后7日内依照《民事诉讼法》的有关规定送达当事人</w:t>
            </w:r>
          </w:p>
          <w:p>
            <w:pPr>
              <w:numPr>
                <w:ilvl w:val="0"/>
                <w:numId w:val="143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33"/>
              </w:numPr>
              <w:spacing w:after="0" w:line="233" w:lineRule="auto"/>
              <w:ind w:firstLine="0"/>
            </w:pPr>
            <w:r>
              <w:t>单位法定代表人及分管领导</w:t>
            </w:r>
          </w:p>
          <w:p>
            <w:pPr>
              <w:numPr>
                <w:ilvl w:val="0"/>
                <w:numId w:val="1433"/>
              </w:numPr>
              <w:spacing w:after="0" w:line="236" w:lineRule="auto"/>
              <w:ind w:firstLine="0"/>
            </w:pPr>
            <w:r>
              <w:t>内设机构负责人</w:t>
            </w:r>
          </w:p>
          <w:p>
            <w:pPr>
              <w:numPr>
                <w:ilvl w:val="0"/>
                <w:numId w:val="143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628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特种设备检验、检测机构及其检验、检测人员违法行为的处罚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2" w:line="233" w:lineRule="auto"/>
              <w:ind w:left="0" w:firstLine="0"/>
            </w:pPr>
            <w:r>
              <w:rPr>
                <w:rFonts w:hint="eastAsia"/>
                <w:lang w:eastAsia="zh-CN"/>
              </w:rPr>
              <w:t>《中华人民共和国特种设备安全法》</w:t>
            </w:r>
            <w:r>
              <w:t>第九十三条：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pPr>
              <w:numPr>
                <w:ilvl w:val="0"/>
                <w:numId w:val="1434"/>
              </w:numPr>
              <w:spacing w:after="2" w:line="233" w:lineRule="auto"/>
              <w:ind w:firstLine="0"/>
            </w:pPr>
            <w:r>
              <w:t>未经核准或者超出核准范围、使用未取得相应资格的人员从事检验、检测的；</w:t>
            </w:r>
          </w:p>
          <w:p>
            <w:pPr>
              <w:numPr>
                <w:ilvl w:val="0"/>
                <w:numId w:val="1434"/>
              </w:numPr>
              <w:spacing w:after="0" w:line="259" w:lineRule="auto"/>
              <w:ind w:firstLine="0"/>
            </w:pPr>
            <w:r>
              <w:t>未按照安全技术规范的要求进行检验、检测的；</w:t>
            </w:r>
          </w:p>
          <w:p>
            <w:pPr>
              <w:numPr>
                <w:ilvl w:val="0"/>
                <w:numId w:val="1434"/>
              </w:numPr>
              <w:spacing w:after="0" w:line="234" w:lineRule="auto"/>
              <w:ind w:firstLine="0"/>
            </w:pPr>
            <w:r>
              <w:t>出具虚假的检验、检测结果和鉴定结论或者检验、检测结果和鉴定结论严重失实的；（四）发现特种设备存在严重事故隐患，未及时告知相关单位，并立即向负责特种设备安全监督管理的部门报告的；</w:t>
            </w:r>
          </w:p>
          <w:p>
            <w:pPr>
              <w:numPr>
                <w:ilvl w:val="0"/>
                <w:numId w:val="1435"/>
              </w:numPr>
              <w:spacing w:after="0" w:line="259" w:lineRule="auto"/>
              <w:ind w:left="393" w:hanging="393"/>
            </w:pPr>
            <w:r>
              <w:t>泄露检验、检测过程中知悉的商业秘密的；</w:t>
            </w:r>
          </w:p>
          <w:p>
            <w:pPr>
              <w:numPr>
                <w:ilvl w:val="0"/>
                <w:numId w:val="1435"/>
              </w:numPr>
              <w:spacing w:after="0" w:line="259" w:lineRule="auto"/>
              <w:ind w:left="393" w:hanging="393"/>
            </w:pPr>
            <w:r>
              <w:t>从事有关特种设备的生产、经营活动的；</w:t>
            </w:r>
          </w:p>
          <w:p>
            <w:pPr>
              <w:numPr>
                <w:ilvl w:val="0"/>
                <w:numId w:val="1435"/>
              </w:numPr>
              <w:spacing w:after="0" w:line="259" w:lineRule="auto"/>
              <w:ind w:left="393" w:hanging="393"/>
            </w:pPr>
            <w:r>
              <w:t>推荐或者监制、监销特种设备的；</w:t>
            </w:r>
          </w:p>
          <w:p>
            <w:pPr>
              <w:numPr>
                <w:ilvl w:val="0"/>
                <w:numId w:val="1435"/>
              </w:numPr>
              <w:spacing w:after="0" w:line="259" w:lineRule="auto"/>
              <w:ind w:left="393" w:hanging="393"/>
            </w:pPr>
            <w:r>
              <w:t>利用检验工作故意刁难相关单位的。</w:t>
            </w:r>
          </w:p>
          <w:p>
            <w:pPr>
              <w:spacing w:after="0" w:line="259" w:lineRule="auto"/>
              <w:ind w:left="0" w:firstLine="0"/>
            </w:pPr>
            <w:r>
              <w:t>违反本法规定，特种设备检验、检测机构的检验、检测人员同时在两个以上检验、检测机构中执业的，处五千元以上五万元以下罚款；情节严重的，吊销其资格。</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36"/>
              </w:numPr>
              <w:spacing w:after="0" w:line="234" w:lineRule="auto"/>
              <w:ind w:firstLine="0"/>
            </w:pPr>
            <w:r>
              <w:t>立案责任：对依据监督检查职权或者通过举报、投诉、其他部门移送、上级部门交办等途径发现的违法行为线索，决定是否立案</w:t>
            </w:r>
          </w:p>
          <w:p>
            <w:pPr>
              <w:numPr>
                <w:ilvl w:val="0"/>
                <w:numId w:val="143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3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3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3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36"/>
              </w:numPr>
              <w:spacing w:after="2" w:line="233" w:lineRule="auto"/>
              <w:ind w:firstLine="0"/>
            </w:pPr>
            <w:r>
              <w:t>送达责任：行政处罚决定书在决定后7日内依照《民事诉讼法》的有关规定送达当事人</w:t>
            </w:r>
          </w:p>
          <w:p>
            <w:pPr>
              <w:numPr>
                <w:ilvl w:val="0"/>
                <w:numId w:val="143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37"/>
              </w:numPr>
              <w:spacing w:line="232" w:lineRule="auto"/>
              <w:ind w:firstLine="0"/>
            </w:pPr>
            <w:r>
              <w:t>单位法定代表人及分管领导</w:t>
            </w:r>
          </w:p>
          <w:p>
            <w:pPr>
              <w:numPr>
                <w:ilvl w:val="0"/>
                <w:numId w:val="1437"/>
              </w:numPr>
              <w:spacing w:after="0" w:line="233" w:lineRule="auto"/>
              <w:ind w:firstLine="0"/>
            </w:pPr>
            <w:r>
              <w:t>内设机构负责人</w:t>
            </w:r>
          </w:p>
          <w:p>
            <w:pPr>
              <w:numPr>
                <w:ilvl w:val="0"/>
                <w:numId w:val="143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629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特种设备生产、经营、使用单位或者检验、检测机构拒不接受负责特种设备安全监督管理的部门依法实施的监督检查的处罚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rPr>
                <w:rFonts w:hint="eastAsia"/>
                <w:lang w:eastAsia="zh-CN"/>
              </w:rPr>
              <w:t>《中华人民共和国特种设备安全法》</w:t>
            </w:r>
            <w:r>
              <w:t>第九十五条：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pPr>
              <w:spacing w:after="0" w:line="259" w:lineRule="auto"/>
              <w:ind w:left="0" w:firstLine="0"/>
            </w:pPr>
            <w:r>
              <w:t>特种设备生产、经营、使用单位擅自动用、调换、转移、损毁被查封、扣押的特种设备或者其主要部件的，责令改正，处五万元以上二十万元以下罚款；情节严重的，吊销生产许可证，注销特种设备使用登记证书。</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38"/>
              </w:numPr>
              <w:spacing w:line="232" w:lineRule="auto"/>
              <w:ind w:firstLine="0"/>
            </w:pPr>
            <w:r>
              <w:t>立案责任：对依据监督检查职权或者通过举报、投诉、其他部门移送、上级部门交办等途径发现的违法行为线索，决定是否立案</w:t>
            </w:r>
          </w:p>
          <w:p>
            <w:pPr>
              <w:numPr>
                <w:ilvl w:val="0"/>
                <w:numId w:val="143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3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3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3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38"/>
              </w:numPr>
              <w:spacing w:after="1" w:line="232" w:lineRule="auto"/>
              <w:ind w:firstLine="0"/>
            </w:pPr>
            <w:r>
              <w:t>送达责任：行政处罚决定书在决定后7日内依照《民事诉讼法》的有关规定送达当事人</w:t>
            </w:r>
          </w:p>
          <w:p>
            <w:pPr>
              <w:numPr>
                <w:ilvl w:val="0"/>
                <w:numId w:val="143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39"/>
              </w:numPr>
              <w:spacing w:after="0" w:line="233" w:lineRule="auto"/>
              <w:ind w:firstLine="0"/>
            </w:pPr>
            <w:r>
              <w:t>单位法定代表人及分管领导</w:t>
            </w:r>
          </w:p>
          <w:p>
            <w:pPr>
              <w:numPr>
                <w:ilvl w:val="0"/>
                <w:numId w:val="1439"/>
              </w:numPr>
              <w:spacing w:after="0" w:line="236" w:lineRule="auto"/>
              <w:ind w:firstLine="0"/>
            </w:pPr>
            <w:r>
              <w:t>内设机构负责人</w:t>
            </w:r>
          </w:p>
          <w:p>
            <w:pPr>
              <w:numPr>
                <w:ilvl w:val="0"/>
                <w:numId w:val="143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630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30" w:lineRule="auto"/>
              <w:ind w:left="0" w:firstLine="0"/>
            </w:pPr>
            <w:r>
              <w:rPr>
                <w:sz w:val="14"/>
              </w:rPr>
              <w:t>特种设备生产、经营、使用单位擅自动用</w:t>
            </w:r>
          </w:p>
          <w:p>
            <w:pPr>
              <w:spacing w:after="0" w:line="259" w:lineRule="auto"/>
              <w:ind w:left="0" w:firstLine="0"/>
              <w:jc w:val="both"/>
            </w:pPr>
            <w:r>
              <w:rPr>
                <w:sz w:val="14"/>
              </w:rPr>
              <w:t>、调换、转移</w:t>
            </w:r>
          </w:p>
          <w:p>
            <w:pPr>
              <w:spacing w:after="0" w:line="259" w:lineRule="auto"/>
              <w:ind w:left="0" w:firstLine="0"/>
            </w:pPr>
            <w:r>
              <w:rPr>
                <w:sz w:val="14"/>
              </w:rPr>
              <w:t>、损毁被查封、扣押的特种设备或者其主要部件的处罚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rPr>
                <w:rFonts w:hint="eastAsia"/>
                <w:lang w:eastAsia="zh-CN"/>
              </w:rPr>
              <w:t>《中华人民共和国特种设备安全法》</w:t>
            </w:r>
            <w:r>
              <w:t>第九十五条：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pPr>
              <w:spacing w:after="0" w:line="259" w:lineRule="auto"/>
              <w:ind w:left="0" w:firstLine="0"/>
            </w:pPr>
            <w:r>
              <w:t xml:space="preserve">   特种设备生产、经营、使用单位擅自动用、调换、转移、损毁被查封、扣押的特种设备或者其主要部件的，责令改正，处五万元以上二十万元以下罚款；情节严重的，吊销生产许可证，注销特种设备使用登记证书。</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40"/>
              </w:numPr>
              <w:spacing w:after="0" w:line="234" w:lineRule="auto"/>
              <w:ind w:firstLine="0"/>
            </w:pPr>
            <w:r>
              <w:t>立案责任：对依据监督检查职权或者通过举报、投诉、其他部门移送、上级部门交办等途径发现的违法行为线索，决定是否立案</w:t>
            </w:r>
          </w:p>
          <w:p>
            <w:pPr>
              <w:numPr>
                <w:ilvl w:val="0"/>
                <w:numId w:val="144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4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4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4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40"/>
              </w:numPr>
              <w:spacing w:after="2" w:line="233" w:lineRule="auto"/>
              <w:ind w:firstLine="0"/>
            </w:pPr>
            <w:r>
              <w:t>送达责任：行政处罚决定书在决定后7日内依照《民事诉讼法》的有关规定送达当事人</w:t>
            </w:r>
          </w:p>
          <w:p>
            <w:pPr>
              <w:numPr>
                <w:ilvl w:val="0"/>
                <w:numId w:val="144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41"/>
              </w:numPr>
              <w:spacing w:line="232" w:lineRule="auto"/>
              <w:ind w:firstLine="0"/>
            </w:pPr>
            <w:r>
              <w:t>单位法定代表人及分管领导</w:t>
            </w:r>
          </w:p>
          <w:p>
            <w:pPr>
              <w:numPr>
                <w:ilvl w:val="0"/>
                <w:numId w:val="1441"/>
              </w:numPr>
              <w:spacing w:after="0" w:line="233" w:lineRule="auto"/>
              <w:ind w:firstLine="0"/>
            </w:pPr>
            <w:r>
              <w:t>内设机构负责人</w:t>
            </w:r>
          </w:p>
          <w:p>
            <w:pPr>
              <w:numPr>
                <w:ilvl w:val="0"/>
                <w:numId w:val="144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631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起重机械制造单位未采用符合安全技术规范要求的起重机械设计文件的，予以处罚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《起重机械安全监察规定》（2006年11月27日国家质量监督检验检疫总局局务会议审议通过，现予公布，自2007年6月1日起施行。）第六条制造单位应当采用符合安全技术规范要求的起重机械设计文件；</w:t>
            </w:r>
          </w:p>
          <w:p>
            <w:pPr>
              <w:spacing w:after="0" w:line="234" w:lineRule="auto"/>
              <w:ind w:left="0" w:firstLine="0"/>
            </w:pPr>
            <w:r>
              <w:t>《起重机械安全监察规定》第三条国家质量监督检验检疫总局（以下简称国家质检总局）负责全国起重机械安全监察工作，县以上地方质量技术监督部门负责本行政区域内起重机械的安全监察工作</w:t>
            </w:r>
          </w:p>
          <w:p>
            <w:pPr>
              <w:spacing w:after="0" w:line="259" w:lineRule="auto"/>
              <w:ind w:left="0" w:firstLine="0"/>
            </w:pPr>
            <w:r>
              <w:t>《起重机械安全监察规定》第三十三条；违反本规定第六条规定的，责令改正，处以2万元以上3万元以下罚款。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42"/>
              </w:numPr>
              <w:spacing w:line="232" w:lineRule="auto"/>
              <w:ind w:firstLine="0"/>
            </w:pPr>
            <w:r>
              <w:t>立案责任：对依据监督检查职权或者通过举报、投诉、其他部门移送、上级部门交办等途径发现的违法行为线索，决定是否立案</w:t>
            </w:r>
          </w:p>
          <w:p>
            <w:pPr>
              <w:numPr>
                <w:ilvl w:val="0"/>
                <w:numId w:val="144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4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4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4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42"/>
              </w:numPr>
              <w:spacing w:after="1" w:line="232" w:lineRule="auto"/>
              <w:ind w:firstLine="0"/>
            </w:pPr>
            <w:r>
              <w:t>送达责任：行政处罚决定书在决定后7日内依照《民事诉讼法》的有关规定送达当事人</w:t>
            </w:r>
          </w:p>
          <w:p>
            <w:pPr>
              <w:numPr>
                <w:ilvl w:val="0"/>
                <w:numId w:val="144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43"/>
              </w:numPr>
              <w:spacing w:after="0" w:line="233" w:lineRule="auto"/>
              <w:ind w:firstLine="0"/>
            </w:pPr>
            <w:r>
              <w:t>单位法定代表人及分管领导</w:t>
            </w:r>
          </w:p>
          <w:p>
            <w:pPr>
              <w:numPr>
                <w:ilvl w:val="0"/>
                <w:numId w:val="1443"/>
              </w:numPr>
              <w:spacing w:after="0" w:line="236" w:lineRule="auto"/>
              <w:ind w:firstLine="0"/>
            </w:pPr>
            <w:r>
              <w:t>内设机构负责人</w:t>
            </w:r>
          </w:p>
          <w:p>
            <w:pPr>
              <w:numPr>
                <w:ilvl w:val="0"/>
                <w:numId w:val="144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tbl>
      <w:tblPr>
        <w:tblStyle w:val="4"/>
        <w:tblpPr w:vertAnchor="text" w:tblpX="-556" w:tblpY="-7164"/>
        <w:tblOverlap w:val="never"/>
        <w:tblW w:w="15055" w:type="dxa"/>
        <w:tblInd w:w="0" w:type="dxa"/>
        <w:tblLayout w:type="autofit"/>
        <w:tblCellMar>
          <w:top w:w="26"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6"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632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起重机械制造单位未按照“ 在被许可的场所内制造起重机械；但结构不可拆分且运输超限的，可以在使用现场制造，由制造现场所在地的检验检测机构按照安全技术规范等要求进行监督检验” 要求进行相关行为的处罚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《起重机械安全监察规定》第九条制造单位应当在被许可的场所内制造起重机械；但结构不可拆分且运输超限的，可以在使用现场制造，由制造现场所在地的检验检测机构按照安全技术规范等要求进行监督检验。</w:t>
            </w:r>
          </w:p>
          <w:p>
            <w:pPr>
              <w:spacing w:after="0" w:line="234" w:lineRule="auto"/>
              <w:ind w:left="0" w:firstLine="0"/>
            </w:pPr>
            <w:r>
              <w:t>《起重机械安全监察规定》第三条国家质量监督检验检疫总局（以下简称国家质检总局）负责全国起重机械安全监察工作，县以上地方质量技术监督部门负责本行政区域内起重机械的安全监察工作。</w:t>
            </w:r>
          </w:p>
          <w:p>
            <w:pPr>
              <w:spacing w:after="0" w:line="236" w:lineRule="auto"/>
              <w:ind w:left="0" w:firstLine="0"/>
            </w:pPr>
            <w:r>
              <w:t>《起重机械安全监察规定》第三十四条：制造单位违反本规定第九条规定，未在被许可的场所内制造起重机械的，责令改正，处以2万元以上3万元以下罚款</w:t>
            </w:r>
          </w:p>
          <w:p>
            <w:pPr>
              <w:spacing w:after="0" w:line="259" w:lineRule="auto"/>
              <w:ind w:left="0" w:firstLine="0"/>
            </w:pPr>
            <w:r>
              <w:t>。</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44"/>
              </w:numPr>
              <w:spacing w:after="0" w:line="234" w:lineRule="auto"/>
              <w:ind w:firstLine="0"/>
            </w:pPr>
            <w:r>
              <w:t>立案责任：对依据监督检查职权或者通过举报、投诉、其他部门移送、上级部门交办等途径发现的违法行为线索，决定是否立案</w:t>
            </w:r>
          </w:p>
          <w:p>
            <w:pPr>
              <w:numPr>
                <w:ilvl w:val="0"/>
                <w:numId w:val="144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4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4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4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44"/>
              </w:numPr>
              <w:spacing w:after="2" w:line="233" w:lineRule="auto"/>
              <w:ind w:firstLine="0"/>
            </w:pPr>
            <w:r>
              <w:t>送达责任：行政处罚决定书在决定后7日内依照《民事诉讼法》的有关规定送达当事人</w:t>
            </w:r>
          </w:p>
          <w:p>
            <w:pPr>
              <w:numPr>
                <w:ilvl w:val="0"/>
                <w:numId w:val="144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45"/>
              </w:numPr>
              <w:spacing w:line="232" w:lineRule="auto"/>
              <w:ind w:firstLine="0"/>
            </w:pPr>
            <w:r>
              <w:t>单位法定代表人及分管领导</w:t>
            </w:r>
          </w:p>
          <w:p>
            <w:pPr>
              <w:numPr>
                <w:ilvl w:val="0"/>
                <w:numId w:val="1445"/>
              </w:numPr>
              <w:spacing w:after="0" w:line="233" w:lineRule="auto"/>
              <w:ind w:firstLine="0"/>
            </w:pPr>
            <w:r>
              <w:t>内设机构负责人</w:t>
            </w:r>
          </w:p>
          <w:p>
            <w:pPr>
              <w:numPr>
                <w:ilvl w:val="0"/>
                <w:numId w:val="144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633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rPr>
                <w:sz w:val="14"/>
              </w:rPr>
              <w:t>起重机械制造单位未按照不得将主要受力结构件（主梁、主副吊臂、主支撑腿、标准节，下同）全部委托加工或者购买并用于起重机械制造的；主要受力结构件需要部分委托加工或者购买的，制造单位不按规定委托取得相应起重机械类型和级别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《起重机械安全监察规定》第三条国家质量监督检验检疫总局（以下简称国家质检总局）负责全国起重机械安全监察工作，县以上地方质量技术监督部门负责本行政区域内起重机械的安全监察工作</w:t>
            </w:r>
          </w:p>
          <w:p>
            <w:pPr>
              <w:spacing w:line="232" w:lineRule="auto"/>
              <w:ind w:left="0" w:firstLine="0"/>
            </w:pPr>
            <w:r>
              <w:t>《起重机械安全监察规定》第十条　制造单位不得将主要受力结构件（主梁、主副吊臂、主支撑腿、标准节，下同）全部委托加工或者购买并用于起重机械制造。</w:t>
            </w:r>
          </w:p>
          <w:p>
            <w:pPr>
              <w:spacing w:after="0" w:line="234" w:lineRule="auto"/>
              <w:ind w:left="0" w:firstLine="0"/>
            </w:pPr>
            <w:r>
              <w:t>　　主要受力结构件需要部分委托加工或者购买的，制造单位应当委托取得相应起重机械类型和级别资质的制造单位加工或者购买其加工的主要受力结构件并用于起重机械制造。</w:t>
            </w:r>
          </w:p>
          <w:p>
            <w:pPr>
              <w:spacing w:after="0" w:line="259" w:lineRule="auto"/>
              <w:ind w:left="0" w:firstLine="0"/>
            </w:pPr>
            <w:r>
              <w:t>《起重机械安全监察规定》第三十五条：违反本规定第十条第一款或者第二款规定的，责令改正，处以1万元以上3万元以下罚款。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46"/>
              </w:numPr>
              <w:spacing w:line="232" w:lineRule="auto"/>
              <w:ind w:firstLine="0"/>
            </w:pPr>
            <w:r>
              <w:t>立案责任：对依据监督检查职权或者通过举报、投诉、其他部门移送、上级部门交办等途径发现的违法行为线索，决定是否立案</w:t>
            </w:r>
          </w:p>
          <w:p>
            <w:pPr>
              <w:numPr>
                <w:ilvl w:val="0"/>
                <w:numId w:val="144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4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4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4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46"/>
              </w:numPr>
              <w:spacing w:after="1" w:line="232" w:lineRule="auto"/>
              <w:ind w:firstLine="0"/>
            </w:pPr>
            <w:r>
              <w:t>送达责任：行政处罚决定书在决定后7日内依照《民事诉讼法》的有关规定送达当事人</w:t>
            </w:r>
          </w:p>
          <w:p>
            <w:pPr>
              <w:numPr>
                <w:ilvl w:val="0"/>
                <w:numId w:val="144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47"/>
              </w:numPr>
              <w:spacing w:after="0" w:line="233" w:lineRule="auto"/>
              <w:ind w:firstLine="0"/>
            </w:pPr>
            <w:r>
              <w:t>单位法定代表人及分管领导</w:t>
            </w:r>
          </w:p>
          <w:p>
            <w:pPr>
              <w:numPr>
                <w:ilvl w:val="0"/>
                <w:numId w:val="1447"/>
              </w:numPr>
              <w:spacing w:after="0" w:line="236" w:lineRule="auto"/>
              <w:ind w:firstLine="0"/>
            </w:pPr>
            <w:r>
              <w:t>内设机构负责人</w:t>
            </w:r>
          </w:p>
          <w:p>
            <w:pPr>
              <w:numPr>
                <w:ilvl w:val="0"/>
                <w:numId w:val="144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line="259" w:lineRule="auto"/>
        <w:ind w:left="190"/>
      </w:pPr>
      <w:r>
        <w:rPr>
          <w:sz w:val="14"/>
        </w:rPr>
        <w:t>质的制造单位</w:t>
      </w:r>
    </w:p>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634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起重机械使用单位发生变更，原使用单位未在变更后 30日内到原登记部门办理使用登记注销的处罚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《起重机械安全监察规定》第十八条起重机械使用单位发生变更的，原使用单位应当在变更后30日内到原登记部门办理使用登记注销；新使用单位应当按规定到所在地的登记部门办理使用登记；</w:t>
            </w:r>
          </w:p>
          <w:p>
            <w:pPr>
              <w:spacing w:after="0" w:line="234" w:lineRule="auto"/>
              <w:ind w:left="0" w:firstLine="0"/>
            </w:pPr>
            <w:r>
              <w:t>《起重机械安全监察规定》第三条国家质量监督检验检疫总局（以下简称国家质检总局）负责全国起重机械安全监察工作，县以上地方质量技术监督部门负责本行政区域内起重机械的安全监察工作</w:t>
            </w:r>
          </w:p>
          <w:p>
            <w:pPr>
              <w:spacing w:after="0" w:line="259" w:lineRule="auto"/>
              <w:ind w:left="0" w:firstLine="0"/>
            </w:pPr>
            <w:r>
              <w:t>《起重机械安全监察规定》第三十六条：起重机械使用单位发生变更，原使用单位违反本规定第十八条规定，未在变更后30日内到原登记部门办理使用登记注销的，责令改正，处以2千元以上2万元以下罚款。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48"/>
              </w:numPr>
              <w:spacing w:after="0" w:line="234" w:lineRule="auto"/>
              <w:ind w:firstLine="0"/>
            </w:pPr>
            <w:r>
              <w:t>立案责任：对依据监督检查职权或者通过举报、投诉、其他部门移送、上级部门交办等途径发现的违法行为线索，决定是否立案</w:t>
            </w:r>
          </w:p>
          <w:p>
            <w:pPr>
              <w:numPr>
                <w:ilvl w:val="0"/>
                <w:numId w:val="144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4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4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4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48"/>
              </w:numPr>
              <w:spacing w:after="2" w:line="233" w:lineRule="auto"/>
              <w:ind w:firstLine="0"/>
            </w:pPr>
            <w:r>
              <w:t>送达责任：行政处罚决定书在决定后7日内依照《民事诉讼法》的有关规定送达当事人</w:t>
            </w:r>
          </w:p>
          <w:p>
            <w:pPr>
              <w:numPr>
                <w:ilvl w:val="0"/>
                <w:numId w:val="144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49"/>
              </w:numPr>
              <w:spacing w:line="232" w:lineRule="auto"/>
              <w:ind w:firstLine="0"/>
            </w:pPr>
            <w:r>
              <w:t>单位法定代表人及分管领导</w:t>
            </w:r>
          </w:p>
          <w:p>
            <w:pPr>
              <w:numPr>
                <w:ilvl w:val="0"/>
                <w:numId w:val="1449"/>
              </w:numPr>
              <w:spacing w:after="0" w:line="233" w:lineRule="auto"/>
              <w:ind w:firstLine="0"/>
            </w:pPr>
            <w:r>
              <w:t>内设机构负责人</w:t>
            </w:r>
          </w:p>
          <w:p>
            <w:pPr>
              <w:numPr>
                <w:ilvl w:val="0"/>
                <w:numId w:val="144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635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使用不符合“ 具有原使用单位的使用登记注销证明”要求的起重机械的处罚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《起重机械安全监察规定》第二十三条　旧起重机械应当符合下列要求，使用单位方可投入使用：</w:t>
            </w:r>
          </w:p>
          <w:p>
            <w:pPr>
              <w:numPr>
                <w:ilvl w:val="0"/>
                <w:numId w:val="1450"/>
              </w:numPr>
              <w:spacing w:after="0" w:line="259" w:lineRule="auto"/>
              <w:ind w:left="393" w:hanging="393"/>
            </w:pPr>
            <w:r>
              <w:t>具有原使用单位的使用登记注销证明；</w:t>
            </w:r>
          </w:p>
          <w:p>
            <w:pPr>
              <w:numPr>
                <w:ilvl w:val="0"/>
                <w:numId w:val="1450"/>
              </w:numPr>
              <w:spacing w:after="0" w:line="259" w:lineRule="auto"/>
              <w:ind w:left="393" w:hanging="393"/>
            </w:pPr>
            <w:r>
              <w:t>具有新使用单位的使用登记证明；</w:t>
            </w:r>
          </w:p>
          <w:p>
            <w:pPr>
              <w:numPr>
                <w:ilvl w:val="0"/>
                <w:numId w:val="1450"/>
              </w:numPr>
              <w:spacing w:after="0" w:line="259" w:lineRule="auto"/>
              <w:ind w:left="393" w:hanging="393"/>
            </w:pPr>
            <w:r>
              <w:t>具有完整的安全技术档案；</w:t>
            </w:r>
          </w:p>
          <w:p>
            <w:pPr>
              <w:numPr>
                <w:ilvl w:val="0"/>
                <w:numId w:val="1450"/>
              </w:numPr>
              <w:spacing w:after="0" w:line="259" w:lineRule="auto"/>
              <w:ind w:left="393" w:hanging="393"/>
            </w:pPr>
            <w:r>
              <w:t>监督检验和定期检验合格。</w:t>
            </w:r>
          </w:p>
          <w:p>
            <w:pPr>
              <w:spacing w:after="0" w:line="234" w:lineRule="auto"/>
              <w:ind w:left="0" w:firstLine="0"/>
            </w:pPr>
            <w:r>
              <w:t>《起重机械安全监察规定》第三条国家质量监督检验检疫总局（以下简称国家质检总局）负责全国起重机械安全监察工作，县以上地方质量技术监督部门负责本行政区域内起重机械的安全监察工作</w:t>
            </w:r>
          </w:p>
          <w:p>
            <w:pPr>
              <w:spacing w:after="0" w:line="259" w:lineRule="auto"/>
              <w:ind w:left="0" w:firstLine="0"/>
            </w:pPr>
            <w:r>
              <w:t>《起重机械安全监察规定》第三十七条：使用不符合本规定第二十三条第</w:t>
            </w:r>
          </w:p>
          <w:p>
            <w:pPr>
              <w:spacing w:after="0" w:line="259" w:lineRule="auto"/>
              <w:ind w:left="0" w:firstLine="0"/>
            </w:pPr>
            <w:r>
              <w:t>（一）项规定要求的起重机械的，责令改正，处以2千元以上2万元以下罚款。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51"/>
              </w:numPr>
              <w:spacing w:line="232" w:lineRule="auto"/>
              <w:ind w:firstLine="0"/>
            </w:pPr>
            <w:r>
              <w:t>立案责任：对依据监督检查职权或者通过举报、投诉、其他部门移送、上级部门交办等途径发现的违法行为线索，决定是否立案</w:t>
            </w:r>
          </w:p>
          <w:p>
            <w:pPr>
              <w:numPr>
                <w:ilvl w:val="0"/>
                <w:numId w:val="145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5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5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5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51"/>
              </w:numPr>
              <w:spacing w:after="1" w:line="232" w:lineRule="auto"/>
              <w:ind w:firstLine="0"/>
            </w:pPr>
            <w:r>
              <w:t>送达责任：行政处罚决定书在决定后7日内依照《民事诉讼法》的有关规定送达当事人</w:t>
            </w:r>
          </w:p>
          <w:p>
            <w:pPr>
              <w:numPr>
                <w:ilvl w:val="0"/>
                <w:numId w:val="145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52"/>
              </w:numPr>
              <w:spacing w:after="0" w:line="233" w:lineRule="auto"/>
              <w:ind w:firstLine="0"/>
            </w:pPr>
            <w:r>
              <w:t>单位法定代表人及分管领导</w:t>
            </w:r>
          </w:p>
          <w:p>
            <w:pPr>
              <w:numPr>
                <w:ilvl w:val="0"/>
                <w:numId w:val="1452"/>
              </w:numPr>
              <w:spacing w:after="0" w:line="236" w:lineRule="auto"/>
              <w:ind w:firstLine="0"/>
            </w:pPr>
            <w:r>
              <w:t>内设机构负责人</w:t>
            </w:r>
          </w:p>
          <w:p>
            <w:pPr>
              <w:numPr>
                <w:ilvl w:val="0"/>
                <w:numId w:val="145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636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起重机械承租使用单位承租没有完整安全技术档案的起重机械的处罚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《起重机械安全监察规定》第二十四条起重机械承租使用单位应当按照本规定第二十条第（五）项规定，在承租使用期间对起重机械进行日常维护保养并记录，对承租起重机械的使用安全负责。</w:t>
            </w:r>
          </w:p>
          <w:p>
            <w:pPr>
              <w:spacing w:after="0" w:line="259" w:lineRule="auto"/>
              <w:ind w:left="0" w:firstLine="0"/>
            </w:pPr>
            <w:r>
              <w:t>　　禁止承租使用下列起重机械：</w:t>
            </w:r>
          </w:p>
          <w:p>
            <w:pPr>
              <w:numPr>
                <w:ilvl w:val="0"/>
                <w:numId w:val="1453"/>
              </w:numPr>
              <w:spacing w:after="0" w:line="259" w:lineRule="auto"/>
              <w:ind w:left="393" w:hanging="393"/>
            </w:pPr>
            <w:r>
              <w:t>没有在登记部门进行使用登记的；</w:t>
            </w:r>
          </w:p>
          <w:p>
            <w:pPr>
              <w:numPr>
                <w:ilvl w:val="0"/>
                <w:numId w:val="1453"/>
              </w:numPr>
              <w:spacing w:after="0" w:line="259" w:lineRule="auto"/>
              <w:ind w:left="393" w:hanging="393"/>
            </w:pPr>
            <w:r>
              <w:t>没有完整安全技术档案的；</w:t>
            </w:r>
          </w:p>
          <w:p>
            <w:pPr>
              <w:numPr>
                <w:ilvl w:val="0"/>
                <w:numId w:val="1453"/>
              </w:numPr>
              <w:spacing w:after="0" w:line="259" w:lineRule="auto"/>
              <w:ind w:left="393" w:hanging="393"/>
            </w:pPr>
            <w:r>
              <w:t>监督检验或者定期检验不合格的。</w:t>
            </w:r>
          </w:p>
          <w:p>
            <w:pPr>
              <w:spacing w:after="0" w:line="234" w:lineRule="auto"/>
              <w:ind w:left="0" w:firstLine="0"/>
            </w:pPr>
            <w:r>
              <w:t>《起重机械安全监察规定》第三条国家质量监督检验检疫总局（以下简称国家质检总局）负责全国起重机械安全监察工作，县以上地方质量技术监督部门负责本行政区域内起重机械的安全监察工作</w:t>
            </w:r>
          </w:p>
          <w:p>
            <w:pPr>
              <w:spacing w:after="0" w:line="259" w:lineRule="auto"/>
              <w:ind w:left="0" w:firstLine="0"/>
            </w:pPr>
            <w:r>
              <w:t>《起重机械安全监察规定》第三十八条：违反本规定第二十四条第二款规定的，责令改正，处以2千元以上2万元以下罚款。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54"/>
              </w:numPr>
              <w:spacing w:after="0" w:line="234" w:lineRule="auto"/>
              <w:ind w:firstLine="0"/>
            </w:pPr>
            <w:r>
              <w:t>立案责任：对依据监督检查职权或者通过举报、投诉、其他部门移送、上级部门交办等途径发现的违法行为线索，决定是否立案</w:t>
            </w:r>
          </w:p>
          <w:p>
            <w:pPr>
              <w:numPr>
                <w:ilvl w:val="0"/>
                <w:numId w:val="145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5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5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5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54"/>
              </w:numPr>
              <w:spacing w:after="2" w:line="233" w:lineRule="auto"/>
              <w:ind w:firstLine="0"/>
            </w:pPr>
            <w:r>
              <w:t>送达责任：行政处罚决定书在决定后7日内依照《民事诉讼法》的有关规定送达当事人</w:t>
            </w:r>
          </w:p>
          <w:p>
            <w:pPr>
              <w:numPr>
                <w:ilvl w:val="0"/>
                <w:numId w:val="145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55"/>
              </w:numPr>
              <w:spacing w:line="232" w:lineRule="auto"/>
              <w:ind w:firstLine="0"/>
            </w:pPr>
            <w:r>
              <w:t>单位法定代表人及分管领导</w:t>
            </w:r>
          </w:p>
          <w:p>
            <w:pPr>
              <w:numPr>
                <w:ilvl w:val="0"/>
                <w:numId w:val="1455"/>
              </w:numPr>
              <w:spacing w:after="0" w:line="233" w:lineRule="auto"/>
              <w:ind w:firstLine="0"/>
            </w:pPr>
            <w:r>
              <w:t>内设机构负责人</w:t>
            </w:r>
          </w:p>
          <w:p>
            <w:pPr>
              <w:numPr>
                <w:ilvl w:val="0"/>
                <w:numId w:val="145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637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起重机械拆卸施工前，未制定周密的拆卸作业指导书，未按照拆卸作业指导书的要求进行施工，未能保证起重机械拆卸过程的安全的处罚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《起重机械安全监察规定》第二十五条第二款起重机械拆卸施工前，应当制定周密的拆卸作业指导书，按照拆卸作业指导书的要求进行施工，保证起重机械拆卸过程的安全。</w:t>
            </w:r>
          </w:p>
          <w:p>
            <w:pPr>
              <w:spacing w:after="0" w:line="234" w:lineRule="auto"/>
              <w:ind w:left="0" w:firstLine="0"/>
            </w:pPr>
            <w:r>
              <w:t>《起重机械安全监察规定》第三条国家质量监督检验检疫总局（以下简称国家质检总局）负责全国起重机械安全监察工作，县以上地方质量技术监督部门负责本行政区域内起重机械的安全监察工作</w:t>
            </w:r>
          </w:p>
          <w:p>
            <w:pPr>
              <w:spacing w:after="0" w:line="259" w:lineRule="auto"/>
              <w:ind w:left="0" w:firstLine="0"/>
            </w:pPr>
            <w:r>
              <w:t>《起重机械安全监察规定》第三十九条：违反本规定第二十五条第二款规定的，责令改正，处以1万元以下罚款。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56"/>
              </w:numPr>
              <w:spacing w:line="232" w:lineRule="auto"/>
              <w:ind w:firstLine="0"/>
            </w:pPr>
            <w:r>
              <w:t>立案责任：对依据监督检查职权或者通过举报、投诉、其他部门移送、上级部门交办等途径发现的违法行为线索，决定是否立案</w:t>
            </w:r>
          </w:p>
          <w:p>
            <w:pPr>
              <w:numPr>
                <w:ilvl w:val="0"/>
                <w:numId w:val="145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5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5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5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56"/>
              </w:numPr>
              <w:spacing w:after="1" w:line="232" w:lineRule="auto"/>
              <w:ind w:firstLine="0"/>
            </w:pPr>
            <w:r>
              <w:t>送达责任：行政处罚决定书在决定后7日内依照《民事诉讼法》的有关规定送达当事人</w:t>
            </w:r>
          </w:p>
          <w:p>
            <w:pPr>
              <w:numPr>
                <w:ilvl w:val="0"/>
                <w:numId w:val="145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57"/>
              </w:numPr>
              <w:spacing w:after="0" w:line="233" w:lineRule="auto"/>
              <w:ind w:firstLine="0"/>
            </w:pPr>
            <w:r>
              <w:t>单位法定代表人及分管领导</w:t>
            </w:r>
          </w:p>
          <w:p>
            <w:pPr>
              <w:numPr>
                <w:ilvl w:val="0"/>
                <w:numId w:val="1457"/>
              </w:numPr>
              <w:spacing w:after="0" w:line="236" w:lineRule="auto"/>
              <w:ind w:firstLine="0"/>
            </w:pPr>
            <w:r>
              <w:t>内设机构负责人</w:t>
            </w:r>
          </w:p>
          <w:p>
            <w:pPr>
              <w:numPr>
                <w:ilvl w:val="0"/>
                <w:numId w:val="145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638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违反《起重机械安全监察规定》其他要求，构成《特种设备安全监察条例》等规定的违法行为的处罚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《起重机械安全监察规定》第四十条：违反本规定其他要求，构成《特种设备安全监察条例》等规定的违法行为的，按照其规定实施处罚。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58"/>
              </w:numPr>
              <w:spacing w:after="0" w:line="234" w:lineRule="auto"/>
              <w:ind w:firstLine="0"/>
            </w:pPr>
            <w:r>
              <w:t>立案责任：对依据监督检查职权或者通过举报、投诉、其他部门移送、上级部门交办等途径发现的违法行为线索，决定是否立案</w:t>
            </w:r>
          </w:p>
          <w:p>
            <w:pPr>
              <w:numPr>
                <w:ilvl w:val="0"/>
                <w:numId w:val="145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5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5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5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58"/>
              </w:numPr>
              <w:spacing w:after="2" w:line="233" w:lineRule="auto"/>
              <w:ind w:firstLine="0"/>
            </w:pPr>
            <w:r>
              <w:t>送达责任：行政处罚决定书在决定后7日内依照《民事诉讼法》的有关规定送达当事人</w:t>
            </w:r>
          </w:p>
          <w:p>
            <w:pPr>
              <w:numPr>
                <w:ilvl w:val="0"/>
                <w:numId w:val="145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59"/>
              </w:numPr>
              <w:spacing w:line="232" w:lineRule="auto"/>
              <w:ind w:firstLine="0"/>
            </w:pPr>
            <w:r>
              <w:t>单位法定代表人及分管领导</w:t>
            </w:r>
          </w:p>
          <w:p>
            <w:pPr>
              <w:numPr>
                <w:ilvl w:val="0"/>
                <w:numId w:val="1459"/>
              </w:numPr>
              <w:spacing w:after="0" w:line="233" w:lineRule="auto"/>
              <w:ind w:firstLine="0"/>
            </w:pPr>
            <w:r>
              <w:t>内设机构负责人</w:t>
            </w:r>
          </w:p>
          <w:p>
            <w:pPr>
              <w:numPr>
                <w:ilvl w:val="0"/>
                <w:numId w:val="145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639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设备监理单位弄虚作假骗取资格证书或者未经批准擅自营业的，超越批准范围从事监理活动的，伪造、涂改、出租、转让、出卖《设备监理单位资格证书》等违法行为的处罚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《设备监理单位资格管理办法》第二十八条 设备监理单位有下列行为之一的，由资格发证部门给予通报批评、警告、责令停业整顿、降低资格等级、吊销《设备监理单位资格证书》的处罚；构成犯罪的，依法追究刑事责任，给业主造成损失的，应当按合同约定赔偿损失：</w:t>
            </w:r>
          </w:p>
          <w:p>
            <w:pPr>
              <w:spacing w:after="0" w:line="259" w:lineRule="auto"/>
              <w:ind w:left="0" w:firstLine="0"/>
            </w:pPr>
            <w:r>
              <w:t>(一)隐瞒实际情况，弄虚作假骗取资格证书或者未经批准擅自营业的；</w:t>
            </w:r>
          </w:p>
          <w:p>
            <w:pPr>
              <w:spacing w:after="0" w:line="259" w:lineRule="auto"/>
              <w:ind w:left="0" w:firstLine="0"/>
            </w:pPr>
            <w:r>
              <w:t>(二)超越批准的业务范围从事监理活动的；</w:t>
            </w:r>
          </w:p>
          <w:p>
            <w:pPr>
              <w:spacing w:after="0" w:line="259" w:lineRule="auto"/>
              <w:ind w:left="0" w:firstLine="0"/>
            </w:pPr>
            <w:r>
              <w:t>(三)伪造、涂改、出租、转让、出卖《设备监理单位资格证书》的；</w:t>
            </w:r>
          </w:p>
          <w:p>
            <w:pPr>
              <w:spacing w:after="0" w:line="259" w:lineRule="auto"/>
              <w:ind w:left="0" w:firstLine="0"/>
            </w:pPr>
            <w:r>
              <w:t>(四)徇私舞弊、玩忽职守，造成重大质量事故或者人身伤亡事故的；</w:t>
            </w:r>
          </w:p>
          <w:p>
            <w:pPr>
              <w:spacing w:after="0" w:line="259" w:lineRule="auto"/>
              <w:ind w:left="0" w:firstLine="0"/>
            </w:pPr>
            <w:r>
              <w:t>(五)违反合同约定泄露委托方或者受监理方商业或者技术秘密，造成委托方或受监理方经济损失或者其他严重后果的；受吊销资格证书处罚的设备监理单位，不得重新申请设备监理资格证书。</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60"/>
              </w:numPr>
              <w:spacing w:line="232" w:lineRule="auto"/>
              <w:ind w:firstLine="0"/>
            </w:pPr>
            <w:r>
              <w:t>立案责任：对依据监督检查职权或者通过举报、投诉、其他部门移送、上级部门交办等途径发现的违法行为线索，决定是否立案</w:t>
            </w:r>
          </w:p>
          <w:p>
            <w:pPr>
              <w:numPr>
                <w:ilvl w:val="0"/>
                <w:numId w:val="146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6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6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6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60"/>
              </w:numPr>
              <w:spacing w:after="1" w:line="232" w:lineRule="auto"/>
              <w:ind w:firstLine="0"/>
            </w:pPr>
            <w:r>
              <w:t>送达责任：行政处罚决定书在决定后7日内依照《民事诉讼法》的有关规定送达当事人</w:t>
            </w:r>
          </w:p>
          <w:p>
            <w:pPr>
              <w:numPr>
                <w:ilvl w:val="0"/>
                <w:numId w:val="146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61"/>
              </w:numPr>
              <w:spacing w:after="0" w:line="233" w:lineRule="auto"/>
              <w:ind w:firstLine="0"/>
            </w:pPr>
            <w:r>
              <w:t>单位法定代表人及分管领导</w:t>
            </w:r>
          </w:p>
          <w:p>
            <w:pPr>
              <w:numPr>
                <w:ilvl w:val="0"/>
                <w:numId w:val="1461"/>
              </w:numPr>
              <w:spacing w:after="0" w:line="236" w:lineRule="auto"/>
              <w:ind w:firstLine="0"/>
            </w:pPr>
            <w:r>
              <w:t>内设机构负责人</w:t>
            </w:r>
          </w:p>
          <w:p>
            <w:pPr>
              <w:numPr>
                <w:ilvl w:val="0"/>
                <w:numId w:val="146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640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承担检验、检测、检疫或者鉴定、专家评审任务的专业技术组织及其工作人员未按照法律、法规、规章以及标准、技术规范的规定开展工作的处罚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质量监督检验检疫行政许可实施办法》第六十条：违反本办法二十三条规定，承担检验、检测、检疫或者鉴定、专家评审任务的专业技术组织及其工作人员未按照法律、法规、规章以及标准、技术规范的规定开展工作的，由质检部门责令改正；情节严重的，处以三万元以下罚款，直至取消其从事与行政许可相关的检验、检测、检疫资格。法律、法规、规章另有规定的，依照其规定</w:t>
            </w:r>
          </w:p>
          <w:p>
            <w:pPr>
              <w:spacing w:after="0" w:line="259" w:lineRule="auto"/>
              <w:ind w:left="0" w:firstLine="0"/>
            </w:pPr>
            <w:r>
              <w:t>。</w:t>
            </w:r>
          </w:p>
          <w:p>
            <w:pPr>
              <w:spacing w:after="0" w:line="259" w:lineRule="auto"/>
              <w:ind w:left="0" w:firstLine="0"/>
            </w:pPr>
            <w:r>
              <w:t xml:space="preserve">  专业技术组织及其工作人员违法实施检验、检测、检疫或者鉴定、专家评审，给当事人合法权益造成损害的，依法承担赔偿责任。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62"/>
              </w:numPr>
              <w:spacing w:after="0" w:line="234" w:lineRule="auto"/>
              <w:ind w:firstLine="0"/>
            </w:pPr>
            <w:r>
              <w:t>立案责任：对依据监督检查职权或者通过举报、投诉、其他部门移送、上级部门交办等途径发现的违法行为线索，决定是否立案</w:t>
            </w:r>
          </w:p>
          <w:p>
            <w:pPr>
              <w:numPr>
                <w:ilvl w:val="0"/>
                <w:numId w:val="146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6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6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6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62"/>
              </w:numPr>
              <w:spacing w:after="2" w:line="233" w:lineRule="auto"/>
              <w:ind w:firstLine="0"/>
            </w:pPr>
            <w:r>
              <w:t>送达责任：行政处罚决定书在决定后7日内依照《民事诉讼法》的有关规定送达当事人</w:t>
            </w:r>
          </w:p>
          <w:p>
            <w:pPr>
              <w:numPr>
                <w:ilvl w:val="0"/>
                <w:numId w:val="146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63"/>
              </w:numPr>
              <w:spacing w:line="232" w:lineRule="auto"/>
              <w:ind w:firstLine="0"/>
            </w:pPr>
            <w:r>
              <w:t>单位法定代表人及分管领导</w:t>
            </w:r>
          </w:p>
          <w:p>
            <w:pPr>
              <w:numPr>
                <w:ilvl w:val="0"/>
                <w:numId w:val="1463"/>
              </w:numPr>
              <w:spacing w:after="0" w:line="233" w:lineRule="auto"/>
              <w:ind w:firstLine="0"/>
            </w:pPr>
            <w:r>
              <w:t>内设机构负责人</w:t>
            </w:r>
          </w:p>
          <w:p>
            <w:pPr>
              <w:numPr>
                <w:ilvl w:val="0"/>
                <w:numId w:val="146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641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被许可人不能持续保持应当具备的条件和要求继续从事行政许可事项活动，或者不配合、拒绝质检部门依法进行监督检查的处罚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3" w:lineRule="auto"/>
              <w:ind w:left="0" w:firstLine="0"/>
            </w:pPr>
            <w:r>
              <w:t>《质量监督检验检疫行政许可实施办法》第六十一条：被许可人不能持续保持应当具备的条件和要求继续从事行政许可事项活动，或者不配合、拒绝质检部门依法进行监督检查的，责令改正；拒不改正或者逾期未改正的，处以三万元以下罚款，直至撤销其行政许可。法律、法规、规章另有规定的，依照其规定</w:t>
            </w:r>
          </w:p>
          <w:p>
            <w:pPr>
              <w:spacing w:after="0" w:line="259" w:lineRule="auto"/>
              <w:ind w:left="0" w:firstLine="0"/>
            </w:pPr>
            <w:r>
              <w:t>。</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64"/>
              </w:numPr>
              <w:spacing w:line="232" w:lineRule="auto"/>
              <w:ind w:firstLine="0"/>
            </w:pPr>
            <w:r>
              <w:t>立案责任：对依据监督检查职权或者通过举报、投诉、其他部门移送、上级部门交办等途径发现的违法行为线索，决定是否立案</w:t>
            </w:r>
          </w:p>
          <w:p>
            <w:pPr>
              <w:numPr>
                <w:ilvl w:val="0"/>
                <w:numId w:val="146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6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6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6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64"/>
              </w:numPr>
              <w:spacing w:after="1" w:line="232" w:lineRule="auto"/>
              <w:ind w:firstLine="0"/>
            </w:pPr>
            <w:r>
              <w:t>送达责任：行政处罚决定书在决定后7日内依照《民事诉讼法》的有关规定送达当事人</w:t>
            </w:r>
          </w:p>
          <w:p>
            <w:pPr>
              <w:numPr>
                <w:ilvl w:val="0"/>
                <w:numId w:val="146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65"/>
              </w:numPr>
              <w:spacing w:after="0" w:line="233" w:lineRule="auto"/>
              <w:ind w:firstLine="0"/>
            </w:pPr>
            <w:r>
              <w:t>单位法定代表人及分管领导</w:t>
            </w:r>
          </w:p>
          <w:p>
            <w:pPr>
              <w:numPr>
                <w:ilvl w:val="0"/>
                <w:numId w:val="1465"/>
              </w:numPr>
              <w:spacing w:after="0" w:line="236" w:lineRule="auto"/>
              <w:ind w:firstLine="0"/>
            </w:pPr>
            <w:r>
              <w:t>内设机构负责人</w:t>
            </w:r>
          </w:p>
          <w:p>
            <w:pPr>
              <w:numPr>
                <w:ilvl w:val="0"/>
                <w:numId w:val="146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642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rPr>
                <w:sz w:val="14"/>
              </w:rPr>
              <w:t>生产者未向国家质检总局备案生产者基本信息、车型信息、约定的销售和修理网点资料、产品使用说明书、三包凭证、维修保养手册、三包责任争议处理和退换车信息等家用汽车产品三包有关信息或者信息发生变化时未及时更新备案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家用汽车产品修理、更换、退货责任规定》第九条生产者应当向国家质检总局备案生产者基本信息、车型信息、约定的销售和修理网点资料、产品使用说明书、三包凭证、维修保养手册、三包责任争议处理和退换车信息等家用汽车产品三包有关信息，并在信息发生变化时及时更新备案。</w:t>
            </w:r>
          </w:p>
          <w:p>
            <w:pPr>
              <w:spacing w:after="0" w:line="233" w:lineRule="auto"/>
              <w:ind w:left="0" w:firstLine="0"/>
            </w:pPr>
            <w:r>
              <w:t>《家用汽车产品修理、更换、退货责任规定》第三条地方各级质量技术监督部门负责本行政区域内本规定实施的协调指导和监督管理。</w:t>
            </w:r>
          </w:p>
          <w:p>
            <w:pPr>
              <w:spacing w:after="0" w:line="259" w:lineRule="auto"/>
              <w:ind w:left="0" w:firstLine="0"/>
            </w:pPr>
            <w:r>
              <w:t>《家用汽车产品修理、更换、退货责任规定》（国家质量监督检验检疫总局第</w:t>
            </w:r>
          </w:p>
          <w:p>
            <w:pPr>
              <w:spacing w:after="0" w:line="259" w:lineRule="auto"/>
              <w:ind w:left="0" w:firstLine="0"/>
              <w:jc w:val="both"/>
            </w:pPr>
            <w:r>
              <w:t>150号）第三十七条：违反本规定第九条规定的，予以警告，责令限期改正，处</w:t>
            </w:r>
          </w:p>
          <w:p>
            <w:pPr>
              <w:spacing w:after="0" w:line="259" w:lineRule="auto"/>
              <w:ind w:left="0" w:firstLine="0"/>
            </w:pPr>
            <w:r>
              <w:t>1万元以上3万元以下罚款。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66"/>
              </w:numPr>
              <w:spacing w:after="0" w:line="234" w:lineRule="auto"/>
              <w:ind w:firstLine="0"/>
            </w:pPr>
            <w:r>
              <w:t>立案责任：对依据监督检查职权或者通过举报、投诉、其他部门移送、上级部门交办等途径发现的违法行为线索，决定是否立案</w:t>
            </w:r>
          </w:p>
          <w:p>
            <w:pPr>
              <w:numPr>
                <w:ilvl w:val="0"/>
                <w:numId w:val="146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6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6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6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66"/>
              </w:numPr>
              <w:spacing w:after="2" w:line="233" w:lineRule="auto"/>
              <w:ind w:firstLine="0"/>
            </w:pPr>
            <w:r>
              <w:t>送达责任：行政处罚决定书在决定后7日内依照《民事诉讼法》的有关规定送达当事人</w:t>
            </w:r>
          </w:p>
          <w:p>
            <w:pPr>
              <w:numPr>
                <w:ilvl w:val="0"/>
                <w:numId w:val="146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67"/>
              </w:numPr>
              <w:spacing w:line="232" w:lineRule="auto"/>
              <w:ind w:firstLine="0"/>
            </w:pPr>
            <w:r>
              <w:t>单位法定代表人及分管领导</w:t>
            </w:r>
          </w:p>
          <w:p>
            <w:pPr>
              <w:numPr>
                <w:ilvl w:val="0"/>
                <w:numId w:val="1467"/>
              </w:numPr>
              <w:spacing w:after="0" w:line="233" w:lineRule="auto"/>
              <w:ind w:firstLine="0"/>
            </w:pPr>
            <w:r>
              <w:t>内设机构负责人</w:t>
            </w:r>
          </w:p>
          <w:p>
            <w:pPr>
              <w:numPr>
                <w:ilvl w:val="0"/>
                <w:numId w:val="146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643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家用汽车产品所具有的使用性能、安全性能在相关标准中没有规定的，其性能指标、工作条件、工作环境等要求未在产品使用说明书中明示的处罚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《家用汽车产品修理、更换、退货责任规定》（国家质量监督检验检疫总局第 150号）第十条　家用汽车产品应当具有中文的产品合格证或相关证明以及产品使用说明书、三包凭证、维修保养手册等随车文件。</w:t>
            </w:r>
          </w:p>
          <w:p>
            <w:pPr>
              <w:spacing w:after="0" w:line="244" w:lineRule="auto"/>
              <w:ind w:left="0" w:firstLine="0"/>
            </w:pPr>
            <w:r>
              <w:t>　产品使用说明书应当符合消费品使用说明等国家标准规定的要求 。家用汽车产品所具有的使用性能、安全性能在相关标准中没有规定的，其性能指标、工作条件、工作环境等要求应当在产品使用说明书中明示。</w:t>
            </w:r>
          </w:p>
          <w:p>
            <w:pPr>
              <w:spacing w:after="1" w:line="232" w:lineRule="auto"/>
              <w:ind w:left="0" w:firstLine="0"/>
            </w:pPr>
            <w:r>
              <w:t>《家用汽车产品修理、更换、退货责任规定》第三条地方各级质量技术监督部门负责本行政区域内本规定实施的协调指导和监督管理。</w:t>
            </w:r>
          </w:p>
          <w:p>
            <w:pPr>
              <w:spacing w:after="0" w:line="259" w:lineRule="auto"/>
              <w:ind w:left="0" w:firstLine="0"/>
            </w:pPr>
            <w:r>
              <w:t>《家用汽车产品修理、更换、退货责任规定》第三十八条 违反本规定第十条规定，构成有关法律法规规定的违法行为的，依法予以处罚；未构成有关法律法规规定的违法行为的，予以警告，责令限期改正；情节严重的，处1万元以上3 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68"/>
              </w:numPr>
              <w:spacing w:line="232" w:lineRule="auto"/>
              <w:ind w:firstLine="0"/>
            </w:pPr>
            <w:r>
              <w:t>立案责任：对依据监督检查职权或者通过举报、投诉、其他部门移送、上级部门交办等途径发现的违法行为线索，决定是否立案</w:t>
            </w:r>
          </w:p>
          <w:p>
            <w:pPr>
              <w:numPr>
                <w:ilvl w:val="0"/>
                <w:numId w:val="146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6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6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6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68"/>
              </w:numPr>
              <w:spacing w:after="1" w:line="232" w:lineRule="auto"/>
              <w:ind w:firstLine="0"/>
            </w:pPr>
            <w:r>
              <w:t>送达责任：行政处罚决定书在决定后7日内依照《民事诉讼法》的有关规定送达当事人</w:t>
            </w:r>
          </w:p>
          <w:p>
            <w:pPr>
              <w:numPr>
                <w:ilvl w:val="0"/>
                <w:numId w:val="146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69"/>
              </w:numPr>
              <w:spacing w:after="0" w:line="233" w:lineRule="auto"/>
              <w:ind w:firstLine="0"/>
            </w:pPr>
            <w:r>
              <w:t>单位法定代表人及分管领导</w:t>
            </w:r>
          </w:p>
          <w:p>
            <w:pPr>
              <w:numPr>
                <w:ilvl w:val="0"/>
                <w:numId w:val="1469"/>
              </w:numPr>
              <w:spacing w:after="0" w:line="236" w:lineRule="auto"/>
              <w:ind w:firstLine="0"/>
            </w:pPr>
            <w:r>
              <w:t>内设机构负责人</w:t>
            </w:r>
          </w:p>
          <w:p>
            <w:pPr>
              <w:numPr>
                <w:ilvl w:val="0"/>
                <w:numId w:val="146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644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三包凭证未按照规定要求标注相关内容的处罚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line="232" w:lineRule="auto"/>
              <w:ind w:left="0" w:firstLine="0"/>
            </w:pPr>
            <w:r>
              <w:t>《家用汽车产品修理、更换、退货责任规定》第三条地方各级质量技术监督部门负责本行政区域内本规定实施的协调指导和监督管理。</w:t>
            </w:r>
          </w:p>
          <w:p>
            <w:pPr>
              <w:spacing w:after="0" w:line="234" w:lineRule="auto"/>
              <w:ind w:left="0" w:firstLine="0"/>
            </w:pPr>
            <w:r>
              <w:t>《家用汽车产品修理、更换、退货责任规定》（国家质量监督检验检疫总局第 150号）第十条家用汽车产品应当具有中文的产品合格证或相关证明以及产品使用说明书、三包凭证、维修保养手册等随车文件。</w:t>
            </w:r>
          </w:p>
          <w:p>
            <w:pPr>
              <w:spacing w:after="0" w:line="244" w:lineRule="auto"/>
              <w:ind w:left="0" w:firstLine="0"/>
            </w:pPr>
            <w:r>
              <w:t>　 产品使用说明书应当符合消费品使用说明等国家标准规定的要求 。家用汽车产品所具有的使用性能、安全性能在相关标准中没有规定的，其性能指标、工作条件、工作环境等要求应当在产品使用说明书中明示。</w:t>
            </w:r>
          </w:p>
          <w:p>
            <w:pPr>
              <w:spacing w:after="0" w:line="259" w:lineRule="auto"/>
              <w:ind w:left="0" w:firstLine="0"/>
            </w:pPr>
            <w:r>
              <w:t>《家用汽车产品修理、更换、退货责任规定》第三十八条违反本规定第十条规定，构成有关法律法规规定的违法行为的，依法予以处罚；未构成有关法律法规规定的违法行为的，予以警告，责令限期改正；情节严重的，处1万元以上3 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70"/>
              </w:numPr>
              <w:spacing w:after="0" w:line="234" w:lineRule="auto"/>
              <w:ind w:firstLine="0"/>
            </w:pPr>
            <w:r>
              <w:t>立案责任：对依据监督检查职权或者通过举报、投诉、其他部门移送、上级部门交办等途径发现的违法行为线索，决定是否立案</w:t>
            </w:r>
          </w:p>
          <w:p>
            <w:pPr>
              <w:numPr>
                <w:ilvl w:val="0"/>
                <w:numId w:val="147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7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7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7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70"/>
              </w:numPr>
              <w:spacing w:after="2" w:line="233" w:lineRule="auto"/>
              <w:ind w:firstLine="0"/>
            </w:pPr>
            <w:r>
              <w:t>送达责任：行政处罚决定书在决定后7日内依照《民事诉讼法》的有关规定送达当事人</w:t>
            </w:r>
          </w:p>
          <w:p>
            <w:pPr>
              <w:numPr>
                <w:ilvl w:val="0"/>
                <w:numId w:val="147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71"/>
              </w:numPr>
              <w:spacing w:line="232" w:lineRule="auto"/>
              <w:ind w:firstLine="0"/>
            </w:pPr>
            <w:r>
              <w:t>单位法定代表人及分管领导</w:t>
            </w:r>
          </w:p>
          <w:p>
            <w:pPr>
              <w:numPr>
                <w:ilvl w:val="0"/>
                <w:numId w:val="1471"/>
              </w:numPr>
              <w:spacing w:after="0" w:line="233" w:lineRule="auto"/>
              <w:ind w:firstLine="0"/>
            </w:pPr>
            <w:r>
              <w:t>内设机构负责人</w:t>
            </w:r>
          </w:p>
          <w:p>
            <w:pPr>
              <w:numPr>
                <w:ilvl w:val="0"/>
                <w:numId w:val="147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645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家用汽车产品未提供中文的产品合格证或相关证明以及产品使用说明书、三包凭证、维修保养手册等随车文件的；产品使用说明书不符合消费品使用说明等国家标准规定的要求的处罚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line="232" w:lineRule="auto"/>
              <w:ind w:left="0" w:firstLine="0"/>
            </w:pPr>
            <w:r>
              <w:t>《家用汽车产品修理、更换、退货责任规定》第三条地方各级质量技术监督部门负责本行政区域内本规定实施的协调指导和监督管理。</w:t>
            </w:r>
          </w:p>
          <w:p>
            <w:pPr>
              <w:spacing w:after="0" w:line="233" w:lineRule="auto"/>
              <w:ind w:left="0" w:firstLine="0"/>
            </w:pPr>
            <w:r>
              <w:t>《家用汽车产品修理、更换、退货责任规定》《家用汽车产品修理、更换、退货责任规定》（国家质量监督检验检疫总局第150号）第十条家用汽车产品应当具有中文的产品合格证或相关证明以及产品使用说明书、三包凭证、维修保养手册等随车文件。</w:t>
            </w:r>
          </w:p>
          <w:p>
            <w:pPr>
              <w:spacing w:after="0" w:line="244" w:lineRule="auto"/>
              <w:ind w:left="0" w:firstLine="0"/>
            </w:pPr>
            <w:r>
              <w:t>　 产品使用说明书应当符合消费品使用说明等国家标准规定的要求 。家用汽车产品所具有的使用性能、安全性能在相关标准中没有规定的，其性能指标、工作条件、工作环境等要求应当在产品使用说明书中明示。</w:t>
            </w:r>
          </w:p>
          <w:p>
            <w:pPr>
              <w:spacing w:after="0" w:line="259" w:lineRule="auto"/>
              <w:ind w:left="0" w:firstLine="0"/>
            </w:pPr>
            <w:r>
              <w:t>《家用汽车产品修理、更换、退货责任规定》第三十八条违反本规定第十条规定，构成有关法律法规规定的违法行为的，依法予以处罚；未构成有关法律法规规定的违法行为的，予以警告，责令限期改正；情节严重的，处1万元以上3 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72"/>
              </w:numPr>
              <w:spacing w:line="232" w:lineRule="auto"/>
              <w:ind w:firstLine="0"/>
            </w:pPr>
            <w:r>
              <w:t>立案责任：对依据监督检查职权或者通过举报、投诉、其他部门移送、上级部门交办等途径发现的违法行为线索，决定是否立案</w:t>
            </w:r>
          </w:p>
          <w:p>
            <w:pPr>
              <w:numPr>
                <w:ilvl w:val="0"/>
                <w:numId w:val="147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7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7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7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72"/>
              </w:numPr>
              <w:spacing w:after="1" w:line="232" w:lineRule="auto"/>
              <w:ind w:firstLine="0"/>
            </w:pPr>
            <w:r>
              <w:t>送达责任：行政处罚决定书在决定后7日内依照《民事诉讼法》的有关规定送达当事人</w:t>
            </w:r>
          </w:p>
          <w:p>
            <w:pPr>
              <w:numPr>
                <w:ilvl w:val="0"/>
                <w:numId w:val="147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73"/>
              </w:numPr>
              <w:spacing w:after="0" w:line="233" w:lineRule="auto"/>
              <w:ind w:firstLine="0"/>
            </w:pPr>
            <w:r>
              <w:t>单位法定代表人及分管领导</w:t>
            </w:r>
          </w:p>
          <w:p>
            <w:pPr>
              <w:numPr>
                <w:ilvl w:val="0"/>
                <w:numId w:val="1473"/>
              </w:numPr>
              <w:spacing w:after="0" w:line="236" w:lineRule="auto"/>
              <w:ind w:firstLine="0"/>
            </w:pPr>
            <w:r>
              <w:t>内设机构负责人</w:t>
            </w:r>
          </w:p>
          <w:p>
            <w:pPr>
              <w:numPr>
                <w:ilvl w:val="0"/>
                <w:numId w:val="147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8"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8"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8" w:type="dxa"/>
            <w:left w:w="28" w:type="dxa"/>
            <w:bottom w:w="0" w:type="dxa"/>
            <w:right w:w="22" w:type="dxa"/>
          </w:tblCellMar>
        </w:tblPrEx>
        <w:trPr>
          <w:trHeight w:val="4500"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646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rPr>
                <w:sz w:val="14"/>
              </w:rPr>
              <w:t>未向消费者交付合格的家用汽车产品以及发票的；未按照随车物品清单等随车文件向消费者交付随车工具、备件等物品；未当面查验家用汽车产品的外观、内饰等现场可查验的质量状况；未明示并交付产品使用说明书、三包凭证、维修保养手册等随车文件；未明示家用汽车产品三包条款、包修期和三包有效期；未明示由生产者约定的修理者</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《家用汽车产品修理、更换、退货责任规定》（国家质量监督检验检疫总局第</w:t>
            </w:r>
          </w:p>
          <w:p>
            <w:pPr>
              <w:spacing w:after="0" w:line="234" w:lineRule="auto"/>
              <w:ind w:left="0" w:firstLine="0"/>
            </w:pPr>
            <w:r>
              <w:t>150号）第十二条销售者销售家用汽车产品，应当符合下列要求：（一）向消费者交付合格的家用汽车产品以及发票；（二）按照随车物品清单等随车文件向消费者交付随车工具、备件等物品；三）当面查验家用汽车产品的外观、内饰等现场可查验的质量状况；（四）明示并交付产品使用说明书、三包凭证、维修保养手册等随车文件；（五）明示家用汽车产品三包条款、包修期和三包有效期；（六）明示由生产者约定的修理者名称、地址和联系电话等修理网点资料，但不得限制消费者在上述修理网点中自主选择修理者；（七）在三包凭证上填写有关销售信息；（八）提醒消费者阅读安全注意事项、按产品使用说明书的要求进行使用和维护保养。</w:t>
            </w:r>
          </w:p>
          <w:p>
            <w:pPr>
              <w:spacing w:line="232" w:lineRule="auto"/>
              <w:ind w:left="0" w:firstLine="0"/>
            </w:pPr>
            <w:r>
              <w:t>《家用汽车产品修理、更换、退货责任规定》第三条地方各级质量技术监督部门负责本行政区域内本规定实施的协调指导和监督管理。</w:t>
            </w:r>
          </w:p>
          <w:p>
            <w:pPr>
              <w:spacing w:after="0" w:line="259" w:lineRule="auto"/>
              <w:ind w:left="0" w:firstLine="0"/>
            </w:pPr>
            <w:r>
              <w:t>《家用汽车产品修理、更换、退货责任规定》第三十九条 违反本规定第十二条规定，构成有关法律法规规定的违法行为的，依法予以处罚；未构成有关法律法规规定的违法行为的，予以警告，责令限期改正；情节严重的，处3万元以下罚款。</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474"/>
              </w:numPr>
              <w:spacing w:after="0" w:line="234" w:lineRule="auto"/>
              <w:ind w:firstLine="0"/>
            </w:pPr>
            <w:r>
              <w:t>立案责任：对依据监督检查职权或者通过举报、投诉、其他部门移送、上级部门交办等途径发现的违法行为线索，决定是否立案</w:t>
            </w:r>
          </w:p>
          <w:p>
            <w:pPr>
              <w:numPr>
                <w:ilvl w:val="0"/>
                <w:numId w:val="1474"/>
              </w:numPr>
              <w:spacing w:after="1"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74"/>
              </w:numPr>
              <w:spacing w:after="1"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74"/>
              </w:numPr>
              <w:spacing w:after="1" w:line="233" w:lineRule="auto"/>
              <w:ind w:firstLine="0"/>
            </w:pPr>
            <w:r>
              <w:t>告知责任：在作出处罚决定之前，应当告知当事人作出处罚决定的事由、理由及依据，并告知当事人依法享有的权利，当事要求听证的，应当组织听证</w:t>
            </w:r>
          </w:p>
          <w:p>
            <w:pPr>
              <w:numPr>
                <w:ilvl w:val="0"/>
                <w:numId w:val="1474"/>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1474"/>
              </w:numPr>
              <w:spacing w:after="0" w:line="236" w:lineRule="auto"/>
              <w:ind w:firstLine="0"/>
            </w:pPr>
            <w:r>
              <w:t>送达责任：行政处罚决定书在决定后7日内依照《民事诉讼法》的有关规定送达当事人</w:t>
            </w:r>
          </w:p>
          <w:p>
            <w:pPr>
              <w:numPr>
                <w:ilvl w:val="0"/>
                <w:numId w:val="147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75"/>
              </w:numPr>
              <w:spacing w:after="0" w:line="236" w:lineRule="auto"/>
              <w:ind w:firstLine="0"/>
            </w:pPr>
            <w:r>
              <w:t>单位法定代表人及分管领导</w:t>
            </w:r>
          </w:p>
          <w:p>
            <w:pPr>
              <w:numPr>
                <w:ilvl w:val="0"/>
                <w:numId w:val="1475"/>
              </w:numPr>
              <w:spacing w:after="0" w:line="235" w:lineRule="auto"/>
              <w:ind w:firstLine="0"/>
            </w:pPr>
            <w:r>
              <w:t>内设机构负责人</w:t>
            </w:r>
          </w:p>
          <w:p>
            <w:pPr>
              <w:numPr>
                <w:ilvl w:val="0"/>
                <w:numId w:val="147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8"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647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修理者未建立并执行修理记录存档制度，修理记录内容不全，不便于消费者查阅或复制的处罚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《家用汽车产品修理、更换、退货责任规定》（国家质量监督检验检疫总局第</w:t>
            </w:r>
          </w:p>
          <w:p>
            <w:pPr>
              <w:spacing w:after="0" w:line="236" w:lineRule="auto"/>
              <w:ind w:left="0" w:firstLine="0"/>
            </w:pPr>
            <w:r>
              <w:t>150号）第十三条修理者应当建立并执行修理记录存档制度。书面修理记录应当一式两份，一份存档，一份提供给消费者。</w:t>
            </w:r>
          </w:p>
          <w:p>
            <w:pPr>
              <w:spacing w:after="0" w:line="234" w:lineRule="auto"/>
              <w:ind w:left="0" w:firstLine="0"/>
            </w:pPr>
            <w:r>
              <w:t>　修理记录内容应当包括送修时间、行驶里程、送修问题、检查结果、修理项目、更换的零部件名称和编号、材料费、工时和工时费、拖运费、提供备用车的信息或者交通费用补偿金额、交车时间、修理者和消费者签名或盖章等。</w:t>
            </w:r>
          </w:p>
          <w:p>
            <w:pPr>
              <w:spacing w:after="0" w:line="259" w:lineRule="auto"/>
              <w:ind w:left="0" w:firstLine="0"/>
            </w:pPr>
            <w:r>
              <w:t>　修理记录应当便于消费者查阅或复制。</w:t>
            </w:r>
          </w:p>
          <w:p>
            <w:pPr>
              <w:spacing w:after="1" w:line="233" w:lineRule="auto"/>
              <w:ind w:left="0" w:firstLine="0"/>
            </w:pPr>
            <w:r>
              <w:t>《家用汽车产品修理、更换、退货责任规定》第三条地方各级质量技术监督部门负责本行政区域内本规定实施的协调指导和监督管理。</w:t>
            </w:r>
          </w:p>
          <w:p>
            <w:pPr>
              <w:spacing w:after="0" w:line="259" w:lineRule="auto"/>
              <w:ind w:left="0" w:firstLine="0"/>
              <w:jc w:val="both"/>
            </w:pPr>
            <w:r>
              <w:t>《家用汽车产品修理、更换、退货责任规定》第四十条 ：违反本规定第十三条</w:t>
            </w:r>
          </w:p>
          <w:p>
            <w:pPr>
              <w:spacing w:after="0" w:line="259" w:lineRule="auto"/>
              <w:ind w:left="0" w:firstLine="0"/>
            </w:pPr>
            <w:r>
              <w:t>、第十四条、第十五条或第十六条规定的，予以警告，责令限期改正；情节严重的，处3万元以下罚款。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76"/>
              </w:numPr>
              <w:spacing w:after="1" w:line="233" w:lineRule="auto"/>
              <w:ind w:firstLine="0"/>
            </w:pPr>
            <w:r>
              <w:t>立案责任：对依据监督检查职权或者通过举报、投诉、其他部门移送、上级部门交办等途径发现的违法行为线索，决定是否立案</w:t>
            </w:r>
          </w:p>
          <w:p>
            <w:pPr>
              <w:numPr>
                <w:ilvl w:val="0"/>
                <w:numId w:val="147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7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7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76"/>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1476"/>
              </w:numPr>
              <w:spacing w:after="0" w:line="233" w:lineRule="auto"/>
              <w:ind w:firstLine="0"/>
            </w:pPr>
            <w:r>
              <w:t>送达责任：行政处罚决定书在决定后7日内依照《民事诉讼法》的有关规定送达当事人</w:t>
            </w:r>
          </w:p>
          <w:p>
            <w:pPr>
              <w:numPr>
                <w:ilvl w:val="0"/>
                <w:numId w:val="147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77"/>
              </w:numPr>
              <w:spacing w:after="0" w:line="233" w:lineRule="auto"/>
              <w:ind w:firstLine="0"/>
            </w:pPr>
            <w:r>
              <w:t>单位法定代表人及分管领导</w:t>
            </w:r>
          </w:p>
          <w:p>
            <w:pPr>
              <w:numPr>
                <w:ilvl w:val="0"/>
                <w:numId w:val="1477"/>
              </w:numPr>
              <w:spacing w:after="0" w:line="236" w:lineRule="auto"/>
              <w:ind w:firstLine="0"/>
            </w:pPr>
            <w:r>
              <w:t>内设机构负责人</w:t>
            </w:r>
          </w:p>
          <w:p>
            <w:pPr>
              <w:numPr>
                <w:ilvl w:val="0"/>
                <w:numId w:val="147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648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修理者未按规定保持修理所需要的零部件的合理储备，因缺少零部件，导致修理工作的不能正常进行，而延误修理时间的处罚。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《家用汽车产品修理、更换、退货责任规定》第三条地方各级质量技术监督部门负责本行政区域内本规定实施的协调指导和监督管理。</w:t>
            </w:r>
          </w:p>
          <w:p>
            <w:pPr>
              <w:spacing w:after="0" w:line="259" w:lineRule="auto"/>
              <w:ind w:left="0" w:firstLine="0"/>
            </w:pPr>
            <w:r>
              <w:t>《家用汽车产品修理、更换、退货责任规定》（国家质量监督检验检疫总局第</w:t>
            </w:r>
          </w:p>
          <w:p>
            <w:pPr>
              <w:spacing w:after="0" w:line="236" w:lineRule="auto"/>
              <w:ind w:left="0" w:firstLine="0"/>
            </w:pPr>
            <w:r>
              <w:t>150号）第十四条　修理者应当保持修理所需要的零部件的合理储备，确保修理工作的正常进行，避免因缺少零部件而延误修理时间。</w:t>
            </w:r>
          </w:p>
          <w:p>
            <w:pPr>
              <w:spacing w:after="0" w:line="259" w:lineRule="auto"/>
              <w:ind w:left="0" w:firstLine="0"/>
              <w:jc w:val="both"/>
            </w:pPr>
            <w:r>
              <w:t>《家用汽车产品修理、更换、退货责任规定》第四十条 ：违反本规定第十三条</w:t>
            </w:r>
          </w:p>
          <w:p>
            <w:pPr>
              <w:spacing w:after="0" w:line="259" w:lineRule="auto"/>
              <w:ind w:left="0" w:firstLine="0"/>
            </w:pPr>
            <w:r>
              <w:t>、第十四条、第十五条或第十六条规定的，予以警告，责令限期改正；情节严重的，处3万元以下罚款。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78"/>
              </w:numPr>
              <w:spacing w:after="0" w:line="234" w:lineRule="auto"/>
              <w:ind w:firstLine="0"/>
            </w:pPr>
            <w:r>
              <w:t>立案责任：对依据监督检查职权或者通过举报、投诉、其他部门移送、上级部门交办等途径发现的违法行为线索，决定是否立案</w:t>
            </w:r>
          </w:p>
          <w:p>
            <w:pPr>
              <w:numPr>
                <w:ilvl w:val="0"/>
                <w:numId w:val="147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7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7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7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78"/>
              </w:numPr>
              <w:spacing w:after="2" w:line="233" w:lineRule="auto"/>
              <w:ind w:firstLine="0"/>
            </w:pPr>
            <w:r>
              <w:t>送达责任：行政处罚决定书在决定后7日内依照《民事诉讼法》的有关规定送达当事人</w:t>
            </w:r>
          </w:p>
          <w:p>
            <w:pPr>
              <w:numPr>
                <w:ilvl w:val="0"/>
                <w:numId w:val="147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79"/>
              </w:numPr>
              <w:spacing w:line="232" w:lineRule="auto"/>
              <w:ind w:firstLine="0"/>
            </w:pPr>
            <w:r>
              <w:t>单位法定代表人及分管领导</w:t>
            </w:r>
          </w:p>
          <w:p>
            <w:pPr>
              <w:numPr>
                <w:ilvl w:val="0"/>
                <w:numId w:val="1479"/>
              </w:numPr>
              <w:spacing w:after="0" w:line="233" w:lineRule="auto"/>
              <w:ind w:firstLine="0"/>
            </w:pPr>
            <w:r>
              <w:t>内设机构负责人</w:t>
            </w:r>
          </w:p>
          <w:p>
            <w:pPr>
              <w:numPr>
                <w:ilvl w:val="0"/>
                <w:numId w:val="147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649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用于家用汽车产品修理的零部件不是生产者提供或者认可的合格零部件，且其质量低于家用汽车产品生产装配线上的产品的处罚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《家用汽车产品修理、更换、退货责任规定》（国家质量监督检验检疫总局第 150号）第十五条　用于家用汽车产品修理的零部件应当是生产者提供或者认可的合格零部件，且其质量不低于家用汽车产品生产装配线上的产品。</w:t>
            </w:r>
          </w:p>
          <w:p>
            <w:pPr>
              <w:spacing w:after="0" w:line="236" w:lineRule="auto"/>
              <w:ind w:left="0" w:firstLine="0"/>
            </w:pPr>
            <w:r>
              <w:t>《家用汽车产品修理、更换、退货责任规定》第三条地方各级质量技术监督部门负责本行政区域内本规定实施的协调指导和监督管理。</w:t>
            </w:r>
          </w:p>
          <w:p>
            <w:pPr>
              <w:spacing w:after="0" w:line="259" w:lineRule="auto"/>
              <w:ind w:left="0" w:firstLine="0"/>
              <w:jc w:val="both"/>
            </w:pPr>
            <w:r>
              <w:t>《家用汽车产品修理、更换、退货责任规定》第四十条 ：违反本规定第十三条</w:t>
            </w:r>
          </w:p>
          <w:p>
            <w:pPr>
              <w:spacing w:after="0" w:line="259" w:lineRule="auto"/>
              <w:ind w:left="0" w:firstLine="0"/>
            </w:pPr>
            <w:r>
              <w:t>、第十四条、第十五条或第十六条规定的，予以警告，责令限期改正；情节严重的，处3万元以下罚款。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80"/>
              </w:numPr>
              <w:spacing w:line="232" w:lineRule="auto"/>
              <w:ind w:firstLine="0"/>
            </w:pPr>
            <w:r>
              <w:t>立案责任：对依据监督检查职权或者通过举报、投诉、其他部门移送、上级部门交办等途径发现的违法行为线索，决定是否立案</w:t>
            </w:r>
          </w:p>
          <w:p>
            <w:pPr>
              <w:numPr>
                <w:ilvl w:val="0"/>
                <w:numId w:val="148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8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8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8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80"/>
              </w:numPr>
              <w:spacing w:after="1" w:line="232" w:lineRule="auto"/>
              <w:ind w:firstLine="0"/>
            </w:pPr>
            <w:r>
              <w:t>送达责任：行政处罚决定书在决定后7日内依照《民事诉讼法》的有关规定送达当事人</w:t>
            </w:r>
          </w:p>
          <w:p>
            <w:pPr>
              <w:numPr>
                <w:ilvl w:val="0"/>
                <w:numId w:val="148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81"/>
              </w:numPr>
              <w:spacing w:after="0" w:line="233" w:lineRule="auto"/>
              <w:ind w:firstLine="0"/>
            </w:pPr>
            <w:r>
              <w:t>单位法定代表人及分管领导</w:t>
            </w:r>
          </w:p>
          <w:p>
            <w:pPr>
              <w:numPr>
                <w:ilvl w:val="0"/>
                <w:numId w:val="1481"/>
              </w:numPr>
              <w:spacing w:after="0" w:line="236" w:lineRule="auto"/>
              <w:ind w:firstLine="0"/>
            </w:pPr>
            <w:r>
              <w:t>内设机构负责人</w:t>
            </w:r>
          </w:p>
          <w:p>
            <w:pPr>
              <w:numPr>
                <w:ilvl w:val="0"/>
                <w:numId w:val="148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650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rPr>
                <w:sz w:val="14"/>
              </w:rPr>
              <w:t>在家用汽车产品包修期和三包有效期内，家用汽车产品出现产品质量问题或严重安全性能故障而不能安全行驶或者无法行驶的，未提供电话咨询修理服务；电话咨询服务无法解决的，未开展现场修理服务，不承担合理的车辆拖运费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《家用汽车产品修理、更换、退货责任规定》（国家质量监督检验检疫总局第</w:t>
            </w:r>
          </w:p>
          <w:p>
            <w:pPr>
              <w:spacing w:after="0" w:line="240" w:lineRule="auto"/>
              <w:ind w:left="0" w:right="71" w:firstLine="0"/>
              <w:jc w:val="both"/>
            </w:pPr>
            <w:r>
              <w:t>150号）第十六条　在家用汽车产品包修期和三包有效期内，家用汽车产品出现产品质量问题或严重安全性能故障而不能安全行驶或者无法行驶的 ，应当提供电话咨询修理服务；电话咨询服务无法解决的，应当开展现场修理服务，并承担合理的车辆拖运费。</w:t>
            </w:r>
          </w:p>
          <w:p>
            <w:pPr>
              <w:spacing w:after="1" w:line="233" w:lineRule="auto"/>
              <w:ind w:left="0" w:firstLine="0"/>
            </w:pPr>
            <w:r>
              <w:t>《家用汽车产品修理、更换、退货责任规定》第三条地方各级质量技术监督部门负责本行政区域内本规定实施的协调指导和监督管理。</w:t>
            </w:r>
          </w:p>
          <w:p>
            <w:pPr>
              <w:spacing w:after="0" w:line="259" w:lineRule="auto"/>
              <w:ind w:left="0" w:firstLine="0"/>
              <w:jc w:val="both"/>
            </w:pPr>
            <w:r>
              <w:t>《家用汽车产品修理、更换、退货责任规定》第四十条 ：违反本规定第十三条</w:t>
            </w:r>
          </w:p>
          <w:p>
            <w:pPr>
              <w:spacing w:after="0" w:line="259" w:lineRule="auto"/>
              <w:ind w:left="0" w:firstLine="0"/>
            </w:pPr>
            <w:r>
              <w:t>、第十四条、第十五条或第十六条规定的，予以警告，责令限期改正；情节严重的，处3万元以下罚款。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82"/>
              </w:numPr>
              <w:spacing w:after="0" w:line="234" w:lineRule="auto"/>
              <w:ind w:firstLine="0"/>
            </w:pPr>
            <w:r>
              <w:t>立案责任：对依据监督检查职权或者通过举报、投诉、其他部门移送、上级部门交办等途径发现的违法行为线索，决定是否立案</w:t>
            </w:r>
          </w:p>
          <w:p>
            <w:pPr>
              <w:numPr>
                <w:ilvl w:val="0"/>
                <w:numId w:val="148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8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8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8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82"/>
              </w:numPr>
              <w:spacing w:after="2" w:line="233" w:lineRule="auto"/>
              <w:ind w:firstLine="0"/>
            </w:pPr>
            <w:r>
              <w:t>送达责任：行政处罚决定书在决定后7日内依照《民事诉讼法》的有关规定送达当事人</w:t>
            </w:r>
          </w:p>
          <w:p>
            <w:pPr>
              <w:numPr>
                <w:ilvl w:val="0"/>
                <w:numId w:val="148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83"/>
              </w:numPr>
              <w:spacing w:line="232" w:lineRule="auto"/>
              <w:ind w:firstLine="0"/>
            </w:pPr>
            <w:r>
              <w:t>单位法定代表人及分管领导</w:t>
            </w:r>
          </w:p>
          <w:p>
            <w:pPr>
              <w:numPr>
                <w:ilvl w:val="0"/>
                <w:numId w:val="1483"/>
              </w:numPr>
              <w:spacing w:after="0" w:line="233" w:lineRule="auto"/>
              <w:ind w:firstLine="0"/>
            </w:pPr>
            <w:r>
              <w:t>内设机构负责人</w:t>
            </w:r>
          </w:p>
          <w:p>
            <w:pPr>
              <w:numPr>
                <w:ilvl w:val="0"/>
                <w:numId w:val="148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651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84"/>
              </w:numPr>
              <w:spacing w:line="232" w:lineRule="auto"/>
              <w:ind w:firstLine="0"/>
            </w:pPr>
            <w:r>
              <w:t>立案责任：对依据监督检查职权或者通过举报、投诉、其他部门移送、上级部门交办等途径发现的违法行为线索，决定是否立案</w:t>
            </w:r>
          </w:p>
          <w:p>
            <w:pPr>
              <w:numPr>
                <w:ilvl w:val="0"/>
                <w:numId w:val="148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8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8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8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84"/>
              </w:numPr>
              <w:spacing w:after="1" w:line="232" w:lineRule="auto"/>
              <w:ind w:firstLine="0"/>
            </w:pPr>
            <w:r>
              <w:t>送达责任：行政处罚决定书在决定后7日内依照《民事诉讼法》的有关规定送达当事人</w:t>
            </w:r>
          </w:p>
          <w:p>
            <w:pPr>
              <w:numPr>
                <w:ilvl w:val="0"/>
                <w:numId w:val="148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85"/>
              </w:numPr>
              <w:spacing w:after="0" w:line="233" w:lineRule="auto"/>
              <w:ind w:firstLine="0"/>
            </w:pPr>
            <w:r>
              <w:t>单位法定代表人及分管领导</w:t>
            </w:r>
          </w:p>
          <w:p>
            <w:pPr>
              <w:numPr>
                <w:ilvl w:val="0"/>
                <w:numId w:val="1485"/>
              </w:numPr>
              <w:spacing w:after="0" w:line="236" w:lineRule="auto"/>
              <w:ind w:firstLine="0"/>
            </w:pPr>
            <w:r>
              <w:t>内设机构负责人</w:t>
            </w:r>
          </w:p>
          <w:p>
            <w:pPr>
              <w:numPr>
                <w:ilvl w:val="0"/>
                <w:numId w:val="148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652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86"/>
              </w:numPr>
              <w:spacing w:after="0" w:line="234" w:lineRule="auto"/>
              <w:ind w:firstLine="0"/>
            </w:pPr>
            <w:r>
              <w:t>立案责任：对依据监督检查职权或者通过举报、投诉、其他部门移送、上级部门交办等途径发现的违法行为线索，决定是否立案</w:t>
            </w:r>
          </w:p>
          <w:p>
            <w:pPr>
              <w:numPr>
                <w:ilvl w:val="0"/>
                <w:numId w:val="148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8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8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8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86"/>
              </w:numPr>
              <w:spacing w:after="2" w:line="233" w:lineRule="auto"/>
              <w:ind w:firstLine="0"/>
            </w:pPr>
            <w:r>
              <w:t>送达责任：行政处罚决定书在决定后7日内依照《民事诉讼法》的有关规定送达当事人</w:t>
            </w:r>
          </w:p>
          <w:p>
            <w:pPr>
              <w:numPr>
                <w:ilvl w:val="0"/>
                <w:numId w:val="148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87"/>
              </w:numPr>
              <w:spacing w:line="232" w:lineRule="auto"/>
              <w:ind w:firstLine="0"/>
            </w:pPr>
            <w:r>
              <w:t>单位法定代表人及分管领导</w:t>
            </w:r>
          </w:p>
          <w:p>
            <w:pPr>
              <w:numPr>
                <w:ilvl w:val="0"/>
                <w:numId w:val="1487"/>
              </w:numPr>
              <w:spacing w:after="0" w:line="233" w:lineRule="auto"/>
              <w:ind w:firstLine="0"/>
            </w:pPr>
            <w:r>
              <w:t>内设机构负责人</w:t>
            </w:r>
          </w:p>
          <w:p>
            <w:pPr>
              <w:numPr>
                <w:ilvl w:val="0"/>
                <w:numId w:val="148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653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88"/>
              </w:numPr>
              <w:spacing w:line="232" w:lineRule="auto"/>
              <w:ind w:firstLine="0"/>
            </w:pPr>
            <w:r>
              <w:t>立案责任：对依据监督检查职权或者通过举报、投诉、其他部门移送、上级部门交办等途径发现的违法行为线索，决定是否立案</w:t>
            </w:r>
          </w:p>
          <w:p>
            <w:pPr>
              <w:numPr>
                <w:ilvl w:val="0"/>
                <w:numId w:val="148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8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8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8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88"/>
              </w:numPr>
              <w:spacing w:after="1" w:line="232" w:lineRule="auto"/>
              <w:ind w:firstLine="0"/>
            </w:pPr>
            <w:r>
              <w:t>送达责任：行政处罚决定书在决定后7日内依照《民事诉讼法》的有关规定送达当事人</w:t>
            </w:r>
          </w:p>
          <w:p>
            <w:pPr>
              <w:numPr>
                <w:ilvl w:val="0"/>
                <w:numId w:val="148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89"/>
              </w:numPr>
              <w:spacing w:after="0" w:line="233" w:lineRule="auto"/>
              <w:ind w:firstLine="0"/>
            </w:pPr>
            <w:r>
              <w:t>单位法定代表人及分管领导</w:t>
            </w:r>
          </w:p>
          <w:p>
            <w:pPr>
              <w:numPr>
                <w:ilvl w:val="0"/>
                <w:numId w:val="1489"/>
              </w:numPr>
              <w:spacing w:after="0" w:line="236" w:lineRule="auto"/>
              <w:ind w:firstLine="0"/>
            </w:pPr>
            <w:r>
              <w:t>内设机构负责人</w:t>
            </w:r>
          </w:p>
          <w:p>
            <w:pPr>
              <w:numPr>
                <w:ilvl w:val="0"/>
                <w:numId w:val="148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654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90"/>
              </w:numPr>
              <w:spacing w:after="0" w:line="234" w:lineRule="auto"/>
              <w:ind w:firstLine="0"/>
            </w:pPr>
            <w:r>
              <w:t>立案责任：对依据监督检查职权或者通过举报、投诉、其他部门移送、上级部门交办等途径发现的违法行为线索，决定是否立案</w:t>
            </w:r>
          </w:p>
          <w:p>
            <w:pPr>
              <w:numPr>
                <w:ilvl w:val="0"/>
                <w:numId w:val="149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9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9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9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90"/>
              </w:numPr>
              <w:spacing w:after="2" w:line="233" w:lineRule="auto"/>
              <w:ind w:firstLine="0"/>
            </w:pPr>
            <w:r>
              <w:t>送达责任：行政处罚决定书在决定后7日内依照《民事诉讼法》的有关规定送达当事人</w:t>
            </w:r>
          </w:p>
          <w:p>
            <w:pPr>
              <w:numPr>
                <w:ilvl w:val="0"/>
                <w:numId w:val="149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91"/>
              </w:numPr>
              <w:spacing w:line="232" w:lineRule="auto"/>
              <w:ind w:firstLine="0"/>
            </w:pPr>
            <w:r>
              <w:t>单位法定代表人及分管领导</w:t>
            </w:r>
          </w:p>
          <w:p>
            <w:pPr>
              <w:numPr>
                <w:ilvl w:val="0"/>
                <w:numId w:val="1491"/>
              </w:numPr>
              <w:spacing w:after="0" w:line="233" w:lineRule="auto"/>
              <w:ind w:firstLine="0"/>
            </w:pPr>
            <w:r>
              <w:t>内设机构负责人</w:t>
            </w:r>
          </w:p>
          <w:p>
            <w:pPr>
              <w:numPr>
                <w:ilvl w:val="0"/>
                <w:numId w:val="149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655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92"/>
              </w:numPr>
              <w:spacing w:line="232" w:lineRule="auto"/>
              <w:ind w:firstLine="0"/>
            </w:pPr>
            <w:r>
              <w:t>立案责任：对依据监督检查职权或者通过举报、投诉、其他部门移送、上级部门交办等途径发现的违法行为线索，决定是否立案</w:t>
            </w:r>
          </w:p>
          <w:p>
            <w:pPr>
              <w:numPr>
                <w:ilvl w:val="0"/>
                <w:numId w:val="149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9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9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9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92"/>
              </w:numPr>
              <w:spacing w:after="1" w:line="232" w:lineRule="auto"/>
              <w:ind w:firstLine="0"/>
            </w:pPr>
            <w:r>
              <w:t>送达责任：行政处罚决定书在决定后7日内依照《民事诉讼法》的有关规定送达当事人</w:t>
            </w:r>
          </w:p>
          <w:p>
            <w:pPr>
              <w:numPr>
                <w:ilvl w:val="0"/>
                <w:numId w:val="149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93"/>
              </w:numPr>
              <w:spacing w:after="0" w:line="233" w:lineRule="auto"/>
              <w:ind w:firstLine="0"/>
            </w:pPr>
            <w:r>
              <w:t>单位法定代表人及分管领导</w:t>
            </w:r>
          </w:p>
          <w:p>
            <w:pPr>
              <w:numPr>
                <w:ilvl w:val="0"/>
                <w:numId w:val="1493"/>
              </w:numPr>
              <w:spacing w:after="0" w:line="236" w:lineRule="auto"/>
              <w:ind w:firstLine="0"/>
            </w:pPr>
            <w:r>
              <w:t>内设机构负责人</w:t>
            </w:r>
          </w:p>
          <w:p>
            <w:pPr>
              <w:numPr>
                <w:ilvl w:val="0"/>
                <w:numId w:val="149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656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94"/>
              </w:numPr>
              <w:spacing w:after="0" w:line="234" w:lineRule="auto"/>
              <w:ind w:firstLine="0"/>
            </w:pPr>
            <w:r>
              <w:t>立案责任：对依据监督检查职权或者通过举报、投诉、其他部门移送、上级部门交办等途径发现的违法行为线索，决定是否立案</w:t>
            </w:r>
          </w:p>
          <w:p>
            <w:pPr>
              <w:numPr>
                <w:ilvl w:val="0"/>
                <w:numId w:val="149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9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9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9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94"/>
              </w:numPr>
              <w:spacing w:after="2" w:line="233" w:lineRule="auto"/>
              <w:ind w:firstLine="0"/>
            </w:pPr>
            <w:r>
              <w:t>送达责任：行政处罚决定书在决定后7日内依照《民事诉讼法》的有关规定送达当事人</w:t>
            </w:r>
          </w:p>
          <w:p>
            <w:pPr>
              <w:numPr>
                <w:ilvl w:val="0"/>
                <w:numId w:val="149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95"/>
              </w:numPr>
              <w:spacing w:line="232" w:lineRule="auto"/>
              <w:ind w:firstLine="0"/>
            </w:pPr>
            <w:r>
              <w:t>单位法定代表人及分管领导</w:t>
            </w:r>
          </w:p>
          <w:p>
            <w:pPr>
              <w:numPr>
                <w:ilvl w:val="0"/>
                <w:numId w:val="1495"/>
              </w:numPr>
              <w:spacing w:after="0" w:line="233" w:lineRule="auto"/>
              <w:ind w:firstLine="0"/>
            </w:pPr>
            <w:r>
              <w:t>内设机构负责人</w:t>
            </w:r>
          </w:p>
          <w:p>
            <w:pPr>
              <w:numPr>
                <w:ilvl w:val="0"/>
                <w:numId w:val="149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657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96"/>
              </w:numPr>
              <w:spacing w:line="232" w:lineRule="auto"/>
              <w:ind w:firstLine="0"/>
            </w:pPr>
            <w:r>
              <w:t>立案责任：对依据监督检查职权或者通过举报、投诉、其他部门移送、上级部门交办等途径发现的违法行为线索，决定是否立案</w:t>
            </w:r>
          </w:p>
          <w:p>
            <w:pPr>
              <w:numPr>
                <w:ilvl w:val="0"/>
                <w:numId w:val="149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9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9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9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96"/>
              </w:numPr>
              <w:spacing w:after="1" w:line="232" w:lineRule="auto"/>
              <w:ind w:firstLine="0"/>
            </w:pPr>
            <w:r>
              <w:t>送达责任：行政处罚决定书在决定后7日内依照《民事诉讼法》的有关规定送达当事人</w:t>
            </w:r>
          </w:p>
          <w:p>
            <w:pPr>
              <w:numPr>
                <w:ilvl w:val="0"/>
                <w:numId w:val="149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97"/>
              </w:numPr>
              <w:spacing w:after="0" w:line="233" w:lineRule="auto"/>
              <w:ind w:firstLine="0"/>
            </w:pPr>
            <w:r>
              <w:t>单位法定代表人及分管领导</w:t>
            </w:r>
          </w:p>
          <w:p>
            <w:pPr>
              <w:numPr>
                <w:ilvl w:val="0"/>
                <w:numId w:val="1497"/>
              </w:numPr>
              <w:spacing w:after="0" w:line="236" w:lineRule="auto"/>
              <w:ind w:firstLine="0"/>
            </w:pPr>
            <w:r>
              <w:t>内设机构负责人</w:t>
            </w:r>
          </w:p>
          <w:p>
            <w:pPr>
              <w:numPr>
                <w:ilvl w:val="0"/>
                <w:numId w:val="149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658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对未按规定标注应当标注内容的处罚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3" w:lineRule="auto"/>
              <w:ind w:left="0" w:firstLine="0"/>
            </w:pPr>
            <w:r>
              <w:t>《食品标识管理规定》第二十七条　违反本规定第六条至第八条、第十一条至第十三条，未按规定标注应当标注内容的，责令限期改正；逾期不改的，处以</w:t>
            </w:r>
          </w:p>
          <w:p>
            <w:pPr>
              <w:spacing w:after="0" w:line="259" w:lineRule="auto"/>
              <w:ind w:left="0" w:firstLine="0"/>
            </w:pPr>
            <w:r>
              <w:rPr>
                <w:rFonts w:ascii="Times New Roman" w:hAnsi="Times New Roman" w:eastAsia="Times New Roman" w:cs="Times New Roman"/>
              </w:rPr>
              <w:t>500</w:t>
            </w:r>
            <w:r>
              <w:t>元以上</w:t>
            </w:r>
            <w:r>
              <w:rPr>
                <w:rFonts w:ascii="Times New Roman" w:hAnsi="Times New Roman" w:eastAsia="Times New Roman" w:cs="Times New Roman"/>
              </w:rPr>
              <w:t>1</w:t>
            </w:r>
            <w:r>
              <w:t>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498"/>
              </w:numPr>
              <w:spacing w:after="0" w:line="234" w:lineRule="auto"/>
              <w:ind w:firstLine="0"/>
            </w:pPr>
            <w:r>
              <w:t>立案责任：对依据监督检查职权或者通过举报、投诉、其他部门移送、上级部门交办等途径发现的违法行为线索，决定是否立案</w:t>
            </w:r>
          </w:p>
          <w:p>
            <w:pPr>
              <w:numPr>
                <w:ilvl w:val="0"/>
                <w:numId w:val="149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49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49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49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498"/>
              </w:numPr>
              <w:spacing w:after="2" w:line="233" w:lineRule="auto"/>
              <w:ind w:firstLine="0"/>
            </w:pPr>
            <w:r>
              <w:t>送达责任：行政处罚决定书在决定后7日内依照《民事诉讼法》的有关规定送达当事人</w:t>
            </w:r>
          </w:p>
          <w:p>
            <w:pPr>
              <w:numPr>
                <w:ilvl w:val="0"/>
                <w:numId w:val="149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499"/>
              </w:numPr>
              <w:spacing w:line="232" w:lineRule="auto"/>
              <w:ind w:firstLine="0"/>
            </w:pPr>
            <w:r>
              <w:t>单位法定代表人及分管领导</w:t>
            </w:r>
          </w:p>
          <w:p>
            <w:pPr>
              <w:numPr>
                <w:ilvl w:val="0"/>
                <w:numId w:val="1499"/>
              </w:numPr>
              <w:spacing w:after="0" w:line="233" w:lineRule="auto"/>
              <w:ind w:firstLine="0"/>
            </w:pPr>
            <w:r>
              <w:t>内设机构负责人</w:t>
            </w:r>
          </w:p>
          <w:p>
            <w:pPr>
              <w:numPr>
                <w:ilvl w:val="0"/>
                <w:numId w:val="149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659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对未按规定标注生产日期和保质期、警示标志或中文警示说明的处罚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《食品标识管理规定》第二十八条　违反本规定第九条、第十五条，未按规定标注生产日期和保质期、警示标志或中文警示说明的，依照《中华人民共和国产品质量法》第五十四条规定进行处罚。责令改正；责令停止生产、销售；处货值金额百分之三十以下的罚款；没收违法所得。</w:t>
            </w:r>
          </w:p>
          <w:p>
            <w:pPr>
              <w:spacing w:after="0" w:line="259" w:lineRule="auto"/>
              <w:ind w:left="0" w:firstLine="0"/>
            </w:pPr>
            <w:r>
              <w:t>第五十四条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00"/>
              </w:numPr>
              <w:spacing w:line="232" w:lineRule="auto"/>
              <w:ind w:firstLine="0"/>
            </w:pPr>
            <w:r>
              <w:t>立案责任：对依据监督检查职权或者通过举报、投诉、其他部门移送、上级部门交办等途径发现的违法行为线索，决定是否立案</w:t>
            </w:r>
          </w:p>
          <w:p>
            <w:pPr>
              <w:numPr>
                <w:ilvl w:val="0"/>
                <w:numId w:val="150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0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0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0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00"/>
              </w:numPr>
              <w:spacing w:after="1" w:line="232" w:lineRule="auto"/>
              <w:ind w:firstLine="0"/>
            </w:pPr>
            <w:r>
              <w:t>送达责任：行政处罚决定书在决定后7日内依照《民事诉讼法》的有关规定送达当事人</w:t>
            </w:r>
          </w:p>
          <w:p>
            <w:pPr>
              <w:numPr>
                <w:ilvl w:val="0"/>
                <w:numId w:val="150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01"/>
              </w:numPr>
              <w:spacing w:after="0" w:line="233" w:lineRule="auto"/>
              <w:ind w:firstLine="0"/>
            </w:pPr>
            <w:r>
              <w:t>单位法定代表人及分管领导</w:t>
            </w:r>
          </w:p>
          <w:p>
            <w:pPr>
              <w:numPr>
                <w:ilvl w:val="0"/>
                <w:numId w:val="1501"/>
              </w:numPr>
              <w:spacing w:after="0" w:line="236" w:lineRule="auto"/>
              <w:ind w:firstLine="0"/>
            </w:pPr>
            <w:r>
              <w:t>内设机构负责人</w:t>
            </w:r>
          </w:p>
          <w:p>
            <w:pPr>
              <w:numPr>
                <w:ilvl w:val="0"/>
                <w:numId w:val="150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660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对未按规定标注净含量的处罚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《食品标识管理规定》第二十九条　违反本规定第十条，未按规定标注净含量</w:t>
            </w:r>
          </w:p>
          <w:p>
            <w:pPr>
              <w:spacing w:after="0" w:line="259" w:lineRule="auto"/>
              <w:ind w:left="0" w:firstLine="0"/>
            </w:pPr>
            <w:r>
              <w:t>的，依照《定量包装商品计量监督管理办法》规定进行处罚。限期改正，处</w:t>
            </w:r>
          </w:p>
          <w:p>
            <w:pPr>
              <w:spacing w:after="0" w:line="259" w:lineRule="auto"/>
              <w:ind w:left="0" w:firstLine="0"/>
            </w:pPr>
            <w:r>
              <w:rPr>
                <w:rFonts w:ascii="Times New Roman" w:hAnsi="Times New Roman" w:eastAsia="Times New Roman" w:cs="Times New Roman"/>
              </w:rPr>
              <w:t>1000</w:t>
            </w:r>
            <w:r>
              <w:t>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02"/>
              </w:numPr>
              <w:spacing w:after="0" w:line="234" w:lineRule="auto"/>
              <w:ind w:firstLine="0"/>
            </w:pPr>
            <w:r>
              <w:t>立案责任：对依据监督检查职权或者通过举报、投诉、其他部门移送、上级部门交办等途径发现的违法行为线索，决定是否立案</w:t>
            </w:r>
          </w:p>
          <w:p>
            <w:pPr>
              <w:numPr>
                <w:ilvl w:val="0"/>
                <w:numId w:val="150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0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0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0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02"/>
              </w:numPr>
              <w:spacing w:after="2" w:line="233" w:lineRule="auto"/>
              <w:ind w:firstLine="0"/>
            </w:pPr>
            <w:r>
              <w:t>送达责任：行政处罚决定书在决定后7日内依照《民事诉讼法》的有关规定送达当事人</w:t>
            </w:r>
          </w:p>
          <w:p>
            <w:pPr>
              <w:numPr>
                <w:ilvl w:val="0"/>
                <w:numId w:val="150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03"/>
              </w:numPr>
              <w:spacing w:line="232" w:lineRule="auto"/>
              <w:ind w:firstLine="0"/>
            </w:pPr>
            <w:r>
              <w:t>单位法定代表人及分管领导</w:t>
            </w:r>
          </w:p>
          <w:p>
            <w:pPr>
              <w:numPr>
                <w:ilvl w:val="0"/>
                <w:numId w:val="1503"/>
              </w:numPr>
              <w:spacing w:after="0" w:line="233" w:lineRule="auto"/>
              <w:ind w:firstLine="0"/>
            </w:pPr>
            <w:r>
              <w:t>内设机构负责人</w:t>
            </w:r>
          </w:p>
          <w:p>
            <w:pPr>
              <w:numPr>
                <w:ilvl w:val="0"/>
                <w:numId w:val="150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661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对未按规定标注食品营养素、热量以及定量标示的处罚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《食品标识管理规定》第三十一条　违反本规定第十七条，未按规定标注食品营养素、热量以及定量标示的，责令限期改正；逾期不改的，处以</w:t>
            </w:r>
            <w:r>
              <w:rPr>
                <w:rFonts w:ascii="Times New Roman" w:hAnsi="Times New Roman" w:eastAsia="Times New Roman" w:cs="Times New Roman"/>
              </w:rPr>
              <w:t>5000</w:t>
            </w:r>
            <w:r>
              <w:t>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04"/>
              </w:numPr>
              <w:spacing w:line="232" w:lineRule="auto"/>
              <w:ind w:firstLine="0"/>
            </w:pPr>
            <w:r>
              <w:t>立案责任：对依据监督检查职权或者通过举报、投诉、其他部门移送、上级部门交办等途径发现的违法行为线索，决定是否立案</w:t>
            </w:r>
          </w:p>
          <w:p>
            <w:pPr>
              <w:numPr>
                <w:ilvl w:val="0"/>
                <w:numId w:val="150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0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0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0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04"/>
              </w:numPr>
              <w:spacing w:after="1" w:line="232" w:lineRule="auto"/>
              <w:ind w:firstLine="0"/>
            </w:pPr>
            <w:r>
              <w:t>送达责任：行政处罚决定书在决定后7日内依照《民事诉讼法》的有关规定送达当事人</w:t>
            </w:r>
          </w:p>
          <w:p>
            <w:pPr>
              <w:numPr>
                <w:ilvl w:val="0"/>
                <w:numId w:val="150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05"/>
              </w:numPr>
              <w:spacing w:after="0" w:line="233" w:lineRule="auto"/>
              <w:ind w:firstLine="0"/>
            </w:pPr>
            <w:r>
              <w:t>单位法定代表人及分管领导</w:t>
            </w:r>
          </w:p>
          <w:p>
            <w:pPr>
              <w:numPr>
                <w:ilvl w:val="0"/>
                <w:numId w:val="1505"/>
              </w:numPr>
              <w:spacing w:after="0" w:line="236" w:lineRule="auto"/>
              <w:ind w:firstLine="0"/>
            </w:pPr>
            <w:r>
              <w:t>内设机构负责人</w:t>
            </w:r>
          </w:p>
          <w:p>
            <w:pPr>
              <w:numPr>
                <w:ilvl w:val="0"/>
                <w:numId w:val="150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662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对食品标识标注禁止性内容的处罚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《食品标识管理规定》第三十二条　违反本规定第十八条，食品标识标注禁止性内容的，责令限期改正；逾期不改的，处以</w:t>
            </w:r>
            <w:r>
              <w:rPr>
                <w:rFonts w:ascii="Times New Roman" w:hAnsi="Times New Roman" w:eastAsia="Times New Roman" w:cs="Times New Roman"/>
              </w:rPr>
              <w:t>1</w:t>
            </w:r>
            <w:r>
              <w:t>万元以下罚款；违反有关法律法规规定的，按有关法律法规规定处理。</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06"/>
              </w:numPr>
              <w:spacing w:after="0" w:line="234" w:lineRule="auto"/>
              <w:ind w:firstLine="0"/>
            </w:pPr>
            <w:r>
              <w:t>立案责任：对依据监督检查职权或者通过举报、投诉、其他部门移送、上级部门交办等途径发现的违法行为线索，决定是否立案</w:t>
            </w:r>
          </w:p>
          <w:p>
            <w:pPr>
              <w:numPr>
                <w:ilvl w:val="0"/>
                <w:numId w:val="150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0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0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0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06"/>
              </w:numPr>
              <w:spacing w:after="2" w:line="233" w:lineRule="auto"/>
              <w:ind w:firstLine="0"/>
            </w:pPr>
            <w:r>
              <w:t>送达责任：行政处罚决定书在决定后7日内依照《民事诉讼法》的有关规定送达当事人</w:t>
            </w:r>
          </w:p>
          <w:p>
            <w:pPr>
              <w:numPr>
                <w:ilvl w:val="0"/>
                <w:numId w:val="150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07"/>
              </w:numPr>
              <w:spacing w:line="232" w:lineRule="auto"/>
              <w:ind w:firstLine="0"/>
            </w:pPr>
            <w:r>
              <w:t>单位法定代表人及分管领导</w:t>
            </w:r>
          </w:p>
          <w:p>
            <w:pPr>
              <w:numPr>
                <w:ilvl w:val="0"/>
                <w:numId w:val="1507"/>
              </w:numPr>
              <w:spacing w:after="0" w:line="233" w:lineRule="auto"/>
              <w:ind w:firstLine="0"/>
            </w:pPr>
            <w:r>
              <w:t>内设机构负责人</w:t>
            </w:r>
          </w:p>
          <w:p>
            <w:pPr>
              <w:numPr>
                <w:ilvl w:val="0"/>
                <w:numId w:val="150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663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对伪造或者虚假标注食品生产日期和保质期的处罚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《食品标识管理规定》第三十三条　伪造或者虚假标注食品生产日期和保质期的，责令限期改正，处以</w:t>
            </w:r>
            <w:r>
              <w:rPr>
                <w:rFonts w:ascii="Times New Roman" w:hAnsi="Times New Roman" w:eastAsia="Times New Roman" w:cs="Times New Roman"/>
              </w:rPr>
              <w:t>500</w:t>
            </w:r>
            <w:r>
              <w:t>元以上</w:t>
            </w:r>
            <w:r>
              <w:rPr>
                <w:rFonts w:ascii="Times New Roman" w:hAnsi="Times New Roman" w:eastAsia="Times New Roman" w:cs="Times New Roman"/>
              </w:rPr>
              <w:t>1</w:t>
            </w:r>
            <w:r>
              <w:t>万元以下罚款；情节严重，造成后果的，依照有关法律、行政法规规定进行处罚。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08"/>
              </w:numPr>
              <w:spacing w:line="232" w:lineRule="auto"/>
              <w:ind w:firstLine="0"/>
            </w:pPr>
            <w:r>
              <w:t>立案责任：对依据监督检查职权或者通过举报、投诉、其他部门移送、上级部门交办等途径发现的违法行为线索，决定是否立案</w:t>
            </w:r>
          </w:p>
          <w:p>
            <w:pPr>
              <w:numPr>
                <w:ilvl w:val="0"/>
                <w:numId w:val="150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0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0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0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08"/>
              </w:numPr>
              <w:spacing w:after="1" w:line="232" w:lineRule="auto"/>
              <w:ind w:firstLine="0"/>
            </w:pPr>
            <w:r>
              <w:t>送达责任：行政处罚决定书在决定后7日内依照《民事诉讼法》的有关规定送达当事人</w:t>
            </w:r>
          </w:p>
          <w:p>
            <w:pPr>
              <w:numPr>
                <w:ilvl w:val="0"/>
                <w:numId w:val="150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09"/>
              </w:numPr>
              <w:spacing w:after="0" w:line="233" w:lineRule="auto"/>
              <w:ind w:firstLine="0"/>
            </w:pPr>
            <w:r>
              <w:t>单位法定代表人及分管领导</w:t>
            </w:r>
          </w:p>
          <w:p>
            <w:pPr>
              <w:numPr>
                <w:ilvl w:val="0"/>
                <w:numId w:val="1509"/>
              </w:numPr>
              <w:spacing w:after="0" w:line="236" w:lineRule="auto"/>
              <w:ind w:firstLine="0"/>
            </w:pPr>
            <w:r>
              <w:t>内设机构负责人</w:t>
            </w:r>
          </w:p>
          <w:p>
            <w:pPr>
              <w:numPr>
                <w:ilvl w:val="0"/>
                <w:numId w:val="150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664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对伪造食品产地，伪造或者冒用其他生产者的名称、地址的处罚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《食品标识管理规定》第三十四条　伪造食品产地，伪造或者冒用其他生产者的名称、地址的，依照《中华人民共和国产品质量法》第五十三条规定进行处罚。没收产品，并处产品货值金额等值以下的罚款；没收违法所得。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10"/>
              </w:numPr>
              <w:spacing w:after="0" w:line="234" w:lineRule="auto"/>
              <w:ind w:firstLine="0"/>
            </w:pPr>
            <w:r>
              <w:t>立案责任：对依据监督检查职权或者通过举报、投诉、其他部门移送、上级部门交办等途径发现的违法行为线索，决定是否立案</w:t>
            </w:r>
          </w:p>
          <w:p>
            <w:pPr>
              <w:numPr>
                <w:ilvl w:val="0"/>
                <w:numId w:val="151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1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1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1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10"/>
              </w:numPr>
              <w:spacing w:after="2" w:line="233" w:lineRule="auto"/>
              <w:ind w:firstLine="0"/>
            </w:pPr>
            <w:r>
              <w:t>送达责任：行政处罚决定书在决定后7日内依照《民事诉讼法》的有关规定送达当事人</w:t>
            </w:r>
          </w:p>
          <w:p>
            <w:pPr>
              <w:numPr>
                <w:ilvl w:val="0"/>
                <w:numId w:val="151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11"/>
              </w:numPr>
              <w:spacing w:line="232" w:lineRule="auto"/>
              <w:ind w:firstLine="0"/>
            </w:pPr>
            <w:r>
              <w:t>单位法定代表人及分管领导</w:t>
            </w:r>
          </w:p>
          <w:p>
            <w:pPr>
              <w:numPr>
                <w:ilvl w:val="0"/>
                <w:numId w:val="1511"/>
              </w:numPr>
              <w:spacing w:after="0" w:line="233" w:lineRule="auto"/>
              <w:ind w:firstLine="0"/>
            </w:pPr>
            <w:r>
              <w:t>内设机构负责人</w:t>
            </w:r>
          </w:p>
          <w:p>
            <w:pPr>
              <w:numPr>
                <w:ilvl w:val="0"/>
                <w:numId w:val="151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665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对食品标识与食品或者其包装分离的处罚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8" w:lineRule="auto"/>
              <w:ind w:left="0" w:firstLine="0"/>
            </w:pPr>
            <w:r>
              <w:t>《食品标识管理规定》第三十四条</w:t>
            </w:r>
            <w:r>
              <w:rPr>
                <w:rFonts w:ascii="Times New Roman" w:hAnsi="Times New Roman" w:eastAsia="Times New Roman" w:cs="Times New Roman"/>
              </w:rPr>
              <w:t xml:space="preserve"> </w:t>
            </w:r>
            <w:r>
              <w:t>违反本规定第二十条，食品标识与食品或者其包装分离的，责令限期改正，处以</w:t>
            </w:r>
            <w:r>
              <w:rPr>
                <w:rFonts w:ascii="Times New Roman" w:hAnsi="Times New Roman" w:eastAsia="Times New Roman" w:cs="Times New Roman"/>
              </w:rPr>
              <w:t>5000</w:t>
            </w:r>
            <w:r>
              <w:t>元以下罚款。</w:t>
            </w:r>
          </w:p>
          <w:p>
            <w:pPr>
              <w:spacing w:after="0" w:line="259" w:lineRule="auto"/>
              <w:ind w:left="0" w:firstLine="0"/>
            </w:pPr>
            <w:r>
              <w:t>第二十条</w:t>
            </w:r>
            <w:r>
              <w:rPr>
                <w:rFonts w:ascii="Times New Roman" w:hAnsi="Times New Roman" w:eastAsia="Times New Roman" w:cs="Times New Roman"/>
              </w:rPr>
              <w:t xml:space="preserve"> </w:t>
            </w:r>
            <w:r>
              <w:t>食品标识不得与食品或者其包装分离。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12"/>
              </w:numPr>
              <w:spacing w:line="232" w:lineRule="auto"/>
              <w:ind w:firstLine="0"/>
            </w:pPr>
            <w:r>
              <w:t>立案责任：对依据监督检查职权或者通过举报、投诉、其他部门移送、上级部门交办等途径发现的违法行为线索，决定是否立案</w:t>
            </w:r>
          </w:p>
          <w:p>
            <w:pPr>
              <w:numPr>
                <w:ilvl w:val="0"/>
                <w:numId w:val="151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1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1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1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12"/>
              </w:numPr>
              <w:spacing w:after="1" w:line="232" w:lineRule="auto"/>
              <w:ind w:firstLine="0"/>
            </w:pPr>
            <w:r>
              <w:t>送达责任：行政处罚决定书在决定后7日内依照《民事诉讼法》的有关规定送达当事人</w:t>
            </w:r>
          </w:p>
          <w:p>
            <w:pPr>
              <w:numPr>
                <w:ilvl w:val="0"/>
                <w:numId w:val="151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13"/>
              </w:numPr>
              <w:spacing w:after="0" w:line="233" w:lineRule="auto"/>
              <w:ind w:firstLine="0"/>
            </w:pPr>
            <w:r>
              <w:t>单位法定代表人及分管领导</w:t>
            </w:r>
          </w:p>
          <w:p>
            <w:pPr>
              <w:numPr>
                <w:ilvl w:val="0"/>
                <w:numId w:val="1513"/>
              </w:numPr>
              <w:spacing w:after="0" w:line="236" w:lineRule="auto"/>
              <w:ind w:firstLine="0"/>
            </w:pPr>
            <w:r>
              <w:t>内设机构负责人</w:t>
            </w:r>
          </w:p>
          <w:p>
            <w:pPr>
              <w:numPr>
                <w:ilvl w:val="0"/>
                <w:numId w:val="151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666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对食品标识与食品或者其包装分离的处罚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《食品标识管理规定》第三十五条 违反本规定第二十一条、第二十二第二款、第二十四条、第二十五条的，责令限期改正；逾期不改的，处以1万元以下罚款</w:t>
            </w:r>
          </w:p>
          <w:p>
            <w:pPr>
              <w:spacing w:after="0" w:line="259" w:lineRule="auto"/>
              <w:ind w:left="0" w:firstLine="0"/>
            </w:pPr>
            <w:r>
              <w:t>。</w:t>
            </w:r>
          </w:p>
          <w:p>
            <w:pPr>
              <w:spacing w:after="0" w:line="259" w:lineRule="auto"/>
              <w:ind w:left="0" w:firstLine="0"/>
            </w:pPr>
            <w:r>
              <w:t>第二十一条 食品标识应当直接标注在最小销售单元的食品或者其包装上 。</w:t>
            </w:r>
          </w:p>
          <w:p>
            <w:pPr>
              <w:spacing w:after="2" w:line="233" w:lineRule="auto"/>
              <w:ind w:left="0" w:firstLine="0"/>
            </w:pPr>
            <w:r>
              <w:t>第二十二条 第二款  透过销售单元的外包装，不能清晰地识别各独立包装食品的所有或者部分强制标注内容的，应当在销售单元的外包装上分别予以标注，但外包装易于开启识别的除外；能够清晰地识别各独立包装食品的所有或者部分强制标注内容的，可以不在外包装上重复标注相应内容。</w:t>
            </w:r>
          </w:p>
          <w:p>
            <w:pPr>
              <w:spacing w:after="0" w:line="259" w:lineRule="auto"/>
              <w:ind w:left="0" w:firstLine="0"/>
            </w:pPr>
            <w:r>
              <w:t>第二十四条 食品标识所用文字应当为规范的中文，但注册商标除外。</w:t>
            </w:r>
          </w:p>
          <w:p>
            <w:pPr>
              <w:spacing w:after="0" w:line="235" w:lineRule="auto"/>
              <w:ind w:left="0" w:firstLine="0"/>
            </w:pPr>
            <w:r>
              <w:t>食品标识可以同时使用汉语拼音或者少数民族文字，也可以同时使用外文，但应当与中文有对应关系，所用外文不得大于相应的中文，但注册商标除外。</w:t>
            </w:r>
          </w:p>
          <w:p>
            <w:pPr>
              <w:spacing w:after="1" w:line="233" w:lineRule="auto"/>
              <w:ind w:left="0" w:firstLine="0"/>
            </w:pPr>
            <w:r>
              <w:t>第二十五条 食品或者其包装最大表面面积大于20平方厘米时，食品标识中强制标注内容的文字、符号、数字的高度不得小于1、8毫米。</w:t>
            </w:r>
          </w:p>
          <w:p>
            <w:pPr>
              <w:spacing w:after="0" w:line="259" w:lineRule="auto"/>
              <w:ind w:left="0" w:firstLine="0"/>
            </w:pPr>
            <w:r>
              <w:t>食品或者其包装最大表面面积小于10平方厘米时，其标识可以仅标注食品名称、生产者名称和地址、净含量以及生产日期和保质期。但是，法律、行政法规规定应当标注的，依照其规定。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14"/>
              </w:numPr>
              <w:spacing w:after="0" w:line="234" w:lineRule="auto"/>
              <w:ind w:firstLine="0"/>
            </w:pPr>
            <w:r>
              <w:t>立案责任：对依据监督检查职权或者通过举报、投诉、其他部门移送、上级部门交办等途径发现的违法行为线索，决定是否立案</w:t>
            </w:r>
          </w:p>
          <w:p>
            <w:pPr>
              <w:numPr>
                <w:ilvl w:val="0"/>
                <w:numId w:val="151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1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1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1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14"/>
              </w:numPr>
              <w:spacing w:after="2" w:line="233" w:lineRule="auto"/>
              <w:ind w:firstLine="0"/>
            </w:pPr>
            <w:r>
              <w:t>送达责任：行政处罚决定书在决定后7日内依照《民事诉讼法》的有关规定送达当事人</w:t>
            </w:r>
          </w:p>
          <w:p>
            <w:pPr>
              <w:numPr>
                <w:ilvl w:val="0"/>
                <w:numId w:val="151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15"/>
              </w:numPr>
              <w:spacing w:line="232" w:lineRule="auto"/>
              <w:ind w:firstLine="0"/>
            </w:pPr>
            <w:r>
              <w:t>单位法定代表人及分管领导</w:t>
            </w:r>
          </w:p>
          <w:p>
            <w:pPr>
              <w:numPr>
                <w:ilvl w:val="0"/>
                <w:numId w:val="1515"/>
              </w:numPr>
              <w:spacing w:after="0" w:line="233" w:lineRule="auto"/>
              <w:ind w:firstLine="0"/>
            </w:pPr>
            <w:r>
              <w:t>内设机构负责人</w:t>
            </w:r>
          </w:p>
          <w:p>
            <w:pPr>
              <w:numPr>
                <w:ilvl w:val="0"/>
                <w:numId w:val="151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667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对伪造、冒用、转让、买卖无公害农产品产地认定证书、产品认证证书和标志的处罚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line="259" w:lineRule="auto"/>
              <w:ind w:left="0" w:firstLine="0"/>
            </w:pPr>
            <w:r>
              <w:t>《无公害农产品管理办法》第三十七条</w:t>
            </w:r>
            <w:r>
              <w:rPr>
                <w:rFonts w:ascii="Times New Roman" w:hAnsi="Times New Roman" w:eastAsia="Times New Roman" w:cs="Times New Roman"/>
              </w:rPr>
              <w:t xml:space="preserve">  </w:t>
            </w:r>
            <w:r>
              <w:t>责令停止；处违法所得</w:t>
            </w:r>
            <w:r>
              <w:rPr>
                <w:rFonts w:ascii="Times New Roman" w:hAnsi="Times New Roman" w:eastAsia="Times New Roman" w:cs="Times New Roman"/>
              </w:rPr>
              <w:t>1</w:t>
            </w:r>
            <w:r>
              <w:t>倍以上</w:t>
            </w:r>
            <w:r>
              <w:rPr>
                <w:rFonts w:ascii="Times New Roman" w:hAnsi="Times New Roman" w:eastAsia="Times New Roman" w:cs="Times New Roman"/>
              </w:rPr>
              <w:t>3</w:t>
            </w:r>
            <w:r>
              <w:t>倍以下的罚款，但最高罚款不得超过</w:t>
            </w:r>
            <w:r>
              <w:rPr>
                <w:rFonts w:ascii="Times New Roman" w:hAnsi="Times New Roman" w:eastAsia="Times New Roman" w:cs="Times New Roman"/>
              </w:rPr>
              <w:t>3</w:t>
            </w:r>
            <w:r>
              <w:t>万元，没有违法所得的，可以处</w:t>
            </w:r>
            <w:r>
              <w:rPr>
                <w:rFonts w:ascii="Times New Roman" w:hAnsi="Times New Roman" w:eastAsia="Times New Roman" w:cs="Times New Roman"/>
              </w:rPr>
              <w:t>1</w:t>
            </w:r>
            <w:r>
              <w:t>万元以下的罚</w:t>
            </w:r>
          </w:p>
          <w:p>
            <w:pPr>
              <w:spacing w:after="0" w:line="259" w:lineRule="auto"/>
              <w:ind w:left="0" w:firstLine="0"/>
            </w:pPr>
            <w:r>
              <w:t>款。</w:t>
            </w:r>
          </w:p>
          <w:p>
            <w:pPr>
              <w:spacing w:after="0" w:line="259" w:lineRule="auto"/>
              <w:ind w:left="0" w:firstLine="0"/>
            </w:pPr>
            <w:r>
              <w:t>第三十五条</w:t>
            </w:r>
            <w:r>
              <w:rPr>
                <w:rFonts w:ascii="Times New Roman" w:hAnsi="Times New Roman" w:eastAsia="Times New Roman" w:cs="Times New Roman"/>
              </w:rPr>
              <w:t xml:space="preserve"> </w:t>
            </w:r>
            <w:r>
              <w:t>任何单位和个人不得伪造、冒用、转让、买卖无公害农产品产地认定证书、产品认证证书和标志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16"/>
              </w:numPr>
              <w:spacing w:line="232" w:lineRule="auto"/>
              <w:ind w:firstLine="0"/>
            </w:pPr>
            <w:r>
              <w:t>立案责任：对依据监督检查职权或者通过举报、投诉、其他部门移送、上级部门交办等途径发现的违法行为线索，决定是否立案</w:t>
            </w:r>
          </w:p>
          <w:p>
            <w:pPr>
              <w:numPr>
                <w:ilvl w:val="0"/>
                <w:numId w:val="151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1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1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1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16"/>
              </w:numPr>
              <w:spacing w:after="1" w:line="232" w:lineRule="auto"/>
              <w:ind w:firstLine="0"/>
            </w:pPr>
            <w:r>
              <w:t>送达责任：行政处罚决定书在决定后7日内依照《民事诉讼法》的有关规定送达当事人</w:t>
            </w:r>
          </w:p>
          <w:p>
            <w:pPr>
              <w:numPr>
                <w:ilvl w:val="0"/>
                <w:numId w:val="151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17"/>
              </w:numPr>
              <w:spacing w:after="0" w:line="233" w:lineRule="auto"/>
              <w:ind w:firstLine="0"/>
            </w:pPr>
            <w:r>
              <w:t>单位法定代表人及分管领导</w:t>
            </w:r>
          </w:p>
          <w:p>
            <w:pPr>
              <w:numPr>
                <w:ilvl w:val="0"/>
                <w:numId w:val="1517"/>
              </w:numPr>
              <w:spacing w:after="0" w:line="236" w:lineRule="auto"/>
              <w:ind w:firstLine="0"/>
            </w:pPr>
            <w:r>
              <w:t>内设机构负责人</w:t>
            </w:r>
          </w:p>
          <w:p>
            <w:pPr>
              <w:numPr>
                <w:ilvl w:val="0"/>
                <w:numId w:val="151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668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对获得无公害农产品认证并加贴标志的产品，经检查、检测、鉴定，不符合无公害农产品质量标准要求的处罚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《无公害农产品管理办法》第三十八条 获得无公害农产品认证并加贴标志的产品，经检查、检测、鉴定，不符合无公害农产品质量标准要求的，由县级以上农业行政主管部门或者各地质量监督检验检疫部门责令停止使用无公害农产品标志，由认证机构暂停或者撤销认证证书。</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18"/>
              </w:numPr>
              <w:spacing w:after="0" w:line="234" w:lineRule="auto"/>
              <w:ind w:firstLine="0"/>
            </w:pPr>
            <w:r>
              <w:t>立案责任：对依据监督检查职权或者通过举报、投诉、其他部门移送、上级部门交办等途径发现的违法行为线索，决定是否立案</w:t>
            </w:r>
          </w:p>
          <w:p>
            <w:pPr>
              <w:numPr>
                <w:ilvl w:val="0"/>
                <w:numId w:val="151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18"/>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1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1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18"/>
              </w:numPr>
              <w:spacing w:after="2" w:line="233" w:lineRule="auto"/>
              <w:ind w:firstLine="0"/>
            </w:pPr>
            <w:r>
              <w:t>送达责任：行政处罚决定书在决定后7日内依照《民事诉讼法》的有关规定送达当事人</w:t>
            </w:r>
          </w:p>
          <w:p>
            <w:pPr>
              <w:numPr>
                <w:ilvl w:val="0"/>
                <w:numId w:val="151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19"/>
              </w:numPr>
              <w:spacing w:line="232" w:lineRule="auto"/>
              <w:ind w:firstLine="0"/>
            </w:pPr>
            <w:r>
              <w:t>单位法定代表人及分管领导</w:t>
            </w:r>
          </w:p>
          <w:p>
            <w:pPr>
              <w:numPr>
                <w:ilvl w:val="0"/>
                <w:numId w:val="1519"/>
              </w:numPr>
              <w:spacing w:after="0" w:line="233" w:lineRule="auto"/>
              <w:ind w:firstLine="0"/>
            </w:pPr>
            <w:r>
              <w:t>内设机构负责人</w:t>
            </w:r>
          </w:p>
          <w:p>
            <w:pPr>
              <w:numPr>
                <w:ilvl w:val="0"/>
                <w:numId w:val="151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669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对转让厂商识别代码和相应条码的处罚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《商品条码管理办法》第三十四条  系统成员转让厂商识别代码和相应条码的，责令其改正，没收违法所得，处以3000元罚款。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20"/>
              </w:numPr>
              <w:spacing w:line="232" w:lineRule="auto"/>
              <w:ind w:firstLine="0"/>
            </w:pPr>
            <w:r>
              <w:t>立案责任：对依据监督检查职权或者通过举报、投诉、其他部门移送、上级部门交办等途径发现的违法行为线索，决定是否立案</w:t>
            </w:r>
          </w:p>
          <w:p>
            <w:pPr>
              <w:numPr>
                <w:ilvl w:val="0"/>
                <w:numId w:val="152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20"/>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2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2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20"/>
              </w:numPr>
              <w:spacing w:after="1" w:line="232" w:lineRule="auto"/>
              <w:ind w:firstLine="0"/>
            </w:pPr>
            <w:r>
              <w:t>送达责任：行政处罚决定书在决定后7日内依照《民事诉讼法》的有关规定送达当事人</w:t>
            </w:r>
          </w:p>
          <w:p>
            <w:pPr>
              <w:numPr>
                <w:ilvl w:val="0"/>
                <w:numId w:val="152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21"/>
              </w:numPr>
              <w:spacing w:after="0" w:line="233" w:lineRule="auto"/>
              <w:ind w:firstLine="0"/>
            </w:pPr>
            <w:r>
              <w:t>单位法定代表人及分管领导</w:t>
            </w:r>
          </w:p>
          <w:p>
            <w:pPr>
              <w:numPr>
                <w:ilvl w:val="0"/>
                <w:numId w:val="1521"/>
              </w:numPr>
              <w:spacing w:after="0" w:line="236" w:lineRule="auto"/>
              <w:ind w:firstLine="0"/>
            </w:pPr>
            <w:r>
              <w:t>内设机构负责人</w:t>
            </w:r>
          </w:p>
          <w:p>
            <w:pPr>
              <w:numPr>
                <w:ilvl w:val="0"/>
                <w:numId w:val="152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tbl>
      <w:tblPr>
        <w:tblStyle w:val="4"/>
        <w:tblpPr w:vertAnchor="text" w:tblpX="-556" w:tblpY="-8349"/>
        <w:tblOverlap w:val="never"/>
        <w:tblW w:w="15055" w:type="dxa"/>
        <w:tblInd w:w="0" w:type="dxa"/>
        <w:tblLayout w:type="autofit"/>
        <w:tblCellMar>
          <w:top w:w="24"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24"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670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对冒充商品条码或伪造商品条码，或者使用已经注销的厂商识别代码和相应商品条码处罚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《商品条码管理办法》第三十五条  未经核准注册使用厂商识别代码和相应商品条码的，在商品包装上使用其他条码冒充商品条码或伪造商品条码的，或者使用已经注销的厂商识别代码和相应商品条码的，责令其改正，处以30000元以下罚款。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22"/>
              </w:numPr>
              <w:spacing w:after="0" w:line="234" w:lineRule="auto"/>
              <w:ind w:firstLine="0"/>
            </w:pPr>
            <w:r>
              <w:t>立案责任：对依据监督检查职权或者通过举报、投诉、其他部门移送、上级部门交办等途径发现的违法行为线索，决定是否立案</w:t>
            </w:r>
          </w:p>
          <w:p>
            <w:pPr>
              <w:numPr>
                <w:ilvl w:val="0"/>
                <w:numId w:val="152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2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2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2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22"/>
              </w:numPr>
              <w:spacing w:after="2" w:line="233" w:lineRule="auto"/>
              <w:ind w:firstLine="0"/>
            </w:pPr>
            <w:r>
              <w:t>送达责任：行政处罚决定书在决定后7日内依照《民事诉讼法》的有关规定送达当事人</w:t>
            </w:r>
          </w:p>
          <w:p>
            <w:pPr>
              <w:numPr>
                <w:ilvl w:val="0"/>
                <w:numId w:val="152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23"/>
              </w:numPr>
              <w:spacing w:line="232" w:lineRule="auto"/>
              <w:ind w:firstLine="0"/>
            </w:pPr>
            <w:r>
              <w:t>单位法定代表人及分管领导</w:t>
            </w:r>
          </w:p>
          <w:p>
            <w:pPr>
              <w:numPr>
                <w:ilvl w:val="0"/>
                <w:numId w:val="1523"/>
              </w:numPr>
              <w:spacing w:after="0" w:line="233" w:lineRule="auto"/>
              <w:ind w:firstLine="0"/>
            </w:pPr>
            <w:r>
              <w:t>内设机构负责人</w:t>
            </w:r>
          </w:p>
          <w:p>
            <w:pPr>
              <w:numPr>
                <w:ilvl w:val="0"/>
                <w:numId w:val="152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18" w:type="dxa"/>
          </w:tblCellMar>
        </w:tblPrEx>
        <w:trPr>
          <w:trHeight w:val="4555"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671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对下列情形的处罚：</w:t>
            </w:r>
          </w:p>
          <w:p>
            <w:pPr>
              <w:numPr>
                <w:ilvl w:val="0"/>
                <w:numId w:val="1524"/>
              </w:numPr>
              <w:spacing w:after="0" w:line="234" w:lineRule="auto"/>
              <w:ind w:firstLine="0"/>
            </w:pPr>
            <w:r>
              <w:t>未按照规定建立药品不良反应报告和监测管理制度，或者无专门机构、专职人员负责本单位药品不良反应报告和监测工作的；</w:t>
            </w:r>
          </w:p>
          <w:p>
            <w:pPr>
              <w:numPr>
                <w:ilvl w:val="0"/>
                <w:numId w:val="1524"/>
              </w:numPr>
              <w:spacing w:after="0" w:line="234" w:lineRule="auto"/>
              <w:ind w:firstLine="0"/>
            </w:pPr>
            <w:r>
              <w:t>未建立和保存药品不良反应监测档案的；（三）未按照要求开展药品不良反应或者群体不良事件报告、调查、评价和处理的；（四）未按照要求提交定期安全性更新报告的；</w:t>
            </w:r>
          </w:p>
          <w:p>
            <w:pPr>
              <w:numPr>
                <w:ilvl w:val="0"/>
                <w:numId w:val="1525"/>
              </w:numPr>
              <w:spacing w:after="1" w:line="234" w:lineRule="auto"/>
              <w:ind w:firstLine="0"/>
            </w:pPr>
            <w:r>
              <w:t>未按照要求开展重点监测的；</w:t>
            </w:r>
          </w:p>
          <w:p>
            <w:pPr>
              <w:numPr>
                <w:ilvl w:val="0"/>
                <w:numId w:val="1525"/>
              </w:numPr>
              <w:spacing w:after="0" w:line="259" w:lineRule="auto"/>
              <w:ind w:firstLine="0"/>
            </w:pPr>
            <w:r>
              <w:t>不配合严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1、《药品不良反应报告和监测管理办法》第五十八条 药品生产企业有下列情形之一的，由所在地药品监督管理部门给予警告，责令限期改正，可以并处五千元以上三万元以下的罚款：</w:t>
            </w:r>
          </w:p>
          <w:p>
            <w:pPr>
              <w:numPr>
                <w:ilvl w:val="0"/>
                <w:numId w:val="1526"/>
              </w:numPr>
              <w:spacing w:after="0" w:line="236" w:lineRule="auto"/>
              <w:ind w:firstLine="0"/>
            </w:pPr>
            <w:r>
              <w:t>未按照规定建立药品不良反应报告和监测管理制度，或者无专门机构、专职人员负责本单位药品不良反应报告和监测工作的；</w:t>
            </w:r>
          </w:p>
          <w:p>
            <w:pPr>
              <w:numPr>
                <w:ilvl w:val="0"/>
                <w:numId w:val="1526"/>
              </w:numPr>
              <w:spacing w:after="0" w:line="259" w:lineRule="auto"/>
              <w:ind w:firstLine="0"/>
            </w:pPr>
            <w:r>
              <w:t>未建立和保存药品不良反应监测档案的；</w:t>
            </w:r>
          </w:p>
          <w:p>
            <w:pPr>
              <w:numPr>
                <w:ilvl w:val="0"/>
                <w:numId w:val="1526"/>
              </w:numPr>
              <w:spacing w:after="0" w:line="233" w:lineRule="auto"/>
              <w:ind w:firstLine="0"/>
            </w:pPr>
            <w:r>
              <w:t>未按照要求开展药品不良反应或者群体不良事件报告、调查、评价和处理的；（四）未按照要求提交定期安全性更新报告的；</w:t>
            </w:r>
          </w:p>
          <w:p>
            <w:pPr>
              <w:numPr>
                <w:ilvl w:val="0"/>
                <w:numId w:val="1527"/>
              </w:numPr>
              <w:spacing w:after="0" w:line="259" w:lineRule="auto"/>
              <w:ind w:left="393" w:hanging="393"/>
            </w:pPr>
            <w:r>
              <w:t>未按照要求开展重点监测的；</w:t>
            </w:r>
          </w:p>
          <w:p>
            <w:pPr>
              <w:numPr>
                <w:ilvl w:val="0"/>
                <w:numId w:val="1527"/>
              </w:numPr>
              <w:spacing w:after="0" w:line="259" w:lineRule="auto"/>
              <w:ind w:left="393" w:hanging="393"/>
            </w:pPr>
            <w:r>
              <w:t>不配合严重药品不良反应或者群体不良事件相关调查工作的 ；</w:t>
            </w:r>
          </w:p>
          <w:p>
            <w:pPr>
              <w:numPr>
                <w:ilvl w:val="0"/>
                <w:numId w:val="1527"/>
              </w:numPr>
              <w:spacing w:after="0" w:line="259" w:lineRule="auto"/>
              <w:ind w:left="393" w:hanging="393"/>
            </w:pPr>
            <w:r>
              <w:t>其他违反本办法规定的。药品生产企业有前款规定第（四）项、第</w:t>
            </w:r>
          </w:p>
          <w:p>
            <w:pPr>
              <w:spacing w:after="0" w:line="259" w:lineRule="auto"/>
              <w:ind w:left="0" w:firstLine="0"/>
            </w:pPr>
            <w:r>
              <w:t>（五）项情形之一的，按照《药品注册管理办法》的规定对相应药品不予再注册。</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528"/>
              </w:numPr>
              <w:spacing w:after="1" w:line="234" w:lineRule="auto"/>
              <w:ind w:firstLine="0"/>
            </w:pPr>
            <w:r>
              <w:t>立案责任：对依据监督检查职权或者通过举报、投诉、其他部门移送、上级部门交办等途径发现的违法行为线索，决定是否立案</w:t>
            </w:r>
          </w:p>
          <w:p>
            <w:pPr>
              <w:numPr>
                <w:ilvl w:val="0"/>
                <w:numId w:val="1528"/>
              </w:numPr>
              <w:spacing w:line="232"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2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2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28"/>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1528"/>
              </w:numPr>
              <w:spacing w:after="0" w:line="236" w:lineRule="auto"/>
              <w:ind w:firstLine="0"/>
            </w:pPr>
            <w:r>
              <w:t>送达责任：行政处罚决定书在决定后7日内依照《民事诉讼法》的有关规定送达当事人</w:t>
            </w:r>
          </w:p>
          <w:p>
            <w:pPr>
              <w:numPr>
                <w:ilvl w:val="0"/>
                <w:numId w:val="152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29"/>
              </w:numPr>
              <w:spacing w:after="0" w:line="236" w:lineRule="auto"/>
              <w:ind w:firstLine="0"/>
            </w:pPr>
            <w:r>
              <w:t>单位法定代表人及分管领导</w:t>
            </w:r>
          </w:p>
          <w:p>
            <w:pPr>
              <w:numPr>
                <w:ilvl w:val="0"/>
                <w:numId w:val="1529"/>
              </w:numPr>
              <w:spacing w:after="0" w:line="236" w:lineRule="auto"/>
              <w:ind w:firstLine="0"/>
            </w:pPr>
            <w:r>
              <w:t>内设机构负责人</w:t>
            </w:r>
          </w:p>
          <w:p>
            <w:pPr>
              <w:numPr>
                <w:ilvl w:val="0"/>
                <w:numId w:val="152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、45、51、52、55条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205"/>
      </w:pPr>
      <w:r>
        <w:t>重药品不良反应</w:t>
      </w:r>
    </w:p>
    <w:p>
      <w:pPr>
        <w:spacing w:after="0" w:line="259" w:lineRule="auto"/>
        <w:ind w:left="-1440" w:right="15398" w:firstLine="0"/>
      </w:pPr>
    </w:p>
    <w:tbl>
      <w:tblPr>
        <w:tblStyle w:val="4"/>
        <w:tblW w:w="15055" w:type="dxa"/>
        <w:tblInd w:w="-556" w:type="dxa"/>
        <w:tblLayout w:type="autofit"/>
        <w:tblCellMar>
          <w:top w:w="72"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672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36" w:lineRule="auto"/>
              <w:ind w:left="0" w:firstLine="0"/>
            </w:pPr>
            <w:r>
              <w:t>对下列情形的处罚：</w:t>
            </w:r>
          </w:p>
          <w:p>
            <w:pPr>
              <w:numPr>
                <w:ilvl w:val="0"/>
                <w:numId w:val="1530"/>
              </w:numPr>
              <w:spacing w:after="0" w:line="234" w:lineRule="auto"/>
              <w:ind w:firstLine="0"/>
            </w:pPr>
            <w:r>
              <w:t>无专职或者兼职人员负责本单位药品不良反应监测工作的；</w:t>
            </w:r>
          </w:p>
          <w:p>
            <w:pPr>
              <w:numPr>
                <w:ilvl w:val="0"/>
                <w:numId w:val="1530"/>
              </w:numPr>
              <w:spacing w:after="1" w:line="234" w:lineRule="auto"/>
              <w:ind w:firstLine="0"/>
            </w:pPr>
            <w:r>
              <w:t>未按照要求开展药品不良反应或者群体不良事件报告、调查、评价和处理的；</w:t>
            </w:r>
          </w:p>
          <w:p>
            <w:pPr>
              <w:numPr>
                <w:ilvl w:val="0"/>
                <w:numId w:val="1530"/>
              </w:numPr>
              <w:spacing w:after="0" w:line="259" w:lineRule="auto"/>
              <w:ind w:firstLine="0"/>
            </w:pPr>
            <w:r>
              <w:t>不配合严重药品不良反应或者群体不良事件相关调查工作的。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1" w:line="234" w:lineRule="auto"/>
              <w:ind w:left="0" w:firstLine="0"/>
            </w:pPr>
            <w:r>
              <w:t>《药品不良反应报告和监测管理办法》第五十九条 药品经营企业有下列情形之一的，由所在地药品监督管理部门给予警告，责令限期改正；逾期不改的，处三万元以下的罚款：</w:t>
            </w:r>
          </w:p>
          <w:p>
            <w:pPr>
              <w:numPr>
                <w:ilvl w:val="0"/>
                <w:numId w:val="1531"/>
              </w:numPr>
              <w:spacing w:after="0" w:line="259" w:lineRule="auto"/>
              <w:ind w:firstLine="0"/>
            </w:pPr>
            <w:r>
              <w:t>无专职或者兼职人员负责本单位药品不良反应监测工作的 ；</w:t>
            </w:r>
          </w:p>
          <w:p>
            <w:pPr>
              <w:numPr>
                <w:ilvl w:val="0"/>
                <w:numId w:val="1531"/>
              </w:numPr>
              <w:spacing w:after="0" w:line="235" w:lineRule="auto"/>
              <w:ind w:firstLine="0"/>
            </w:pPr>
            <w:r>
              <w:t>未按照要求开展药品不良反应或者群体不良事件报告、调查、评价和处理的；</w:t>
            </w:r>
          </w:p>
          <w:p>
            <w:pPr>
              <w:numPr>
                <w:ilvl w:val="0"/>
                <w:numId w:val="1531"/>
              </w:numPr>
              <w:spacing w:after="0" w:line="259" w:lineRule="auto"/>
              <w:ind w:firstLine="0"/>
            </w:pPr>
            <w:r>
              <w:t>不配合严重药品不良反应或者群体不良事件相关调查工作的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32"/>
              </w:numPr>
              <w:spacing w:after="0" w:line="234" w:lineRule="auto"/>
              <w:ind w:firstLine="0"/>
            </w:pPr>
            <w:r>
              <w:t>立案责任：对依据监督检查职权或者通过举报、投诉、其他部门移送、上级部门交办等途径发现的违法行为线索，决定是否立案</w:t>
            </w:r>
          </w:p>
          <w:p>
            <w:pPr>
              <w:numPr>
                <w:ilvl w:val="0"/>
                <w:numId w:val="153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3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3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3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32"/>
              </w:numPr>
              <w:spacing w:after="2" w:line="233" w:lineRule="auto"/>
              <w:ind w:firstLine="0"/>
            </w:pPr>
            <w:r>
              <w:t>送达责任：行政处罚决定书在决定后7日内依照《民事诉讼法》的有关规定送达当事人</w:t>
            </w:r>
          </w:p>
          <w:p>
            <w:pPr>
              <w:numPr>
                <w:ilvl w:val="0"/>
                <w:numId w:val="153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33"/>
              </w:numPr>
              <w:spacing w:line="232" w:lineRule="auto"/>
              <w:ind w:firstLine="0"/>
            </w:pPr>
            <w:r>
              <w:t>单位法定代表人及分管领导</w:t>
            </w:r>
          </w:p>
          <w:p>
            <w:pPr>
              <w:numPr>
                <w:ilvl w:val="0"/>
                <w:numId w:val="1533"/>
              </w:numPr>
              <w:spacing w:after="0" w:line="233" w:lineRule="auto"/>
              <w:ind w:firstLine="0"/>
            </w:pPr>
            <w:r>
              <w:t>内设机构负责人</w:t>
            </w:r>
          </w:p>
          <w:p>
            <w:pPr>
              <w:numPr>
                <w:ilvl w:val="0"/>
                <w:numId w:val="153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、45、51、52、55条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673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t>弹簧软床垫的生</w:t>
            </w:r>
          </w:p>
          <w:p>
            <w:pPr>
              <w:spacing w:after="0" w:line="259" w:lineRule="auto"/>
              <w:ind w:left="0" w:firstLine="0"/>
            </w:pPr>
            <w:r>
              <w:t>产加工不符合</w:t>
            </w:r>
          </w:p>
          <w:p>
            <w:pPr>
              <w:spacing w:after="0" w:line="259" w:lineRule="auto"/>
              <w:ind w:left="0" w:firstLine="0"/>
            </w:pPr>
            <w:r>
              <w:t>GB18383-2001《絮用纤维制品通用技术要求》中第4.5条卫生要求的处罚。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2" w:line="233" w:lineRule="auto"/>
              <w:ind w:left="0" w:firstLine="0"/>
            </w:pPr>
            <w:r>
              <w:t>《弹簧软床垫生产加工企业监管规定》第十一条 违反本规定第三条中国家强制性规定要求的。按照产品质量法第49条处理。产品质量不符合本规定第三条要求的，且违反本规定第四条要求的依照产品质量法第49条上限处理，并责令停产整改；整改不符合本规定的，不得恢复生产。</w:t>
            </w:r>
          </w:p>
          <w:p>
            <w:pPr>
              <w:spacing w:after="0" w:line="259" w:lineRule="auto"/>
              <w:ind w:left="0" w:firstLine="0"/>
            </w:pPr>
            <w:r>
              <w:t>《产品质量法》第四十九条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34"/>
              </w:numPr>
              <w:spacing w:line="232" w:lineRule="auto"/>
              <w:ind w:firstLine="0"/>
            </w:pPr>
            <w:r>
              <w:t>立案责任：对依据监督检查职权或者通过举报、投诉、其他部门移送、上级部门交办等途径发现的违法行为线索，决定是否立案</w:t>
            </w:r>
          </w:p>
          <w:p>
            <w:pPr>
              <w:numPr>
                <w:ilvl w:val="0"/>
                <w:numId w:val="153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3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3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3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34"/>
              </w:numPr>
              <w:spacing w:after="1" w:line="232" w:lineRule="auto"/>
              <w:ind w:firstLine="0"/>
            </w:pPr>
            <w:r>
              <w:t>送达责任：行政处罚决定书在决定后7日内依照《民事诉讼法》的有关规定送达当事人</w:t>
            </w:r>
          </w:p>
          <w:p>
            <w:pPr>
              <w:numPr>
                <w:ilvl w:val="0"/>
                <w:numId w:val="153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35"/>
              </w:numPr>
              <w:spacing w:after="0" w:line="233" w:lineRule="auto"/>
              <w:ind w:firstLine="0"/>
            </w:pPr>
            <w:r>
              <w:t>单位法定代表人及分管领导</w:t>
            </w:r>
          </w:p>
          <w:p>
            <w:pPr>
              <w:numPr>
                <w:ilvl w:val="0"/>
                <w:numId w:val="1535"/>
              </w:numPr>
              <w:spacing w:after="0" w:line="236" w:lineRule="auto"/>
              <w:ind w:firstLine="0"/>
            </w:pPr>
            <w:r>
              <w:t>内设机构负责人</w:t>
            </w:r>
          </w:p>
          <w:p>
            <w:pPr>
              <w:numPr>
                <w:ilvl w:val="0"/>
                <w:numId w:val="153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674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t>弹簧软床垫的生</w:t>
            </w:r>
          </w:p>
          <w:p>
            <w:pPr>
              <w:spacing w:after="0" w:line="259" w:lineRule="auto"/>
              <w:ind w:left="0" w:firstLine="0"/>
            </w:pPr>
            <w:r>
              <w:t>产加工不符合</w:t>
            </w:r>
          </w:p>
          <w:p>
            <w:pPr>
              <w:spacing w:after="0" w:line="259" w:lineRule="auto"/>
              <w:ind w:left="0" w:firstLine="0"/>
            </w:pPr>
            <w:r>
              <w:t>GB17927-99《软体家具 弹簧软床垫和沙发抗引燃特性的评定》的处罚。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2" w:line="233" w:lineRule="auto"/>
              <w:ind w:left="0" w:firstLine="0"/>
            </w:pPr>
            <w:r>
              <w:t>《弹簧软床垫生产加工企业监管规定》第十一条“违反本规定第三条中国家强制性规定要求的。按照产品质量法第49条处理。产品质量不符合本规定第三条要求的，且违反本规定第四条要求的依照产品质量法第49条上限处理，并责令停产整改；整改不符合本规定的，不得恢复生产。</w:t>
            </w:r>
          </w:p>
          <w:p>
            <w:pPr>
              <w:spacing w:after="0" w:line="259" w:lineRule="auto"/>
              <w:ind w:left="0" w:firstLine="0"/>
            </w:pPr>
            <w:r>
              <w:t>《产品质量法》十九条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36"/>
              </w:numPr>
              <w:spacing w:after="0" w:line="234" w:lineRule="auto"/>
              <w:ind w:firstLine="0"/>
            </w:pPr>
            <w:r>
              <w:t>立案责任：对依据监督检查职权或者通过举报、投诉、其他部门移送、上级部门交办等途径发现的违法行为线索，决定是否立案</w:t>
            </w:r>
          </w:p>
          <w:p>
            <w:pPr>
              <w:numPr>
                <w:ilvl w:val="0"/>
                <w:numId w:val="153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3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3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3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36"/>
              </w:numPr>
              <w:spacing w:after="2" w:line="233" w:lineRule="auto"/>
              <w:ind w:firstLine="0"/>
            </w:pPr>
            <w:r>
              <w:t>送达责任：行政处罚决定书在决定后7日内依照《民事诉讼法》的有关规定送达当事人</w:t>
            </w:r>
          </w:p>
          <w:p>
            <w:pPr>
              <w:numPr>
                <w:ilvl w:val="0"/>
                <w:numId w:val="153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37"/>
              </w:numPr>
              <w:spacing w:line="232" w:lineRule="auto"/>
              <w:ind w:firstLine="0"/>
            </w:pPr>
            <w:r>
              <w:t>单位法定代表人及分管领导</w:t>
            </w:r>
          </w:p>
          <w:p>
            <w:pPr>
              <w:numPr>
                <w:ilvl w:val="0"/>
                <w:numId w:val="1537"/>
              </w:numPr>
              <w:spacing w:after="0" w:line="233" w:lineRule="auto"/>
              <w:ind w:firstLine="0"/>
            </w:pPr>
            <w:r>
              <w:t>内设机构负责人</w:t>
            </w:r>
          </w:p>
          <w:p>
            <w:pPr>
              <w:numPr>
                <w:ilvl w:val="0"/>
                <w:numId w:val="153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675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t>弹簧软床垫的生</w:t>
            </w:r>
          </w:p>
          <w:p>
            <w:pPr>
              <w:spacing w:after="0" w:line="259" w:lineRule="auto"/>
              <w:ind w:left="0" w:firstLine="0"/>
            </w:pPr>
            <w:r>
              <w:t>产加工不符合</w:t>
            </w:r>
          </w:p>
          <w:p>
            <w:pPr>
              <w:spacing w:after="1" w:line="234" w:lineRule="auto"/>
              <w:ind w:left="0" w:firstLine="0"/>
            </w:pPr>
            <w:r>
              <w:t>GB18401-2001《纺织品甲醛含量的限定》及所采</w:t>
            </w:r>
          </w:p>
          <w:p>
            <w:pPr>
              <w:spacing w:after="0" w:line="259" w:lineRule="auto"/>
              <w:ind w:left="0" w:firstLine="0"/>
            </w:pPr>
            <w:r>
              <w:t>用的</w:t>
            </w:r>
          </w:p>
          <w:p>
            <w:pPr>
              <w:spacing w:after="0" w:line="259" w:lineRule="auto"/>
              <w:ind w:left="0" w:firstLine="0"/>
            </w:pPr>
            <w:r>
              <w:t>QB/T1952.2-99</w:t>
            </w:r>
          </w:p>
          <w:p>
            <w:pPr>
              <w:spacing w:after="0" w:line="259" w:lineRule="auto"/>
              <w:ind w:left="0" w:firstLine="0"/>
            </w:pPr>
            <w:r>
              <w:t>《弹簧软床垫》或其他推荐性标准和企业标准的要求的处罚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3" w:lineRule="auto"/>
              <w:ind w:left="0" w:firstLine="0"/>
            </w:pPr>
            <w:r>
              <w:t>《弹簧软床垫生产加工企业监管规定》第十一条“违反本规定第三条中国家强制性规定要求的。按照产品质量法第49条处理。产品质量不符合本规定第三条要求的，且违反本规定第四条要求的依照产品质量法第49条上限处理，并责令停产整改；整改不符合本规定的，不得恢复生产。”</w:t>
            </w:r>
          </w:p>
          <w:p>
            <w:pPr>
              <w:spacing w:after="0" w:line="259" w:lineRule="auto"/>
              <w:ind w:left="0" w:firstLine="0"/>
            </w:pPr>
            <w:r>
              <w:t>《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38"/>
              </w:numPr>
              <w:spacing w:line="232" w:lineRule="auto"/>
              <w:ind w:firstLine="0"/>
            </w:pPr>
            <w:r>
              <w:t>立案责任：对依据监督检查职权或者通过举报、投诉、其他部门移送、上级部门交办等途径发现的违法行为线索，决定是否立案</w:t>
            </w:r>
          </w:p>
          <w:p>
            <w:pPr>
              <w:numPr>
                <w:ilvl w:val="0"/>
                <w:numId w:val="153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3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3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3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38"/>
              </w:numPr>
              <w:spacing w:after="1" w:line="232" w:lineRule="auto"/>
              <w:ind w:firstLine="0"/>
            </w:pPr>
            <w:r>
              <w:t>送达责任：行政处罚决定书在决定后7日内依照《民事诉讼法》的有关规定送达当事人</w:t>
            </w:r>
          </w:p>
          <w:p>
            <w:pPr>
              <w:numPr>
                <w:ilvl w:val="0"/>
                <w:numId w:val="153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39"/>
              </w:numPr>
              <w:spacing w:after="0" w:line="233" w:lineRule="auto"/>
              <w:ind w:firstLine="0"/>
            </w:pPr>
            <w:r>
              <w:t>单位法定代表人及分管领导</w:t>
            </w:r>
          </w:p>
          <w:p>
            <w:pPr>
              <w:numPr>
                <w:ilvl w:val="0"/>
                <w:numId w:val="1539"/>
              </w:numPr>
              <w:spacing w:after="0" w:line="236" w:lineRule="auto"/>
              <w:ind w:firstLine="0"/>
            </w:pPr>
            <w:r>
              <w:t>内设机构负责人</w:t>
            </w:r>
          </w:p>
          <w:p>
            <w:pPr>
              <w:numPr>
                <w:ilvl w:val="0"/>
                <w:numId w:val="153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6"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6"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676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弹簧软床垫使用工业废钢丝，使用锈性弹簧，弹簧防锈处理采用烟熏或油污擦涂等方法的；弹簧软床垫的内芯材料不符符合人体健康安全要求的；内芯所用纤维材料及胶粘剂不符合人体健康安全要求的；使用医用废弃物、废旧服装及其他废旧纤维制品或对其经过再加工制成的纤维制品作内芯材料的；弹簧软床垫所用面料、软质泡沫</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《弹簧软床垫生产加工企业监管规定》第十二条“违反本规定第五条、第六条</w:t>
            </w:r>
          </w:p>
          <w:p>
            <w:pPr>
              <w:spacing w:after="0" w:line="259" w:lineRule="auto"/>
              <w:ind w:left="0" w:firstLine="0"/>
              <w:jc w:val="both"/>
            </w:pPr>
            <w:r>
              <w:t>、第七条要求的，导致产品渗入有害物质或造成 严重污染，可能危害人体健康</w:t>
            </w:r>
          </w:p>
          <w:p>
            <w:pPr>
              <w:spacing w:after="0" w:line="236" w:lineRule="auto"/>
              <w:ind w:left="0" w:firstLine="0"/>
            </w:pPr>
            <w:r>
              <w:t>、人身财产安全的，按照产品质量法第49条处理；没有危害人体健康、人身财产安全可能的，按照产品质量法第50条处理。”</w:t>
            </w:r>
          </w:p>
          <w:p>
            <w:pPr>
              <w:spacing w:after="1" w:line="234" w:lineRule="auto"/>
              <w:ind w:left="0" w:firstLine="0"/>
            </w:pPr>
            <w:r>
              <w:t>《产品质量法》第四十九条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pPr>
              <w:spacing w:after="0" w:line="233" w:lineRule="auto"/>
              <w:ind w:left="0" w:firstLine="0"/>
            </w:pPr>
            <w:r>
              <w:t>第五十条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pPr>
              <w:spacing w:after="0" w:line="259" w:lineRule="auto"/>
              <w:ind w:left="0" w:firstLine="0"/>
            </w:pPr>
            <w:r>
              <w:t>。</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40"/>
              </w:numPr>
              <w:spacing w:after="0" w:line="234" w:lineRule="auto"/>
              <w:ind w:firstLine="0"/>
            </w:pPr>
            <w:r>
              <w:t>立案责任：对依据监督检查职权或者通过举报、投诉、其他部门移送、上级部门交办等途径发现的违法行为线索，决定是否立案</w:t>
            </w:r>
          </w:p>
          <w:p>
            <w:pPr>
              <w:numPr>
                <w:ilvl w:val="0"/>
                <w:numId w:val="154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4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4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4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40"/>
              </w:numPr>
              <w:spacing w:after="2" w:line="233" w:lineRule="auto"/>
              <w:ind w:firstLine="0"/>
            </w:pPr>
            <w:r>
              <w:t>送达责任：行政处罚决定书在决定后7日内依照《民事诉讼法》的有关规定送达当事人</w:t>
            </w:r>
          </w:p>
          <w:p>
            <w:pPr>
              <w:numPr>
                <w:ilvl w:val="0"/>
                <w:numId w:val="154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41"/>
              </w:numPr>
              <w:spacing w:line="232" w:lineRule="auto"/>
              <w:ind w:firstLine="0"/>
            </w:pPr>
            <w:r>
              <w:t>单位法定代表人及分管领导</w:t>
            </w:r>
          </w:p>
          <w:p>
            <w:pPr>
              <w:numPr>
                <w:ilvl w:val="0"/>
                <w:numId w:val="1541"/>
              </w:numPr>
              <w:spacing w:after="0" w:line="233" w:lineRule="auto"/>
              <w:ind w:firstLine="0"/>
            </w:pPr>
            <w:r>
              <w:t>内设机构负责人</w:t>
            </w:r>
          </w:p>
          <w:p>
            <w:pPr>
              <w:numPr>
                <w:ilvl w:val="0"/>
                <w:numId w:val="154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677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弹簧软床垫装有拉链或以其他方式向购买者明示内芯材料的，内芯材料与明示材料不一致；弹簧软床垫成品销售包装标识）不符合国家有关标识标注规定、在储运过程中被污染的处罚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《弹簧软床垫生产加工企业监管规定》第十三条“违反本规定第八条、第九条要求的按照产品质量法第54条处理。”</w:t>
            </w:r>
          </w:p>
          <w:p>
            <w:pPr>
              <w:spacing w:after="0" w:line="259" w:lineRule="auto"/>
              <w:ind w:left="0" w:firstLine="0"/>
            </w:pPr>
            <w:r>
              <w:t>《产品质量法》第五十四条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42"/>
              </w:numPr>
              <w:spacing w:line="232" w:lineRule="auto"/>
              <w:ind w:firstLine="0"/>
            </w:pPr>
            <w:r>
              <w:t>立案责任：对依据监督检查职权或者通过举报、投诉、其他部门移送、上级部门交办等途径发现的违法行为线索，决定是否立案</w:t>
            </w:r>
          </w:p>
          <w:p>
            <w:pPr>
              <w:numPr>
                <w:ilvl w:val="0"/>
                <w:numId w:val="154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4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4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4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42"/>
              </w:numPr>
              <w:spacing w:after="1" w:line="232" w:lineRule="auto"/>
              <w:ind w:firstLine="0"/>
            </w:pPr>
            <w:r>
              <w:t>送达责任：行政处罚决定书在决定后7日内依照《民事诉讼法》的有关规定送达当事人</w:t>
            </w:r>
          </w:p>
          <w:p>
            <w:pPr>
              <w:numPr>
                <w:ilvl w:val="0"/>
                <w:numId w:val="154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43"/>
              </w:numPr>
              <w:spacing w:after="0" w:line="233" w:lineRule="auto"/>
              <w:ind w:firstLine="0"/>
            </w:pPr>
            <w:r>
              <w:t>单位法定代表人及分管领导</w:t>
            </w:r>
          </w:p>
          <w:p>
            <w:pPr>
              <w:numPr>
                <w:ilvl w:val="0"/>
                <w:numId w:val="1543"/>
              </w:numPr>
              <w:spacing w:after="0" w:line="236" w:lineRule="auto"/>
              <w:ind w:firstLine="0"/>
            </w:pPr>
            <w:r>
              <w:t>内设机构负责人</w:t>
            </w:r>
          </w:p>
          <w:p>
            <w:pPr>
              <w:numPr>
                <w:ilvl w:val="0"/>
                <w:numId w:val="154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6"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6" w:type="dxa"/>
            <w:left w:w="28" w:type="dxa"/>
            <w:bottom w:w="0" w:type="dxa"/>
            <w:right w:w="22" w:type="dxa"/>
          </w:tblCellMar>
        </w:tblPrEx>
        <w:trPr>
          <w:trHeight w:val="3542"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678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弹簧软床垫生产、加工企业所购原料和出厂产品应检验合格。对购进原料和出厂产品不具备检验能力的，且没有将所购原料及出厂产品委托有能力的法定质检机构检验的处罚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《弹簧软床垫生产加工企业监管规定》第十四条 反本规定第十条第一款要求</w:t>
            </w:r>
          </w:p>
          <w:p>
            <w:pPr>
              <w:spacing w:after="2" w:line="233" w:lineRule="auto"/>
              <w:ind w:left="0" w:firstLine="0"/>
            </w:pPr>
            <w:r>
              <w:t xml:space="preserve">的，用不合格原料生产产品的，依照工业产品质量责任条例第24条、第25条处理。 </w:t>
            </w:r>
          </w:p>
          <w:p>
            <w:pPr>
              <w:spacing w:after="1" w:line="233" w:lineRule="auto"/>
              <w:ind w:left="0" w:right="127" w:firstLine="0"/>
              <w:jc w:val="both"/>
            </w:pPr>
            <w:r>
              <w:t>《业产品质量责任条例》　第二十四条  生产、经销企业违反本条例规定，有下列行为之一者，由企业主管机关对企业负责人和直接　　责任者给以行政处分，由工商行政管理机关没收其全部非法收入，并视其情节轻重，处以相当于非法收入的15至20％的罚款，直至由司法机关追究法律责任。</w:t>
            </w:r>
          </w:p>
          <w:p>
            <w:pPr>
              <w:numPr>
                <w:ilvl w:val="0"/>
                <w:numId w:val="1544"/>
              </w:numPr>
              <w:spacing w:after="0" w:line="259" w:lineRule="auto"/>
              <w:ind w:firstLine="0"/>
            </w:pPr>
            <w:r>
              <w:t>生产、经销掺假产品、冒牌产品，以“处理品”　　冒充合格品；</w:t>
            </w:r>
          </w:p>
          <w:p>
            <w:pPr>
              <w:numPr>
                <w:ilvl w:val="0"/>
                <w:numId w:val="1544"/>
              </w:numPr>
              <w:spacing w:after="0" w:line="259" w:lineRule="auto"/>
              <w:ind w:firstLine="0"/>
            </w:pPr>
            <w:r>
              <w:t>生产、经销隐匿厂名、厂址的产品；</w:t>
            </w:r>
          </w:p>
          <w:p>
            <w:pPr>
              <w:numPr>
                <w:ilvl w:val="0"/>
                <w:numId w:val="1544"/>
              </w:numPr>
              <w:spacing w:after="0" w:line="259" w:lineRule="auto"/>
              <w:ind w:firstLine="0"/>
            </w:pPr>
            <w:r>
              <w:t>生产、经销没有产品检验合格证的产品；</w:t>
            </w:r>
          </w:p>
          <w:p>
            <w:pPr>
              <w:numPr>
                <w:ilvl w:val="0"/>
                <w:numId w:val="1544"/>
              </w:numPr>
              <w:spacing w:after="0" w:line="259" w:lineRule="auto"/>
              <w:ind w:firstLine="0"/>
            </w:pPr>
            <w:r>
              <w:t>生产、经销国家已明令淘汰的产品；</w:t>
            </w:r>
          </w:p>
          <w:p>
            <w:pPr>
              <w:numPr>
                <w:ilvl w:val="0"/>
                <w:numId w:val="1544"/>
              </w:numPr>
              <w:spacing w:after="0" w:line="259" w:lineRule="auto"/>
              <w:ind w:firstLine="0"/>
            </w:pPr>
            <w:r>
              <w:t>生产、经销国家实行生产许可证制度而到期未取得生产许可证的产品 ；</w:t>
            </w:r>
          </w:p>
          <w:p>
            <w:pPr>
              <w:numPr>
                <w:ilvl w:val="0"/>
                <w:numId w:val="1544"/>
              </w:numPr>
              <w:spacing w:after="0" w:line="259" w:lineRule="auto"/>
              <w:ind w:firstLine="0"/>
            </w:pPr>
            <w:r>
              <w:t>生产、经销用不合格原材料、零部件生产或组装的产品；</w:t>
            </w:r>
          </w:p>
          <w:p>
            <w:pPr>
              <w:numPr>
                <w:ilvl w:val="0"/>
                <w:numId w:val="1544"/>
              </w:numPr>
              <w:spacing w:after="0" w:line="259" w:lineRule="auto"/>
              <w:ind w:firstLine="0"/>
            </w:pPr>
            <w:r>
              <w:t>生产、经销违反国家安全、卫生、环境保护和计量等法规要求的产品；</w:t>
            </w:r>
          </w:p>
          <w:p>
            <w:pPr>
              <w:numPr>
                <w:ilvl w:val="0"/>
                <w:numId w:val="1544"/>
              </w:numPr>
              <w:spacing w:after="0" w:line="259" w:lineRule="auto"/>
              <w:ind w:firstLine="0"/>
            </w:pPr>
            <w:r>
              <w:t>经销过期失效产品。罚没收入全部上交国家财政。　　第二十五条  有质量监督抽查中发现生产和经销企业有第二十四条中列举的行为时，由质量监督机构按第　　二十四条规定处理。对于不符合本条例第九条第七项规定的，由质量监督机构监督就地销毁或作必要的技术处理，并令生产、经销企业在限期内追回已售出的不合格产品。违反本条例第八条的规定，对质量检验人员进行打击报复的，或质量监督、检验机构工作人员徇私舞弊的，由有关主管机关给予行政处分；情节特别严重的，依法追究刑事责任。</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545"/>
              </w:numPr>
              <w:spacing w:after="0" w:line="234" w:lineRule="auto"/>
              <w:ind w:firstLine="0"/>
            </w:pPr>
            <w:r>
              <w:t>立案责任：对依据监督检查职权或者通过举报、投诉、其他部门移送、上级部门交办等途径发现的违法行为线索，决定是否立案</w:t>
            </w:r>
          </w:p>
          <w:p>
            <w:pPr>
              <w:numPr>
                <w:ilvl w:val="0"/>
                <w:numId w:val="154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4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4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4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45"/>
              </w:numPr>
              <w:spacing w:after="2" w:line="233" w:lineRule="auto"/>
              <w:ind w:firstLine="0"/>
            </w:pPr>
            <w:r>
              <w:t>送达责任：行政处罚决定书在决定后7日内依照《民事诉讼法》的有关规定送达当事人</w:t>
            </w:r>
          </w:p>
          <w:p>
            <w:pPr>
              <w:numPr>
                <w:ilvl w:val="0"/>
                <w:numId w:val="154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46"/>
              </w:numPr>
              <w:spacing w:after="1" w:line="233" w:lineRule="auto"/>
              <w:ind w:firstLine="0"/>
            </w:pPr>
            <w:r>
              <w:t>单位法定代表人及分管领导</w:t>
            </w:r>
          </w:p>
          <w:p>
            <w:pPr>
              <w:numPr>
                <w:ilvl w:val="0"/>
                <w:numId w:val="1546"/>
              </w:numPr>
              <w:spacing w:after="0" w:line="233" w:lineRule="auto"/>
              <w:ind w:firstLine="0"/>
            </w:pPr>
            <w:r>
              <w:t>内设机构负责人</w:t>
            </w:r>
          </w:p>
          <w:p>
            <w:pPr>
              <w:numPr>
                <w:ilvl w:val="0"/>
                <w:numId w:val="154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2"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679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对出租车计程计价器未按照规定周期检定或者超周期使用的、电话计时计费系统装置、大型衡器、燃油加油机等其他强制检定的计量器具未按照规定周期检定或者超周期使用的处罚。。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2" w:line="233" w:lineRule="auto"/>
              <w:ind w:left="0" w:firstLine="0"/>
            </w:pPr>
            <w:r>
              <w:t>《贵州省计量监督管理条例》第42条：违反本条例第二十六条规定，出租车计程计价器未按照规定周期检定或者超周期使用的，责令停止使用，没收违法所得，并可处以500元以上2000元以下罚款。给消费者造成损失的，依法承担赔偿责任。</w:t>
            </w:r>
          </w:p>
          <w:p>
            <w:pPr>
              <w:spacing w:after="2" w:line="233" w:lineRule="auto"/>
              <w:ind w:left="0" w:firstLine="0"/>
            </w:pPr>
            <w:r>
              <w:t xml:space="preserve">   第二十六条  用于贸易结算的电话计时计费系统装置、大型衡器、出租车计程计价器、燃油加油机等列入《中华人民共和国强制检定的工作计量器具目录</w:t>
            </w:r>
          </w:p>
          <w:p>
            <w:pPr>
              <w:spacing w:after="0" w:line="259" w:lineRule="auto"/>
              <w:ind w:left="0" w:firstLine="0"/>
            </w:pPr>
            <w:r>
              <w:t>》的强制检定计量器具，必须按照周期检定合格，方能使用。</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47"/>
              </w:numPr>
              <w:spacing w:after="1" w:line="234" w:lineRule="auto"/>
              <w:ind w:firstLine="0"/>
            </w:pPr>
            <w:r>
              <w:t>立案责任：对依据监督检查职权或者通过举报、投诉、其他部门移送、上级部门交办等途径发现的违法行为线索，决定是否立案</w:t>
            </w:r>
          </w:p>
          <w:p>
            <w:pPr>
              <w:numPr>
                <w:ilvl w:val="0"/>
                <w:numId w:val="154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47"/>
              </w:numPr>
              <w:spacing w:after="1"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4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47"/>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1547"/>
              </w:numPr>
              <w:spacing w:after="0" w:line="236" w:lineRule="auto"/>
              <w:ind w:firstLine="0"/>
            </w:pPr>
            <w:r>
              <w:t>送达责任：行政处罚决定书在决定后7日内依照《民事诉讼法》的有关规定送达当事人</w:t>
            </w:r>
          </w:p>
          <w:p>
            <w:pPr>
              <w:numPr>
                <w:ilvl w:val="0"/>
                <w:numId w:val="154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48"/>
              </w:numPr>
              <w:spacing w:after="0" w:line="233" w:lineRule="auto"/>
              <w:ind w:firstLine="0"/>
            </w:pPr>
            <w:r>
              <w:t>单位法定代表人及分管领导</w:t>
            </w:r>
          </w:p>
          <w:p>
            <w:pPr>
              <w:numPr>
                <w:ilvl w:val="0"/>
                <w:numId w:val="1548"/>
              </w:numPr>
              <w:spacing w:after="0" w:line="235" w:lineRule="auto"/>
              <w:ind w:firstLine="0"/>
            </w:pPr>
            <w:r>
              <w:t>内设机构负责人</w:t>
            </w:r>
          </w:p>
          <w:p>
            <w:pPr>
              <w:numPr>
                <w:ilvl w:val="0"/>
                <w:numId w:val="154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680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对擅自启封、转移、变卖、损毁质量技术监督行政部门封存物品的处罚。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2" w:line="233" w:lineRule="auto"/>
              <w:ind w:left="0" w:firstLine="0"/>
            </w:pPr>
            <w:r>
              <w:t>《贵州省计量监督管理条例》第44条：违反本条例第三十五条第一款规定，擅自启封、转移、变卖、损毁质量技术监督行政部门封存物品的，责令停止违法行为，处以被封存物品货值金额等值以上3倍以下罚款。对拒不提供与案件有关的凭证及资料，使违法所得难以计算的，处以1万元以上3万元以下罚款。</w:t>
            </w:r>
          </w:p>
          <w:p>
            <w:pPr>
              <w:spacing w:after="0" w:line="234" w:lineRule="auto"/>
              <w:ind w:left="0" w:firstLine="0"/>
            </w:pPr>
            <w:r>
              <w:t xml:space="preserve">    第三十五条  任何单位和个人不得拒绝、阻碍质量技术监督行政执法人员依法进行计量监督检查；不得拒绝提供有关的凭证及资料；不得擅自启封、转移、变卖、损毁封存的计量器具及其他有关物品。</w:t>
            </w:r>
          </w:p>
          <w:p>
            <w:pPr>
              <w:spacing w:after="0" w:line="259" w:lineRule="auto"/>
              <w:ind w:left="0" w:firstLine="0"/>
            </w:pPr>
            <w:r>
              <w:t>　　质量技术监督行政主管部门实施监督检查所进行的计量检定和试验不收费</w:t>
            </w:r>
          </w:p>
          <w:p>
            <w:pPr>
              <w:spacing w:after="0" w:line="259" w:lineRule="auto"/>
              <w:ind w:left="0" w:firstLine="0"/>
            </w:pPr>
            <w:r>
              <w:t>。被检查单位必须按要求提供样品，并予以配合。</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49"/>
              </w:numPr>
              <w:spacing w:after="0" w:line="234" w:lineRule="auto"/>
              <w:ind w:firstLine="0"/>
            </w:pPr>
            <w:r>
              <w:t>立案责任：对依据监督检查职权或者通过举报、投诉、其他部门移送、上级部门交办等途径发现的违法行为线索，决定是否立案</w:t>
            </w:r>
          </w:p>
          <w:p>
            <w:pPr>
              <w:numPr>
                <w:ilvl w:val="0"/>
                <w:numId w:val="154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4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4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4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49"/>
              </w:numPr>
              <w:spacing w:after="2" w:line="233" w:lineRule="auto"/>
              <w:ind w:firstLine="0"/>
            </w:pPr>
            <w:r>
              <w:t>送达责任：行政处罚决定书在决定后7日内依照《民事诉讼法》的有关规定送达当事人</w:t>
            </w:r>
          </w:p>
          <w:p>
            <w:pPr>
              <w:numPr>
                <w:ilvl w:val="0"/>
                <w:numId w:val="154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50"/>
              </w:numPr>
              <w:spacing w:line="232" w:lineRule="auto"/>
              <w:ind w:firstLine="0"/>
            </w:pPr>
            <w:r>
              <w:t>单位法定代表人及分管领导</w:t>
            </w:r>
          </w:p>
          <w:p>
            <w:pPr>
              <w:numPr>
                <w:ilvl w:val="0"/>
                <w:numId w:val="1550"/>
              </w:numPr>
              <w:spacing w:after="0" w:line="233" w:lineRule="auto"/>
              <w:ind w:firstLine="0"/>
            </w:pPr>
            <w:r>
              <w:t>内设机构负责人</w:t>
            </w:r>
          </w:p>
          <w:p>
            <w:pPr>
              <w:numPr>
                <w:ilvl w:val="0"/>
                <w:numId w:val="155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681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计量检定、校准机构或者计量中介服务检测机构及其工作人员伪造检测数据、出具虚假检测证明或者泄露申请人技术、商业秘密的处罚。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贵州省计量监督管理条例》第45条第1款：计量检定、校准机构或者计量中介服务检测机构及其工作人员伪造检测数据、出具虚假检测证明或者泄露申请人技术、商业秘密的，对直接责任人员处以5000元以上1万元以下罚款；对单位处以2万元以上5万元以下罚款；情节严重的，可以依法取消计量检定、检测资格；给相关方面造成损失的，依法承担赔偿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51"/>
              </w:numPr>
              <w:spacing w:line="232" w:lineRule="auto"/>
              <w:ind w:firstLine="0"/>
            </w:pPr>
            <w:r>
              <w:t>立案责任：对依据监督检查职权或者通过举报、投诉、其他部门移送、上级部门交办等途径发现的违法行为线索，决定是否立案</w:t>
            </w:r>
          </w:p>
          <w:p>
            <w:pPr>
              <w:numPr>
                <w:ilvl w:val="0"/>
                <w:numId w:val="155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5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5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5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51"/>
              </w:numPr>
              <w:spacing w:after="1" w:line="232" w:lineRule="auto"/>
              <w:ind w:firstLine="0"/>
            </w:pPr>
            <w:r>
              <w:t>送达责任：行政处罚决定书在决定后7日内依照《民事诉讼法》的有关规定送达当事人</w:t>
            </w:r>
          </w:p>
          <w:p>
            <w:pPr>
              <w:numPr>
                <w:ilvl w:val="0"/>
                <w:numId w:val="155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52"/>
              </w:numPr>
              <w:spacing w:after="0" w:line="233" w:lineRule="auto"/>
              <w:ind w:firstLine="0"/>
            </w:pPr>
            <w:r>
              <w:t>单位法定代表人及分管领导</w:t>
            </w:r>
          </w:p>
          <w:p>
            <w:pPr>
              <w:numPr>
                <w:ilvl w:val="0"/>
                <w:numId w:val="1552"/>
              </w:numPr>
              <w:spacing w:after="0" w:line="236" w:lineRule="auto"/>
              <w:ind w:firstLine="0"/>
            </w:pPr>
            <w:r>
              <w:t>内设机构负责人</w:t>
            </w:r>
          </w:p>
          <w:p>
            <w:pPr>
              <w:numPr>
                <w:ilvl w:val="0"/>
                <w:numId w:val="155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682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对非法定计量单位的处罚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line="232" w:lineRule="auto"/>
              <w:ind w:left="0" w:firstLine="0"/>
            </w:pPr>
            <w:r>
              <w:t>《计量违法行为处罚细则》第六条 违反计量法律、法规使用非法定计量单位的，按以下规定处罚：</w:t>
            </w:r>
          </w:p>
          <w:p>
            <w:pPr>
              <w:spacing w:after="0" w:line="259" w:lineRule="auto"/>
              <w:ind w:left="0" w:firstLine="0"/>
            </w:pPr>
            <w:r>
              <w:t>(一)非出版物使用非法定计量单位的，责令其改正。</w:t>
            </w:r>
          </w:p>
          <w:p>
            <w:pPr>
              <w:spacing w:after="0" w:line="259" w:lineRule="auto"/>
              <w:ind w:left="0" w:firstLine="0"/>
            </w:pPr>
            <w:r>
              <w:t>(二)出版物使用非法定计量单位的，责令其停止销售，可并处一千元以下罚款</w:t>
            </w:r>
          </w:p>
          <w:p>
            <w:pPr>
              <w:spacing w:after="0" w:line="259" w:lineRule="auto"/>
              <w:ind w:left="0" w:firstLine="0"/>
            </w:pPr>
            <w:r>
              <w:t>。</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53"/>
              </w:numPr>
              <w:spacing w:after="0" w:line="234" w:lineRule="auto"/>
              <w:ind w:firstLine="0"/>
            </w:pPr>
            <w:r>
              <w:t>立案责任：对依据监督检查职权或者通过举报、投诉、其他部门移送、上级部门交办等途径发现的违法行为线索，决定是否立案</w:t>
            </w:r>
          </w:p>
          <w:p>
            <w:pPr>
              <w:numPr>
                <w:ilvl w:val="0"/>
                <w:numId w:val="155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5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5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5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53"/>
              </w:numPr>
              <w:spacing w:after="2" w:line="233" w:lineRule="auto"/>
              <w:ind w:firstLine="0"/>
            </w:pPr>
            <w:r>
              <w:t>送达责任：行政处罚决定书在决定后7日内依照《民事诉讼法》的有关规定送达当事人</w:t>
            </w:r>
          </w:p>
          <w:p>
            <w:pPr>
              <w:numPr>
                <w:ilvl w:val="0"/>
                <w:numId w:val="155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54"/>
              </w:numPr>
              <w:spacing w:line="232" w:lineRule="auto"/>
              <w:ind w:firstLine="0"/>
            </w:pPr>
            <w:r>
              <w:t>单位法定代表人及分管领导</w:t>
            </w:r>
          </w:p>
          <w:p>
            <w:pPr>
              <w:numPr>
                <w:ilvl w:val="0"/>
                <w:numId w:val="1554"/>
              </w:numPr>
              <w:spacing w:after="0" w:line="233" w:lineRule="auto"/>
              <w:ind w:firstLine="0"/>
            </w:pPr>
            <w:r>
              <w:t>内设机构负责人</w:t>
            </w:r>
          </w:p>
          <w:p>
            <w:pPr>
              <w:numPr>
                <w:ilvl w:val="0"/>
                <w:numId w:val="155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683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对经检查达不到原考核条件的处罚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《计量违法行为处罚细则》第八条 社会公用计量标准，经检查达不到原考核条件的，责令其停止使用，限期整改；经整改仍达不到原考核条件的，由原发证机关吊销其证书。</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55"/>
              </w:numPr>
              <w:spacing w:line="232" w:lineRule="auto"/>
              <w:ind w:firstLine="0"/>
            </w:pPr>
            <w:r>
              <w:t>立案责任：对依据监督检查职权或者通过举报、投诉、其他部门移送、上级部门交办等途径发现的违法行为线索，决定是否立案</w:t>
            </w:r>
          </w:p>
          <w:p>
            <w:pPr>
              <w:numPr>
                <w:ilvl w:val="0"/>
                <w:numId w:val="155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5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5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5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55"/>
              </w:numPr>
              <w:spacing w:after="1" w:line="232" w:lineRule="auto"/>
              <w:ind w:firstLine="0"/>
            </w:pPr>
            <w:r>
              <w:t>送达责任：行政处罚决定书在决定后7日内依照《民事诉讼法》的有关规定送达当事人</w:t>
            </w:r>
          </w:p>
          <w:p>
            <w:pPr>
              <w:numPr>
                <w:ilvl w:val="0"/>
                <w:numId w:val="155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56"/>
              </w:numPr>
              <w:spacing w:after="0" w:line="233" w:lineRule="auto"/>
              <w:ind w:firstLine="0"/>
            </w:pPr>
            <w:r>
              <w:t>单位法定代表人及分管领导</w:t>
            </w:r>
          </w:p>
          <w:p>
            <w:pPr>
              <w:numPr>
                <w:ilvl w:val="0"/>
                <w:numId w:val="1556"/>
              </w:numPr>
              <w:spacing w:after="0" w:line="236" w:lineRule="auto"/>
              <w:ind w:firstLine="0"/>
            </w:pPr>
            <w:r>
              <w:t>内设机构负责人</w:t>
            </w:r>
          </w:p>
          <w:p>
            <w:pPr>
              <w:numPr>
                <w:ilvl w:val="0"/>
                <w:numId w:val="155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684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对部门和企业、事业单位使用的各项最高计量标准违反法律法规的处罚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 xml:space="preserve">《计量违法行为处罚细则》第九条 部门和企业、事业单位使用的各项最高计量标准，违反计量法律、法规的，按以下规定处罚： </w:t>
            </w:r>
          </w:p>
          <w:p>
            <w:pPr>
              <w:spacing w:line="232" w:lineRule="auto"/>
              <w:ind w:left="0" w:firstLine="0"/>
            </w:pPr>
            <w:r>
              <w:t>(一)未取得有关人民政府计量行政部门颁发的计量标准考核证书而开展检定的，责令其停止使用，可并处一千元以下罚款。</w:t>
            </w:r>
          </w:p>
          <w:p>
            <w:pPr>
              <w:spacing w:line="232" w:lineRule="auto"/>
              <w:ind w:left="0" w:firstLine="0"/>
            </w:pPr>
            <w:r>
              <w:t>(二)计量标准考核证书有效期满，未经原发证机关复查合格而继续开展检定的，责令其停止使用，限期申请复查；逾期不申请复查的，由原发证机关吊销其证书。</w:t>
            </w:r>
          </w:p>
          <w:p>
            <w:pPr>
              <w:spacing w:after="0" w:line="259" w:lineRule="auto"/>
              <w:ind w:left="0" w:firstLine="0"/>
            </w:pPr>
            <w:r>
              <w:t>(三)考核合格投入使用的计量标准，经检查达不到原考核条件的，责令其停止使用，限期整改；经整改仍达不到原考核条件的，由原发证机关吊销其证书。</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57"/>
              </w:numPr>
              <w:spacing w:after="0" w:line="234" w:lineRule="auto"/>
              <w:ind w:firstLine="0"/>
            </w:pPr>
            <w:r>
              <w:t>立案责任：对依据监督检查职权或者通过举报、投诉、其他部门移送、上级部门交办等途径发现的违法行为线索，决定是否立案</w:t>
            </w:r>
          </w:p>
          <w:p>
            <w:pPr>
              <w:numPr>
                <w:ilvl w:val="0"/>
                <w:numId w:val="155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5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5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5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57"/>
              </w:numPr>
              <w:spacing w:after="2" w:line="233" w:lineRule="auto"/>
              <w:ind w:firstLine="0"/>
            </w:pPr>
            <w:r>
              <w:t>送达责任：行政处罚决定书在决定后7日内依照《民事诉讼法》的有关规定送达当事人</w:t>
            </w:r>
          </w:p>
          <w:p>
            <w:pPr>
              <w:numPr>
                <w:ilvl w:val="0"/>
                <w:numId w:val="155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58"/>
              </w:numPr>
              <w:spacing w:line="232" w:lineRule="auto"/>
              <w:ind w:firstLine="0"/>
            </w:pPr>
            <w:r>
              <w:t>单位法定代表人及分管领导</w:t>
            </w:r>
          </w:p>
          <w:p>
            <w:pPr>
              <w:numPr>
                <w:ilvl w:val="0"/>
                <w:numId w:val="1558"/>
              </w:numPr>
              <w:spacing w:after="0" w:line="233" w:lineRule="auto"/>
              <w:ind w:firstLine="0"/>
            </w:pPr>
            <w:r>
              <w:t>内设机构负责人</w:t>
            </w:r>
          </w:p>
          <w:p>
            <w:pPr>
              <w:numPr>
                <w:ilvl w:val="0"/>
                <w:numId w:val="155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685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36" w:lineRule="auto"/>
              <w:ind w:left="0" w:firstLine="0"/>
            </w:pPr>
            <w:r>
              <w:t>对被授权计量单位违反计量法律</w:t>
            </w:r>
          </w:p>
          <w:p>
            <w:pPr>
              <w:spacing w:after="0" w:line="259" w:lineRule="auto"/>
              <w:ind w:left="0" w:firstLine="0"/>
            </w:pPr>
            <w:r>
              <w:t>、法规的处罚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line="232" w:lineRule="auto"/>
              <w:ind w:left="0" w:firstLine="0"/>
            </w:pPr>
            <w:r>
              <w:t>《计量违法行为处罚细则》第十条 被授权单位违反计量法律、法规的，按以下规定处罚：</w:t>
            </w:r>
          </w:p>
          <w:p>
            <w:pPr>
              <w:spacing w:after="2" w:line="233" w:lineRule="auto"/>
              <w:ind w:left="0" w:firstLine="0"/>
            </w:pPr>
            <w:r>
              <w:t>(一)被授权项目经检查达不到原考核条件，责令其停止检定、测试，限期整改；经整改仍达不到原考核条件的，由授权机关撤销其计量授权。</w:t>
            </w:r>
          </w:p>
          <w:p>
            <w:pPr>
              <w:spacing w:after="1" w:line="232" w:lineRule="auto"/>
              <w:ind w:left="0" w:firstLine="0"/>
            </w:pPr>
            <w:r>
              <w:t>(二)超出授权项目擅自对外进行检定、测试的，责令其改正，没收全部违法所得，情节严重的，吊销计量授权证书。</w:t>
            </w:r>
          </w:p>
          <w:p>
            <w:pPr>
              <w:spacing w:after="0" w:line="259" w:lineRule="auto"/>
              <w:ind w:left="0" w:firstLine="0"/>
            </w:pPr>
            <w:r>
              <w:t>(三)未经授权机关批准，擅自终止所承担的授权工作，给有关单位造成损失的，责令其赔偿损失。</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59"/>
              </w:numPr>
              <w:spacing w:line="232" w:lineRule="auto"/>
              <w:ind w:firstLine="0"/>
            </w:pPr>
            <w:r>
              <w:t>立案责任：对依据监督检查职权或者通过举报、投诉、其他部门移送、上级部门交办等途径发现的违法行为线索，决定是否立案</w:t>
            </w:r>
          </w:p>
          <w:p>
            <w:pPr>
              <w:numPr>
                <w:ilvl w:val="0"/>
                <w:numId w:val="155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5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5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5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59"/>
              </w:numPr>
              <w:spacing w:after="1" w:line="232" w:lineRule="auto"/>
              <w:ind w:firstLine="0"/>
            </w:pPr>
            <w:r>
              <w:t>送达责任：行政处罚决定书在决定后7日内依照《民事诉讼法》的有关规定送达当事人</w:t>
            </w:r>
          </w:p>
          <w:p>
            <w:pPr>
              <w:numPr>
                <w:ilvl w:val="0"/>
                <w:numId w:val="155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60"/>
              </w:numPr>
              <w:spacing w:after="0" w:line="233" w:lineRule="auto"/>
              <w:ind w:firstLine="0"/>
            </w:pPr>
            <w:r>
              <w:t>单位法定代表人及分管领导</w:t>
            </w:r>
          </w:p>
          <w:p>
            <w:pPr>
              <w:numPr>
                <w:ilvl w:val="0"/>
                <w:numId w:val="1560"/>
              </w:numPr>
              <w:spacing w:after="0" w:line="236" w:lineRule="auto"/>
              <w:ind w:firstLine="0"/>
            </w:pPr>
            <w:r>
              <w:t>内设机构负责人</w:t>
            </w:r>
          </w:p>
          <w:p>
            <w:pPr>
              <w:numPr>
                <w:ilvl w:val="0"/>
                <w:numId w:val="156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686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对未经门授权，擅自对外进行检定、测试的处罚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《计量违法行为处罚细则》第十一条 未经有关人民政府计量行政部门授权，擅自对外进行检定、测试的，没收全部违法所得。给有关单位造成损失的，责令其赔偿损失。</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61"/>
              </w:numPr>
              <w:spacing w:after="0" w:line="234" w:lineRule="auto"/>
              <w:ind w:firstLine="0"/>
            </w:pPr>
            <w:r>
              <w:t>立案责任：对依据监督检查职权或者通过举报、投诉、其他部门移送、上级部门交办等途径发现的违法行为线索，决定是否立案</w:t>
            </w:r>
          </w:p>
          <w:p>
            <w:pPr>
              <w:numPr>
                <w:ilvl w:val="0"/>
                <w:numId w:val="156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6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6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6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61"/>
              </w:numPr>
              <w:spacing w:after="2" w:line="233" w:lineRule="auto"/>
              <w:ind w:firstLine="0"/>
            </w:pPr>
            <w:r>
              <w:t>送达责任：行政处罚决定书在决定后7日内依照《民事诉讼法》的有关规定送达当事人</w:t>
            </w:r>
          </w:p>
          <w:p>
            <w:pPr>
              <w:numPr>
                <w:ilvl w:val="0"/>
                <w:numId w:val="156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62"/>
              </w:numPr>
              <w:spacing w:line="232" w:lineRule="auto"/>
              <w:ind w:firstLine="0"/>
            </w:pPr>
            <w:r>
              <w:t>单位法定代表人及分管领导</w:t>
            </w:r>
          </w:p>
          <w:p>
            <w:pPr>
              <w:numPr>
                <w:ilvl w:val="0"/>
                <w:numId w:val="1562"/>
              </w:numPr>
              <w:spacing w:after="0" w:line="233" w:lineRule="auto"/>
              <w:ind w:firstLine="0"/>
            </w:pPr>
            <w:r>
              <w:t>内设机构负责人</w:t>
            </w:r>
          </w:p>
          <w:p>
            <w:pPr>
              <w:numPr>
                <w:ilvl w:val="0"/>
                <w:numId w:val="156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687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36" w:lineRule="auto"/>
              <w:ind w:left="0" w:firstLine="0"/>
            </w:pPr>
            <w:r>
              <w:t>对 使用计量器具违反计量法律</w:t>
            </w:r>
          </w:p>
          <w:p>
            <w:pPr>
              <w:spacing w:after="0" w:line="259" w:lineRule="auto"/>
              <w:ind w:left="0" w:firstLine="0"/>
            </w:pPr>
            <w:r>
              <w:t>、法规的处罚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2" w:lineRule="auto"/>
              <w:ind w:left="0" w:firstLine="0"/>
            </w:pPr>
            <w:r>
              <w:t>《计量违法行为处罚细则》第十二条 使用计量器具违反计量法律、法规的，按以下规定处罚：</w:t>
            </w:r>
          </w:p>
          <w:p>
            <w:pPr>
              <w:spacing w:after="0" w:line="234" w:lineRule="auto"/>
              <w:ind w:left="0" w:firstLine="0"/>
            </w:pPr>
            <w:r>
              <w:t>(一)社会公用计量标准和部门、企业、事业单位各项最高计量标准，未按照规定申请检定的或超过检定周期而继续使用的，责令其停止使用，可并处五百元以下罚款；经检定不合格而继续使用的，责令其停止使用，可并处一千元以下罚款。</w:t>
            </w:r>
          </w:p>
          <w:p>
            <w:pPr>
              <w:spacing w:after="0" w:line="234" w:lineRule="auto"/>
              <w:ind w:left="0" w:firstLine="0"/>
            </w:pPr>
            <w:r>
              <w:t>(二)属于强制检定的工作计量器具，未按照规定申请检定或超过检定周期而继续使用的，责令其停止使用，可并处五百元以下罚款；经检定不合格而继续使用的，责令其停止使用，可并处一千元以下罚款。</w:t>
            </w:r>
          </w:p>
          <w:p>
            <w:pPr>
              <w:spacing w:after="0" w:line="235" w:lineRule="auto"/>
              <w:ind w:left="0" w:firstLine="0"/>
            </w:pPr>
            <w:r>
              <w:t>(三)属于非强制检定的计量器具，未按照规定自行定期检定或者送其他有权对社会开展检定工作的计量检定机构定期检定的，责令其停止使用，可并处二百元以下罚款；经检定不合格而继续使用的，责令其停止使用，可并处五百元以下罚款。</w:t>
            </w:r>
          </w:p>
          <w:p>
            <w:pPr>
              <w:spacing w:after="0" w:line="259" w:lineRule="auto"/>
              <w:ind w:left="0" w:firstLine="0"/>
            </w:pPr>
            <w:r>
              <w:t>(四)在经销活动中，使用非法定计量单位计量器具的，没收该计量器具。</w:t>
            </w:r>
          </w:p>
          <w:p>
            <w:pPr>
              <w:spacing w:after="2" w:line="233" w:lineRule="auto"/>
              <w:ind w:left="0" w:firstLine="0"/>
            </w:pPr>
            <w:r>
              <w:t>(五)使用不合格的计量器具给国家或消费者造成损失的，责令赔偿损失，没收计量器具和全部违法所得，可并处二千元以下罚款。</w:t>
            </w:r>
          </w:p>
          <w:p>
            <w:pPr>
              <w:spacing w:after="0" w:line="259" w:lineRule="auto"/>
              <w:ind w:left="0" w:firstLine="0"/>
            </w:pPr>
            <w:r>
              <w:t>(六)使用以欺骗消费者为目的计量器具或者破坏计量器具准确度 、伪造数据，给国家或消费者造成损失的，责令赔偿损失，没收计量器具和全部违法所得，可并处二千元以下罚款；构成犯罪的，依法追究刑事责任。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63"/>
              </w:numPr>
              <w:spacing w:line="232" w:lineRule="auto"/>
              <w:ind w:firstLine="0"/>
            </w:pPr>
            <w:r>
              <w:t>立案责任：对依据监督检查职权或者通过举报、投诉、其他部门移送、上级部门交办等途径发现的违法行为线索，决定是否立案</w:t>
            </w:r>
          </w:p>
          <w:p>
            <w:pPr>
              <w:numPr>
                <w:ilvl w:val="0"/>
                <w:numId w:val="156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6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6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6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63"/>
              </w:numPr>
              <w:spacing w:after="1" w:line="232" w:lineRule="auto"/>
              <w:ind w:firstLine="0"/>
            </w:pPr>
            <w:r>
              <w:t>送达责任：行政处罚决定书在决定后7日内依照《民事诉讼法》的有关规定送达当事人</w:t>
            </w:r>
          </w:p>
          <w:p>
            <w:pPr>
              <w:numPr>
                <w:ilvl w:val="0"/>
                <w:numId w:val="156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64"/>
              </w:numPr>
              <w:spacing w:after="0" w:line="233" w:lineRule="auto"/>
              <w:ind w:firstLine="0"/>
            </w:pPr>
            <w:r>
              <w:t>单位法定代表人及分管领导</w:t>
            </w:r>
          </w:p>
          <w:p>
            <w:pPr>
              <w:numPr>
                <w:ilvl w:val="0"/>
                <w:numId w:val="1564"/>
              </w:numPr>
              <w:spacing w:after="0" w:line="236" w:lineRule="auto"/>
              <w:ind w:firstLine="0"/>
            </w:pPr>
            <w:r>
              <w:t>内设机构负责人</w:t>
            </w:r>
          </w:p>
          <w:p>
            <w:pPr>
              <w:numPr>
                <w:ilvl w:val="0"/>
                <w:numId w:val="156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tbl>
      <w:tblPr>
        <w:tblStyle w:val="4"/>
        <w:tblpPr w:vertAnchor="text" w:tblpX="-556" w:tblpY="-8021"/>
        <w:tblOverlap w:val="never"/>
        <w:tblW w:w="15055" w:type="dxa"/>
        <w:tblInd w:w="0" w:type="dxa"/>
        <w:tblLayout w:type="autofit"/>
        <w:tblCellMar>
          <w:top w:w="24"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4"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688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36" w:lineRule="auto"/>
              <w:ind w:left="0" w:firstLine="0"/>
            </w:pPr>
            <w:r>
              <w:t>对进口计量器具，以及外商</w:t>
            </w:r>
          </w:p>
          <w:p>
            <w:pPr>
              <w:spacing w:after="0" w:line="259" w:lineRule="auto"/>
              <w:ind w:left="0" w:firstLine="0"/>
            </w:pPr>
            <w:r>
              <w:t>(含外国制造商、经销商)或其代理人在中国销售计量器具，违反计量法律、法规的处罚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《计量违法行为处罚细则》第十三条 进口计量器具，以及外商(含外国制造商</w:t>
            </w:r>
          </w:p>
          <w:p>
            <w:pPr>
              <w:spacing w:after="2" w:line="233" w:lineRule="auto"/>
              <w:ind w:left="0" w:firstLine="0"/>
              <w:jc w:val="both"/>
            </w:pPr>
            <w:r>
              <w:t>、经销商)或其代理人在中国销售计量器具，违反计量法律、法规的，按以下规定处罚：</w:t>
            </w:r>
          </w:p>
          <w:p>
            <w:pPr>
              <w:spacing w:after="0" w:line="240" w:lineRule="auto"/>
              <w:ind w:left="0" w:firstLine="0"/>
            </w:pPr>
            <w:r>
              <w:t>(一)未经省、自治区、直辖市人民政府计量行政部门批准，进口、销售国务院规定废除的非法定计量单位的计量器具或国务院禁止使用的其他计量器具的 ，责令其停止进口、销售，没收计量器具和全部违法所得，可并处相当其违法所得百分之十至百分之五十的罚款。</w:t>
            </w:r>
          </w:p>
          <w:p>
            <w:pPr>
              <w:spacing w:after="0" w:line="259" w:lineRule="auto"/>
              <w:ind w:left="0" w:firstLine="0"/>
            </w:pPr>
            <w:r>
              <w:t>(二)进口、销售列入《中华人民共和国进口计量器具型式审查目录》内的计量器具，未经国务院计量行政部门型式批准的，封存计量器具，责令其补办型式批准手续，没收全部违法所得，可并处相当其进口额或销售额百分之三十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65"/>
              </w:numPr>
              <w:spacing w:after="0" w:line="234" w:lineRule="auto"/>
              <w:ind w:firstLine="0"/>
            </w:pPr>
            <w:r>
              <w:t>立案责任：对依据监督检查职权或者通过举报、投诉、其他部门移送、上级部门交办等途径发现的违法行为线索，决定是否立案</w:t>
            </w:r>
          </w:p>
          <w:p>
            <w:pPr>
              <w:numPr>
                <w:ilvl w:val="0"/>
                <w:numId w:val="156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6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6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6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65"/>
              </w:numPr>
              <w:spacing w:after="2" w:line="233" w:lineRule="auto"/>
              <w:ind w:firstLine="0"/>
            </w:pPr>
            <w:r>
              <w:t>送达责任：行政处罚决定书在决定后7日内依照《民事诉讼法》的有关规定送达当事人</w:t>
            </w:r>
          </w:p>
          <w:p>
            <w:pPr>
              <w:numPr>
                <w:ilvl w:val="0"/>
                <w:numId w:val="156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66"/>
              </w:numPr>
              <w:spacing w:line="232" w:lineRule="auto"/>
              <w:ind w:firstLine="0"/>
            </w:pPr>
            <w:r>
              <w:t>单位法定代表人及分管领导</w:t>
            </w:r>
          </w:p>
          <w:p>
            <w:pPr>
              <w:numPr>
                <w:ilvl w:val="0"/>
                <w:numId w:val="1566"/>
              </w:numPr>
              <w:spacing w:after="0" w:line="233" w:lineRule="auto"/>
              <w:ind w:firstLine="0"/>
            </w:pPr>
            <w:r>
              <w:t>内设机构负责人</w:t>
            </w:r>
          </w:p>
          <w:p>
            <w:pPr>
              <w:numPr>
                <w:ilvl w:val="0"/>
                <w:numId w:val="156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22" w:type="dxa"/>
          </w:tblCellMar>
        </w:tblPrEx>
        <w:trPr>
          <w:trHeight w:val="4219"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689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对违规 制造、修理计量器具的处罚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《计量违法行为处罚细则》第十四条 制造、修理计量器具，违反计量法律、法规的，按以下规定处罚：</w:t>
            </w:r>
          </w:p>
          <w:p>
            <w:pPr>
              <w:spacing w:after="0" w:line="234" w:lineRule="auto"/>
              <w:ind w:left="0" w:firstLine="0"/>
            </w:pPr>
            <w:r>
              <w:t>(一)未经批准制造国务院规定废除的非法定计量单位的计量器具和国务院禁止使用的其他计量器具的，责令其停止制造、销售，没收计量器具和全部违法所得，可并处相当其违法所得百分之十至百分之五十的罚款。</w:t>
            </w:r>
          </w:p>
          <w:p>
            <w:pPr>
              <w:spacing w:after="1" w:line="233" w:lineRule="auto"/>
              <w:ind w:left="0" w:firstLine="0"/>
            </w:pPr>
            <w:r>
              <w:t>(二)未取得制造、修理计量器具许可证，制造、修理计量器具的，责令其停止生产、停止营业，封存制造、修理的计量器具，没收全部违法所得，可并处相当其违法所得百分之十至百分之五十的罚款。</w:t>
            </w:r>
          </w:p>
          <w:p>
            <w:pPr>
              <w:spacing w:after="0" w:line="244" w:lineRule="auto"/>
              <w:ind w:left="0" w:firstLine="0"/>
            </w:pPr>
            <w:r>
              <w:t>(三)未取得制造计量器具许可证而擅自使用许可证标志和编号制造 、销售计量器具的，责令其停止制造、销售，没收计量器具和全部违法所得，可并处相当其违法所得百分之二十至百分之五十的罚款。</w:t>
            </w:r>
          </w:p>
          <w:p>
            <w:pPr>
              <w:spacing w:after="0" w:line="234" w:lineRule="auto"/>
              <w:ind w:left="0" w:firstLine="0"/>
            </w:pPr>
            <w:r>
              <w:t>(四)取得制造、修理计量器具许可证后，其制造、修理条件仍达不到原考核条件的，限期整改；经整改仍达不到原考核要求的，由原发证机关吊销其制造、修理计量器具许可证。</w:t>
            </w:r>
          </w:p>
          <w:p>
            <w:pPr>
              <w:spacing w:after="0" w:line="236" w:lineRule="auto"/>
              <w:ind w:left="0" w:firstLine="0"/>
            </w:pPr>
            <w:r>
              <w:t>(五)制造、销售未经型式批准或样机试验合格的计量器具新产品的，责令其停止制造、销售，封存该种新产品，没收全部违法所得，可并处三千元以下罚款</w:t>
            </w:r>
          </w:p>
          <w:p>
            <w:pPr>
              <w:spacing w:after="0" w:line="259" w:lineRule="auto"/>
              <w:ind w:left="0" w:firstLine="0"/>
            </w:pPr>
            <w:r>
              <w:t>。</w:t>
            </w:r>
          </w:p>
          <w:p>
            <w:pPr>
              <w:spacing w:after="0" w:line="234" w:lineRule="auto"/>
              <w:ind w:left="0" w:firstLine="0"/>
            </w:pPr>
            <w:r>
              <w:t>(六)企业、事业单位制造、修理的计量器具未经出厂检定或经检定不合格而出厂的，责令其停止出厂，没收全部违法所得；情节严重的，可并处三千元以下罚款。个体工商户制造、修理计量器具未经检定或经检定不合格而销售或交付用户使用的，责令其停止制造、修理或者重修、重检，没收全部违法所得；情节严重的，可并处五百元以下的罚款。</w:t>
            </w:r>
          </w:p>
          <w:p>
            <w:pPr>
              <w:spacing w:after="0" w:line="259" w:lineRule="auto"/>
              <w:ind w:left="0" w:firstLine="0"/>
            </w:pPr>
            <w:r>
              <w:t>(七)个体工商户制造、修理国家规定范围以外的计量器具或者不按规定场所从事经营活动的，责令其停止制造、修理，没收全部违法所得，可并处五百元以下的罚款。</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567"/>
              </w:numPr>
              <w:spacing w:after="1" w:line="234" w:lineRule="auto"/>
              <w:ind w:firstLine="0"/>
            </w:pPr>
            <w:r>
              <w:t>立案责任：对依据监督检查职权或者通过举报、投诉、其他部门移送、上级部门交办等途径发现的违法行为线索，决定是否立案</w:t>
            </w:r>
          </w:p>
          <w:p>
            <w:pPr>
              <w:numPr>
                <w:ilvl w:val="0"/>
                <w:numId w:val="156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6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6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67"/>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1567"/>
              </w:numPr>
              <w:spacing w:after="0" w:line="236" w:lineRule="auto"/>
              <w:ind w:firstLine="0"/>
            </w:pPr>
            <w:r>
              <w:t>送达责任：行政处罚决定书在决定后7日内依照《民事诉讼法》的有关规定送达当事人</w:t>
            </w:r>
          </w:p>
          <w:p>
            <w:pPr>
              <w:numPr>
                <w:ilvl w:val="0"/>
                <w:numId w:val="156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68"/>
              </w:numPr>
              <w:spacing w:after="0" w:line="236" w:lineRule="auto"/>
              <w:ind w:firstLine="0"/>
            </w:pPr>
            <w:r>
              <w:t>单位法定代表人及分管领导</w:t>
            </w:r>
          </w:p>
          <w:p>
            <w:pPr>
              <w:numPr>
                <w:ilvl w:val="0"/>
                <w:numId w:val="1568"/>
              </w:numPr>
              <w:spacing w:after="0" w:line="236" w:lineRule="auto"/>
              <w:ind w:firstLine="0"/>
            </w:pPr>
            <w:r>
              <w:t>内设机构负责人</w:t>
            </w:r>
          </w:p>
          <w:p>
            <w:pPr>
              <w:numPr>
                <w:ilvl w:val="0"/>
                <w:numId w:val="156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2"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1823"/>
      </w:pPr>
      <w:r>
        <w:t>《计量违法行为处罚细则》第十五条 制造、修理、销售以欺骗消费者为目的</w:t>
      </w:r>
    </w:p>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690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 已取得制造许可证的计量器具，在销售时，没有产品合格印、证或没有使用制造许可证标志的处罚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《计量违法行为处罚细则》第十六条 已取得制造许可证的计量器具，在销售时，没有产品合格印、证或没有使用制造许可证标志的，责令其停止销售；销售超过有效期的标准物质的，没收该种标准物质和全部违法所得。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69"/>
              </w:numPr>
              <w:spacing w:after="0" w:line="234" w:lineRule="auto"/>
              <w:ind w:firstLine="0"/>
            </w:pPr>
            <w:r>
              <w:t>立案责任：对依据监督检查职权或者通过举报、投诉、其他部门移送、上级部门交办等途径发现的违法行为线索，决定是否立案</w:t>
            </w:r>
          </w:p>
          <w:p>
            <w:pPr>
              <w:numPr>
                <w:ilvl w:val="0"/>
                <w:numId w:val="156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6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6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6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69"/>
              </w:numPr>
              <w:spacing w:after="2" w:line="233" w:lineRule="auto"/>
              <w:ind w:firstLine="0"/>
            </w:pPr>
            <w:r>
              <w:t>送达责任：行政处罚决定书在决定后7日内依照《民事诉讼法》的有关规定送达当事人</w:t>
            </w:r>
          </w:p>
          <w:p>
            <w:pPr>
              <w:numPr>
                <w:ilvl w:val="0"/>
                <w:numId w:val="156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70"/>
              </w:numPr>
              <w:spacing w:line="232" w:lineRule="auto"/>
              <w:ind w:firstLine="0"/>
            </w:pPr>
            <w:r>
              <w:t>单位法定代表人及分管领导</w:t>
            </w:r>
          </w:p>
          <w:p>
            <w:pPr>
              <w:numPr>
                <w:ilvl w:val="0"/>
                <w:numId w:val="1570"/>
              </w:numPr>
              <w:spacing w:after="0" w:line="233" w:lineRule="auto"/>
              <w:ind w:firstLine="0"/>
            </w:pPr>
            <w:r>
              <w:t>内设机构负责人</w:t>
            </w:r>
          </w:p>
          <w:p>
            <w:pPr>
              <w:numPr>
                <w:ilvl w:val="0"/>
                <w:numId w:val="157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691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对经营销售残次计量器具零配件的，使用残次计量器具零配件组装、修理计量器具的处罚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《计量违法行为处罚细则》第十七条 经营销售残次计量器具零配件的，使用残次计量器具零配件组装、修理计量器具的，责令其停止经营销售，没收残次计量器具零配件及组装的计量器具和全部违法所得，可并处二千元以下的罚款；情节严重的，由工商行政管理部门吊销其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71"/>
              </w:numPr>
              <w:spacing w:line="232" w:lineRule="auto"/>
              <w:ind w:firstLine="0"/>
            </w:pPr>
            <w:r>
              <w:t>立案责任：对依据监督检查职权或者通过举报、投诉、其他部门移送、上级部门交办等途径发现的违法行为线索，决定是否立案</w:t>
            </w:r>
          </w:p>
          <w:p>
            <w:pPr>
              <w:numPr>
                <w:ilvl w:val="0"/>
                <w:numId w:val="157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7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7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7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71"/>
              </w:numPr>
              <w:spacing w:after="1" w:line="232" w:lineRule="auto"/>
              <w:ind w:firstLine="0"/>
            </w:pPr>
            <w:r>
              <w:t>送达责任：行政处罚决定书在决定后7日内依照《民事诉讼法》的有关规定送达当事人</w:t>
            </w:r>
          </w:p>
          <w:p>
            <w:pPr>
              <w:numPr>
                <w:ilvl w:val="0"/>
                <w:numId w:val="157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72"/>
              </w:numPr>
              <w:spacing w:after="0" w:line="233" w:lineRule="auto"/>
              <w:ind w:firstLine="0"/>
            </w:pPr>
            <w:r>
              <w:t>单位法定代表人及分管领导</w:t>
            </w:r>
          </w:p>
          <w:p>
            <w:pPr>
              <w:numPr>
                <w:ilvl w:val="0"/>
                <w:numId w:val="1572"/>
              </w:numPr>
              <w:spacing w:after="0" w:line="236" w:lineRule="auto"/>
              <w:ind w:firstLine="0"/>
            </w:pPr>
            <w:r>
              <w:t>内设机构负责人</w:t>
            </w:r>
          </w:p>
          <w:p>
            <w:pPr>
              <w:numPr>
                <w:ilvl w:val="0"/>
                <w:numId w:val="157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692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对为社会提供公证数据的产品质量检验机构，违反计量法律、法规的处罚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《计量违法行为处罚细则》第十八条 为社会提供公证数据的产品质量检验机构，违反计量法律、法规的，按以下规定处罚：</w:t>
            </w:r>
          </w:p>
          <w:p>
            <w:pPr>
              <w:spacing w:after="1" w:line="234" w:lineRule="auto"/>
              <w:ind w:left="0" w:firstLine="0"/>
            </w:pPr>
            <w:r>
              <w:t>(一)未取得计量认证合格证书或已经取得计量认证合格证书，新增检验项目，未申请单项计量认证，为社会提供公证数据的，责令其停止检验，没收全部违法所得，可并处一千元以下罚款。</w:t>
            </w:r>
          </w:p>
          <w:p>
            <w:pPr>
              <w:spacing w:after="0" w:line="234" w:lineRule="auto"/>
              <w:ind w:left="0" w:firstLine="0"/>
            </w:pPr>
            <w:r>
              <w:t>(二)已取得计量认证合格证书，经检查不符合原考核条件的，限期整改，经整改仍达不到原考核条件的，由原发证机关吊销其计量认证合格证书，停止其使用计量认证标志。</w:t>
            </w:r>
          </w:p>
          <w:p>
            <w:pPr>
              <w:spacing w:after="0" w:line="259" w:lineRule="auto"/>
              <w:ind w:left="0" w:firstLine="0"/>
            </w:pPr>
            <w:r>
              <w:t>(三)经计量认证合格的产品质量检验机构，失去公正地位的，由原发证机关吊销其计量认证合格证书，停止其使用计量认证标志。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73"/>
              </w:numPr>
              <w:spacing w:after="0" w:line="234" w:lineRule="auto"/>
              <w:ind w:firstLine="0"/>
            </w:pPr>
            <w:r>
              <w:t>立案责任：对依据监督检查职权或者通过举报、投诉、其他部门移送、上级部门交办等途径发现的违法行为线索，决定是否立案</w:t>
            </w:r>
          </w:p>
          <w:p>
            <w:pPr>
              <w:numPr>
                <w:ilvl w:val="0"/>
                <w:numId w:val="157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7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7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7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73"/>
              </w:numPr>
              <w:spacing w:after="2" w:line="233" w:lineRule="auto"/>
              <w:ind w:firstLine="0"/>
            </w:pPr>
            <w:r>
              <w:t>送达责任：行政处罚决定书在决定后7日内依照《民事诉讼法》的有关规定送达当事人</w:t>
            </w:r>
          </w:p>
          <w:p>
            <w:pPr>
              <w:numPr>
                <w:ilvl w:val="0"/>
                <w:numId w:val="157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74"/>
              </w:numPr>
              <w:spacing w:line="232" w:lineRule="auto"/>
              <w:ind w:firstLine="0"/>
            </w:pPr>
            <w:r>
              <w:t>单位法定代表人及分管领导</w:t>
            </w:r>
          </w:p>
          <w:p>
            <w:pPr>
              <w:numPr>
                <w:ilvl w:val="0"/>
                <w:numId w:val="1574"/>
              </w:numPr>
              <w:spacing w:after="0" w:line="233" w:lineRule="auto"/>
              <w:ind w:firstLine="0"/>
            </w:pPr>
            <w:r>
              <w:t>内设机构负责人</w:t>
            </w:r>
          </w:p>
          <w:p>
            <w:pPr>
              <w:numPr>
                <w:ilvl w:val="0"/>
                <w:numId w:val="157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693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对伪造、盗用、倒卖检定印、证的处罚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《计量违法行为处罚细则》第十九条 伪造、盗用、倒卖检定印、证的，没收其非法检定印、证和全部违法所得，可并处二千元以下罚款；构成犯罪的，依法追究刑事责任。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75"/>
              </w:numPr>
              <w:spacing w:line="232" w:lineRule="auto"/>
              <w:ind w:firstLine="0"/>
            </w:pPr>
            <w:r>
              <w:t>立案责任：对依据监督检查职权或者通过举报、投诉、其他部门移送、上级部门交办等途径发现的违法行为线索，决定是否立案</w:t>
            </w:r>
          </w:p>
          <w:p>
            <w:pPr>
              <w:numPr>
                <w:ilvl w:val="0"/>
                <w:numId w:val="157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7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7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7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75"/>
              </w:numPr>
              <w:spacing w:after="1" w:line="232" w:lineRule="auto"/>
              <w:ind w:firstLine="0"/>
            </w:pPr>
            <w:r>
              <w:t>送达责任：行政处罚决定书在决定后7日内依照《民事诉讼法》的有关规定送达当事人</w:t>
            </w:r>
          </w:p>
          <w:p>
            <w:pPr>
              <w:numPr>
                <w:ilvl w:val="0"/>
                <w:numId w:val="157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76"/>
              </w:numPr>
              <w:spacing w:after="0" w:line="233" w:lineRule="auto"/>
              <w:ind w:firstLine="0"/>
            </w:pPr>
            <w:r>
              <w:t>单位法定代表人及分管领导</w:t>
            </w:r>
          </w:p>
          <w:p>
            <w:pPr>
              <w:numPr>
                <w:ilvl w:val="0"/>
                <w:numId w:val="1576"/>
              </w:numPr>
              <w:spacing w:after="0" w:line="236" w:lineRule="auto"/>
              <w:ind w:firstLine="0"/>
            </w:pPr>
            <w:r>
              <w:t>内设机构负责人</w:t>
            </w:r>
          </w:p>
          <w:p>
            <w:pPr>
              <w:numPr>
                <w:ilvl w:val="0"/>
                <w:numId w:val="157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694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对包装商品的实际量与标注量不相符，计量偏差超过《定量包装商品计量监督规定》或者国家其他有关规定的处罚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65" w:firstLine="0"/>
              <w:jc w:val="both"/>
            </w:pPr>
            <w:r>
              <w:t>《商品量计量违法行为处罚规定》 第四条：生产者生产定量包装商品，其实际量与标注量不相符，计量偏差超过《定量包装商品计量监督规定》或者国家其他有关规定的，质量技术监督部门责令改正，给用户、消费者造成损失的，责令赔偿损失，并处违法所得 3 倍以下、最高不超过 30000 元的罚款。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77"/>
              </w:numPr>
              <w:spacing w:after="0" w:line="234" w:lineRule="auto"/>
              <w:ind w:firstLine="0"/>
            </w:pPr>
            <w:r>
              <w:t>立案责任：对依据监督检查职权或者通过举报、投诉、其他部门移送、上级部门交办等途径发现的违法行为线索，决定是否立案</w:t>
            </w:r>
          </w:p>
          <w:p>
            <w:pPr>
              <w:numPr>
                <w:ilvl w:val="0"/>
                <w:numId w:val="157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7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7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7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77"/>
              </w:numPr>
              <w:spacing w:after="2" w:line="233" w:lineRule="auto"/>
              <w:ind w:firstLine="0"/>
            </w:pPr>
            <w:r>
              <w:t>送达责任：行政处罚决定书在决定后7日内依照《民事诉讼法》的有关规定送达当事人</w:t>
            </w:r>
          </w:p>
          <w:p>
            <w:pPr>
              <w:numPr>
                <w:ilvl w:val="0"/>
                <w:numId w:val="157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78"/>
              </w:numPr>
              <w:spacing w:line="232" w:lineRule="auto"/>
              <w:ind w:firstLine="0"/>
            </w:pPr>
            <w:r>
              <w:t>单位法定代表人及分管领导</w:t>
            </w:r>
          </w:p>
          <w:p>
            <w:pPr>
              <w:numPr>
                <w:ilvl w:val="0"/>
                <w:numId w:val="1578"/>
              </w:numPr>
              <w:spacing w:after="0" w:line="233" w:lineRule="auto"/>
              <w:ind w:firstLine="0"/>
            </w:pPr>
            <w:r>
              <w:t>内设机构负责人</w:t>
            </w:r>
          </w:p>
          <w:p>
            <w:pPr>
              <w:numPr>
                <w:ilvl w:val="0"/>
                <w:numId w:val="157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695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对销售者销售的定量包装商品或者零售商品，不符合国家有关规定的处罚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商品量计量违法行为处罚规定》第五条：销售者销售的定量包装商品或者零售商品，其实际量与标注量或者实际量与贸易结算量不相符，计量偏差超过《定量包装商品计量监督规定》、《零售商品称重计量监督规定》或者国家其他有关规定的，质量技术监督部门责令改正，给用户、消费者造成损失的，责令赔偿损失，并处违法所得 3 倍以下、最高不超过 30000 元的罚款；没有违法所得的，可处 10000 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79"/>
              </w:numPr>
              <w:spacing w:line="232" w:lineRule="auto"/>
              <w:ind w:firstLine="0"/>
            </w:pPr>
            <w:r>
              <w:t>立案责任：对依据监督检查职权或者通过举报、投诉、其他部门移送、上级部门交办等途径发现的违法行为线索，决定是否立案</w:t>
            </w:r>
          </w:p>
          <w:p>
            <w:pPr>
              <w:numPr>
                <w:ilvl w:val="0"/>
                <w:numId w:val="157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7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7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7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79"/>
              </w:numPr>
              <w:spacing w:after="1" w:line="232" w:lineRule="auto"/>
              <w:ind w:firstLine="0"/>
            </w:pPr>
            <w:r>
              <w:t>送达责任：行政处罚决定书在决定后7日内依照《民事诉讼法》的有关规定送达当事人</w:t>
            </w:r>
          </w:p>
          <w:p>
            <w:pPr>
              <w:numPr>
                <w:ilvl w:val="0"/>
                <w:numId w:val="157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80"/>
              </w:numPr>
              <w:spacing w:after="0" w:line="233" w:lineRule="auto"/>
              <w:ind w:firstLine="0"/>
            </w:pPr>
            <w:r>
              <w:t>单位法定代表人及分管领导</w:t>
            </w:r>
          </w:p>
          <w:p>
            <w:pPr>
              <w:numPr>
                <w:ilvl w:val="0"/>
                <w:numId w:val="1580"/>
              </w:numPr>
              <w:spacing w:after="0" w:line="236" w:lineRule="auto"/>
              <w:ind w:firstLine="0"/>
            </w:pPr>
            <w:r>
              <w:t>内设机构负责人</w:t>
            </w:r>
          </w:p>
          <w:p>
            <w:pPr>
              <w:numPr>
                <w:ilvl w:val="0"/>
                <w:numId w:val="158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6"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6"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696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对销售者销售国家对计量偏差没有规定的商品，其实际量与贸易结算量之差，超过国家规定使用的计量器具极限误差的处罚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商品量计量违法行为处罚规定》第六条：销售者销售国家对计量偏差没有规定的商品，其实际量与贸易结算量之差，超过国家规定使用的计量器具极限误差的，质量技术监督部门责令改正，给用户、消费者造成损失的，责令赔偿损失，并处违法所得 3 倍以下、最高不超过 20000 元的罚款。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81"/>
              </w:numPr>
              <w:spacing w:after="0" w:line="234" w:lineRule="auto"/>
              <w:ind w:firstLine="0"/>
            </w:pPr>
            <w:r>
              <w:t>立案责任：对依据监督检查职权或者通过举报、投诉、其他部门移送、上级部门交办等途径发现的违法行为线索，决定是否立案</w:t>
            </w:r>
          </w:p>
          <w:p>
            <w:pPr>
              <w:numPr>
                <w:ilvl w:val="0"/>
                <w:numId w:val="158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8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8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8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81"/>
              </w:numPr>
              <w:spacing w:after="2" w:line="233" w:lineRule="auto"/>
              <w:ind w:firstLine="0"/>
            </w:pPr>
            <w:r>
              <w:t>送达责任：行政处罚决定书在决定后7日内依照《民事诉讼法》的有关规定送达当事人</w:t>
            </w:r>
          </w:p>
          <w:p>
            <w:pPr>
              <w:numPr>
                <w:ilvl w:val="0"/>
                <w:numId w:val="158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82"/>
              </w:numPr>
              <w:spacing w:line="232" w:lineRule="auto"/>
              <w:ind w:firstLine="0"/>
            </w:pPr>
            <w:r>
              <w:t>单位法定代表人及分管领导</w:t>
            </w:r>
          </w:p>
          <w:p>
            <w:pPr>
              <w:numPr>
                <w:ilvl w:val="0"/>
                <w:numId w:val="1582"/>
              </w:numPr>
              <w:spacing w:after="0" w:line="233" w:lineRule="auto"/>
              <w:ind w:firstLine="0"/>
            </w:pPr>
            <w:r>
              <w:t>内设机构负责人</w:t>
            </w:r>
          </w:p>
          <w:p>
            <w:pPr>
              <w:numPr>
                <w:ilvl w:val="0"/>
                <w:numId w:val="158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697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对收购者收购商品的实际量与贸易结算量之差，超过国家规定使用的计量器具极限误差的处罚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line="232" w:lineRule="auto"/>
              <w:ind w:left="0" w:firstLine="0"/>
            </w:pPr>
            <w:r>
              <w:t>《商品量计量违法行为处罚规定》第七条：收购者收购商品，其实际量与贸易结算量之差，超过国家规定使用的计量器具极限误差的，质量技术监督部门责</w:t>
            </w:r>
          </w:p>
          <w:p>
            <w:pPr>
              <w:spacing w:after="0" w:line="259" w:lineRule="auto"/>
              <w:ind w:left="0" w:firstLine="0"/>
            </w:pPr>
            <w:r>
              <w:t>令改正，给被收购者造成损失的，责令赔偿损失，并处违法所得 3 倍以下、最高不超过 20000 元的罚款。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83"/>
              </w:numPr>
              <w:spacing w:line="232" w:lineRule="auto"/>
              <w:ind w:firstLine="0"/>
            </w:pPr>
            <w:r>
              <w:t>立案责任：对依据监督检查职权或者通过举报、投诉、其他部门移送、上级部门交办等途径发现的违法行为线索，决定是否立案</w:t>
            </w:r>
          </w:p>
          <w:p>
            <w:pPr>
              <w:numPr>
                <w:ilvl w:val="0"/>
                <w:numId w:val="158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8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8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8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83"/>
              </w:numPr>
              <w:spacing w:after="1" w:line="232" w:lineRule="auto"/>
              <w:ind w:firstLine="0"/>
            </w:pPr>
            <w:r>
              <w:t>送达责任：行政处罚决定书在决定后7日内依照《民事诉讼法》的有关规定送达当事人</w:t>
            </w:r>
          </w:p>
          <w:p>
            <w:pPr>
              <w:numPr>
                <w:ilvl w:val="0"/>
                <w:numId w:val="158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84"/>
              </w:numPr>
              <w:spacing w:after="0" w:line="233" w:lineRule="auto"/>
              <w:ind w:firstLine="0"/>
            </w:pPr>
            <w:r>
              <w:t>单位法定代表人及分管领导</w:t>
            </w:r>
          </w:p>
          <w:p>
            <w:pPr>
              <w:numPr>
                <w:ilvl w:val="0"/>
                <w:numId w:val="1584"/>
              </w:numPr>
              <w:spacing w:after="0" w:line="236" w:lineRule="auto"/>
              <w:ind w:firstLine="0"/>
            </w:pPr>
            <w:r>
              <w:t>内设机构负责人</w:t>
            </w:r>
          </w:p>
          <w:p>
            <w:pPr>
              <w:numPr>
                <w:ilvl w:val="0"/>
                <w:numId w:val="158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6" w:type="dxa"/>
            <w:left w:w="28" w:type="dxa"/>
            <w:bottom w:w="0" w:type="dxa"/>
            <w:right w:w="22" w:type="dxa"/>
          </w:tblCellMar>
        </w:tblPrEx>
        <w:trPr>
          <w:trHeight w:val="6142"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698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对加油站经营者违反有关计量活动规定的处罚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2" w:lineRule="auto"/>
              <w:ind w:left="0" w:firstLine="0"/>
            </w:pPr>
            <w:r>
              <w:t>《加油站计量监督管理办法》第九条：加油站经营者违反本办法有关规定，应当按以下规定进行处罚：</w:t>
            </w:r>
          </w:p>
          <w:p>
            <w:pPr>
              <w:spacing w:after="0" w:line="237" w:lineRule="auto"/>
              <w:ind w:left="0" w:firstLine="0"/>
            </w:pPr>
            <w:r>
              <w:t>(一)违反本办法第五条第(三)项规定的，责令改正，可并处1000元以下罚款。 (二)违反本办法第五条第(四)项规定，使用计量器具许可证标志、编号和出厂产品合格证不齐全或者无进口计量器具检定证书的计量器具的 ，责令其停止使用，没收计量器具和全部违法所得，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w:t>
            </w:r>
          </w:p>
          <w:p>
            <w:pPr>
              <w:spacing w:after="1" w:line="234" w:lineRule="auto"/>
              <w:ind w:left="0" w:firstLine="0"/>
            </w:pPr>
            <w:r>
              <w:t>(三)违反本办法第五条第(五)项规定的，责令改正和停止使用，可并处5000元以下罚款；给消费者造成损失的，责令其赔偿损失，可并处5000元以上30000元以下罚款。(四)违反本办法第五条第(六)项规定的，责令其改正和停止使用，没收计量器具和全部违法所得，可并处违法所得10%至50%的罚款。(五)违反本办法第五条第</w:t>
            </w:r>
          </w:p>
          <w:p>
            <w:pPr>
              <w:spacing w:after="2" w:line="233" w:lineRule="auto"/>
              <w:ind w:left="0" w:firstLine="0"/>
            </w:pPr>
            <w:r>
              <w:t>(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计量法实施细则》第五十一条规定予以处罚；情节严重的，提请省级经贸部门和工商行政管理部门吊销加油站《成品油零售经营批准证书》和营业执照；构成犯罪的，依法追究刑事责任。</w:t>
            </w:r>
          </w:p>
          <w:p>
            <w:pPr>
              <w:spacing w:after="0" w:line="233" w:lineRule="auto"/>
              <w:ind w:left="0" w:firstLine="0"/>
            </w:pPr>
            <w:r>
              <w:t>(六)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p>
            <w:pPr>
              <w:spacing w:after="0" w:line="259" w:lineRule="auto"/>
              <w:ind w:left="0" w:firstLine="0"/>
            </w:pPr>
            <w:r>
              <w:t>第五条加油站经营者应当遵守以下规定：</w:t>
            </w:r>
          </w:p>
          <w:p>
            <w:pPr>
              <w:spacing w:after="15" w:line="233" w:lineRule="auto"/>
              <w:ind w:left="0" w:firstLine="0"/>
            </w:pPr>
            <w:r>
              <w:t>(一)遵守计量法律、法规和规章，制订加油站计量管理及保护消费者权益的制度，对使用的计量器具进行维护和管理，接受质量技术监督部门的计量监督。 (二)配备专（兼）职计量人员，负责加油站的计量管理工作。加油站的计量人员应当接受省级质量技术监督部门组织的计量业务知识培训 ，持证上岗。</w:t>
            </w:r>
          </w:p>
          <w:p>
            <w:pPr>
              <w:spacing w:after="2" w:line="233" w:lineRule="auto"/>
              <w:ind w:left="0" w:firstLine="0"/>
            </w:pPr>
            <w:r>
              <w:t>(三)使用属于强制检定的计量器具应当登记造册，向当地质量技术监督部门备案，并配合质量技术监督部门及其指定的法定计量检定机构做好强制检定工作</w:t>
            </w:r>
          </w:p>
          <w:p>
            <w:pPr>
              <w:spacing w:after="0" w:line="259" w:lineRule="auto"/>
              <w:ind w:left="0" w:firstLine="0"/>
            </w:pPr>
            <w:r>
              <w:t>。</w:t>
            </w:r>
          </w:p>
          <w:p>
            <w:pPr>
              <w:spacing w:after="0" w:line="244" w:lineRule="auto"/>
              <w:ind w:left="0" w:firstLine="0"/>
            </w:pPr>
            <w:r>
              <w:t>(四)使用的燃油加油机等计量器具应当具有制造计量器具许可证标志 、编号和出厂产品合格证书或者进口计量器具检定证书；燃油加油机安装后报经当地质量技术监督部门授权的法定计量检定机构检定合格，方可投入使用。</w:t>
            </w:r>
          </w:p>
          <w:p>
            <w:pPr>
              <w:spacing w:after="0" w:line="259" w:lineRule="auto"/>
              <w:ind w:left="0" w:firstLine="0"/>
            </w:pPr>
            <w:r>
              <w:t>(五)需要维修燃油加油机，应当向具有合法维修资格的单位报修，维修后的燃</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585"/>
              </w:numPr>
              <w:spacing w:after="0" w:line="234" w:lineRule="auto"/>
              <w:ind w:firstLine="0"/>
            </w:pPr>
            <w:r>
              <w:t>立案责任：对依据监督检查职权或者通过举报、投诉、其他部门移送、上级部门交办等途径发现的违法行为线索，决定是否立案</w:t>
            </w:r>
          </w:p>
          <w:p>
            <w:pPr>
              <w:numPr>
                <w:ilvl w:val="0"/>
                <w:numId w:val="1585"/>
              </w:numPr>
              <w:spacing w:after="1"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85"/>
              </w:numPr>
              <w:spacing w:after="0"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85"/>
              </w:numPr>
              <w:spacing w:after="1"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85"/>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1585"/>
              </w:numPr>
              <w:spacing w:after="0" w:line="236" w:lineRule="auto"/>
              <w:ind w:firstLine="0"/>
            </w:pPr>
            <w:r>
              <w:t>送达责任：行政处罚决定书在决定后7日内依照《民事诉讼法》的有关规定送达当事人</w:t>
            </w:r>
          </w:p>
          <w:p>
            <w:pPr>
              <w:numPr>
                <w:ilvl w:val="0"/>
                <w:numId w:val="158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86"/>
              </w:numPr>
              <w:spacing w:after="0" w:line="235" w:lineRule="auto"/>
              <w:ind w:firstLine="0"/>
            </w:pPr>
            <w:r>
              <w:t>单位法定代表人及分管领导</w:t>
            </w:r>
          </w:p>
          <w:p>
            <w:pPr>
              <w:numPr>
                <w:ilvl w:val="0"/>
                <w:numId w:val="1586"/>
              </w:numPr>
              <w:spacing w:after="1" w:line="233" w:lineRule="auto"/>
              <w:ind w:firstLine="0"/>
            </w:pPr>
            <w:r>
              <w:t>内设机构负责人</w:t>
            </w:r>
          </w:p>
          <w:p>
            <w:pPr>
              <w:numPr>
                <w:ilvl w:val="0"/>
                <w:numId w:val="158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tbl>
      <w:tblPr>
        <w:tblStyle w:val="4"/>
        <w:tblpPr w:vertAnchor="text" w:tblpX="-556"/>
        <w:tblOverlap w:val="never"/>
        <w:tblW w:w="15055" w:type="dxa"/>
        <w:tblInd w:w="0" w:type="dxa"/>
        <w:tblLayout w:type="autofit"/>
        <w:tblCellMar>
          <w:top w:w="24"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4"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699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对加油站经营者拒不提供成品油零售账目或者提供不真实账目，使违法所得难以计算的处罚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《加油站计量监督管理办法》第十条：加油站经营者违反本办法规定，拒不提供成品油零售账目或者提供不真实账目，使违法所得难以计算的，可根据违法行为的情节轻重处以最高不超过30000元的罚款。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87"/>
              </w:numPr>
              <w:spacing w:after="0" w:line="234" w:lineRule="auto"/>
              <w:ind w:firstLine="0"/>
            </w:pPr>
            <w:r>
              <w:t>立案责任：对依据监督检查职权或者通过举报、投诉、其他部门移送、上级部门交办等途径发现的违法行为线索，决定是否立案</w:t>
            </w:r>
          </w:p>
          <w:p>
            <w:pPr>
              <w:numPr>
                <w:ilvl w:val="0"/>
                <w:numId w:val="158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8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8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8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87"/>
              </w:numPr>
              <w:spacing w:after="2" w:line="233" w:lineRule="auto"/>
              <w:ind w:firstLine="0"/>
            </w:pPr>
            <w:r>
              <w:t>送达责任：行政处罚决定书在决定后7日内依照《民事诉讼法》的有关规定送达当事人</w:t>
            </w:r>
          </w:p>
          <w:p>
            <w:pPr>
              <w:numPr>
                <w:ilvl w:val="0"/>
                <w:numId w:val="158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88"/>
              </w:numPr>
              <w:spacing w:line="232" w:lineRule="auto"/>
              <w:ind w:firstLine="0"/>
            </w:pPr>
            <w:r>
              <w:t>单位法定代表人及分管领导</w:t>
            </w:r>
          </w:p>
          <w:p>
            <w:pPr>
              <w:numPr>
                <w:ilvl w:val="0"/>
                <w:numId w:val="1588"/>
              </w:numPr>
              <w:spacing w:after="0" w:line="233" w:lineRule="auto"/>
              <w:ind w:firstLine="0"/>
            </w:pPr>
            <w:r>
              <w:t>内设机构负责人</w:t>
            </w:r>
          </w:p>
          <w:p>
            <w:pPr>
              <w:numPr>
                <w:ilvl w:val="0"/>
                <w:numId w:val="158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22" w:type="dxa"/>
          </w:tblCellMar>
        </w:tblPrEx>
        <w:trPr>
          <w:trHeight w:val="4555"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700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对眼镜制配者违反有关计量活动规定的处罚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《眼镜制配计量监督管理办法》第九条：眼镜制配者违反本办法第四条有关规定，应当按照下列规定进行处罚：</w:t>
            </w:r>
          </w:p>
          <w:p>
            <w:pPr>
              <w:spacing w:after="0" w:line="259" w:lineRule="auto"/>
              <w:ind w:left="0" w:firstLine="0"/>
            </w:pPr>
            <w:r>
              <w:t>(一)违反本办法第四条第(三)项规定的，责令改正，可以并处2000元以下罚款</w:t>
            </w:r>
          </w:p>
          <w:p>
            <w:pPr>
              <w:spacing w:after="0" w:line="259" w:lineRule="auto"/>
              <w:ind w:left="0" w:firstLine="0"/>
            </w:pPr>
            <w:r>
              <w:t>。</w:t>
            </w:r>
          </w:p>
          <w:p>
            <w:pPr>
              <w:spacing w:after="0" w:line="234" w:lineRule="auto"/>
              <w:ind w:left="0" w:firstLine="0"/>
            </w:pPr>
            <w:r>
              <w:t>(二)违反本办法第四条第(四)项、第(五)项规定，使用属于强制检定的计量器具未按照规定登记造册，报当地县级质量技术监督部门备案的，责令改正；使用属于强制检定的计量器具，未按照规定申请检定或者超过检定周期继续使用的，责令停止使用，可以并处1000元以下罚款；使用属于强制检定的计量器具，经检定不合格继续使用的，责令停止使用，可以并处2000 元以下罚款；使用属于非强制检定的计量器具，未按照规定定期检定以及经检定不合格继续使用的，责令停止使用，可以并处1000元以下罚款。</w:t>
            </w:r>
          </w:p>
          <w:p>
            <w:pPr>
              <w:spacing w:after="2" w:line="233" w:lineRule="auto"/>
              <w:ind w:left="0" w:firstLine="0"/>
            </w:pPr>
            <w:r>
              <w:t>(三)违反本办法第四条第(六)项规定，使用非法定计量单位的，责令改正；使用国务院规定废除的非法定计量单位的计量器具和国务院禁止使用的其他计量器具的，责令停止使用，没收计量器具和全部违法所得，可以并处2000元以下罚款。</w:t>
            </w:r>
          </w:p>
          <w:p>
            <w:pPr>
              <w:spacing w:after="0" w:line="259" w:lineRule="auto"/>
              <w:ind w:left="0" w:firstLine="0"/>
            </w:pPr>
            <w:r>
              <w:t>第四条眼镜制配者应当遵守以下规定:</w:t>
            </w:r>
          </w:p>
          <w:p>
            <w:pPr>
              <w:spacing w:after="0" w:line="236" w:lineRule="auto"/>
              <w:ind w:left="0" w:firstLine="0"/>
            </w:pPr>
            <w:r>
              <w:t>(一)遵守计量法律、法规和规章，制定眼镜制配的计量管理及保护消费者权益的制度，完善计量保证体系，依法接受质量技术监督部门的计量监督。</w:t>
            </w:r>
          </w:p>
          <w:p>
            <w:pPr>
              <w:spacing w:after="0" w:line="234" w:lineRule="auto"/>
              <w:ind w:left="0" w:firstLine="0"/>
            </w:pPr>
            <w:r>
              <w:t>(二)遵守职业人员市场准入制度规定，配备经计量业务知识培训合格，取得相应职业资格的专(兼)职计量管理和专业技术人员，负责眼镜制配的计量工作。 (三)配备的计量器具应当具有制造计量器具许可证标志、编号、产品合格证；进口的计量器具应当符合《中华人民共和国进口计量器具监督管理办法》的有关规定。</w:t>
            </w:r>
          </w:p>
          <w:p>
            <w:pPr>
              <w:spacing w:after="15" w:line="234" w:lineRule="auto"/>
              <w:ind w:left="0" w:firstLine="0"/>
            </w:pPr>
            <w:r>
              <w:t>(四)使用属于强制检定的计量器具必须按照规定登记造册，报当地县级质量技术监督部门备案，并向其指定的计量检定机构申请周期检定。当地不能检定的，向上一级质量技术监督部门指定的计量检定机构申请周期检定 。</w:t>
            </w:r>
          </w:p>
          <w:p>
            <w:pPr>
              <w:spacing w:after="0" w:line="259" w:lineRule="auto"/>
              <w:ind w:left="0" w:firstLine="0"/>
            </w:pPr>
            <w:r>
              <w:t>(五)不得使用未经检定、超过检定周期或者经检定不合格的计量器具。</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589"/>
              </w:numPr>
              <w:spacing w:after="1" w:line="234" w:lineRule="auto"/>
              <w:ind w:firstLine="0"/>
            </w:pPr>
            <w:r>
              <w:t>立案责任：对依据监督检查职权或者通过举报、投诉、其他部门移送、上级部门交办等途径发现的违法行为线索，决定是否立案</w:t>
            </w:r>
          </w:p>
          <w:p>
            <w:pPr>
              <w:numPr>
                <w:ilvl w:val="0"/>
                <w:numId w:val="1589"/>
              </w:numPr>
              <w:spacing w:line="232"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8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8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89"/>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1589"/>
              </w:numPr>
              <w:spacing w:after="0" w:line="236" w:lineRule="auto"/>
              <w:ind w:firstLine="0"/>
            </w:pPr>
            <w:r>
              <w:t>送达责任：行政处罚决定书在决定后7日内依照《民事诉讼法》的有关规定送达当事人</w:t>
            </w:r>
          </w:p>
          <w:p>
            <w:pPr>
              <w:numPr>
                <w:ilvl w:val="0"/>
                <w:numId w:val="158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90"/>
              </w:numPr>
              <w:spacing w:after="0" w:line="236" w:lineRule="auto"/>
              <w:ind w:firstLine="0"/>
            </w:pPr>
            <w:r>
              <w:t>单位法定代表人及分管领导</w:t>
            </w:r>
          </w:p>
          <w:p>
            <w:pPr>
              <w:numPr>
                <w:ilvl w:val="0"/>
                <w:numId w:val="1590"/>
              </w:numPr>
              <w:spacing w:after="0" w:line="236" w:lineRule="auto"/>
              <w:ind w:firstLine="0"/>
            </w:pPr>
            <w:r>
              <w:t>内设机构负责人</w:t>
            </w:r>
          </w:p>
          <w:p>
            <w:pPr>
              <w:numPr>
                <w:ilvl w:val="0"/>
                <w:numId w:val="159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1823"/>
      </w:pPr>
      <w:r>
        <w:t>油加油机应当报经执行强制检定的法定计量检定机构检定合格后 ，方可重新投 (六)不得使用非法定计量单位，不得使用国务院规定废除的非法定计量单位的</w:t>
      </w:r>
    </w:p>
    <w:p>
      <w:pPr>
        <w:spacing w:after="0" w:line="259" w:lineRule="auto"/>
        <w:ind w:left="-1440" w:right="15398" w:firstLine="0"/>
      </w:pPr>
    </w:p>
    <w:tbl>
      <w:tblPr>
        <w:tblStyle w:val="4"/>
        <w:tblW w:w="15055" w:type="dxa"/>
        <w:tblInd w:w="-556" w:type="dxa"/>
        <w:tblLayout w:type="autofit"/>
        <w:tblCellMar>
          <w:top w:w="24"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4"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701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对眼镜镜片、角膜接触镜和成品眼镜生产者违反有关计量活动规定的处罚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《眼镜制配计量监督管理办法》第十条：　眼镜镜片、角膜接触镜、成品眼镜</w:t>
            </w:r>
          </w:p>
          <w:p>
            <w:pPr>
              <w:spacing w:after="0" w:line="259" w:lineRule="auto"/>
              <w:ind w:left="0" w:firstLine="0"/>
            </w:pPr>
            <w:r>
              <w:t>生产者违反本办法第五条有关规定，应当按照以下规定进行处罚：</w:t>
            </w:r>
          </w:p>
          <w:p>
            <w:pPr>
              <w:spacing w:line="232" w:lineRule="auto"/>
              <w:ind w:left="0" w:firstLine="0"/>
            </w:pPr>
            <w:r>
              <w:t>(一)违反本办法第五条第(一)项规定的，责令改正，可以并处1000元以上10000 元以下罚款；拒不改正，情节严重的，建议工商主管部门吊销其营业执照。</w:t>
            </w:r>
          </w:p>
          <w:p>
            <w:pPr>
              <w:spacing w:after="0" w:line="240" w:lineRule="auto"/>
              <w:ind w:left="0" w:firstLine="0"/>
            </w:pPr>
            <w:r>
              <w:t>(二)违反本办法第五条第(二)项规定，责令改正，给消费者造成损失的，责令赔偿损失，没收全部违法所得，可以并处2000元以下罚款第五条眼镜镜片、角膜接触镜和成品眼镜生产者除遵守本办法第四条规定外 ，还应当遵守以下规定:</w:t>
            </w:r>
          </w:p>
          <w:p>
            <w:pPr>
              <w:spacing w:after="0" w:line="259" w:lineRule="auto"/>
              <w:ind w:left="0" w:firstLine="0"/>
            </w:pPr>
            <w:r>
              <w:t>(一)配备与生产相适应的顶焦度、透过率和厚度等计量检测设备。</w:t>
            </w:r>
          </w:p>
          <w:p>
            <w:pPr>
              <w:spacing w:after="0" w:line="259" w:lineRule="auto"/>
              <w:ind w:left="0" w:firstLine="0"/>
            </w:pPr>
            <w:r>
              <w:t>(二)保证出具的眼镜产品计量数据准确可靠。</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91"/>
              </w:numPr>
              <w:spacing w:after="0" w:line="234" w:lineRule="auto"/>
              <w:ind w:firstLine="0"/>
            </w:pPr>
            <w:r>
              <w:t>立案责任：对依据监督检查职权或者通过举报、投诉、其他部门移送、上级部门交办等途径发现的违法行为线索，决定是否立案</w:t>
            </w:r>
          </w:p>
          <w:p>
            <w:pPr>
              <w:numPr>
                <w:ilvl w:val="0"/>
                <w:numId w:val="159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9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9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9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91"/>
              </w:numPr>
              <w:spacing w:after="2" w:line="233" w:lineRule="auto"/>
              <w:ind w:firstLine="0"/>
            </w:pPr>
            <w:r>
              <w:t>送达责任：行政处罚决定书在决定后7日内依照《民事诉讼法》的有关规定送达当事人</w:t>
            </w:r>
          </w:p>
          <w:p>
            <w:pPr>
              <w:numPr>
                <w:ilvl w:val="0"/>
                <w:numId w:val="159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92"/>
              </w:numPr>
              <w:spacing w:line="232" w:lineRule="auto"/>
              <w:ind w:firstLine="0"/>
            </w:pPr>
            <w:r>
              <w:t>单位法定代表人及分管领导</w:t>
            </w:r>
          </w:p>
          <w:p>
            <w:pPr>
              <w:numPr>
                <w:ilvl w:val="0"/>
                <w:numId w:val="1592"/>
              </w:numPr>
              <w:spacing w:after="0" w:line="233" w:lineRule="auto"/>
              <w:ind w:firstLine="0"/>
            </w:pPr>
            <w:r>
              <w:t>内设机构负责人</w:t>
            </w:r>
          </w:p>
          <w:p>
            <w:pPr>
              <w:numPr>
                <w:ilvl w:val="0"/>
                <w:numId w:val="159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702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对从事眼镜镜片、角膜接触镜、成品眼镜销售以及从事配镜验光、定配眼镜、角膜接触镜配戴经营者违反有关计量活动规定处罚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line="232" w:lineRule="auto"/>
              <w:ind w:left="0" w:firstLine="0"/>
            </w:pPr>
            <w:r>
              <w:t>《眼镜制配计量监督管理办法》第十一条：从事眼镜镜片、角膜接触镜、成品眼镜销售以及从事配镜验光、定配眼镜、角膜接触镜配戴经营者违反本办法第六条有关规定，应当按照以下规定进行处罚：</w:t>
            </w:r>
          </w:p>
          <w:p>
            <w:pPr>
              <w:spacing w:after="0" w:line="259" w:lineRule="auto"/>
              <w:ind w:left="0" w:firstLine="0"/>
            </w:pPr>
            <w:r>
              <w:t>(一)违反本办法第六条第(一)项规定的，责令改正。</w:t>
            </w:r>
          </w:p>
          <w:p>
            <w:pPr>
              <w:spacing w:after="0" w:line="236" w:lineRule="auto"/>
              <w:ind w:left="0" w:firstLine="0"/>
            </w:pPr>
            <w:r>
              <w:t>(二)违反本办法第六条第(二)项规定的，责令改正，可以并处1000元以上10000 元以下罚款；拒不改正，情节严重的，建议工商主管部门吊销其营业执照。</w:t>
            </w:r>
          </w:p>
          <w:p>
            <w:pPr>
              <w:spacing w:after="0" w:line="259" w:lineRule="auto"/>
              <w:ind w:left="0" w:firstLine="0"/>
            </w:pPr>
            <w:r>
              <w:t>(三)违反本办法第六条第(三)项规定的，责令改正，可以并处2000元以下罚款</w:t>
            </w:r>
          </w:p>
          <w:p>
            <w:pPr>
              <w:spacing w:after="0" w:line="259" w:lineRule="auto"/>
              <w:ind w:left="0" w:firstLine="0"/>
            </w:pPr>
            <w:r>
              <w:t>。</w:t>
            </w:r>
          </w:p>
          <w:p>
            <w:pPr>
              <w:spacing w:line="232" w:lineRule="auto"/>
              <w:ind w:left="0" w:firstLine="0"/>
            </w:pPr>
            <w:r>
              <w:t>(四)违反本办法第六条第(四)项规定的，责令改正，给消费者造成损失的，责令赔偿损失，没收全部违法所得，可以并处2000元以下罚款。</w:t>
            </w:r>
          </w:p>
          <w:p>
            <w:pPr>
              <w:spacing w:after="0" w:line="259" w:lineRule="auto"/>
              <w:ind w:left="0" w:firstLine="0"/>
            </w:pPr>
            <w:r>
              <w:t>第六条眼镜镜片、角膜接触镜、成品眼镜销售者以及从事配镜验光、定配眼镜</w:t>
            </w:r>
          </w:p>
          <w:p>
            <w:pPr>
              <w:spacing w:after="0" w:line="236" w:lineRule="auto"/>
              <w:ind w:left="0" w:right="9" w:firstLine="0"/>
            </w:pPr>
            <w:r>
              <w:t>、角膜接触镜配戴的经营者除遵守本办法第四条规定外，还应当遵守以下规定：</w:t>
            </w:r>
          </w:p>
          <w:p>
            <w:pPr>
              <w:spacing w:after="0" w:line="259" w:lineRule="auto"/>
              <w:ind w:left="0" w:firstLine="0"/>
            </w:pPr>
            <w:r>
              <w:t>(一)建立完善的进出货物计量检测验收制度。</w:t>
            </w:r>
          </w:p>
          <w:p>
            <w:pPr>
              <w:spacing w:after="2" w:line="233" w:lineRule="auto"/>
              <w:ind w:left="0" w:firstLine="0"/>
            </w:pPr>
            <w:r>
              <w:t>(二)配备与销售、经营业务相适应的验光、瞳距、顶焦度、透过率、厚度等计量检测设备。</w:t>
            </w:r>
          </w:p>
          <w:p>
            <w:pPr>
              <w:spacing w:after="1" w:line="232" w:lineRule="auto"/>
              <w:ind w:left="0" w:firstLine="0"/>
            </w:pPr>
            <w:r>
              <w:t>(三)从事角膜接触镜配戴的经营者还应当配备与经营业务相适应的眼科计量检测设备。</w:t>
            </w:r>
          </w:p>
          <w:p>
            <w:pPr>
              <w:spacing w:after="0" w:line="259" w:lineRule="auto"/>
              <w:ind w:left="0" w:firstLine="0"/>
            </w:pPr>
            <w:r>
              <w:t>(四)保证出具的眼镜产品计量数据准确可靠。</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93"/>
              </w:numPr>
              <w:spacing w:line="232" w:lineRule="auto"/>
              <w:ind w:firstLine="0"/>
            </w:pPr>
            <w:r>
              <w:t>立案责任：对依据监督检查职权或者通过举报、投诉、其他部门移送、上级部门交办等途径发现的违法行为线索，决定是否立案</w:t>
            </w:r>
          </w:p>
          <w:p>
            <w:pPr>
              <w:numPr>
                <w:ilvl w:val="0"/>
                <w:numId w:val="159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9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9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9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93"/>
              </w:numPr>
              <w:spacing w:after="1" w:line="232" w:lineRule="auto"/>
              <w:ind w:firstLine="0"/>
            </w:pPr>
            <w:r>
              <w:t>送达责任：行政处罚决定书在决定后7日内依照《民事诉讼法》的有关规定送达当事人</w:t>
            </w:r>
          </w:p>
          <w:p>
            <w:pPr>
              <w:numPr>
                <w:ilvl w:val="0"/>
                <w:numId w:val="159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94"/>
              </w:numPr>
              <w:spacing w:after="0" w:line="233" w:lineRule="auto"/>
              <w:ind w:firstLine="0"/>
            </w:pPr>
            <w:r>
              <w:t>单位法定代表人及分管领导</w:t>
            </w:r>
          </w:p>
          <w:p>
            <w:pPr>
              <w:numPr>
                <w:ilvl w:val="0"/>
                <w:numId w:val="1594"/>
              </w:numPr>
              <w:spacing w:after="0" w:line="236" w:lineRule="auto"/>
              <w:ind w:firstLine="0"/>
            </w:pPr>
            <w:r>
              <w:t>内设机构负责人</w:t>
            </w:r>
          </w:p>
          <w:p>
            <w:pPr>
              <w:numPr>
                <w:ilvl w:val="0"/>
                <w:numId w:val="159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4"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703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眼镜制配者拒不提供眼镜制配账目，使违法所得难以计算的处罚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《眼镜制配计量监督管理办法》第十二条：眼镜制配者违反本办法规定，拒不提供眼镜制配账目，使违法所得难以计算的，可根据违法行为的情节轻重处以最高不超过30000元的罚款。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95"/>
              </w:numPr>
              <w:spacing w:after="0" w:line="234" w:lineRule="auto"/>
              <w:ind w:firstLine="0"/>
            </w:pPr>
            <w:r>
              <w:t>立案责任：对依据监督检查职权或者通过举报、投诉、其他部门移送、上级部门交办等途径发现的违法行为线索，决定是否立案</w:t>
            </w:r>
          </w:p>
          <w:p>
            <w:pPr>
              <w:numPr>
                <w:ilvl w:val="0"/>
                <w:numId w:val="159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9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9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9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95"/>
              </w:numPr>
              <w:spacing w:after="2" w:line="233" w:lineRule="auto"/>
              <w:ind w:firstLine="0"/>
            </w:pPr>
            <w:r>
              <w:t>送达责任：行政处罚决定书在决定后7日内依照《民事诉讼法》的有关规定送达当事人</w:t>
            </w:r>
          </w:p>
          <w:p>
            <w:pPr>
              <w:numPr>
                <w:ilvl w:val="0"/>
                <w:numId w:val="159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96"/>
              </w:numPr>
              <w:spacing w:line="232" w:lineRule="auto"/>
              <w:ind w:firstLine="0"/>
            </w:pPr>
            <w:r>
              <w:t>单位法定代表人及分管领导</w:t>
            </w:r>
          </w:p>
          <w:p>
            <w:pPr>
              <w:numPr>
                <w:ilvl w:val="0"/>
                <w:numId w:val="1596"/>
              </w:numPr>
              <w:spacing w:after="0" w:line="233" w:lineRule="auto"/>
              <w:ind w:firstLine="0"/>
            </w:pPr>
            <w:r>
              <w:t>内设机构负责人</w:t>
            </w:r>
          </w:p>
          <w:p>
            <w:pPr>
              <w:numPr>
                <w:ilvl w:val="0"/>
                <w:numId w:val="159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704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法定计量检定机构违反有关授权规定，或违反计量检定规程进行计量检定的处罚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《法定计量检定机构监督管理办法》 第十七条：法定计量检定机构有下列行为之一的，予以警告，并处一千元以下的罚款：</w:t>
            </w:r>
          </w:p>
          <w:p>
            <w:pPr>
              <w:spacing w:after="0" w:line="259" w:lineRule="auto"/>
              <w:ind w:left="0" w:firstLine="0"/>
            </w:pPr>
            <w:r>
              <w:t>(一)未经质量技术监督部门授权开展须经授权方可开展的工作的 ；</w:t>
            </w:r>
          </w:p>
          <w:p>
            <w:pPr>
              <w:spacing w:after="0" w:line="259" w:lineRule="auto"/>
              <w:ind w:left="0" w:firstLine="0"/>
            </w:pPr>
            <w:r>
              <w:t>(二)超过授权期限继续开展被授权项目工作的。</w:t>
            </w:r>
          </w:p>
          <w:p>
            <w:pPr>
              <w:spacing w:after="0" w:line="235" w:lineRule="auto"/>
              <w:ind w:left="0" w:firstLine="0"/>
            </w:pPr>
            <w:r>
              <w:t>第十八条：法定计量检定机构有下列行为之一的，予以警告，并处一千元以下的罚款；情节严重的，吊销其计量授权证书：</w:t>
            </w:r>
          </w:p>
          <w:p>
            <w:pPr>
              <w:spacing w:after="1" w:line="233" w:lineRule="auto"/>
              <w:ind w:left="0" w:firstLine="0"/>
            </w:pPr>
            <w:r>
              <w:t>(一)违反本办法第十二条规定，未经质量技术监督部门授权或者批准，擅自变更授权项目的；</w:t>
            </w:r>
          </w:p>
          <w:p>
            <w:pPr>
              <w:spacing w:after="0" w:line="259" w:lineRule="auto"/>
              <w:ind w:left="0" w:firstLine="0"/>
            </w:pPr>
            <w:r>
              <w:t>(二)违反本办法第十四条第一、二、三、四项规定之一的。</w:t>
            </w:r>
          </w:p>
          <w:p>
            <w:pPr>
              <w:spacing w:after="1" w:line="234" w:lineRule="auto"/>
              <w:ind w:left="0" w:firstLine="0"/>
            </w:pPr>
            <w:r>
              <w:t>第十二条　法定计量检定机构需要新增授权项目，应当向授权的质量技术监督部门提出新增授权项目申请，经考核合格并获得授权证书后，方可开展新增授权项目的工作。</w:t>
            </w:r>
          </w:p>
          <w:p>
            <w:pPr>
              <w:spacing w:line="232" w:lineRule="auto"/>
              <w:ind w:left="0" w:firstLine="0"/>
            </w:pPr>
            <w:r>
              <w:t>　　法定计量检定机构需要终止所承担的授权项目的工作，应当提前六个月向授权的质量技术监督部门提出书面申请；未经批准，法定计量检定机构不得擅自终止工作。</w:t>
            </w:r>
          </w:p>
          <w:p>
            <w:pPr>
              <w:spacing w:after="0" w:line="259" w:lineRule="auto"/>
              <w:ind w:left="0" w:firstLine="0"/>
            </w:pPr>
            <w:r>
              <w:t xml:space="preserve"> 第十四条　法定计量检定机构不得从事下列行为：</w:t>
            </w:r>
          </w:p>
          <w:p>
            <w:pPr>
              <w:spacing w:after="0" w:line="259" w:lineRule="auto"/>
              <w:ind w:left="0" w:firstLine="0"/>
            </w:pPr>
            <w:r>
              <w:t>(一)伪造数据；</w:t>
            </w:r>
          </w:p>
          <w:p>
            <w:pPr>
              <w:spacing w:after="0" w:line="259" w:lineRule="auto"/>
              <w:ind w:left="0" w:firstLine="0"/>
            </w:pPr>
            <w:r>
              <w:t>(二)违反计量检定规程进行计量检定；</w:t>
            </w:r>
          </w:p>
          <w:p>
            <w:pPr>
              <w:spacing w:after="0" w:line="259" w:lineRule="auto"/>
              <w:ind w:left="0" w:firstLine="0"/>
            </w:pPr>
            <w:r>
              <w:t>(三)使用未经考核合格或者超过有效期的计量基、标准开展计量检定工作；</w:t>
            </w:r>
          </w:p>
          <w:p>
            <w:pPr>
              <w:spacing w:after="0" w:line="259" w:lineRule="auto"/>
              <w:ind w:left="0" w:firstLine="0"/>
            </w:pPr>
            <w:r>
              <w:t>(四)指派未取得计量检定证件的人员开展计量检定工作；</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97"/>
              </w:numPr>
              <w:spacing w:line="232" w:lineRule="auto"/>
              <w:ind w:firstLine="0"/>
            </w:pPr>
            <w:r>
              <w:t>立案责任：对依据监督检查职权或者通过举报、投诉、其他部门移送、上级部门交办等途径发现的违法行为线索，决定是否立案</w:t>
            </w:r>
          </w:p>
          <w:p>
            <w:pPr>
              <w:numPr>
                <w:ilvl w:val="0"/>
                <w:numId w:val="159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9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9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9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97"/>
              </w:numPr>
              <w:spacing w:after="1" w:line="232" w:lineRule="auto"/>
              <w:ind w:firstLine="0"/>
            </w:pPr>
            <w:r>
              <w:t>送达责任：行政处罚决定书在决定后7日内依照《民事诉讼法》的有关规定送达当事人</w:t>
            </w:r>
          </w:p>
          <w:p>
            <w:pPr>
              <w:numPr>
                <w:ilvl w:val="0"/>
                <w:numId w:val="159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598"/>
              </w:numPr>
              <w:spacing w:after="0" w:line="233" w:lineRule="auto"/>
              <w:ind w:firstLine="0"/>
            </w:pPr>
            <w:r>
              <w:t>单位法定代表人及分管领导</w:t>
            </w:r>
          </w:p>
          <w:p>
            <w:pPr>
              <w:numPr>
                <w:ilvl w:val="0"/>
                <w:numId w:val="1598"/>
              </w:numPr>
              <w:spacing w:after="0" w:line="236" w:lineRule="auto"/>
              <w:ind w:firstLine="0"/>
            </w:pPr>
            <w:r>
              <w:t>内设机构负责人</w:t>
            </w:r>
          </w:p>
          <w:p>
            <w:pPr>
              <w:numPr>
                <w:ilvl w:val="0"/>
                <w:numId w:val="159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828" w:firstLine="0"/>
        <w:jc w:val="both"/>
      </w:pPr>
      <w:r>
        <w:t>　</w:t>
      </w:r>
    </w:p>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705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进口或者销售非法定计量单位的计量器具或者国务院禁止使用的其他计量器具的处罚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《进口计量器具监督管理办法实施细则》第四十一条 ：违反本实施细则规定，进口或者销售非法定计量单位的计量器具或者国务院禁止使用的其它计量器具的，由县级以上政府计量行政部门责令其停止进口或者销售，没收计量器具和全部违法所得，可以并处相当其违法所得百分之十至百分之五十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599"/>
              </w:numPr>
              <w:spacing w:after="0" w:line="234" w:lineRule="auto"/>
              <w:ind w:firstLine="0"/>
            </w:pPr>
            <w:r>
              <w:t>立案责任：对依据监督检查职权或者通过举报、投诉、其他部门移送、上级部门交办等途径发现的违法行为线索，决定是否立案</w:t>
            </w:r>
          </w:p>
          <w:p>
            <w:pPr>
              <w:numPr>
                <w:ilvl w:val="0"/>
                <w:numId w:val="159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59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59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59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599"/>
              </w:numPr>
              <w:spacing w:after="2" w:line="233" w:lineRule="auto"/>
              <w:ind w:firstLine="0"/>
            </w:pPr>
            <w:r>
              <w:t>送达责任：行政处罚决定书在决定后7日内依照《民事诉讼法》的有关规定送达当事人</w:t>
            </w:r>
          </w:p>
          <w:p>
            <w:pPr>
              <w:numPr>
                <w:ilvl w:val="0"/>
                <w:numId w:val="159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00"/>
              </w:numPr>
              <w:spacing w:line="232" w:lineRule="auto"/>
              <w:ind w:firstLine="0"/>
            </w:pPr>
            <w:r>
              <w:t>单位法定代表人及分管领导</w:t>
            </w:r>
          </w:p>
          <w:p>
            <w:pPr>
              <w:numPr>
                <w:ilvl w:val="0"/>
                <w:numId w:val="1600"/>
              </w:numPr>
              <w:spacing w:after="0" w:line="233" w:lineRule="auto"/>
              <w:ind w:firstLine="0"/>
            </w:pPr>
            <w:r>
              <w:t>内设机构负责人</w:t>
            </w:r>
          </w:p>
          <w:p>
            <w:pPr>
              <w:numPr>
                <w:ilvl w:val="0"/>
                <w:numId w:val="160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706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进口的计量器具未经省级以上政府计量行政部门委托的技术机构检定合格而销售的处罚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6" w:firstLine="0"/>
              <w:jc w:val="both"/>
            </w:pPr>
            <w:r>
              <w:t>《进口计量器具监督管理办法实施细则》第四十二条 ：进口的计量器具未经省级以上政府计量行政部门委托的技术机构检定合格而销售的 ，由县级以上政府计量行政部门责令其停止销售，封存计量器具，没收全部违法所得，可以并处其销售额百分之十至百分之五十的罚款。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01"/>
              </w:numPr>
              <w:spacing w:line="232" w:lineRule="auto"/>
              <w:ind w:firstLine="0"/>
            </w:pPr>
            <w:r>
              <w:t>立案责任：对依据监督检查职权或者通过举报、投诉、其他部门移送、上级部门交办等途径发现的违法行为线索，决定是否立案</w:t>
            </w:r>
          </w:p>
          <w:p>
            <w:pPr>
              <w:numPr>
                <w:ilvl w:val="0"/>
                <w:numId w:val="160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0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0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0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01"/>
              </w:numPr>
              <w:spacing w:after="1" w:line="232" w:lineRule="auto"/>
              <w:ind w:firstLine="0"/>
            </w:pPr>
            <w:r>
              <w:t>送达责任：行政处罚决定书在决定后7日内依照《民事诉讼法》的有关规定送达当事人</w:t>
            </w:r>
          </w:p>
          <w:p>
            <w:pPr>
              <w:numPr>
                <w:ilvl w:val="0"/>
                <w:numId w:val="160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02"/>
              </w:numPr>
              <w:spacing w:after="0" w:line="233" w:lineRule="auto"/>
              <w:ind w:firstLine="0"/>
            </w:pPr>
            <w:r>
              <w:t>单位法定代表人及分管领导</w:t>
            </w:r>
          </w:p>
          <w:p>
            <w:pPr>
              <w:numPr>
                <w:ilvl w:val="0"/>
                <w:numId w:val="1602"/>
              </w:numPr>
              <w:spacing w:after="0" w:line="236" w:lineRule="auto"/>
              <w:ind w:firstLine="0"/>
            </w:pPr>
            <w:r>
              <w:t>内设机构负责人</w:t>
            </w:r>
          </w:p>
          <w:p>
            <w:pPr>
              <w:numPr>
                <w:ilvl w:val="0"/>
                <w:numId w:val="160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707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对企业未依照规定申请取得生工业产许可证而擅自生产列入目录产品的处罚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《工业产品生产许可证管理条例》第四十五条： 企业未依照本条例规定申请取得生产许可证而擅自生产列入目录产品的，由工业产品生产许可证主管部门责令停止生产，没收违法生产的产品，处违法生产产品货值金额等值以上3倍以下的罚款；有违法所得的，没收违法所得；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03"/>
              </w:numPr>
              <w:spacing w:after="0" w:line="234" w:lineRule="auto"/>
              <w:ind w:firstLine="0"/>
            </w:pPr>
            <w:r>
              <w:t>立案责任：对依据监督检查职权或者通过举报、投诉、其他部门移送、上级部门交办等途径发现的违法行为线索，决定是否立案</w:t>
            </w:r>
          </w:p>
          <w:p>
            <w:pPr>
              <w:numPr>
                <w:ilvl w:val="0"/>
                <w:numId w:val="160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0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0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0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03"/>
              </w:numPr>
              <w:spacing w:after="2" w:line="233" w:lineRule="auto"/>
              <w:ind w:firstLine="0"/>
            </w:pPr>
            <w:r>
              <w:t>送达责任：行政处罚决定书在决定后7日内依照《民事诉讼法》的有关规定送达当事人</w:t>
            </w:r>
          </w:p>
          <w:p>
            <w:pPr>
              <w:numPr>
                <w:ilvl w:val="0"/>
                <w:numId w:val="160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04"/>
              </w:numPr>
              <w:spacing w:line="232" w:lineRule="auto"/>
              <w:ind w:firstLine="0"/>
            </w:pPr>
            <w:r>
              <w:t>单位法定代表人及分管领导</w:t>
            </w:r>
          </w:p>
          <w:p>
            <w:pPr>
              <w:numPr>
                <w:ilvl w:val="0"/>
                <w:numId w:val="1604"/>
              </w:numPr>
              <w:spacing w:after="0" w:line="233" w:lineRule="auto"/>
              <w:ind w:firstLine="0"/>
            </w:pPr>
            <w:r>
              <w:t>内设机构负责人</w:t>
            </w:r>
          </w:p>
          <w:p>
            <w:pPr>
              <w:numPr>
                <w:ilvl w:val="0"/>
                <w:numId w:val="160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708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对取得工业生产许可证的企业生产条件、检验手段、生产技术或者工艺发生变化，未依照规定办理重新审查手续的处罚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《工业产品生产许可证管理条例》第四十六条第一款 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3倍以下的罚款；有违法所得的，没收违法所得；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05"/>
              </w:numPr>
              <w:spacing w:line="232" w:lineRule="auto"/>
              <w:ind w:firstLine="0"/>
            </w:pPr>
            <w:r>
              <w:t>立案责任：对依据监督检查职权或者通过举报、投诉、其他部门移送、上级部门交办等途径发现的违法行为线索，决定是否立案</w:t>
            </w:r>
          </w:p>
          <w:p>
            <w:pPr>
              <w:numPr>
                <w:ilvl w:val="0"/>
                <w:numId w:val="160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0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0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0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05"/>
              </w:numPr>
              <w:spacing w:after="1" w:line="232" w:lineRule="auto"/>
              <w:ind w:firstLine="0"/>
            </w:pPr>
            <w:r>
              <w:t>送达责任：行政处罚决定书在决定后7日内依照《民事诉讼法》的有关规定送达当事人</w:t>
            </w:r>
          </w:p>
          <w:p>
            <w:pPr>
              <w:numPr>
                <w:ilvl w:val="0"/>
                <w:numId w:val="160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06"/>
              </w:numPr>
              <w:spacing w:after="0" w:line="233" w:lineRule="auto"/>
              <w:ind w:firstLine="0"/>
            </w:pPr>
            <w:r>
              <w:t>单位法定代表人及分管领导</w:t>
            </w:r>
          </w:p>
          <w:p>
            <w:pPr>
              <w:numPr>
                <w:ilvl w:val="0"/>
                <w:numId w:val="1606"/>
              </w:numPr>
              <w:spacing w:after="0" w:line="236" w:lineRule="auto"/>
              <w:ind w:firstLine="0"/>
            </w:pPr>
            <w:r>
              <w:t>内设机构负责人</w:t>
            </w:r>
          </w:p>
          <w:p>
            <w:pPr>
              <w:numPr>
                <w:ilvl w:val="0"/>
                <w:numId w:val="160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709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对取得工业生产许可证的企业名称发生变化，未依照规定办理变更手续的处罚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工业产品生产许可证管理条例》第四十六条第二款：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07"/>
              </w:numPr>
              <w:spacing w:after="0" w:line="234" w:lineRule="auto"/>
              <w:ind w:firstLine="0"/>
            </w:pPr>
            <w:r>
              <w:t>立案责任：对依据监督检查职权或者通过举报、投诉、其他部门移送、上级部门交办等途径发现的违法行为线索，决定是否立案</w:t>
            </w:r>
          </w:p>
          <w:p>
            <w:pPr>
              <w:numPr>
                <w:ilvl w:val="0"/>
                <w:numId w:val="160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0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0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0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07"/>
              </w:numPr>
              <w:spacing w:after="2" w:line="233" w:lineRule="auto"/>
              <w:ind w:firstLine="0"/>
            </w:pPr>
            <w:r>
              <w:t>送达责任：行政处罚决定书在决定后7日内依照《民事诉讼法》的有关规定送达当事人</w:t>
            </w:r>
          </w:p>
          <w:p>
            <w:pPr>
              <w:numPr>
                <w:ilvl w:val="0"/>
                <w:numId w:val="160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08"/>
              </w:numPr>
              <w:spacing w:line="232" w:lineRule="auto"/>
              <w:ind w:firstLine="0"/>
            </w:pPr>
            <w:r>
              <w:t>单位法定代表人及分管领导</w:t>
            </w:r>
          </w:p>
          <w:p>
            <w:pPr>
              <w:numPr>
                <w:ilvl w:val="0"/>
                <w:numId w:val="1608"/>
              </w:numPr>
              <w:spacing w:after="0" w:line="233" w:lineRule="auto"/>
              <w:ind w:firstLine="0"/>
            </w:pPr>
            <w:r>
              <w:t>内设机构负责人</w:t>
            </w:r>
          </w:p>
          <w:p>
            <w:pPr>
              <w:numPr>
                <w:ilvl w:val="0"/>
                <w:numId w:val="160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710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对取得工业生产许可证的企业未依照规定在产品、包装或者说明书上标注生产许可证标志和编号的处罚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《工业产品生产许可证管理条例》第四十七条： 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09"/>
              </w:numPr>
              <w:spacing w:line="232" w:lineRule="auto"/>
              <w:ind w:firstLine="0"/>
            </w:pPr>
            <w:r>
              <w:t>立案责任：对依据监督检查职权或者通过举报、投诉、其他部门移送、上级部门交办等途径发现的违法行为线索，决定是否立案</w:t>
            </w:r>
          </w:p>
          <w:p>
            <w:pPr>
              <w:numPr>
                <w:ilvl w:val="0"/>
                <w:numId w:val="160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0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0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0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09"/>
              </w:numPr>
              <w:spacing w:after="1" w:line="232" w:lineRule="auto"/>
              <w:ind w:firstLine="0"/>
            </w:pPr>
            <w:r>
              <w:t>送达责任：行政处罚决定书在决定后7日内依照《民事诉讼法》的有关规定送达当事人</w:t>
            </w:r>
          </w:p>
          <w:p>
            <w:pPr>
              <w:numPr>
                <w:ilvl w:val="0"/>
                <w:numId w:val="160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10"/>
              </w:numPr>
              <w:spacing w:after="0" w:line="233" w:lineRule="auto"/>
              <w:ind w:firstLine="0"/>
            </w:pPr>
            <w:r>
              <w:t>单位法定代表人及分管领导</w:t>
            </w:r>
          </w:p>
          <w:p>
            <w:pPr>
              <w:numPr>
                <w:ilvl w:val="0"/>
                <w:numId w:val="1610"/>
              </w:numPr>
              <w:spacing w:after="0" w:line="236" w:lineRule="auto"/>
              <w:ind w:firstLine="0"/>
            </w:pPr>
            <w:r>
              <w:t>内设机构负责人</w:t>
            </w:r>
          </w:p>
          <w:p>
            <w:pPr>
              <w:numPr>
                <w:ilvl w:val="0"/>
                <w:numId w:val="161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711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对销售或者在经营活动中使用未取得工业生产许可证的列入目录产品的处罚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《工业产品生产许可证管理条例》第四十八条： 销售或者在经营活动中使用未取得生产许可证的列入目录产品的，责令改正，处5万元以上20万元以下的罚款；有违法所得的，没收违法所得；构成犯罪的，依法追究刑事责任。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11"/>
              </w:numPr>
              <w:spacing w:after="0" w:line="234" w:lineRule="auto"/>
              <w:ind w:firstLine="0"/>
            </w:pPr>
            <w:r>
              <w:t>立案责任：对依据监督检查职权或者通过举报、投诉、其他部门移送、上级部门交办等途径发现的违法行为线索，决定是否立案</w:t>
            </w:r>
          </w:p>
          <w:p>
            <w:pPr>
              <w:numPr>
                <w:ilvl w:val="0"/>
                <w:numId w:val="161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1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1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1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11"/>
              </w:numPr>
              <w:spacing w:after="2" w:line="233" w:lineRule="auto"/>
              <w:ind w:firstLine="0"/>
            </w:pPr>
            <w:r>
              <w:t>送达责任：行政处罚决定书在决定后7日内依照《民事诉讼法》的有关规定送达当事人</w:t>
            </w:r>
          </w:p>
          <w:p>
            <w:pPr>
              <w:numPr>
                <w:ilvl w:val="0"/>
                <w:numId w:val="161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12"/>
              </w:numPr>
              <w:spacing w:line="232" w:lineRule="auto"/>
              <w:ind w:firstLine="0"/>
            </w:pPr>
            <w:r>
              <w:t>单位法定代表人及分管领导</w:t>
            </w:r>
          </w:p>
          <w:p>
            <w:pPr>
              <w:numPr>
                <w:ilvl w:val="0"/>
                <w:numId w:val="1612"/>
              </w:numPr>
              <w:spacing w:after="0" w:line="233" w:lineRule="auto"/>
              <w:ind w:firstLine="0"/>
            </w:pPr>
            <w:r>
              <w:t>内设机构负责人</w:t>
            </w:r>
          </w:p>
          <w:p>
            <w:pPr>
              <w:numPr>
                <w:ilvl w:val="0"/>
                <w:numId w:val="161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712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对取得工业生产许可证的企业出租、出借或者转让许可证证书、生产许可证标志和编号的处罚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《工业产品生产许可证管理条例》第四十九条： 取得生产许可证的企业出租、出借或者转让许可证证书、生产许可证标志和编号的，责令限期改正，处20万元以下的罚款；情节严重的，吊销生产许可证。违法接受并使用他人提供的许可证证书、生产许可证标志和编号的，责令停止生产、销售，没收违法生产、销售的产品，处违法生产、销售产品货值金额等值以上3倍以下的罚款；有违法所得的，没收违法所得；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13"/>
              </w:numPr>
              <w:spacing w:line="232" w:lineRule="auto"/>
              <w:ind w:firstLine="0"/>
            </w:pPr>
            <w:r>
              <w:t>立案责任：对依据监督检查职权或者通过举报、投诉、其他部门移送、上级部门交办等途径发现的违法行为线索，决定是否立案</w:t>
            </w:r>
          </w:p>
          <w:p>
            <w:pPr>
              <w:numPr>
                <w:ilvl w:val="0"/>
                <w:numId w:val="161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1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1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1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13"/>
              </w:numPr>
              <w:spacing w:after="1" w:line="232" w:lineRule="auto"/>
              <w:ind w:firstLine="0"/>
            </w:pPr>
            <w:r>
              <w:t>送达责任：行政处罚决定书在决定后7日内依照《民事诉讼法》的有关规定送达当事人</w:t>
            </w:r>
          </w:p>
          <w:p>
            <w:pPr>
              <w:numPr>
                <w:ilvl w:val="0"/>
                <w:numId w:val="161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14"/>
              </w:numPr>
              <w:spacing w:after="0" w:line="233" w:lineRule="auto"/>
              <w:ind w:firstLine="0"/>
            </w:pPr>
            <w:r>
              <w:t>单位法定代表人及分管领导</w:t>
            </w:r>
          </w:p>
          <w:p>
            <w:pPr>
              <w:numPr>
                <w:ilvl w:val="0"/>
                <w:numId w:val="1614"/>
              </w:numPr>
              <w:spacing w:after="0" w:line="236" w:lineRule="auto"/>
              <w:ind w:firstLine="0"/>
            </w:pPr>
            <w:r>
              <w:t>内设机构负责人</w:t>
            </w:r>
          </w:p>
          <w:p>
            <w:pPr>
              <w:numPr>
                <w:ilvl w:val="0"/>
                <w:numId w:val="161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713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对违法接受并使用他人提供的工业生产许可证证书、生产许可证标志和编号的处罚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《工业产品生产许可证管理条例》第四十九条： 取得生产许可证的企业出租、出借或者转让许可证证书、生产许可证标志和编号的，责令限期改正，处20万元以下的罚款；情节严重的，吊销生产许可证。违法接受并使用他人提供的许可证证书、生产许可证标志和编号的，责令停止生产、销售，没收违法生产、销售的产品，处违法生产、销售产品货值金额等值以上3倍以下的罚款；有违法所得的，没收违法所得；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15"/>
              </w:numPr>
              <w:spacing w:after="0" w:line="234" w:lineRule="auto"/>
              <w:ind w:firstLine="0"/>
            </w:pPr>
            <w:r>
              <w:t>立案责任：对依据监督检查职权或者通过举报、投诉、其他部门移送、上级部门交办等途径发现的违法行为线索，决定是否立案</w:t>
            </w:r>
          </w:p>
          <w:p>
            <w:pPr>
              <w:numPr>
                <w:ilvl w:val="0"/>
                <w:numId w:val="161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1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1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1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15"/>
              </w:numPr>
              <w:spacing w:after="2" w:line="233" w:lineRule="auto"/>
              <w:ind w:firstLine="0"/>
            </w:pPr>
            <w:r>
              <w:t>送达责任：行政处罚决定书在决定后7日内依照《民事诉讼法》的有关规定送达当事人</w:t>
            </w:r>
          </w:p>
          <w:p>
            <w:pPr>
              <w:numPr>
                <w:ilvl w:val="0"/>
                <w:numId w:val="161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16"/>
              </w:numPr>
              <w:spacing w:line="232" w:lineRule="auto"/>
              <w:ind w:firstLine="0"/>
            </w:pPr>
            <w:r>
              <w:t>单位法定代表人及分管领导</w:t>
            </w:r>
          </w:p>
          <w:p>
            <w:pPr>
              <w:numPr>
                <w:ilvl w:val="0"/>
                <w:numId w:val="1616"/>
              </w:numPr>
              <w:spacing w:after="0" w:line="233" w:lineRule="auto"/>
              <w:ind w:firstLine="0"/>
            </w:pPr>
            <w:r>
              <w:t>内设机构负责人</w:t>
            </w:r>
          </w:p>
          <w:p>
            <w:pPr>
              <w:numPr>
                <w:ilvl w:val="0"/>
                <w:numId w:val="161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714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对擅自动用、调换、转移、损毁被查封、扣押财物的处罚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line="232" w:lineRule="auto"/>
              <w:ind w:left="0" w:firstLine="0"/>
            </w:pPr>
            <w:r>
              <w:t>《工业产品生产许可证管理条例》第五十条： 擅自动用、调换、转移、损毁被查封、扣押财物的，责令改正，处被动用、调换、转移、损毁财物价值5％以上</w:t>
            </w:r>
          </w:p>
          <w:p>
            <w:pPr>
              <w:spacing w:after="0" w:line="259" w:lineRule="auto"/>
              <w:ind w:left="0" w:firstLine="0"/>
              <w:jc w:val="both"/>
            </w:pPr>
            <w:r>
              <w:t>20％以下的罚款；拒不改正的，处被动用、调换、转移、损毁财物价值1倍以上</w:t>
            </w:r>
          </w:p>
          <w:p>
            <w:pPr>
              <w:spacing w:after="0" w:line="259" w:lineRule="auto"/>
              <w:ind w:left="0" w:firstLine="0"/>
            </w:pPr>
            <w:r>
              <w:t>3倍以下的罚款。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17"/>
              </w:numPr>
              <w:spacing w:line="232" w:lineRule="auto"/>
              <w:ind w:firstLine="0"/>
            </w:pPr>
            <w:r>
              <w:t>立案责任：对依据监督检查职权或者通过举报、投诉、其他部门移送、上级部门交办等途径发现的违法行为线索，决定是否立案</w:t>
            </w:r>
          </w:p>
          <w:p>
            <w:pPr>
              <w:numPr>
                <w:ilvl w:val="0"/>
                <w:numId w:val="161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1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1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1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17"/>
              </w:numPr>
              <w:spacing w:after="1" w:line="232" w:lineRule="auto"/>
              <w:ind w:firstLine="0"/>
            </w:pPr>
            <w:r>
              <w:t>送达责任：行政处罚决定书在决定后7日内依照《民事诉讼法》的有关规定送达当事人</w:t>
            </w:r>
          </w:p>
          <w:p>
            <w:pPr>
              <w:numPr>
                <w:ilvl w:val="0"/>
                <w:numId w:val="161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18"/>
              </w:numPr>
              <w:spacing w:after="0" w:line="233" w:lineRule="auto"/>
              <w:ind w:firstLine="0"/>
            </w:pPr>
            <w:r>
              <w:t>单位法定代表人及分管领导</w:t>
            </w:r>
          </w:p>
          <w:p>
            <w:pPr>
              <w:numPr>
                <w:ilvl w:val="0"/>
                <w:numId w:val="1618"/>
              </w:numPr>
              <w:spacing w:after="0" w:line="236" w:lineRule="auto"/>
              <w:ind w:firstLine="0"/>
            </w:pPr>
            <w:r>
              <w:t>内设机构负责人</w:t>
            </w:r>
          </w:p>
          <w:p>
            <w:pPr>
              <w:numPr>
                <w:ilvl w:val="0"/>
                <w:numId w:val="161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715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对伪造、变造工业产品生产许可证证书、生产许可证标志和编号的处罚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6" w:lineRule="auto"/>
              <w:ind w:left="0" w:firstLine="0"/>
            </w:pPr>
            <w:r>
              <w:t>《工业产品生产许可证管理条例》第五十一条：伪造、变造许可证证书、生产许可证标志和编号的，责令改正，没收违法生产、销售的产品，并处违法生产</w:t>
            </w:r>
          </w:p>
          <w:p>
            <w:pPr>
              <w:spacing w:after="0" w:line="259" w:lineRule="auto"/>
              <w:ind w:left="0" w:firstLine="0"/>
            </w:pPr>
            <w:r>
              <w:t>、销售产品货值金额等值以上3倍以下的罚款；有违法所得的，没收违法所得；构成犯罪的，依法追究刑事责任。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19"/>
              </w:numPr>
              <w:spacing w:after="0" w:line="234" w:lineRule="auto"/>
              <w:ind w:firstLine="0"/>
            </w:pPr>
            <w:r>
              <w:t>立案责任：对依据监督检查职权或者通过举报、投诉、其他部门移送、上级部门交办等途径发现的违法行为线索，决定是否立案</w:t>
            </w:r>
          </w:p>
          <w:p>
            <w:pPr>
              <w:numPr>
                <w:ilvl w:val="0"/>
                <w:numId w:val="161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1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1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1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19"/>
              </w:numPr>
              <w:spacing w:after="2" w:line="233" w:lineRule="auto"/>
              <w:ind w:firstLine="0"/>
            </w:pPr>
            <w:r>
              <w:t>送达责任：行政处罚决定书在决定后7日内依照《民事诉讼法》的有关规定送达当事人</w:t>
            </w:r>
          </w:p>
          <w:p>
            <w:pPr>
              <w:numPr>
                <w:ilvl w:val="0"/>
                <w:numId w:val="161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20"/>
              </w:numPr>
              <w:spacing w:line="232" w:lineRule="auto"/>
              <w:ind w:firstLine="0"/>
            </w:pPr>
            <w:r>
              <w:t>单位法定代表人及分管领导</w:t>
            </w:r>
          </w:p>
          <w:p>
            <w:pPr>
              <w:numPr>
                <w:ilvl w:val="0"/>
                <w:numId w:val="1620"/>
              </w:numPr>
              <w:spacing w:after="0" w:line="233" w:lineRule="auto"/>
              <w:ind w:firstLine="0"/>
            </w:pPr>
            <w:r>
              <w:t>内设机构负责人</w:t>
            </w:r>
          </w:p>
          <w:p>
            <w:pPr>
              <w:numPr>
                <w:ilvl w:val="0"/>
                <w:numId w:val="162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716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对企业用欺骗、贿赂等不正当手段取得工业产品生产许可证的处罚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工业产品生产许可证管理条例》第五十二条：企业用欺骗、贿赂等不正当手段取得生产许可证的，由工业产品生产许可证主管部门处20万元以下的罚款，并依照《中华人民共和国行政许可法》的有关规定作出处理。</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21"/>
              </w:numPr>
              <w:spacing w:line="232" w:lineRule="auto"/>
              <w:ind w:firstLine="0"/>
            </w:pPr>
            <w:r>
              <w:t>立案责任：对依据监督检查职权或者通过举报、投诉、其他部门移送、上级部门交办等途径发现的违法行为线索，决定是否立案</w:t>
            </w:r>
          </w:p>
          <w:p>
            <w:pPr>
              <w:numPr>
                <w:ilvl w:val="0"/>
                <w:numId w:val="162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2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2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2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21"/>
              </w:numPr>
              <w:spacing w:after="1" w:line="232" w:lineRule="auto"/>
              <w:ind w:firstLine="0"/>
            </w:pPr>
            <w:r>
              <w:t>送达责任：行政处罚决定书在决定后7日内依照《民事诉讼法》的有关规定送达当事人</w:t>
            </w:r>
          </w:p>
          <w:p>
            <w:pPr>
              <w:numPr>
                <w:ilvl w:val="0"/>
                <w:numId w:val="162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22"/>
              </w:numPr>
              <w:spacing w:after="0" w:line="233" w:lineRule="auto"/>
              <w:ind w:firstLine="0"/>
            </w:pPr>
            <w:r>
              <w:t>单位法定代表人及分管领导</w:t>
            </w:r>
          </w:p>
          <w:p>
            <w:pPr>
              <w:numPr>
                <w:ilvl w:val="0"/>
                <w:numId w:val="1622"/>
              </w:numPr>
              <w:spacing w:after="0" w:line="236" w:lineRule="auto"/>
              <w:ind w:firstLine="0"/>
            </w:pPr>
            <w:r>
              <w:t>内设机构负责人</w:t>
            </w:r>
          </w:p>
          <w:p>
            <w:pPr>
              <w:numPr>
                <w:ilvl w:val="0"/>
                <w:numId w:val="162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717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对取得工业生产许可证的企业未按规定定期向省工业产品生产许可证主管部门提交报告的处罚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工业产品生产许可证管理条例》第五十三条：取得生产许可证的企业未依照本条例规定定期向省、自治区、直辖市工业产品生产许可证主管部门提交报告的，由省、自治区、直辖市工业产品生产许可证主管部门责令限期改正；逾期未改正的，处5000元以下的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23"/>
              </w:numPr>
              <w:spacing w:after="0" w:line="234" w:lineRule="auto"/>
              <w:ind w:firstLine="0"/>
            </w:pPr>
            <w:r>
              <w:t>立案责任：对依据监督检查职权或者通过举报、投诉、其他部门移送、上级部门交办等途径发现的违法行为线索，决定是否立案</w:t>
            </w:r>
          </w:p>
          <w:p>
            <w:pPr>
              <w:numPr>
                <w:ilvl w:val="0"/>
                <w:numId w:val="162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2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2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2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23"/>
              </w:numPr>
              <w:spacing w:after="2" w:line="233" w:lineRule="auto"/>
              <w:ind w:firstLine="0"/>
            </w:pPr>
            <w:r>
              <w:t>送达责任：行政处罚决定书在决定后7日内依照《民事诉讼法》的有关规定送达当事人</w:t>
            </w:r>
          </w:p>
          <w:p>
            <w:pPr>
              <w:numPr>
                <w:ilvl w:val="0"/>
                <w:numId w:val="162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24"/>
              </w:numPr>
              <w:spacing w:line="232" w:lineRule="auto"/>
              <w:ind w:firstLine="0"/>
            </w:pPr>
            <w:r>
              <w:t>单位法定代表人及分管领导</w:t>
            </w:r>
          </w:p>
          <w:p>
            <w:pPr>
              <w:numPr>
                <w:ilvl w:val="0"/>
                <w:numId w:val="1624"/>
              </w:numPr>
              <w:spacing w:after="0" w:line="233" w:lineRule="auto"/>
              <w:ind w:firstLine="0"/>
            </w:pPr>
            <w:r>
              <w:t>内设机构负责人</w:t>
            </w:r>
          </w:p>
          <w:p>
            <w:pPr>
              <w:numPr>
                <w:ilvl w:val="0"/>
                <w:numId w:val="162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718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对取得工业生产许可证的产品经产品质量国家监督抽查或者省级监督抽查不合格的处罚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工业产品生产许可证管理条例》第五十四条：取得生产许可证的产品经产品质量国家监督抽查或者省级监督抽查不合格的，由工业产品生产许可证主管部门责令限期改正；到期复查仍不合格的，吊销生产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25"/>
              </w:numPr>
              <w:spacing w:line="232" w:lineRule="auto"/>
              <w:ind w:firstLine="0"/>
            </w:pPr>
            <w:r>
              <w:t>立案责任：对依据监督检查职权或者通过举报、投诉、其他部门移送、上级部门交办等途径发现的违法行为线索，决定是否立案</w:t>
            </w:r>
          </w:p>
          <w:p>
            <w:pPr>
              <w:numPr>
                <w:ilvl w:val="0"/>
                <w:numId w:val="162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2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2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2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25"/>
              </w:numPr>
              <w:spacing w:after="1" w:line="232" w:lineRule="auto"/>
              <w:ind w:firstLine="0"/>
            </w:pPr>
            <w:r>
              <w:t>送达责任：行政处罚决定书在决定后7日内依照《民事诉讼法》的有关规定送达当事人</w:t>
            </w:r>
          </w:p>
          <w:p>
            <w:pPr>
              <w:numPr>
                <w:ilvl w:val="0"/>
                <w:numId w:val="162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26"/>
              </w:numPr>
              <w:spacing w:after="0" w:line="233" w:lineRule="auto"/>
              <w:ind w:firstLine="0"/>
            </w:pPr>
            <w:r>
              <w:t>单位法定代表人及分管领导</w:t>
            </w:r>
          </w:p>
          <w:p>
            <w:pPr>
              <w:numPr>
                <w:ilvl w:val="0"/>
                <w:numId w:val="1626"/>
              </w:numPr>
              <w:spacing w:after="0" w:line="236" w:lineRule="auto"/>
              <w:ind w:firstLine="0"/>
            </w:pPr>
            <w:r>
              <w:t>内设机构负责人</w:t>
            </w:r>
          </w:p>
          <w:p>
            <w:pPr>
              <w:numPr>
                <w:ilvl w:val="0"/>
                <w:numId w:val="162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719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对承担发证产品检验工作的检验机构伪造检验结论或者出具虚假证明的处罚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工业产品生产许可证管理条例》第五十六条：承担发证产品检验工作的检验机构伪造检验结论或者出具虚假证明的，由工业产品生产许可证主管部门责令改正，对单位处5万元以上20万元以下的罚款，对直接负责的主管人员和其他直接责任人员处1万元以上5万元以下的罚款；有违法所得的，没收违法所得；情节严重的，撤销其检验资格；构成犯罪的，依法追究刑事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27"/>
              </w:numPr>
              <w:spacing w:after="0" w:line="234" w:lineRule="auto"/>
              <w:ind w:firstLine="0"/>
            </w:pPr>
            <w:r>
              <w:t>立案责任：对依据监督检查职权或者通过举报、投诉、其他部门移送、上级部门交办等途径发现的违法行为线索，决定是否立案</w:t>
            </w:r>
          </w:p>
          <w:p>
            <w:pPr>
              <w:numPr>
                <w:ilvl w:val="0"/>
                <w:numId w:val="162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2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2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2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27"/>
              </w:numPr>
              <w:spacing w:after="2" w:line="233" w:lineRule="auto"/>
              <w:ind w:firstLine="0"/>
            </w:pPr>
            <w:r>
              <w:t>送达责任：行政处罚决定书在决定后7日内依照《民事诉讼法》的有关规定送达当事人</w:t>
            </w:r>
          </w:p>
          <w:p>
            <w:pPr>
              <w:numPr>
                <w:ilvl w:val="0"/>
                <w:numId w:val="162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28"/>
              </w:numPr>
              <w:spacing w:line="232" w:lineRule="auto"/>
              <w:ind w:firstLine="0"/>
            </w:pPr>
            <w:r>
              <w:t>单位法定代表人及分管领导</w:t>
            </w:r>
          </w:p>
          <w:p>
            <w:pPr>
              <w:numPr>
                <w:ilvl w:val="0"/>
                <w:numId w:val="1628"/>
              </w:numPr>
              <w:spacing w:after="0" w:line="233" w:lineRule="auto"/>
              <w:ind w:firstLine="0"/>
            </w:pPr>
            <w:r>
              <w:t>内设机构负责人</w:t>
            </w:r>
          </w:p>
          <w:p>
            <w:pPr>
              <w:numPr>
                <w:ilvl w:val="0"/>
                <w:numId w:val="162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720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对检验机构和检验人员从事与其检验的列入目录产品相关的生产、销售活动，或者以其名义推荐或者监制、监销其检验的列入目录产品的处罚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3" w:lineRule="auto"/>
              <w:ind w:left="0" w:firstLine="0"/>
            </w:pPr>
            <w:r>
              <w:t>《工业产品生产许可证管理条例》第五十七条： 检验机构和检验人员从事与其检验的列入目录产品相关的生产、销售活动，或者以其名义推荐或者监制、监销其检验的列入目录产品的，由工业产品生产许可证主管部门处2万元以上10万元以下的罚款；有违法所得的，没收违法所得；情节严重的，撤销其检验资格</w:t>
            </w:r>
          </w:p>
          <w:p>
            <w:pPr>
              <w:spacing w:after="0" w:line="259" w:lineRule="auto"/>
              <w:ind w:left="0" w:firstLine="0"/>
            </w:pPr>
            <w:r>
              <w:t>。</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29"/>
              </w:numPr>
              <w:spacing w:line="232" w:lineRule="auto"/>
              <w:ind w:firstLine="0"/>
            </w:pPr>
            <w:r>
              <w:t>立案责任：对依据监督检查职权或者通过举报、投诉、其他部门移送、上级部门交办等途径发现的违法行为线索，决定是否立案</w:t>
            </w:r>
          </w:p>
          <w:p>
            <w:pPr>
              <w:numPr>
                <w:ilvl w:val="0"/>
                <w:numId w:val="162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29"/>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2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2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29"/>
              </w:numPr>
              <w:spacing w:after="1" w:line="232" w:lineRule="auto"/>
              <w:ind w:firstLine="0"/>
            </w:pPr>
            <w:r>
              <w:t>送达责任：行政处罚决定书在决定后7日内依照《民事诉讼法》的有关规定送达当事人</w:t>
            </w:r>
          </w:p>
          <w:p>
            <w:pPr>
              <w:numPr>
                <w:ilvl w:val="0"/>
                <w:numId w:val="162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30"/>
              </w:numPr>
              <w:spacing w:after="0" w:line="233" w:lineRule="auto"/>
              <w:ind w:firstLine="0"/>
            </w:pPr>
            <w:r>
              <w:t>单位法定代表人及分管领导</w:t>
            </w:r>
          </w:p>
          <w:p>
            <w:pPr>
              <w:numPr>
                <w:ilvl w:val="0"/>
                <w:numId w:val="1630"/>
              </w:numPr>
              <w:spacing w:after="0" w:line="236" w:lineRule="auto"/>
              <w:ind w:firstLine="0"/>
            </w:pPr>
            <w:r>
              <w:t>内设机构负责人</w:t>
            </w:r>
          </w:p>
          <w:p>
            <w:pPr>
              <w:numPr>
                <w:ilvl w:val="0"/>
                <w:numId w:val="163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721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对检验机构和检验人员利用检验工作刁难企业的处罚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《工业产品生产许可证管理条例》第五十八条：检验机构和检验人员利用检验工作刁难企业，由工业产品生产许可证主管部门责令改正；拒不改正的，撤销其检验资格。</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31"/>
              </w:numPr>
              <w:spacing w:after="0" w:line="234" w:lineRule="auto"/>
              <w:ind w:firstLine="0"/>
            </w:pPr>
            <w:r>
              <w:t>立案责任：对依据监督检查职权或者通过举报、投诉、其他部门移送、上级部门交办等途径发现的违法行为线索，决定是否立案</w:t>
            </w:r>
          </w:p>
          <w:p>
            <w:pPr>
              <w:numPr>
                <w:ilvl w:val="0"/>
                <w:numId w:val="163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31"/>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3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3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31"/>
              </w:numPr>
              <w:spacing w:after="2" w:line="233" w:lineRule="auto"/>
              <w:ind w:firstLine="0"/>
            </w:pPr>
            <w:r>
              <w:t>送达责任：行政处罚决定书在决定后7日内依照《民事诉讼法》的有关规定送达当事人</w:t>
            </w:r>
          </w:p>
          <w:p>
            <w:pPr>
              <w:numPr>
                <w:ilvl w:val="0"/>
                <w:numId w:val="163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32"/>
              </w:numPr>
              <w:spacing w:line="232" w:lineRule="auto"/>
              <w:ind w:firstLine="0"/>
            </w:pPr>
            <w:r>
              <w:t>单位法定代表人及分管领导</w:t>
            </w:r>
          </w:p>
          <w:p>
            <w:pPr>
              <w:numPr>
                <w:ilvl w:val="0"/>
                <w:numId w:val="1632"/>
              </w:numPr>
              <w:spacing w:after="0" w:line="233" w:lineRule="auto"/>
              <w:ind w:firstLine="0"/>
            </w:pPr>
            <w:r>
              <w:t>内设机构负责人</w:t>
            </w:r>
          </w:p>
          <w:p>
            <w:pPr>
              <w:numPr>
                <w:ilvl w:val="0"/>
                <w:numId w:val="163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722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36" w:lineRule="auto"/>
              <w:ind w:left="0" w:firstLine="0"/>
            </w:pPr>
            <w:r>
              <w:t>对下列情形的处罚：</w:t>
            </w:r>
          </w:p>
          <w:p>
            <w:pPr>
              <w:numPr>
                <w:ilvl w:val="0"/>
                <w:numId w:val="1633"/>
              </w:numPr>
              <w:spacing w:after="2" w:line="233" w:lineRule="auto"/>
              <w:ind w:firstLine="0"/>
            </w:pPr>
            <w:r>
              <w:t>未按照规定保存有关汽车产品、车主的信息记录；</w:t>
            </w:r>
          </w:p>
          <w:p>
            <w:pPr>
              <w:numPr>
                <w:ilvl w:val="0"/>
                <w:numId w:val="1633"/>
              </w:numPr>
              <w:spacing w:after="2" w:line="233" w:lineRule="auto"/>
              <w:ind w:firstLine="0"/>
            </w:pPr>
            <w:r>
              <w:t>未按照规定备案有关信息</w:t>
            </w:r>
          </w:p>
          <w:p>
            <w:pPr>
              <w:spacing w:after="0" w:line="259" w:lineRule="auto"/>
              <w:ind w:left="0" w:firstLine="0"/>
            </w:pPr>
            <w:r>
              <w:t>、召回计划；</w:t>
            </w:r>
          </w:p>
          <w:p>
            <w:pPr>
              <w:numPr>
                <w:ilvl w:val="0"/>
                <w:numId w:val="1633"/>
              </w:numPr>
              <w:spacing w:after="0" w:line="259" w:lineRule="auto"/>
              <w:ind w:firstLine="0"/>
            </w:pPr>
            <w:r>
              <w:t>未按照规定提交有关召回报告。</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line="232" w:lineRule="auto"/>
              <w:ind w:left="0" w:firstLine="0"/>
            </w:pPr>
            <w:r>
              <w:t>《缺陷汽车产品召回管理条例》第二十二条：生产者违反本条例规定，有下列情形之一的，由产品质量监督部门责令改正；拒不改正的，处5万元以上20万元以下的罚款：</w:t>
            </w:r>
          </w:p>
          <w:p>
            <w:pPr>
              <w:numPr>
                <w:ilvl w:val="0"/>
                <w:numId w:val="1634"/>
              </w:numPr>
              <w:spacing w:after="0" w:line="259" w:lineRule="auto"/>
              <w:ind w:left="393" w:hanging="393"/>
            </w:pPr>
            <w:r>
              <w:t>未按照规定保存有关汽车产品、车主的信息记录；</w:t>
            </w:r>
          </w:p>
          <w:p>
            <w:pPr>
              <w:numPr>
                <w:ilvl w:val="0"/>
                <w:numId w:val="1634"/>
              </w:numPr>
              <w:spacing w:after="0" w:line="259" w:lineRule="auto"/>
              <w:ind w:left="393" w:hanging="393"/>
            </w:pPr>
            <w:r>
              <w:t>未按照规定备案有关信息、召回计划；</w:t>
            </w:r>
          </w:p>
          <w:p>
            <w:pPr>
              <w:numPr>
                <w:ilvl w:val="0"/>
                <w:numId w:val="1634"/>
              </w:numPr>
              <w:spacing w:after="0" w:line="259" w:lineRule="auto"/>
              <w:ind w:left="393" w:hanging="393"/>
            </w:pPr>
            <w:r>
              <w:t>未按照规定提交有关召回报告。</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35"/>
              </w:numPr>
              <w:spacing w:line="232" w:lineRule="auto"/>
              <w:ind w:firstLine="0"/>
            </w:pPr>
            <w:r>
              <w:t>立案责任：对依据监督检查职权或者通过举报、投诉、其他部门移送、上级部门交办等途径发现的违法行为线索，决定是否立案</w:t>
            </w:r>
          </w:p>
          <w:p>
            <w:pPr>
              <w:numPr>
                <w:ilvl w:val="0"/>
                <w:numId w:val="163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3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3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3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35"/>
              </w:numPr>
              <w:spacing w:after="1" w:line="232" w:lineRule="auto"/>
              <w:ind w:firstLine="0"/>
            </w:pPr>
            <w:r>
              <w:t>送达责任：行政处罚决定书在决定后7日内依照《民事诉讼法》的有关规定送达当事人</w:t>
            </w:r>
          </w:p>
          <w:p>
            <w:pPr>
              <w:numPr>
                <w:ilvl w:val="0"/>
                <w:numId w:val="163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36"/>
              </w:numPr>
              <w:spacing w:after="0" w:line="233" w:lineRule="auto"/>
              <w:ind w:firstLine="0"/>
            </w:pPr>
            <w:r>
              <w:t>单位法定代表人及分管领导</w:t>
            </w:r>
          </w:p>
          <w:p>
            <w:pPr>
              <w:numPr>
                <w:ilvl w:val="0"/>
                <w:numId w:val="1636"/>
              </w:numPr>
              <w:spacing w:after="0" w:line="236" w:lineRule="auto"/>
              <w:ind w:firstLine="0"/>
            </w:pPr>
            <w:r>
              <w:t>内设机构负责人</w:t>
            </w:r>
          </w:p>
          <w:p>
            <w:pPr>
              <w:numPr>
                <w:ilvl w:val="0"/>
                <w:numId w:val="163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723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1" w:line="233" w:lineRule="auto"/>
              <w:ind w:left="0" w:firstLine="0"/>
            </w:pPr>
            <w:r>
              <w:t>对有下列情形之一的处罚：</w:t>
            </w:r>
          </w:p>
          <w:p>
            <w:pPr>
              <w:numPr>
                <w:ilvl w:val="0"/>
                <w:numId w:val="1637"/>
              </w:numPr>
              <w:spacing w:after="2" w:line="233" w:lineRule="auto"/>
              <w:ind w:firstLine="0"/>
            </w:pPr>
            <w:r>
              <w:t>生产者、经营者不配合产品质量监督部门缺陷调查；</w:t>
            </w:r>
          </w:p>
          <w:p>
            <w:pPr>
              <w:numPr>
                <w:ilvl w:val="0"/>
                <w:numId w:val="1637"/>
              </w:numPr>
              <w:spacing w:after="0" w:line="233" w:lineRule="auto"/>
              <w:ind w:firstLine="0"/>
            </w:pPr>
            <w:r>
              <w:t>生产者未按照已备案的召回计划实施召回；</w:t>
            </w:r>
          </w:p>
          <w:p>
            <w:pPr>
              <w:numPr>
                <w:ilvl w:val="0"/>
                <w:numId w:val="1637"/>
              </w:numPr>
              <w:spacing w:after="0" w:line="259" w:lineRule="auto"/>
              <w:ind w:firstLine="0"/>
            </w:pPr>
            <w:r>
              <w:t>生产者未将召回计划通报销售者。</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缺陷汽车产品召回管理条例》第二十三条：违反本条例规定，有下列情形之一的，由产品质量监督部门责令改正；拒不改正的，处50万元以上100万元以下的罚款；有违法所得的，并处没收违法所得；情节严重的，由许可机关吊销有关许可：</w:t>
            </w:r>
          </w:p>
          <w:p>
            <w:pPr>
              <w:numPr>
                <w:ilvl w:val="0"/>
                <w:numId w:val="1638"/>
              </w:numPr>
              <w:spacing w:after="0" w:line="259" w:lineRule="auto"/>
              <w:ind w:left="393" w:hanging="393"/>
            </w:pPr>
            <w:r>
              <w:t>生产者、经营者不配合产品质量监督部门缺陷调查；</w:t>
            </w:r>
          </w:p>
          <w:p>
            <w:pPr>
              <w:numPr>
                <w:ilvl w:val="0"/>
                <w:numId w:val="1638"/>
              </w:numPr>
              <w:spacing w:after="0" w:line="259" w:lineRule="auto"/>
              <w:ind w:left="393" w:hanging="393"/>
            </w:pPr>
            <w:r>
              <w:t>生产者未按照已备案的召回计划实施召回；</w:t>
            </w:r>
          </w:p>
          <w:p>
            <w:pPr>
              <w:numPr>
                <w:ilvl w:val="0"/>
                <w:numId w:val="1638"/>
              </w:numPr>
              <w:spacing w:after="0" w:line="259" w:lineRule="auto"/>
              <w:ind w:left="393" w:hanging="393"/>
            </w:pPr>
            <w:r>
              <w:t>生产者未将召回计划通报销售者。</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39"/>
              </w:numPr>
              <w:spacing w:after="0" w:line="234" w:lineRule="auto"/>
              <w:ind w:firstLine="0"/>
            </w:pPr>
            <w:r>
              <w:t>立案责任：对依据监督检查职权或者通过举报、投诉、其他部门移送、上级部门交办等途径发现的违法行为线索，决定是否立案</w:t>
            </w:r>
          </w:p>
          <w:p>
            <w:pPr>
              <w:numPr>
                <w:ilvl w:val="0"/>
                <w:numId w:val="1639"/>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39"/>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39"/>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39"/>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39"/>
              </w:numPr>
              <w:spacing w:after="2" w:line="233" w:lineRule="auto"/>
              <w:ind w:firstLine="0"/>
            </w:pPr>
            <w:r>
              <w:t>送达责任：行政处罚决定书在决定后7日内依照《民事诉讼法》的有关规定送达当事人</w:t>
            </w:r>
          </w:p>
          <w:p>
            <w:pPr>
              <w:numPr>
                <w:ilvl w:val="0"/>
                <w:numId w:val="1639"/>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40"/>
              </w:numPr>
              <w:spacing w:line="232" w:lineRule="auto"/>
              <w:ind w:firstLine="0"/>
            </w:pPr>
            <w:r>
              <w:t>单位法定代表人及分管领导</w:t>
            </w:r>
          </w:p>
          <w:p>
            <w:pPr>
              <w:numPr>
                <w:ilvl w:val="0"/>
                <w:numId w:val="1640"/>
              </w:numPr>
              <w:spacing w:after="0" w:line="233" w:lineRule="auto"/>
              <w:ind w:firstLine="0"/>
            </w:pPr>
            <w:r>
              <w:t>内设机构负责人</w:t>
            </w:r>
          </w:p>
          <w:p>
            <w:pPr>
              <w:numPr>
                <w:ilvl w:val="0"/>
                <w:numId w:val="164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724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对有下列情形之一的处罚：</w:t>
            </w:r>
          </w:p>
          <w:p>
            <w:pPr>
              <w:numPr>
                <w:ilvl w:val="0"/>
                <w:numId w:val="1641"/>
              </w:numPr>
              <w:spacing w:after="0" w:line="235" w:lineRule="auto"/>
              <w:ind w:firstLine="0"/>
            </w:pPr>
            <w:r>
              <w:t>未停止生产、销售或者进口缺陷汽车产品；</w:t>
            </w:r>
          </w:p>
          <w:p>
            <w:pPr>
              <w:numPr>
                <w:ilvl w:val="0"/>
                <w:numId w:val="1641"/>
              </w:numPr>
              <w:spacing w:after="2" w:line="233" w:lineRule="auto"/>
              <w:ind w:firstLine="0"/>
            </w:pPr>
            <w:r>
              <w:t>隐瞒缺陷情况；</w:t>
            </w:r>
          </w:p>
          <w:p>
            <w:pPr>
              <w:numPr>
                <w:ilvl w:val="0"/>
                <w:numId w:val="1641"/>
              </w:numPr>
              <w:spacing w:after="0" w:line="259" w:lineRule="auto"/>
              <w:ind w:firstLine="0"/>
            </w:pPr>
            <w:r>
              <w:t>经责令召回拒不召回。</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5" w:lineRule="auto"/>
              <w:ind w:left="0" w:firstLine="0"/>
            </w:pPr>
            <w:r>
              <w:t>《缺陷汽车产品召回管理条例》第二十四条：生产者违反本条例规定，有下列情形之一的，由产品质量监督部门责令改正，处缺陷汽车产品货值金额1%以上</w:t>
            </w:r>
          </w:p>
          <w:p>
            <w:pPr>
              <w:spacing w:line="232" w:lineRule="auto"/>
              <w:ind w:left="0" w:firstLine="0"/>
            </w:pPr>
            <w:r>
              <w:t>10%以下的罚款；有违法所得的，并处没收违法所得；情节严重的，由许可机关吊销有关许可：</w:t>
            </w:r>
          </w:p>
          <w:p>
            <w:pPr>
              <w:numPr>
                <w:ilvl w:val="0"/>
                <w:numId w:val="1642"/>
              </w:numPr>
              <w:spacing w:after="0" w:line="259" w:lineRule="auto"/>
              <w:ind w:left="393" w:hanging="393"/>
            </w:pPr>
            <w:r>
              <w:t>未停止生产、销售或者进口缺陷汽车产品；</w:t>
            </w:r>
          </w:p>
          <w:p>
            <w:pPr>
              <w:numPr>
                <w:ilvl w:val="0"/>
                <w:numId w:val="1642"/>
              </w:numPr>
              <w:spacing w:after="0" w:line="259" w:lineRule="auto"/>
              <w:ind w:left="393" w:hanging="393"/>
            </w:pPr>
            <w:r>
              <w:t>隐瞒缺陷情况；</w:t>
            </w:r>
          </w:p>
          <w:p>
            <w:pPr>
              <w:numPr>
                <w:ilvl w:val="0"/>
                <w:numId w:val="1642"/>
              </w:numPr>
              <w:spacing w:after="0" w:line="259" w:lineRule="auto"/>
              <w:ind w:left="393" w:hanging="393"/>
            </w:pPr>
            <w:r>
              <w:t>经责令召回拒不召回。</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43"/>
              </w:numPr>
              <w:spacing w:line="232" w:lineRule="auto"/>
              <w:ind w:firstLine="0"/>
            </w:pPr>
            <w:r>
              <w:t>立案责任：对依据监督检查职权或者通过举报、投诉、其他部门移送、上级部门交办等途径发现的违法行为线索，决定是否立案</w:t>
            </w:r>
          </w:p>
          <w:p>
            <w:pPr>
              <w:numPr>
                <w:ilvl w:val="0"/>
                <w:numId w:val="164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43"/>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4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4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43"/>
              </w:numPr>
              <w:spacing w:after="1" w:line="232" w:lineRule="auto"/>
              <w:ind w:firstLine="0"/>
            </w:pPr>
            <w:r>
              <w:t>送达责任：行政处罚决定书在决定后7日内依照《民事诉讼法》的有关规定送达当事人</w:t>
            </w:r>
          </w:p>
          <w:p>
            <w:pPr>
              <w:numPr>
                <w:ilvl w:val="0"/>
                <w:numId w:val="164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44"/>
              </w:numPr>
              <w:spacing w:after="0" w:line="233" w:lineRule="auto"/>
              <w:ind w:firstLine="0"/>
            </w:pPr>
            <w:r>
              <w:t>单位法定代表人及分管领导</w:t>
            </w:r>
          </w:p>
          <w:p>
            <w:pPr>
              <w:numPr>
                <w:ilvl w:val="0"/>
                <w:numId w:val="1644"/>
              </w:numPr>
              <w:spacing w:after="0" w:line="236" w:lineRule="auto"/>
              <w:ind w:firstLine="0"/>
            </w:pPr>
            <w:r>
              <w:t>内设机构负责人</w:t>
            </w:r>
          </w:p>
          <w:p>
            <w:pPr>
              <w:numPr>
                <w:ilvl w:val="0"/>
                <w:numId w:val="164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725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对有下列情形之一的处罚：</w:t>
            </w:r>
          </w:p>
          <w:p>
            <w:pPr>
              <w:numPr>
                <w:ilvl w:val="0"/>
                <w:numId w:val="1645"/>
              </w:numPr>
              <w:spacing w:after="0" w:line="234" w:lineRule="auto"/>
              <w:ind w:firstLine="0"/>
            </w:pPr>
            <w:r>
              <w:t>未按规定要求进行相关信息备案的；</w:t>
            </w:r>
          </w:p>
          <w:p>
            <w:pPr>
              <w:numPr>
                <w:ilvl w:val="0"/>
                <w:numId w:val="1645"/>
              </w:numPr>
              <w:spacing w:after="0" w:line="259" w:lineRule="auto"/>
              <w:ind w:firstLine="0"/>
            </w:pPr>
            <w:r>
              <w:t>未按规定要求建立健全信息档案的。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line="232" w:lineRule="auto"/>
              <w:ind w:left="0" w:firstLine="0"/>
            </w:pPr>
            <w:r>
              <w:t>《儿童玩具召回管理规定》第三十五条：生产者违反本规定，有下列情形之一的，予以警告，责令限期改正；逾期未改正的，处以1万元以下罚款：</w:t>
            </w:r>
          </w:p>
          <w:p>
            <w:pPr>
              <w:numPr>
                <w:ilvl w:val="0"/>
                <w:numId w:val="1646"/>
              </w:numPr>
              <w:spacing w:after="0" w:line="259" w:lineRule="auto"/>
              <w:ind w:left="393" w:hanging="393"/>
            </w:pPr>
            <w:r>
              <w:t>未按规定要求进行相关信息备案的；</w:t>
            </w:r>
          </w:p>
          <w:p>
            <w:pPr>
              <w:numPr>
                <w:ilvl w:val="0"/>
                <w:numId w:val="1646"/>
              </w:numPr>
              <w:spacing w:after="0" w:line="259" w:lineRule="auto"/>
              <w:ind w:left="393" w:hanging="393"/>
            </w:pPr>
            <w:r>
              <w:t>未按规定要求建立健全信息档案的。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47"/>
              </w:numPr>
              <w:spacing w:after="0" w:line="234" w:lineRule="auto"/>
              <w:ind w:firstLine="0"/>
            </w:pPr>
            <w:r>
              <w:t>立案责任：对依据监督检查职权或者通过举报、投诉、其他部门移送、上级部门交办等途径发现的违法行为线索，决定是否立案</w:t>
            </w:r>
          </w:p>
          <w:p>
            <w:pPr>
              <w:numPr>
                <w:ilvl w:val="0"/>
                <w:numId w:val="164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47"/>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4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4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47"/>
              </w:numPr>
              <w:spacing w:after="2" w:line="233" w:lineRule="auto"/>
              <w:ind w:firstLine="0"/>
            </w:pPr>
            <w:r>
              <w:t>送达责任：行政处罚决定书在决定后7日内依照《民事诉讼法》的有关规定送达当事人</w:t>
            </w:r>
          </w:p>
          <w:p>
            <w:pPr>
              <w:numPr>
                <w:ilvl w:val="0"/>
                <w:numId w:val="164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48"/>
              </w:numPr>
              <w:spacing w:line="232" w:lineRule="auto"/>
              <w:ind w:firstLine="0"/>
            </w:pPr>
            <w:r>
              <w:t>单位法定代表人及分管领导</w:t>
            </w:r>
          </w:p>
          <w:p>
            <w:pPr>
              <w:numPr>
                <w:ilvl w:val="0"/>
                <w:numId w:val="1648"/>
              </w:numPr>
              <w:spacing w:after="0" w:line="233" w:lineRule="auto"/>
              <w:ind w:firstLine="0"/>
            </w:pPr>
            <w:r>
              <w:t>内设机构负责人</w:t>
            </w:r>
          </w:p>
          <w:p>
            <w:pPr>
              <w:numPr>
                <w:ilvl w:val="0"/>
                <w:numId w:val="164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726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line="232" w:lineRule="auto"/>
              <w:ind w:left="0" w:firstLine="0"/>
            </w:pPr>
            <w:r>
              <w:t>对有下列情形之一的处罚：</w:t>
            </w:r>
          </w:p>
          <w:p>
            <w:pPr>
              <w:numPr>
                <w:ilvl w:val="0"/>
                <w:numId w:val="1649"/>
              </w:numPr>
              <w:spacing w:after="1" w:line="234" w:lineRule="auto"/>
              <w:ind w:firstLine="0"/>
            </w:pPr>
            <w:r>
              <w:t>接到省级以上质量技术监督部门缺陷调查通知，但未及时进行缺陷调查的；　　</w:t>
            </w:r>
          </w:p>
          <w:p>
            <w:pPr>
              <w:numPr>
                <w:ilvl w:val="0"/>
                <w:numId w:val="1649"/>
              </w:numPr>
              <w:spacing w:after="0" w:line="233" w:lineRule="auto"/>
              <w:ind w:firstLine="0"/>
            </w:pPr>
            <w:r>
              <w:t>拒绝配合省级以上质量技术监督部门进行缺陷调查的；</w:t>
            </w:r>
          </w:p>
          <w:p>
            <w:pPr>
              <w:numPr>
                <w:ilvl w:val="0"/>
                <w:numId w:val="1649"/>
              </w:numPr>
              <w:spacing w:after="0" w:line="234" w:lineRule="auto"/>
              <w:ind w:firstLine="0"/>
            </w:pPr>
            <w:r>
              <w:t>未及时将缺陷调查结果报告省级以上质量技术监督部门的</w:t>
            </w:r>
          </w:p>
          <w:p>
            <w:pPr>
              <w:spacing w:after="0" w:line="259" w:lineRule="auto"/>
              <w:ind w:left="0" w:firstLine="0"/>
            </w:pPr>
            <w:r>
              <w:t>。</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3" w:lineRule="auto"/>
              <w:ind w:left="0" w:firstLine="0"/>
            </w:pPr>
            <w:r>
              <w:t>《儿童玩具召回管理规定》第三十六条　生产者违反本规定，有下列情况之一的，予以警告，责令限期改正；逾期未改正的，处以2万元以下罚款：</w:t>
            </w:r>
          </w:p>
          <w:p>
            <w:pPr>
              <w:numPr>
                <w:ilvl w:val="0"/>
                <w:numId w:val="1650"/>
              </w:numPr>
              <w:spacing w:after="0" w:line="236" w:lineRule="auto"/>
              <w:ind w:firstLine="0"/>
            </w:pPr>
            <w:r>
              <w:t>接到省级以上质量技术监督部门缺陷调查通知，但未及时进行缺陷调查的；　　</w:t>
            </w:r>
          </w:p>
          <w:p>
            <w:pPr>
              <w:numPr>
                <w:ilvl w:val="0"/>
                <w:numId w:val="1650"/>
              </w:numPr>
              <w:spacing w:after="0" w:line="259" w:lineRule="auto"/>
              <w:ind w:firstLine="0"/>
            </w:pPr>
            <w:r>
              <w:t>拒绝配合省级以上质量技术监督部门进行缺陷调查的；</w:t>
            </w:r>
          </w:p>
          <w:p>
            <w:pPr>
              <w:numPr>
                <w:ilvl w:val="0"/>
                <w:numId w:val="1650"/>
              </w:numPr>
              <w:spacing w:after="0" w:line="259" w:lineRule="auto"/>
              <w:ind w:firstLine="0"/>
            </w:pPr>
            <w:r>
              <w:t>未及时将缺陷调查结果报告省级以上质量技术监督部门的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51"/>
              </w:numPr>
              <w:spacing w:line="232" w:lineRule="auto"/>
              <w:ind w:firstLine="0"/>
            </w:pPr>
            <w:r>
              <w:t>立案责任：对依据监督检查职权或者通过举报、投诉、其他部门移送、上级部门交办等途径发现的违法行为线索，决定是否立案</w:t>
            </w:r>
          </w:p>
          <w:p>
            <w:pPr>
              <w:numPr>
                <w:ilvl w:val="0"/>
                <w:numId w:val="1651"/>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51"/>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51"/>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51"/>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51"/>
              </w:numPr>
              <w:spacing w:after="1" w:line="232" w:lineRule="auto"/>
              <w:ind w:firstLine="0"/>
            </w:pPr>
            <w:r>
              <w:t>送达责任：行政处罚决定书在决定后7日内依照《民事诉讼法》的有关规定送达当事人</w:t>
            </w:r>
          </w:p>
          <w:p>
            <w:pPr>
              <w:numPr>
                <w:ilvl w:val="0"/>
                <w:numId w:val="1651"/>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52"/>
              </w:numPr>
              <w:spacing w:after="0" w:line="233" w:lineRule="auto"/>
              <w:ind w:firstLine="0"/>
            </w:pPr>
            <w:r>
              <w:t>单位法定代表人及分管领导</w:t>
            </w:r>
          </w:p>
          <w:p>
            <w:pPr>
              <w:numPr>
                <w:ilvl w:val="0"/>
                <w:numId w:val="1652"/>
              </w:numPr>
              <w:spacing w:after="0" w:line="236" w:lineRule="auto"/>
              <w:ind w:firstLine="0"/>
            </w:pPr>
            <w:r>
              <w:t>内设机构负责人</w:t>
            </w:r>
          </w:p>
          <w:p>
            <w:pPr>
              <w:numPr>
                <w:ilvl w:val="0"/>
                <w:numId w:val="165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727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对未停止生产销售存在缺陷的儿童玩具的处罚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 xml:space="preserve">《儿童玩具召回管理规定》第三十七条：生产者违反本规定第二十一条、第二十八条规定，未停止生产销售存在缺陷的儿童玩具的，处以3万元以下罚款；违反有关法律法规规定的，依照有关法律法规规定处理。 </w:t>
            </w:r>
          </w:p>
          <w:p>
            <w:pPr>
              <w:spacing w:after="0" w:line="234" w:lineRule="auto"/>
              <w:ind w:left="0" w:firstLine="0"/>
            </w:pPr>
            <w:r>
              <w:t>第二十一条 确认儿童玩具存在缺陷的，生产者应当立即停止生产销售存在缺陷的儿童玩具，依法向社会公布有关儿童玩具缺陷等信息，通知销售者停止销售存在缺陷的儿童玩具，通知消费者停止消费存在缺陷的儿童玩具，并及时实施主动召回。</w:t>
            </w:r>
          </w:p>
          <w:p>
            <w:pPr>
              <w:spacing w:after="0" w:line="259" w:lineRule="auto"/>
              <w:ind w:left="0" w:firstLine="0"/>
            </w:pPr>
            <w:r>
              <w:t>第二十八条 生产者在收到国家质检总局发出的责令召回通告后，应当立即停止生产销售所涉及的儿童玩具。</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53"/>
              </w:numPr>
              <w:spacing w:after="0" w:line="234" w:lineRule="auto"/>
              <w:ind w:firstLine="0"/>
            </w:pPr>
            <w:r>
              <w:t>立案责任：对依据监督检查职权或者通过举报、投诉、其他部门移送、上级部门交办等途径发现的违法行为线索，决定是否立案</w:t>
            </w:r>
          </w:p>
          <w:p>
            <w:pPr>
              <w:numPr>
                <w:ilvl w:val="0"/>
                <w:numId w:val="165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5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5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5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53"/>
              </w:numPr>
              <w:spacing w:after="2" w:line="233" w:lineRule="auto"/>
              <w:ind w:firstLine="0"/>
            </w:pPr>
            <w:r>
              <w:t>送达责任：行政处罚决定书在决定后7日内依照《民事诉讼法》的有关规定送达当事人</w:t>
            </w:r>
          </w:p>
          <w:p>
            <w:pPr>
              <w:numPr>
                <w:ilvl w:val="0"/>
                <w:numId w:val="165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54"/>
              </w:numPr>
              <w:spacing w:line="232" w:lineRule="auto"/>
              <w:ind w:firstLine="0"/>
            </w:pPr>
            <w:r>
              <w:t>单位法定代表人及分管领导</w:t>
            </w:r>
          </w:p>
          <w:p>
            <w:pPr>
              <w:numPr>
                <w:ilvl w:val="0"/>
                <w:numId w:val="1654"/>
              </w:numPr>
              <w:spacing w:after="0" w:line="233" w:lineRule="auto"/>
              <w:ind w:firstLine="0"/>
            </w:pPr>
            <w:r>
              <w:t>内设机构负责人</w:t>
            </w:r>
          </w:p>
          <w:p>
            <w:pPr>
              <w:numPr>
                <w:ilvl w:val="0"/>
                <w:numId w:val="165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728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对违反规定未依法向社会公布有关儿童玩具缺陷等信息、通知销售者停止销售存在缺陷的儿童玩具、通知消费者停止消费存在缺陷的儿童玩具，未实施主动召回的处罚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儿童玩具召回管理规定》第三十八条：生产者违反本规定第二十一条、第二十二条规定，未依法向社会公布有关儿童玩具缺陷等信息、通知销售者停止销售存在缺陷的儿童玩具、通知消费者停止消费存在缺陷的儿童玩具，未实施主动召回的，予以警告，责令限期改正；逾期未改正的，处以3万元以下罚款；违反有关法律法规规定的，依照有关法律法规规定处理。</w:t>
            </w:r>
          </w:p>
          <w:p>
            <w:pPr>
              <w:spacing w:after="2" w:line="233" w:lineRule="auto"/>
              <w:ind w:left="0" w:firstLine="0"/>
            </w:pPr>
            <w:r>
              <w:t>第二十一条  确认儿童玩具存在缺陷的，生产者应当立即停止生产销售存在缺陷的儿童玩具，依法向社会公布有关儿童玩具缺陷等信息，通知销售者停止销售存在缺陷的儿童玩具，通知消费者停止消费存在缺陷的儿童玩具，并及时实施主动召回。</w:t>
            </w:r>
          </w:p>
          <w:p>
            <w:pPr>
              <w:spacing w:line="232" w:lineRule="auto"/>
              <w:ind w:left="0" w:firstLine="0"/>
            </w:pPr>
            <w:r>
              <w:t>第二十二条  生产者向社会公布有关信息的，应当遵守法律法规和国家质检总局有关规定。</w:t>
            </w:r>
          </w:p>
          <w:p>
            <w:pPr>
              <w:spacing w:after="0" w:line="259" w:lineRule="auto"/>
              <w:ind w:left="0" w:firstLine="0"/>
            </w:pPr>
            <w:r>
              <w:t>生产者向销售者和消费者通知的内容应当准确、清晰和完整，通知的途径或方式应当适当、便于公众查询。</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55"/>
              </w:numPr>
              <w:spacing w:line="232" w:lineRule="auto"/>
              <w:ind w:firstLine="0"/>
            </w:pPr>
            <w:r>
              <w:t>立案责任：对依据监督检查职权或者通过举报、投诉、其他部门移送、上级部门交办等途径发现的违法行为线索，决定是否立案</w:t>
            </w:r>
          </w:p>
          <w:p>
            <w:pPr>
              <w:numPr>
                <w:ilvl w:val="0"/>
                <w:numId w:val="165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55"/>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5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5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55"/>
              </w:numPr>
              <w:spacing w:after="1" w:line="232" w:lineRule="auto"/>
              <w:ind w:firstLine="0"/>
            </w:pPr>
            <w:r>
              <w:t>送达责任：行政处罚决定书在决定后7日内依照《民事诉讼法》的有关规定送达当事人</w:t>
            </w:r>
          </w:p>
          <w:p>
            <w:pPr>
              <w:numPr>
                <w:ilvl w:val="0"/>
                <w:numId w:val="165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56"/>
              </w:numPr>
              <w:spacing w:after="0" w:line="233" w:lineRule="auto"/>
              <w:ind w:firstLine="0"/>
            </w:pPr>
            <w:r>
              <w:t>单位法定代表人及分管领导</w:t>
            </w:r>
          </w:p>
          <w:p>
            <w:pPr>
              <w:numPr>
                <w:ilvl w:val="0"/>
                <w:numId w:val="1656"/>
              </w:numPr>
              <w:spacing w:after="0" w:line="236" w:lineRule="auto"/>
              <w:ind w:firstLine="0"/>
            </w:pPr>
            <w:r>
              <w:t>内设机构负责人</w:t>
            </w:r>
          </w:p>
          <w:p>
            <w:pPr>
              <w:numPr>
                <w:ilvl w:val="0"/>
                <w:numId w:val="165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71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729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儿童玩具生产者未主动将召回计划提交所在地的省级质量技术监督部门，或者在接到国家质检总局责令召回通告</w:t>
            </w:r>
          </w:p>
          <w:p>
            <w:pPr>
              <w:spacing w:after="0" w:line="259" w:lineRule="auto"/>
              <w:ind w:left="0" w:firstLine="0"/>
            </w:pPr>
            <w:r>
              <w:t>5个工作日内，未向国家质检总局提交召回报告的处罚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儿童玩具召回管理规定》第三十九条：生产者违反本规定第二十三条、第二十九条规定的，予以警告，责令限期改正；逾期未改正的，处以3万元以下罚款；违反有关法律法规规定的，依照有关法律法规规定处理。</w:t>
            </w:r>
          </w:p>
          <w:p>
            <w:pPr>
              <w:spacing w:line="232" w:lineRule="auto"/>
              <w:ind w:left="0" w:firstLine="0"/>
            </w:pPr>
            <w:r>
              <w:t>第二十三条  生产者召回儿童玩具的，应当及时将主动召回计划提交所在地的省级质量技术监督部门备案。</w:t>
            </w:r>
          </w:p>
          <w:p>
            <w:pPr>
              <w:spacing w:after="0" w:line="259" w:lineRule="auto"/>
              <w:ind w:left="0" w:firstLine="0"/>
            </w:pPr>
            <w:r>
              <w:t>生产者提交的主动召回计划应当包括以下内容：</w:t>
            </w:r>
          </w:p>
          <w:p>
            <w:pPr>
              <w:numPr>
                <w:ilvl w:val="0"/>
                <w:numId w:val="1657"/>
              </w:numPr>
              <w:spacing w:after="0" w:line="259" w:lineRule="auto"/>
              <w:ind w:left="393" w:hanging="393"/>
            </w:pPr>
            <w:r>
              <w:t>停止生产销售存在缺陷的儿童玩具的情况；</w:t>
            </w:r>
          </w:p>
          <w:p>
            <w:pPr>
              <w:numPr>
                <w:ilvl w:val="0"/>
                <w:numId w:val="1657"/>
              </w:numPr>
              <w:spacing w:after="0" w:line="259" w:lineRule="auto"/>
              <w:ind w:left="393" w:hanging="393"/>
            </w:pPr>
            <w:r>
              <w:t>通知销售者停止销售存在缺陷的儿童玩具的情况；</w:t>
            </w:r>
          </w:p>
          <w:p>
            <w:pPr>
              <w:numPr>
                <w:ilvl w:val="0"/>
                <w:numId w:val="1657"/>
              </w:numPr>
              <w:spacing w:after="0" w:line="259" w:lineRule="auto"/>
              <w:ind w:left="393" w:hanging="393"/>
            </w:pPr>
            <w:r>
              <w:t>通知消费者停止消费存在缺陷的儿童玩具的情况；</w:t>
            </w:r>
          </w:p>
          <w:p>
            <w:pPr>
              <w:numPr>
                <w:ilvl w:val="0"/>
                <w:numId w:val="1657"/>
              </w:numPr>
              <w:spacing w:after="0" w:line="259" w:lineRule="auto"/>
              <w:ind w:left="393" w:hanging="393"/>
            </w:pPr>
            <w:r>
              <w:t>向社会公布有关信息的情况；</w:t>
            </w:r>
          </w:p>
          <w:p>
            <w:pPr>
              <w:numPr>
                <w:ilvl w:val="0"/>
                <w:numId w:val="1657"/>
              </w:numPr>
              <w:spacing w:after="0" w:line="259" w:lineRule="auto"/>
              <w:ind w:left="393" w:hanging="393"/>
            </w:pPr>
            <w:r>
              <w:t>召回的实施组织、联系方法、范围和时限等；</w:t>
            </w:r>
          </w:p>
          <w:p>
            <w:pPr>
              <w:numPr>
                <w:ilvl w:val="0"/>
                <w:numId w:val="1657"/>
              </w:numPr>
              <w:spacing w:after="0" w:line="259" w:lineRule="auto"/>
              <w:ind w:left="393" w:hanging="393"/>
            </w:pPr>
            <w:r>
              <w:t>召回的具体措施，包括补充或修正消费说明、退货、换货、修理等；</w:t>
            </w:r>
          </w:p>
          <w:p>
            <w:pPr>
              <w:numPr>
                <w:ilvl w:val="0"/>
                <w:numId w:val="1657"/>
              </w:numPr>
              <w:spacing w:after="0" w:line="259" w:lineRule="auto"/>
              <w:ind w:left="393" w:hanging="393"/>
            </w:pPr>
            <w:r>
              <w:t>召回的预期效果；</w:t>
            </w:r>
          </w:p>
          <w:p>
            <w:pPr>
              <w:numPr>
                <w:ilvl w:val="0"/>
                <w:numId w:val="1657"/>
              </w:numPr>
              <w:spacing w:after="0" w:line="259" w:lineRule="auto"/>
              <w:ind w:left="393" w:hanging="393"/>
            </w:pPr>
            <w:r>
              <w:t>存在缺陷的儿童玩具退换后的无害化处理措施；</w:t>
            </w:r>
          </w:p>
          <w:p>
            <w:pPr>
              <w:numPr>
                <w:ilvl w:val="0"/>
                <w:numId w:val="1657"/>
              </w:numPr>
              <w:spacing w:after="0" w:line="259" w:lineRule="auto"/>
              <w:ind w:left="393" w:hanging="393"/>
            </w:pPr>
            <w:r>
              <w:t>其他有关内容。</w:t>
            </w:r>
          </w:p>
          <w:p>
            <w:pPr>
              <w:spacing w:line="232" w:lineRule="auto"/>
              <w:ind w:left="0" w:firstLine="0"/>
            </w:pPr>
            <w:r>
              <w:t>生产者在召回过程中对召回计划有变更的，应当及时向所在地的省级质量技术监督部门说明。</w:t>
            </w:r>
          </w:p>
          <w:p>
            <w:pPr>
              <w:spacing w:after="0" w:line="252" w:lineRule="auto"/>
              <w:ind w:left="0" w:firstLine="0"/>
            </w:pPr>
            <w:r>
              <w:t>第二十九条生产者应当在接到国家质检总局责令召回通告 5个工作日内，向国家质检总局提交召回报告。</w:t>
            </w:r>
          </w:p>
          <w:p>
            <w:pPr>
              <w:spacing w:after="0" w:line="259" w:lineRule="auto"/>
              <w:ind w:left="0" w:firstLine="0"/>
            </w:pPr>
            <w:r>
              <w:t>召回报告应当符合本规定第二十三条第二款规定的有关内容要求 。</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658"/>
              </w:numPr>
              <w:spacing w:after="0" w:line="234" w:lineRule="auto"/>
              <w:ind w:firstLine="0"/>
            </w:pPr>
            <w:r>
              <w:t>立案责任：对依据监督检查职权或者通过举报、投诉、其他部门移送、上级部门交办等途径发现的违法行为线索，决定是否立案</w:t>
            </w:r>
          </w:p>
          <w:p>
            <w:pPr>
              <w:numPr>
                <w:ilvl w:val="0"/>
                <w:numId w:val="165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58"/>
              </w:numPr>
              <w:spacing w:after="0"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58"/>
              </w:numPr>
              <w:spacing w:after="1"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58"/>
              </w:numPr>
              <w:spacing w:line="232" w:lineRule="auto"/>
              <w:ind w:firstLine="0"/>
            </w:pPr>
            <w:r>
              <w:t>决定责任：依法应当给予行政处罚的，制作盖有行政机构印章的行政处罚决定书，载明违法事实、证据、处罚种类和依据、权利救济途径等内容</w:t>
            </w:r>
          </w:p>
          <w:p>
            <w:pPr>
              <w:numPr>
                <w:ilvl w:val="0"/>
                <w:numId w:val="1658"/>
              </w:numPr>
              <w:spacing w:after="2" w:line="233" w:lineRule="auto"/>
              <w:ind w:firstLine="0"/>
            </w:pPr>
            <w:r>
              <w:t>送达责任：行政处罚决定书在决定后7日内依照《民事诉讼法》的有关规定送达当事人</w:t>
            </w:r>
          </w:p>
          <w:p>
            <w:pPr>
              <w:numPr>
                <w:ilvl w:val="0"/>
                <w:numId w:val="165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59"/>
              </w:numPr>
              <w:spacing w:after="1" w:line="233" w:lineRule="auto"/>
              <w:ind w:firstLine="0"/>
            </w:pPr>
            <w:r>
              <w:t>单位法定代表人及分管领导</w:t>
            </w:r>
          </w:p>
          <w:p>
            <w:pPr>
              <w:numPr>
                <w:ilvl w:val="0"/>
                <w:numId w:val="1659"/>
              </w:numPr>
              <w:spacing w:after="2" w:line="233" w:lineRule="auto"/>
              <w:ind w:firstLine="0"/>
            </w:pPr>
            <w:r>
              <w:t>内设机构负责人</w:t>
            </w:r>
          </w:p>
          <w:p>
            <w:pPr>
              <w:numPr>
                <w:ilvl w:val="0"/>
                <w:numId w:val="165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730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儿童玩具生产者未在召回完成时限期满后15个工作日内，向所在地省级质量技术监督部门提交主动召回总结，或者在责令召回实施过程中，未按照国家质检总局提出的要求，提交阶段性召回总结，以及未制作并保存完整的责令召回记录等违法行为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《儿童玩具召回管理规定》第四十条：生产者违反本规定第二十六条第一款、第三十二条或第三十四条第一款规定的，予以警告，责令限期改正；逾期未改正的，处以3万元以下罚款。</w:t>
            </w:r>
          </w:p>
          <w:p>
            <w:pPr>
              <w:spacing w:line="232" w:lineRule="auto"/>
              <w:ind w:left="0" w:firstLine="0"/>
            </w:pPr>
            <w:r>
              <w:t>第二十六条 第一款 生产者应当在主动召回报告确定的召回完成时限期满后15 个工作日内，向所在地的省级质量技术监督部门提交主动召回总结。</w:t>
            </w:r>
          </w:p>
          <w:p>
            <w:pPr>
              <w:spacing w:after="0" w:line="252" w:lineRule="auto"/>
              <w:ind w:left="0" w:firstLine="0"/>
            </w:pPr>
            <w:r>
              <w:t>省级质量技术监督部门应当对生产者主动召回总结进行审核 ，并将有关情况及时报送国家质检总局。</w:t>
            </w:r>
          </w:p>
          <w:p>
            <w:pPr>
              <w:spacing w:after="0" w:line="236" w:lineRule="auto"/>
              <w:ind w:left="0" w:firstLine="0"/>
            </w:pPr>
            <w:r>
              <w:t>第三十二条  在责令召回实施过程中，生产者应当按照国家质检总局的要求，提交阶段性召回总结。</w:t>
            </w:r>
          </w:p>
          <w:p>
            <w:pPr>
              <w:spacing w:after="0" w:line="259" w:lineRule="auto"/>
              <w:ind w:left="0" w:firstLine="0"/>
            </w:pPr>
            <w:r>
              <w:t>第三十四条 第一款  生产者应当制作并保存完整的责令召回记录；并在召回完成时限期满后15个工作日内，向国家质检总局提交召回总结。</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60"/>
              </w:numPr>
              <w:spacing w:after="0" w:line="234" w:lineRule="auto"/>
              <w:ind w:firstLine="0"/>
            </w:pPr>
            <w:r>
              <w:t>立案责任：对依据监督检查职权或者通过举报、投诉、其他部门移送、上级部门交办等途径发现的违法行为线索，决定是否立案</w:t>
            </w:r>
          </w:p>
          <w:p>
            <w:pPr>
              <w:numPr>
                <w:ilvl w:val="0"/>
                <w:numId w:val="166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6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6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6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60"/>
              </w:numPr>
              <w:spacing w:after="2" w:line="233" w:lineRule="auto"/>
              <w:ind w:firstLine="0"/>
            </w:pPr>
            <w:r>
              <w:t>送达责任：行政处罚决定书在决定后7日内依照《民事诉讼法》的有关规定送达当事人</w:t>
            </w:r>
          </w:p>
          <w:p>
            <w:pPr>
              <w:numPr>
                <w:ilvl w:val="0"/>
                <w:numId w:val="166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61"/>
              </w:numPr>
              <w:spacing w:line="232" w:lineRule="auto"/>
              <w:ind w:firstLine="0"/>
            </w:pPr>
            <w:r>
              <w:t>单位法定代表人及分管领导</w:t>
            </w:r>
          </w:p>
          <w:p>
            <w:pPr>
              <w:numPr>
                <w:ilvl w:val="0"/>
                <w:numId w:val="1661"/>
              </w:numPr>
              <w:spacing w:after="0" w:line="233" w:lineRule="auto"/>
              <w:ind w:firstLine="0"/>
            </w:pPr>
            <w:r>
              <w:t>内设机构负责人</w:t>
            </w:r>
          </w:p>
          <w:p>
            <w:pPr>
              <w:numPr>
                <w:ilvl w:val="0"/>
                <w:numId w:val="166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2"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731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儿童玩具生产者未按照国家质检总局批准的召回报告或者要求实施召回的处罚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line="232" w:lineRule="auto"/>
              <w:ind w:left="0" w:firstLine="0"/>
            </w:pPr>
            <w:r>
              <w:t>《儿童玩具召回管理规定》第四十一条：生产者违反本规定第三十一条规定的，处以3万元以下罚款。</w:t>
            </w:r>
          </w:p>
          <w:p>
            <w:pPr>
              <w:spacing w:after="0" w:line="233" w:lineRule="auto"/>
              <w:ind w:left="0" w:firstLine="0"/>
            </w:pPr>
            <w:r>
              <w:t>第三十一条  召回报告经国家质检总局审查批准的，生产者应当按照召回报告及时实施召回。</w:t>
            </w:r>
          </w:p>
          <w:p>
            <w:pPr>
              <w:spacing w:after="0" w:line="259" w:lineRule="auto"/>
              <w:ind w:left="0" w:firstLine="0"/>
            </w:pPr>
            <w:r>
              <w:t>召回报告未获国家质检总局批准的，生产者应当按照国家质检总局提出的召回要求实施召回。</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62"/>
              </w:numPr>
              <w:spacing w:after="0" w:line="234" w:lineRule="auto"/>
              <w:ind w:firstLine="0"/>
            </w:pPr>
            <w:r>
              <w:t>立案责任：对依据监督检查职权或者通过举报、投诉、其他部门移送、上级部门交办等途径发现的违法行为线索，决定是否立案</w:t>
            </w:r>
          </w:p>
          <w:p>
            <w:pPr>
              <w:numPr>
                <w:ilvl w:val="0"/>
                <w:numId w:val="166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6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6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6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62"/>
              </w:numPr>
              <w:spacing w:after="2" w:line="233" w:lineRule="auto"/>
              <w:ind w:firstLine="0"/>
            </w:pPr>
            <w:r>
              <w:t>送达责任：行政处罚决定书在决定后7日内依照《民事诉讼法》的有关规定送达当事人</w:t>
            </w:r>
          </w:p>
          <w:p>
            <w:pPr>
              <w:numPr>
                <w:ilvl w:val="0"/>
                <w:numId w:val="166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63"/>
              </w:numPr>
              <w:spacing w:line="232" w:lineRule="auto"/>
              <w:ind w:firstLine="0"/>
            </w:pPr>
            <w:r>
              <w:t>单位法定代表人及分管领导</w:t>
            </w:r>
          </w:p>
          <w:p>
            <w:pPr>
              <w:numPr>
                <w:ilvl w:val="0"/>
                <w:numId w:val="1663"/>
              </w:numPr>
              <w:spacing w:after="0" w:line="233" w:lineRule="auto"/>
              <w:ind w:firstLine="0"/>
            </w:pPr>
            <w:r>
              <w:t>内设机构负责人</w:t>
            </w:r>
          </w:p>
          <w:p>
            <w:pPr>
              <w:numPr>
                <w:ilvl w:val="0"/>
                <w:numId w:val="166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732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对未按本办法取得生产许可证而擅自生产销售防伪技术产品，以及已获得防伪技术产品生产许可证，而超出规定范围生产防伪技术产品的处罚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《产品防伪监督管理办法》第二十七条 未按本办法取得生产许可证而擅自生产销售防伪技术产品，以及已获得防伪技术产品生产许可证，而超出规定范围生产防伪技术产品的，由质量技术监督部门责令其停止生产销售、限期取得生产许可证；没收违法生产的产品，有违法所得的，没收违法所得，并处违法生产销售产品(包括已售出和未售出的产品)货值金额15％至20％的罚款；造成损失的，依法承担赔偿责任。</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64"/>
              </w:numPr>
              <w:spacing w:line="232" w:lineRule="auto"/>
              <w:ind w:firstLine="0"/>
            </w:pPr>
            <w:r>
              <w:t>立案责任：对依据监督检查职权或者通过举报、投诉、其他部门移送、上级部门交办等途径发现的违法行为线索，决定是否立案</w:t>
            </w:r>
          </w:p>
          <w:p>
            <w:pPr>
              <w:numPr>
                <w:ilvl w:val="0"/>
                <w:numId w:val="166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6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6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6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64"/>
              </w:numPr>
              <w:spacing w:after="1" w:line="232" w:lineRule="auto"/>
              <w:ind w:firstLine="0"/>
            </w:pPr>
            <w:r>
              <w:t>送达责任：行政处罚决定书在决定后7日内依照《民事诉讼法》的有关规定送达当事人</w:t>
            </w:r>
          </w:p>
          <w:p>
            <w:pPr>
              <w:numPr>
                <w:ilvl w:val="0"/>
                <w:numId w:val="166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65"/>
              </w:numPr>
              <w:spacing w:after="0" w:line="233" w:lineRule="auto"/>
              <w:ind w:firstLine="0"/>
            </w:pPr>
            <w:r>
              <w:t>单位法定代表人及分管领导</w:t>
            </w:r>
          </w:p>
          <w:p>
            <w:pPr>
              <w:numPr>
                <w:ilvl w:val="0"/>
                <w:numId w:val="1665"/>
              </w:numPr>
              <w:spacing w:after="0" w:line="236" w:lineRule="auto"/>
              <w:ind w:firstLine="0"/>
            </w:pPr>
            <w:r>
              <w:t>内设机构负责人</w:t>
            </w:r>
          </w:p>
          <w:p>
            <w:pPr>
              <w:numPr>
                <w:ilvl w:val="0"/>
                <w:numId w:val="166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733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对防伪技术产品的生产企业有下列行为之一的处</w:t>
            </w:r>
          </w:p>
          <w:p>
            <w:pPr>
              <w:spacing w:after="0" w:line="259" w:lineRule="auto"/>
              <w:ind w:left="0" w:firstLine="0"/>
            </w:pPr>
            <w:r>
              <w:t>罚：</w:t>
            </w:r>
          </w:p>
          <w:p>
            <w:pPr>
              <w:spacing w:after="0" w:line="234" w:lineRule="auto"/>
              <w:ind w:left="0" w:firstLine="0"/>
            </w:pPr>
            <w:r>
              <w:t>(一)生产不符合有关强制性标准的防伪技术产品的</w:t>
            </w:r>
          </w:p>
          <w:p>
            <w:pPr>
              <w:spacing w:after="0" w:line="234" w:lineRule="auto"/>
              <w:ind w:left="0" w:firstLine="0"/>
            </w:pPr>
            <w:r>
              <w:t>(二)生产假冒他人的防伪技术产品，为第三方生产相同或者近似的防伪技术产品，以及未订立合同或者违背合同非法生产、买卖防伪技术产品或者含有防伪技术产品的包装物</w:t>
            </w:r>
          </w:p>
          <w:p>
            <w:pPr>
              <w:spacing w:after="0" w:line="259" w:lineRule="auto"/>
              <w:ind w:left="0" w:firstLine="0"/>
            </w:pPr>
            <w:r>
              <w:t>、标签的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 xml:space="preserve"> 《产品防伪监督管理办法》第二十八条 防伪技术产品的生产企业有下列行为之一的，应当分别予以处罚：</w:t>
            </w:r>
          </w:p>
          <w:p>
            <w:pPr>
              <w:spacing w:after="1" w:line="234" w:lineRule="auto"/>
              <w:ind w:left="0" w:firstLine="0"/>
            </w:pPr>
            <w:r>
              <w:t xml:space="preserve">    (一)生产不符合有关强制性标准的防伪技术产品的，责令停止生产、销售，并按照《中华人民共和国产品质量法》和《中华人民共和国标准化法》的有关规定处罚。</w:t>
            </w:r>
          </w:p>
          <w:p>
            <w:pPr>
              <w:spacing w:after="0" w:line="259" w:lineRule="auto"/>
              <w:ind w:left="0" w:firstLine="0"/>
            </w:pPr>
            <w:r>
              <w:t xml:space="preserve">    (二)生产假冒他人的防伪技术产品，为第三方生产相同或者近似的防伪技术产品，以及未订立合同或者违背合同非法生产、买卖防伪技术产品或者含有防伪技术产品的包装物、标签的，责令停止生产、销售，没收产品，监督销毁或做必要技术处理，有违法所得的，没收违法所得；并处2万元以上3万元以下的罚款；情节严重的，吊销生产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66"/>
              </w:numPr>
              <w:spacing w:after="0" w:line="234" w:lineRule="auto"/>
              <w:ind w:firstLine="0"/>
            </w:pPr>
            <w:r>
              <w:t>立案责任：对依据监督检查职权或者通过举报、投诉、其他部门移送、上级部门交办等途径发现的违法行为线索，决定是否立案</w:t>
            </w:r>
          </w:p>
          <w:p>
            <w:pPr>
              <w:numPr>
                <w:ilvl w:val="0"/>
                <w:numId w:val="166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6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6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6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66"/>
              </w:numPr>
              <w:spacing w:after="2" w:line="233" w:lineRule="auto"/>
              <w:ind w:firstLine="0"/>
            </w:pPr>
            <w:r>
              <w:t>送达责任：行政处罚决定书在决定后7日内依照《民事诉讼法》的有关规定送达当事人</w:t>
            </w:r>
          </w:p>
          <w:p>
            <w:pPr>
              <w:numPr>
                <w:ilvl w:val="0"/>
                <w:numId w:val="166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67"/>
              </w:numPr>
              <w:spacing w:line="232" w:lineRule="auto"/>
              <w:ind w:firstLine="0"/>
            </w:pPr>
            <w:r>
              <w:t>单位法定代表人及分管领导</w:t>
            </w:r>
          </w:p>
          <w:p>
            <w:pPr>
              <w:numPr>
                <w:ilvl w:val="0"/>
                <w:numId w:val="1667"/>
              </w:numPr>
              <w:spacing w:after="0" w:line="233" w:lineRule="auto"/>
              <w:ind w:firstLine="0"/>
            </w:pPr>
            <w:r>
              <w:t>内设机构负责人</w:t>
            </w:r>
          </w:p>
          <w:p>
            <w:pPr>
              <w:numPr>
                <w:ilvl w:val="0"/>
                <w:numId w:val="166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734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1" w:line="234" w:lineRule="auto"/>
              <w:ind w:left="0" w:firstLine="0"/>
            </w:pPr>
            <w:r>
              <w:t>对防伪技术产品的使用者有以下行为之一的处</w:t>
            </w:r>
          </w:p>
          <w:p>
            <w:pPr>
              <w:spacing w:after="0" w:line="259" w:lineRule="auto"/>
              <w:ind w:left="0" w:firstLine="0"/>
            </w:pPr>
            <w:r>
              <w:t>罚：</w:t>
            </w:r>
          </w:p>
          <w:p>
            <w:pPr>
              <w:spacing w:after="2" w:line="233" w:lineRule="auto"/>
              <w:ind w:left="0" w:firstLine="0"/>
            </w:pPr>
            <w:r>
              <w:t>(一)选用未获得生产许可证的防伪技术产品生产企业生产的防伪</w:t>
            </w:r>
          </w:p>
          <w:p>
            <w:pPr>
              <w:spacing w:after="0" w:line="259" w:lineRule="auto"/>
              <w:ind w:left="0" w:firstLine="0"/>
            </w:pPr>
            <w:r>
              <w:t>技术产品的；</w:t>
            </w:r>
          </w:p>
          <w:p>
            <w:pPr>
              <w:spacing w:after="1" w:line="234" w:lineRule="auto"/>
              <w:ind w:left="0" w:firstLine="0"/>
            </w:pPr>
            <w:r>
              <w:t>(二)选用未获得防伪注册登记的境外防伪技术产</w:t>
            </w:r>
          </w:p>
          <w:p>
            <w:pPr>
              <w:spacing w:after="0" w:line="259" w:lineRule="auto"/>
              <w:ind w:left="0" w:firstLine="0"/>
            </w:pPr>
            <w:r>
              <w:t>品的；</w:t>
            </w:r>
          </w:p>
          <w:p>
            <w:pPr>
              <w:spacing w:after="0" w:line="259" w:lineRule="auto"/>
              <w:ind w:left="0" w:firstLine="0"/>
            </w:pPr>
            <w:r>
              <w:t>(三)在假冒产品上使用防伪技术产品的。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3" w:lineRule="auto"/>
              <w:ind w:left="0" w:firstLine="0"/>
            </w:pPr>
            <w:r>
              <w:t>《产品防伪监督管理办法》第二十九条 防伪技术产品的使用者有以下行为之一的，责令改正，并处1万元以上3万元以下的罚款：</w:t>
            </w:r>
          </w:p>
          <w:p>
            <w:pPr>
              <w:spacing w:after="0" w:line="259" w:lineRule="auto"/>
              <w:ind w:left="0" w:firstLine="0"/>
            </w:pPr>
            <w:r>
              <w:t>(一)选用未获得生产许可证的防伪技术产品生产企业生产的防伪技术产品的 ；</w:t>
            </w:r>
          </w:p>
          <w:p>
            <w:pPr>
              <w:spacing w:after="0" w:line="259" w:lineRule="auto"/>
              <w:ind w:left="0" w:firstLine="0"/>
            </w:pPr>
            <w:r>
              <w:t>(二)选用未获得防伪注册登记的境外防伪技术产品的；</w:t>
            </w:r>
          </w:p>
          <w:p>
            <w:pPr>
              <w:spacing w:after="0" w:line="259" w:lineRule="auto"/>
              <w:ind w:left="0" w:firstLine="0"/>
            </w:pPr>
            <w:r>
              <w:t>(三)在假冒产品上使用防伪技术产品的。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68"/>
              </w:numPr>
              <w:spacing w:line="232" w:lineRule="auto"/>
              <w:ind w:firstLine="0"/>
            </w:pPr>
            <w:r>
              <w:t>立案责任：对依据监督检查职权或者通过举报、投诉、其他部门移送、上级部门交办等途径发现的违法行为线索，决定是否立案</w:t>
            </w:r>
          </w:p>
          <w:p>
            <w:pPr>
              <w:numPr>
                <w:ilvl w:val="0"/>
                <w:numId w:val="166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6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6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6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68"/>
              </w:numPr>
              <w:spacing w:after="1" w:line="232" w:lineRule="auto"/>
              <w:ind w:firstLine="0"/>
            </w:pPr>
            <w:r>
              <w:t>送达责任：行政处罚决定书在决定后7日内依照《民事诉讼法》的有关规定送达当事人</w:t>
            </w:r>
          </w:p>
          <w:p>
            <w:pPr>
              <w:numPr>
                <w:ilvl w:val="0"/>
                <w:numId w:val="166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69"/>
              </w:numPr>
              <w:spacing w:after="0" w:line="233" w:lineRule="auto"/>
              <w:ind w:firstLine="0"/>
            </w:pPr>
            <w:r>
              <w:t>单位法定代表人及分管领导</w:t>
            </w:r>
          </w:p>
          <w:p>
            <w:pPr>
              <w:numPr>
                <w:ilvl w:val="0"/>
                <w:numId w:val="1669"/>
              </w:numPr>
              <w:spacing w:after="0" w:line="236" w:lineRule="auto"/>
              <w:ind w:firstLine="0"/>
            </w:pPr>
            <w:r>
              <w:t>内设机构负责人</w:t>
            </w:r>
          </w:p>
          <w:p>
            <w:pPr>
              <w:numPr>
                <w:ilvl w:val="0"/>
                <w:numId w:val="166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735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对伪造或者冒用防伪技术评审、防伪技术产品生产许可及防伪注册登记等证书的处罚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1" w:line="233" w:lineRule="auto"/>
              <w:ind w:left="0" w:firstLine="0"/>
              <w:jc w:val="both"/>
            </w:pPr>
            <w:r>
              <w:t>《产品防伪监督管理办法》第三十条 伪造或者冒用防伪技术评审、防伪技术产品生产许可及防伪注册登记等证书的, 由质量技术监督部门责令改正，并按照</w:t>
            </w:r>
          </w:p>
          <w:p>
            <w:pPr>
              <w:spacing w:after="0" w:line="259" w:lineRule="auto"/>
              <w:ind w:left="0" w:firstLine="0"/>
            </w:pPr>
            <w:r>
              <w:t>《中华人民共和国产品质量法》第五十三条的规定处罚。</w:t>
            </w:r>
          </w:p>
          <w:p>
            <w:pPr>
              <w:spacing w:after="0" w:line="239" w:lineRule="auto"/>
              <w:ind w:left="0" w:right="84" w:firstLine="0"/>
              <w:jc w:val="both"/>
            </w:pPr>
            <w:r>
              <w:t>《产品质量法》第五十七条 产品质量检验机构、认证机构伪造检验结果或者出具虚假证明的，责令改正，对单位处五万元以上十万元以下的罚款，对直接负责的主管人员和其他直接责任人员处一万元以上五万元以下的罚款 ；有违法所得的，并处没收违法所得；情节严重的，取消其检验资格、认证资格；构成犯罪的，依法追究刑事责任。</w:t>
            </w:r>
          </w:p>
          <w:p>
            <w:pPr>
              <w:spacing w:after="0" w:line="236" w:lineRule="auto"/>
              <w:ind w:left="0" w:firstLine="0"/>
            </w:pPr>
            <w:r>
              <w:t>产品质量检验机构、认证机构出具的检验结果或者证明不实，造成损失的，应当承担相应的赔偿责任；造成重大损失的，撤销其检验资格、认证资格。</w:t>
            </w:r>
          </w:p>
          <w:p>
            <w:pPr>
              <w:spacing w:after="0" w:line="259" w:lineRule="auto"/>
              <w:ind w:left="0" w:firstLine="0"/>
            </w:pPr>
            <w:r>
              <w:t>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70"/>
              </w:numPr>
              <w:spacing w:after="0" w:line="234" w:lineRule="auto"/>
              <w:ind w:firstLine="0"/>
            </w:pPr>
            <w:r>
              <w:t>立案责任：对依据监督检查职权或者通过举报、投诉、其他部门移送、上级部门交办等途径发现的违法行为线索，决定是否立案</w:t>
            </w:r>
          </w:p>
          <w:p>
            <w:pPr>
              <w:numPr>
                <w:ilvl w:val="0"/>
                <w:numId w:val="167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7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7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7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70"/>
              </w:numPr>
              <w:spacing w:after="2" w:line="233" w:lineRule="auto"/>
              <w:ind w:firstLine="0"/>
            </w:pPr>
            <w:r>
              <w:t>送达责任：行政处罚决定书在决定后7日内依照《民事诉讼法》的有关规定送达当事人</w:t>
            </w:r>
          </w:p>
          <w:p>
            <w:pPr>
              <w:numPr>
                <w:ilvl w:val="0"/>
                <w:numId w:val="167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71"/>
              </w:numPr>
              <w:spacing w:line="232" w:lineRule="auto"/>
              <w:ind w:firstLine="0"/>
            </w:pPr>
            <w:r>
              <w:t>单位法定代表人及分管领导</w:t>
            </w:r>
          </w:p>
          <w:p>
            <w:pPr>
              <w:numPr>
                <w:ilvl w:val="0"/>
                <w:numId w:val="1671"/>
              </w:numPr>
              <w:spacing w:after="0" w:line="233" w:lineRule="auto"/>
              <w:ind w:firstLine="0"/>
            </w:pPr>
            <w:r>
              <w:t>内设机构负责人</w:t>
            </w:r>
          </w:p>
          <w:p>
            <w:pPr>
              <w:numPr>
                <w:ilvl w:val="0"/>
                <w:numId w:val="167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736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 xml:space="preserve"> 对产品防伪技术评审机构、检验机构出具与事实不符的结论与数据的处罚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《产品防伪监督管理办法》第三十一条 产品防伪技术评审机构、检验机构出具与事实不符的结论与数据的，按照《中华人民共和国产品质量法》第五十七条的规定处罚。</w:t>
            </w:r>
          </w:p>
          <w:p>
            <w:pPr>
              <w:spacing w:after="0" w:line="238" w:lineRule="auto"/>
              <w:ind w:left="0" w:right="84" w:firstLine="0"/>
              <w:jc w:val="both"/>
            </w:pPr>
            <w:r>
              <w:t>《产品质量法》第五十七条 产品质量检验机构、认证机构伪造检验结果或者出具虚假证明的，责令改正，对单位处五万元以上十万元以下的罚款，对直接负责的主管人员和其他直接责任人员处一万元以上五万元以下的罚款 ；有违法所得的，并处没收违法所得；情节严重的，取消其检验资格、认证资格；构成犯罪的，依法追究刑事责任。</w:t>
            </w:r>
          </w:p>
          <w:p>
            <w:pPr>
              <w:spacing w:after="0" w:line="236" w:lineRule="auto"/>
              <w:ind w:left="0" w:firstLine="0"/>
            </w:pPr>
            <w:r>
              <w:t>产品质量检验机构、认证机构出具的检验结果或者证明不实，造成损失的，应当承担相应的赔偿责任；造成重大损失的，撤销其检验资格、认证资格。</w:t>
            </w:r>
          </w:p>
          <w:p>
            <w:pPr>
              <w:spacing w:after="0" w:line="259" w:lineRule="auto"/>
              <w:ind w:left="0" w:firstLine="0"/>
            </w:pPr>
            <w:r>
              <w:t>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72"/>
              </w:numPr>
              <w:spacing w:line="232" w:lineRule="auto"/>
              <w:ind w:firstLine="0"/>
            </w:pPr>
            <w:r>
              <w:t>立案责任：对依据监督检查职权或者通过举报、投诉、其他部门移送、上级部门交办等途径发现的违法行为线索，决定是否立案</w:t>
            </w:r>
          </w:p>
          <w:p>
            <w:pPr>
              <w:numPr>
                <w:ilvl w:val="0"/>
                <w:numId w:val="167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72"/>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7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7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72"/>
              </w:numPr>
              <w:spacing w:after="1" w:line="232" w:lineRule="auto"/>
              <w:ind w:firstLine="0"/>
            </w:pPr>
            <w:r>
              <w:t>送达责任：行政处罚决定书在决定后7日内依照《民事诉讼法》的有关规定送达当事人</w:t>
            </w:r>
          </w:p>
          <w:p>
            <w:pPr>
              <w:numPr>
                <w:ilvl w:val="0"/>
                <w:numId w:val="167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73"/>
              </w:numPr>
              <w:spacing w:after="0" w:line="233" w:lineRule="auto"/>
              <w:ind w:firstLine="0"/>
            </w:pPr>
            <w:r>
              <w:t>单位法定代表人及分管领导</w:t>
            </w:r>
          </w:p>
          <w:p>
            <w:pPr>
              <w:numPr>
                <w:ilvl w:val="0"/>
                <w:numId w:val="1673"/>
              </w:numPr>
              <w:spacing w:after="0" w:line="236" w:lineRule="auto"/>
              <w:ind w:firstLine="0"/>
            </w:pPr>
            <w:r>
              <w:t>内设机构负责人</w:t>
            </w:r>
          </w:p>
          <w:p>
            <w:pPr>
              <w:numPr>
                <w:ilvl w:val="0"/>
                <w:numId w:val="167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9"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9"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4"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9"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监督方式</w:t>
            </w:r>
          </w:p>
        </w:tc>
      </w:tr>
      <w:tr>
        <w:tblPrEx>
          <w:tblCellMar>
            <w:top w:w="72" w:type="dxa"/>
            <w:left w:w="28" w:type="dxa"/>
            <w:bottom w:w="0" w:type="dxa"/>
            <w:right w:w="19"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737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对企业无正当理由拒绝接受依法进行的监督抽查的处罚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《产品质量监督抽查管理办法》 第四十七条 企业无正当理由拒绝接受依法进行的监督抽查的，由所在地质量技术监督部门按照《中华人民共和国产品质量法》第五十六条规定处理。</w:t>
            </w:r>
          </w:p>
          <w:p>
            <w:pPr>
              <w:spacing w:after="0" w:line="259" w:lineRule="auto"/>
              <w:ind w:left="0" w:firstLine="0"/>
            </w:pPr>
            <w:r>
              <w:t>《产品质量法》五十六条    拒绝接受依法进行的产品质量监督检查的，给予警告，责令改正；拒不改正的，责令停业整顿；情节特别严重的，吊销营业执照。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74"/>
              </w:numPr>
              <w:spacing w:after="0" w:line="234" w:lineRule="auto"/>
              <w:ind w:firstLine="0"/>
            </w:pPr>
            <w:r>
              <w:t>立案责任：对依据监督检查职权或者通过举报、投诉、其他部门移送、上级部门交办等途径发现的违法行为线索，决定是否立案</w:t>
            </w:r>
          </w:p>
          <w:p>
            <w:pPr>
              <w:numPr>
                <w:ilvl w:val="0"/>
                <w:numId w:val="167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74"/>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7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7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74"/>
              </w:numPr>
              <w:spacing w:after="2" w:line="233" w:lineRule="auto"/>
              <w:ind w:firstLine="0"/>
            </w:pPr>
            <w:r>
              <w:t>送达责任：行政处罚决定书在决定后7日内依照《民事诉讼法》的有关规定送达当事人</w:t>
            </w:r>
          </w:p>
          <w:p>
            <w:pPr>
              <w:numPr>
                <w:ilvl w:val="0"/>
                <w:numId w:val="167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75"/>
              </w:numPr>
              <w:spacing w:line="232" w:lineRule="auto"/>
              <w:ind w:firstLine="0"/>
            </w:pPr>
            <w:r>
              <w:t>单位法定代表人及分管领导</w:t>
            </w:r>
          </w:p>
          <w:p>
            <w:pPr>
              <w:numPr>
                <w:ilvl w:val="0"/>
                <w:numId w:val="1675"/>
              </w:numPr>
              <w:spacing w:after="0" w:line="233" w:lineRule="auto"/>
              <w:ind w:firstLine="0"/>
            </w:pPr>
            <w:r>
              <w:t>内设机构负责人</w:t>
            </w:r>
          </w:p>
          <w:p>
            <w:pPr>
              <w:numPr>
                <w:ilvl w:val="0"/>
                <w:numId w:val="167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9"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738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对企业擅自更换、隐匿、处理已抽查封存的样品的处罚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9" w:line="246" w:lineRule="auto"/>
              <w:ind w:left="0" w:firstLine="0"/>
            </w:pPr>
            <w:r>
              <w:rPr>
                <w:rFonts w:ascii="Times New Roman" w:hAnsi="Times New Roman" w:eastAsia="Times New Roman" w:cs="Times New Roman"/>
              </w:rPr>
              <w:t xml:space="preserve"> </w:t>
            </w:r>
            <w:r>
              <w:t>《产品质量监督抽查管理办法》第四十八条</w:t>
            </w:r>
            <w:r>
              <w:rPr>
                <w:rFonts w:ascii="Times New Roman" w:hAnsi="Times New Roman" w:eastAsia="Times New Roman" w:cs="Times New Roman"/>
              </w:rPr>
              <w:t xml:space="preserve"> </w:t>
            </w:r>
            <w:r>
              <w:t>被抽查企业违反本办法第二十三条规定，擅自更换、隐匿、处理已抽查封存的样品的，由所在地质量技术监督部门处以</w:t>
            </w:r>
            <w:r>
              <w:rPr>
                <w:rFonts w:ascii="Times New Roman" w:hAnsi="Times New Roman" w:eastAsia="Times New Roman" w:cs="Times New Roman"/>
              </w:rPr>
              <w:t>3</w:t>
            </w:r>
            <w:r>
              <w:t>万元以下罚款。</w:t>
            </w:r>
          </w:p>
          <w:p>
            <w:pPr>
              <w:spacing w:after="0" w:line="244" w:lineRule="auto"/>
              <w:ind w:left="0" w:firstLine="0"/>
            </w:pPr>
            <w:r>
              <w:t>第二十三条</w:t>
            </w:r>
            <w:r>
              <w:rPr>
                <w:rFonts w:ascii="Times New Roman" w:hAnsi="Times New Roman" w:eastAsia="Times New Roman" w:cs="Times New Roman"/>
              </w:rPr>
              <w:t xml:space="preserve">  </w:t>
            </w:r>
            <w:r>
              <w:t>抽取的样品需送至承担检验工作的检验机构的，应当由抽样人员负责携带或者寄送。需要企业协助寄、送样品时，所需费用纳入监督抽查经费。对于易碎品、危险化学品、有特殊贮存条件等要求的样品，抽样人员应当采取措施，保证样品运输过程中状态不发生变化。</w:t>
            </w:r>
          </w:p>
          <w:p>
            <w:pPr>
              <w:spacing w:after="0" w:line="259" w:lineRule="auto"/>
              <w:ind w:left="0" w:firstLine="0"/>
            </w:pPr>
            <w:r>
              <w:t>抽取的样品需要封存在企业的，由被检企业妥善保管。企业不得擅自更换、隐匿、处理已抽查封存的样品。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76"/>
              </w:numPr>
              <w:spacing w:line="232" w:lineRule="auto"/>
              <w:ind w:firstLine="0"/>
            </w:pPr>
            <w:r>
              <w:t>立案责任：对依据监督检查职权或者通过举报、投诉、其他部门移送、上级部门交办等途径发现的违法行为线索，决定是否立案</w:t>
            </w:r>
          </w:p>
          <w:p>
            <w:pPr>
              <w:numPr>
                <w:ilvl w:val="0"/>
                <w:numId w:val="167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76"/>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7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7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76"/>
              </w:numPr>
              <w:spacing w:after="1" w:line="232" w:lineRule="auto"/>
              <w:ind w:firstLine="0"/>
            </w:pPr>
            <w:r>
              <w:t>送达责任：行政处罚决定书在决定后7日内依照《民事诉讼法》的有关规定送达当事人</w:t>
            </w:r>
          </w:p>
          <w:p>
            <w:pPr>
              <w:numPr>
                <w:ilvl w:val="0"/>
                <w:numId w:val="167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77"/>
              </w:numPr>
              <w:spacing w:after="0" w:line="233" w:lineRule="auto"/>
              <w:ind w:firstLine="0"/>
            </w:pPr>
            <w:r>
              <w:t>单位法定代表人及分管领导</w:t>
            </w:r>
          </w:p>
          <w:p>
            <w:pPr>
              <w:numPr>
                <w:ilvl w:val="0"/>
                <w:numId w:val="1677"/>
              </w:numPr>
              <w:spacing w:after="0" w:line="236" w:lineRule="auto"/>
              <w:ind w:firstLine="0"/>
            </w:pPr>
            <w:r>
              <w:t>内设机构负责人</w:t>
            </w:r>
          </w:p>
          <w:p>
            <w:pPr>
              <w:numPr>
                <w:ilvl w:val="0"/>
                <w:numId w:val="167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16"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16"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16" w:type="dxa"/>
            <w:left w:w="28" w:type="dxa"/>
            <w:bottom w:w="0" w:type="dxa"/>
            <w:right w:w="22" w:type="dxa"/>
          </w:tblCellMar>
        </w:tblPrEx>
        <w:trPr>
          <w:trHeight w:val="445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739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对监督抽查不合格产品生产企业收到检验报告后未立即停止生产和销售不合格产品的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44" w:lineRule="auto"/>
              <w:ind w:left="0" w:firstLine="0"/>
            </w:pPr>
            <w:r>
              <w:rPr>
                <w:rFonts w:ascii="Times New Roman" w:hAnsi="Times New Roman" w:eastAsia="Times New Roman" w:cs="Times New Roman"/>
              </w:rPr>
              <w:t xml:space="preserve"> </w:t>
            </w:r>
            <w:r>
              <w:t>《产品质量监督抽查管理办法》第四十九条</w:t>
            </w:r>
            <w:r>
              <w:rPr>
                <w:rFonts w:ascii="Times New Roman" w:hAnsi="Times New Roman" w:eastAsia="Times New Roman" w:cs="Times New Roman"/>
              </w:rPr>
              <w:t xml:space="preserve"> </w:t>
            </w:r>
            <w:r>
              <w:t>监督抽查不合格产品生产企业违反本办法第四十一条规定，收到检验报告后未立即停止生产和销售不合格产品的，由所在地质量技术监督部门按照《中华人民共和国产品质量法》第四十九条、第五十条、第五十一条、第六十条规定处理。</w:t>
            </w:r>
          </w:p>
          <w:p>
            <w:pPr>
              <w:spacing w:after="5" w:line="259" w:lineRule="auto"/>
              <w:ind w:left="0" w:firstLine="0"/>
            </w:pPr>
            <w:r>
              <w:t>第四十一条</w:t>
            </w:r>
            <w:r>
              <w:rPr>
                <w:rFonts w:ascii="Times New Roman" w:hAnsi="Times New Roman" w:eastAsia="Times New Roman" w:cs="Times New Roman"/>
              </w:rPr>
              <w:t xml:space="preserve">  </w:t>
            </w:r>
            <w:r>
              <w:t>监督抽查不合格产品生产企业应当自收到检验报告之日起停止生产</w:t>
            </w:r>
          </w:p>
          <w:p>
            <w:pPr>
              <w:spacing w:after="0" w:line="234" w:lineRule="auto"/>
              <w:ind w:left="0" w:firstLine="0"/>
            </w:pPr>
            <w:r>
              <w:t>、销售不合格产品，对库存的不合格产品及检验机构按照本办法第三十三条的规定退回的不合格样品进行全面清理；对已出厂、销售的不合格产品依法进行处理，并向负责后处理的部门书面报告有关情况。</w:t>
            </w:r>
          </w:p>
          <w:p>
            <w:pPr>
              <w:spacing w:line="232" w:lineRule="auto"/>
              <w:ind w:left="0" w:firstLine="0"/>
            </w:pPr>
            <w:r>
              <w:t>对因标签、标志或者说明书不符合产品安全标准的产品，生产企业在采取补救措施且能保证产品安全的情况下，方可继续销售。</w:t>
            </w:r>
          </w:p>
          <w:p>
            <w:pPr>
              <w:spacing w:after="0" w:line="259" w:lineRule="auto"/>
              <w:ind w:left="0" w:firstLine="0"/>
            </w:pPr>
            <w:r>
              <w:t>监督抽查的产品有严重质量问题的，依照本办法第四章的有关规定处罚。</w:t>
            </w:r>
          </w:p>
          <w:p>
            <w:pPr>
              <w:spacing w:after="0" w:line="242" w:lineRule="auto"/>
              <w:ind w:left="0" w:firstLine="0"/>
            </w:pPr>
            <w:r>
              <w:t>《中华人民共和国产品质量法》第四十九条</w:t>
            </w:r>
            <w:r>
              <w:rPr>
                <w:rFonts w:ascii="Times New Roman" w:hAnsi="Times New Roman" w:eastAsia="Times New Roman" w:cs="Times New Roman"/>
              </w:rPr>
              <w:t xml:space="preserve">    </w:t>
            </w:r>
            <w:r>
              <w:t>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pPr>
              <w:spacing w:after="0" w:line="242" w:lineRule="auto"/>
              <w:ind w:left="0" w:firstLine="0"/>
            </w:pPr>
            <w:r>
              <w:t>第五十条</w:t>
            </w:r>
            <w:r>
              <w:rPr>
                <w:rFonts w:ascii="Times New Roman" w:hAnsi="Times New Roman" w:eastAsia="Times New Roman" w:cs="Times New Roman"/>
              </w:rPr>
              <w:t xml:space="preserve">    </w:t>
            </w:r>
            <w:r>
              <w:t>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pPr>
              <w:spacing w:after="0" w:line="245" w:lineRule="auto"/>
              <w:ind w:left="0" w:firstLine="0"/>
            </w:pPr>
            <w:r>
              <w:t>第五十一条</w:t>
            </w:r>
            <w:r>
              <w:rPr>
                <w:rFonts w:ascii="Times New Roman" w:hAnsi="Times New Roman" w:eastAsia="Times New Roman" w:cs="Times New Roman"/>
              </w:rPr>
              <w:t xml:space="preserve">    </w:t>
            </w:r>
            <w:r>
              <w:t>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p>
            <w:pPr>
              <w:spacing w:after="0" w:line="259" w:lineRule="auto"/>
              <w:ind w:left="0" w:firstLine="0"/>
            </w:pPr>
            <w:r>
              <w:t>第六十条</w:t>
            </w:r>
            <w:r>
              <w:rPr>
                <w:rFonts w:ascii="Times New Roman" w:hAnsi="Times New Roman" w:eastAsia="Times New Roman" w:cs="Times New Roman"/>
              </w:rPr>
              <w:t xml:space="preserve">    </w:t>
            </w:r>
            <w:r>
              <w:t>对生产者专门用于生产本法第四十九条、第五十一条所列的产品或者以假充真的产品的原辅材料、包装物、生产工具，应当予以没收。</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678"/>
              </w:numPr>
              <w:spacing w:after="1" w:line="234" w:lineRule="auto"/>
              <w:ind w:firstLine="0"/>
            </w:pPr>
            <w:r>
              <w:t>立案责任：对依据监督检查职权或者通过举报、投诉、其他部门移送、上级部门交办等途径发现的违法行为线索，决定是否立案</w:t>
            </w:r>
          </w:p>
          <w:p>
            <w:pPr>
              <w:numPr>
                <w:ilvl w:val="0"/>
                <w:numId w:val="167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7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7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78"/>
              </w:numPr>
              <w:spacing w:after="0" w:line="234" w:lineRule="auto"/>
              <w:ind w:firstLine="0"/>
            </w:pPr>
            <w:r>
              <w:t>决定责任：依法应当给予行政处罚的，制作盖有行政机构印章的行政处罚决定书，载明违法事实、证据、处罚种类和依据、权利救济途径等内容</w:t>
            </w:r>
          </w:p>
          <w:p>
            <w:pPr>
              <w:numPr>
                <w:ilvl w:val="0"/>
                <w:numId w:val="1678"/>
              </w:numPr>
              <w:spacing w:after="0" w:line="235" w:lineRule="auto"/>
              <w:ind w:firstLine="0"/>
            </w:pPr>
            <w:r>
              <w:t>送达责任：行政处罚决定书在决定后7日内依照《民事诉讼法》的有关规定送达当事人</w:t>
            </w:r>
          </w:p>
          <w:p>
            <w:pPr>
              <w:numPr>
                <w:ilvl w:val="0"/>
                <w:numId w:val="167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79"/>
              </w:numPr>
              <w:spacing w:after="1" w:line="232" w:lineRule="auto"/>
              <w:ind w:firstLine="0"/>
            </w:pPr>
            <w:r>
              <w:t>单位法定代表人及分管领导</w:t>
            </w:r>
          </w:p>
          <w:p>
            <w:pPr>
              <w:numPr>
                <w:ilvl w:val="0"/>
                <w:numId w:val="1679"/>
              </w:numPr>
              <w:spacing w:after="0" w:line="236" w:lineRule="auto"/>
              <w:ind w:firstLine="0"/>
            </w:pPr>
            <w:r>
              <w:t>内设机构负责人</w:t>
            </w:r>
          </w:p>
          <w:p>
            <w:pPr>
              <w:numPr>
                <w:ilvl w:val="0"/>
                <w:numId w:val="167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16"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740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对监督抽查不合格产品生产企业经复查其产品仍然不合格的处罚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both"/>
            </w:pPr>
            <w:r>
              <w:rPr>
                <w:rFonts w:ascii="Times New Roman" w:hAnsi="Times New Roman" w:eastAsia="Times New Roman" w:cs="Times New Roman"/>
              </w:rPr>
              <w:t xml:space="preserve"> </w:t>
            </w:r>
            <w:r>
              <w:t>《产品质量监督抽查管理办法》第五十条</w:t>
            </w:r>
            <w:r>
              <w:rPr>
                <w:rFonts w:ascii="Times New Roman" w:hAnsi="Times New Roman" w:eastAsia="Times New Roman" w:cs="Times New Roman"/>
              </w:rPr>
              <w:t xml:space="preserve"> </w:t>
            </w:r>
            <w:r>
              <w:t xml:space="preserve">监督抽查不合格产品生产企业经复查其产品仍然不合格的，由所在地质量技术监督部门责令企业在 </w:t>
            </w:r>
            <w:r>
              <w:rPr>
                <w:rFonts w:ascii="Times New Roman" w:hAnsi="Times New Roman" w:eastAsia="Times New Roman" w:cs="Times New Roman"/>
              </w:rPr>
              <w:t>30</w:t>
            </w:r>
            <w:r>
              <w:t>日内进行停业整顿；整顿期满后经再次复查仍不合格的，通报有关部门吊销相关证照。</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80"/>
              </w:numPr>
              <w:spacing w:after="0" w:line="234" w:lineRule="auto"/>
              <w:ind w:firstLine="0"/>
            </w:pPr>
            <w:r>
              <w:t>立案责任：对依据监督检查职权或者通过举报、投诉、其他部门移送、上级部门交办等途径发现的违法行为线索，决定是否立案</w:t>
            </w:r>
          </w:p>
          <w:p>
            <w:pPr>
              <w:numPr>
                <w:ilvl w:val="0"/>
                <w:numId w:val="168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8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8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8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80"/>
              </w:numPr>
              <w:spacing w:after="1" w:line="233" w:lineRule="auto"/>
              <w:ind w:firstLine="0"/>
            </w:pPr>
            <w:r>
              <w:t>送达责任：行政处罚决定书在决定后7日内依照《民事诉讼法》的有关规定送达当事人</w:t>
            </w:r>
          </w:p>
          <w:p>
            <w:pPr>
              <w:numPr>
                <w:ilvl w:val="0"/>
                <w:numId w:val="168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81"/>
              </w:numPr>
              <w:spacing w:line="232" w:lineRule="auto"/>
              <w:ind w:firstLine="0"/>
            </w:pPr>
            <w:r>
              <w:t>单位法定代表人及分管领导</w:t>
            </w:r>
          </w:p>
          <w:p>
            <w:pPr>
              <w:numPr>
                <w:ilvl w:val="0"/>
                <w:numId w:val="1681"/>
              </w:numPr>
              <w:spacing w:after="2" w:line="233" w:lineRule="auto"/>
              <w:ind w:firstLine="0"/>
            </w:pPr>
            <w:r>
              <w:t>内设机构负责人</w:t>
            </w:r>
          </w:p>
          <w:p>
            <w:pPr>
              <w:numPr>
                <w:ilvl w:val="0"/>
                <w:numId w:val="168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9"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9"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4"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9"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监督方式</w:t>
            </w:r>
          </w:p>
        </w:tc>
      </w:tr>
      <w:tr>
        <w:tblPrEx>
          <w:tblCellMar>
            <w:top w:w="72" w:type="dxa"/>
            <w:left w:w="28" w:type="dxa"/>
            <w:bottom w:w="0" w:type="dxa"/>
            <w:right w:w="19"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741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对企业在监督抽查发现产品存在严重质量问题的处罚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66" w:lineRule="auto"/>
              <w:ind w:left="0" w:firstLine="0"/>
              <w:jc w:val="center"/>
            </w:pPr>
            <w:r>
              <w:rPr>
                <w:rFonts w:ascii="Times New Roman" w:hAnsi="Times New Roman" w:eastAsia="Times New Roman" w:cs="Times New Roman"/>
              </w:rPr>
              <w:t xml:space="preserve"> </w:t>
            </w:r>
            <w:r>
              <w:t>《产品质量监督抽查管理办法》第五十一条</w:t>
            </w:r>
            <w:r>
              <w:rPr>
                <w:rFonts w:ascii="Times New Roman" w:hAnsi="Times New Roman" w:eastAsia="Times New Roman" w:cs="Times New Roman"/>
              </w:rPr>
              <w:t xml:space="preserve"> </w:t>
            </w:r>
            <w:r>
              <w:t>监督抽查发现产品存在严重质量问题的，由生产企业所在地质量技术监督部门按照《中华人民共和国产品质量法</w:t>
            </w:r>
          </w:p>
          <w:p>
            <w:pPr>
              <w:spacing w:after="0" w:line="259" w:lineRule="auto"/>
              <w:ind w:left="0" w:firstLine="0"/>
            </w:pPr>
            <w:r>
              <w:t>》第四十九条、第五十条、第五十一条、第六十条规定处理。</w:t>
            </w:r>
          </w:p>
          <w:p>
            <w:pPr>
              <w:spacing w:after="0" w:line="242" w:lineRule="auto"/>
              <w:ind w:left="0" w:firstLine="0"/>
            </w:pPr>
            <w:r>
              <w:t>《中华人民共和国产品质量法》第四十九条</w:t>
            </w:r>
            <w:r>
              <w:rPr>
                <w:rFonts w:ascii="Times New Roman" w:hAnsi="Times New Roman" w:eastAsia="Times New Roman" w:cs="Times New Roman"/>
              </w:rPr>
              <w:t xml:space="preserve">    </w:t>
            </w:r>
            <w:r>
              <w:t>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pPr>
              <w:spacing w:after="0" w:line="246" w:lineRule="auto"/>
              <w:ind w:left="0" w:firstLine="0"/>
              <w:jc w:val="both"/>
            </w:pPr>
            <w:r>
              <w:t>第五十条</w:t>
            </w:r>
            <w:r>
              <w:rPr>
                <w:rFonts w:ascii="Times New Roman" w:hAnsi="Times New Roman" w:eastAsia="Times New Roman" w:cs="Times New Roman"/>
              </w:rPr>
              <w:t xml:space="preserve">    </w:t>
            </w:r>
            <w:r>
              <w:t>在产品中掺杂、掺假，以假充真，以次充好，或者以不合格产品冒充合格产品的，责令停止生产、销售，没收违法生产、销售的产品，并处违法生产、销售产品货值金额百分之五十以上三倍以下的罚款 ；有违法所得的，并处没收违法所得；情节严重的，吊销营业执照；构成犯罪的，依法追究刑事责任。</w:t>
            </w:r>
          </w:p>
          <w:p>
            <w:pPr>
              <w:spacing w:after="0" w:line="243" w:lineRule="auto"/>
              <w:ind w:left="0" w:firstLine="0"/>
            </w:pPr>
            <w:r>
              <w:t>第五十一条</w:t>
            </w:r>
            <w:r>
              <w:rPr>
                <w:rFonts w:ascii="Times New Roman" w:hAnsi="Times New Roman" w:eastAsia="Times New Roman" w:cs="Times New Roman"/>
              </w:rPr>
              <w:t xml:space="preserve">    </w:t>
            </w:r>
            <w:r>
              <w:t>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p>
            <w:pPr>
              <w:spacing w:after="0" w:line="259" w:lineRule="auto"/>
              <w:ind w:left="0" w:firstLine="0"/>
            </w:pPr>
            <w:r>
              <w:t>第六十条</w:t>
            </w:r>
            <w:r>
              <w:rPr>
                <w:rFonts w:ascii="Times New Roman" w:hAnsi="Times New Roman" w:eastAsia="Times New Roman" w:cs="Times New Roman"/>
              </w:rPr>
              <w:t xml:space="preserve">    </w:t>
            </w:r>
            <w:r>
              <w:t>对生产者专门用于生产本法第四十九条、第五十一条所列的产品或者以假充真的产品的原辅材料、包装物、生产工具，应当予以没收。</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82"/>
              </w:numPr>
              <w:spacing w:after="0" w:line="234" w:lineRule="auto"/>
              <w:ind w:firstLine="0"/>
            </w:pPr>
            <w:r>
              <w:t>立案责任：对依据监督检查职权或者通过举报、投诉、其他部门移送、上级部门交办等途径发现的违法行为线索，决定是否立案</w:t>
            </w:r>
          </w:p>
          <w:p>
            <w:pPr>
              <w:numPr>
                <w:ilvl w:val="0"/>
                <w:numId w:val="1682"/>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82"/>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82"/>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82"/>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82"/>
              </w:numPr>
              <w:spacing w:after="2" w:line="233" w:lineRule="auto"/>
              <w:ind w:firstLine="0"/>
            </w:pPr>
            <w:r>
              <w:t>送达责任：行政处罚决定书在决定后7日内依照《民事诉讼法》的有关规定送达当事人</w:t>
            </w:r>
          </w:p>
          <w:p>
            <w:pPr>
              <w:numPr>
                <w:ilvl w:val="0"/>
                <w:numId w:val="1682"/>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83"/>
              </w:numPr>
              <w:spacing w:line="232" w:lineRule="auto"/>
              <w:ind w:firstLine="0"/>
            </w:pPr>
            <w:r>
              <w:t>单位法定代表人及分管领导</w:t>
            </w:r>
          </w:p>
          <w:p>
            <w:pPr>
              <w:numPr>
                <w:ilvl w:val="0"/>
                <w:numId w:val="1683"/>
              </w:numPr>
              <w:spacing w:after="0" w:line="233" w:lineRule="auto"/>
              <w:ind w:firstLine="0"/>
            </w:pPr>
            <w:r>
              <w:t>内设机构负责人</w:t>
            </w:r>
          </w:p>
          <w:p>
            <w:pPr>
              <w:numPr>
                <w:ilvl w:val="0"/>
                <w:numId w:val="168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9"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742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对检验机构分包检验任务的，或者未经组织监督抽查部门批准，租借他人检测设备的，或者未按规定及时报送检验报告及有关情况和复检结果的</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13" w:line="240" w:lineRule="auto"/>
              <w:ind w:left="0" w:firstLine="0"/>
            </w:pPr>
            <w:r>
              <w:rPr>
                <w:rFonts w:ascii="Times New Roman" w:hAnsi="Times New Roman" w:eastAsia="Times New Roman" w:cs="Times New Roman"/>
              </w:rPr>
              <w:t xml:space="preserve"> </w:t>
            </w:r>
            <w:r>
              <w:t>《产品质量监督抽查管理办法》第五十二条</w:t>
            </w:r>
            <w:r>
              <w:rPr>
                <w:rFonts w:ascii="Times New Roman" w:hAnsi="Times New Roman" w:eastAsia="Times New Roman" w:cs="Times New Roman"/>
              </w:rPr>
              <w:t xml:space="preserve"> </w:t>
            </w:r>
            <w:r>
              <w:t>检验机构违反本办法第十二条、第三十二条和第三十八条规定，分包检验任务的，或者未经组织监督抽查部门批准，租借他人检测设备的，或者未按规定及时报送检验报告及有关情况和复检结果的，由组织监督抽查的部门责令改正；情节严重或者拒不改正的，由所在地质量技术监督部门处</w:t>
            </w:r>
            <w:r>
              <w:rPr>
                <w:rFonts w:ascii="Times New Roman" w:hAnsi="Times New Roman" w:eastAsia="Times New Roman" w:cs="Times New Roman"/>
              </w:rPr>
              <w:t>3</w:t>
            </w:r>
            <w:r>
              <w:t>万元以下罚款。</w:t>
            </w:r>
          </w:p>
          <w:p>
            <w:pPr>
              <w:spacing w:after="0" w:line="249" w:lineRule="auto"/>
              <w:ind w:left="0" w:firstLine="0"/>
            </w:pPr>
            <w:r>
              <w:t>第二十二条</w:t>
            </w:r>
            <w:r>
              <w:rPr>
                <w:rFonts w:ascii="Times New Roman" w:hAnsi="Times New Roman" w:eastAsia="Times New Roman" w:cs="Times New Roman"/>
              </w:rPr>
              <w:t xml:space="preserve">  </w:t>
            </w:r>
            <w:r>
              <w:t>因企业转产、停产、破产等原因导致无样品可以抽取的，抽样人员应当收集有关证明材料，如实记录相关情况，并经当地质量技术监督部门确认后，及时上报组织监督抽查的部门。</w:t>
            </w:r>
          </w:p>
          <w:p>
            <w:pPr>
              <w:spacing w:after="0" w:line="244" w:lineRule="auto"/>
              <w:ind w:left="0" w:firstLine="0"/>
            </w:pPr>
            <w:r>
              <w:t>第二十三条</w:t>
            </w:r>
            <w:r>
              <w:rPr>
                <w:rFonts w:ascii="Times New Roman" w:hAnsi="Times New Roman" w:eastAsia="Times New Roman" w:cs="Times New Roman"/>
              </w:rPr>
              <w:t xml:space="preserve">  </w:t>
            </w:r>
            <w:r>
              <w:t>抽取的样品需送至承担检验工作的检验机构的，应当由抽样人员负责携带或者寄送。需要企业协助寄、送样品时，所需费用纳入监督抽查经费。对于易碎品、危险化学品、有特殊贮存条件等要求的样品，抽样人员应当采取措施，保证样品运输过程中状态不发生变化。</w:t>
            </w:r>
          </w:p>
          <w:p>
            <w:pPr>
              <w:spacing w:after="0" w:line="232" w:lineRule="auto"/>
              <w:ind w:left="0" w:firstLine="0"/>
            </w:pPr>
            <w:r>
              <w:t>抽取的样品需要封存在企业的，由被检企业妥善保管。企业不得擅自更换、隐匿、处理已抽查封存的样品。</w:t>
            </w:r>
          </w:p>
          <w:p>
            <w:pPr>
              <w:spacing w:after="0" w:line="259" w:lineRule="auto"/>
              <w:ind w:left="0" w:firstLine="0"/>
            </w:pPr>
            <w:r>
              <w:t>第三十八条</w:t>
            </w:r>
            <w:r>
              <w:rPr>
                <w:rFonts w:ascii="Times New Roman" w:hAnsi="Times New Roman" w:eastAsia="Times New Roman" w:cs="Times New Roman"/>
              </w:rPr>
              <w:t xml:space="preserve">  </w:t>
            </w:r>
            <w:r>
              <w:t>检验机构应当将复检结果及时报送组织监督抽查的部门 。国家监督抽查应当同时抄报企业所在地省级质量技术监督部门。</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84"/>
              </w:numPr>
              <w:spacing w:line="232" w:lineRule="auto"/>
              <w:ind w:firstLine="0"/>
            </w:pPr>
            <w:r>
              <w:t>立案责任：对依据监督检查职权或者通过举报、投诉、其他部门移送、上级部门交办等途径发现的违法行为线索，决定是否立案</w:t>
            </w:r>
          </w:p>
          <w:p>
            <w:pPr>
              <w:numPr>
                <w:ilvl w:val="0"/>
                <w:numId w:val="1684"/>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84"/>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84"/>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84"/>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84"/>
              </w:numPr>
              <w:spacing w:after="1" w:line="232" w:lineRule="auto"/>
              <w:ind w:firstLine="0"/>
            </w:pPr>
            <w:r>
              <w:t>送达责任：行政处罚决定书在决定后7日内依照《民事诉讼法》的有关规定送达当事人</w:t>
            </w:r>
          </w:p>
          <w:p>
            <w:pPr>
              <w:numPr>
                <w:ilvl w:val="0"/>
                <w:numId w:val="1684"/>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85"/>
              </w:numPr>
              <w:spacing w:after="0" w:line="233" w:lineRule="auto"/>
              <w:ind w:firstLine="0"/>
            </w:pPr>
            <w:r>
              <w:t>单位法定代表人及分管领导</w:t>
            </w:r>
          </w:p>
          <w:p>
            <w:pPr>
              <w:numPr>
                <w:ilvl w:val="0"/>
                <w:numId w:val="1685"/>
              </w:numPr>
              <w:spacing w:after="0" w:line="236" w:lineRule="auto"/>
              <w:ind w:firstLine="0"/>
            </w:pPr>
            <w:r>
              <w:t>内设机构负责人</w:t>
            </w:r>
          </w:p>
          <w:p>
            <w:pPr>
              <w:numPr>
                <w:ilvl w:val="0"/>
                <w:numId w:val="168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72" w:type="dxa"/>
          <w:left w:w="28" w:type="dxa"/>
          <w:bottom w:w="0" w:type="dxa"/>
          <w:right w:w="19" w:type="dxa"/>
        </w:tblCellMar>
      </w:tblPr>
      <w:tblGrid>
        <w:gridCol w:w="295"/>
        <w:gridCol w:w="427"/>
        <w:gridCol w:w="1030"/>
        <w:gridCol w:w="602"/>
        <w:gridCol w:w="4644"/>
        <w:gridCol w:w="3514"/>
        <w:gridCol w:w="974"/>
        <w:gridCol w:w="1500"/>
        <w:gridCol w:w="2069"/>
      </w:tblGrid>
      <w:tr>
        <w:tblPrEx>
          <w:tblCellMar>
            <w:top w:w="72" w:type="dxa"/>
            <w:left w:w="28" w:type="dxa"/>
            <w:bottom w:w="0" w:type="dxa"/>
            <w:right w:w="19"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4"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9"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监督方式</w:t>
            </w:r>
          </w:p>
        </w:tc>
      </w:tr>
      <w:tr>
        <w:tblPrEx>
          <w:tblCellMar>
            <w:top w:w="72" w:type="dxa"/>
            <w:left w:w="28" w:type="dxa"/>
            <w:bottom w:w="0" w:type="dxa"/>
            <w:right w:w="19"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743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对检验机伪造检验结果的处罚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49" w:lineRule="auto"/>
              <w:ind w:left="0" w:firstLine="0"/>
            </w:pPr>
            <w:r>
              <w:rPr>
                <w:rFonts w:ascii="Times New Roman" w:hAnsi="Times New Roman" w:eastAsia="Times New Roman" w:cs="Times New Roman"/>
              </w:rPr>
              <w:t xml:space="preserve"> </w:t>
            </w:r>
            <w:r>
              <w:t>《产品质量监督抽查管理办法》第五十三条</w:t>
            </w:r>
            <w:r>
              <w:rPr>
                <w:rFonts w:ascii="Times New Roman" w:hAnsi="Times New Roman" w:eastAsia="Times New Roman" w:cs="Times New Roman"/>
              </w:rPr>
              <w:t xml:space="preserve"> </w:t>
            </w:r>
            <w:r>
              <w:t>检验机构违反本办法第三十一条规定，伪造检验结果的，由所在地质量技术监督部门按照《中华人民共和国产品质量法》第五十七条规定处理。</w:t>
            </w:r>
          </w:p>
          <w:p>
            <w:pPr>
              <w:spacing w:after="5" w:line="259" w:lineRule="auto"/>
              <w:ind w:left="0" w:firstLine="0"/>
              <w:jc w:val="both"/>
            </w:pPr>
            <w:r>
              <w:rPr>
                <w:rFonts w:ascii="Times New Roman" w:hAnsi="Times New Roman" w:eastAsia="Times New Roman" w:cs="Times New Roman"/>
              </w:rPr>
              <w:t xml:space="preserve"> </w:t>
            </w:r>
            <w:r>
              <w:t>第三十一条</w:t>
            </w:r>
            <w:r>
              <w:rPr>
                <w:rFonts w:ascii="Times New Roman" w:hAnsi="Times New Roman" w:eastAsia="Times New Roman" w:cs="Times New Roman"/>
              </w:rPr>
              <w:t xml:space="preserve">  </w:t>
            </w:r>
            <w:r>
              <w:t>除第二十八条所列情况外，检验机构应当出具抽查检验报告，检验</w:t>
            </w:r>
          </w:p>
          <w:p>
            <w:pPr>
              <w:spacing w:after="0" w:line="259" w:lineRule="auto"/>
              <w:ind w:left="0" w:firstLine="0"/>
            </w:pPr>
            <w:r>
              <w:t>报告应当内容真实齐全、数据准确、结论明确。</w:t>
            </w:r>
          </w:p>
          <w:p>
            <w:pPr>
              <w:spacing w:after="2" w:line="259" w:lineRule="auto"/>
              <w:ind w:left="0" w:firstLine="0"/>
              <w:jc w:val="both"/>
            </w:pPr>
            <w:r>
              <w:rPr>
                <w:rFonts w:ascii="Times New Roman" w:hAnsi="Times New Roman" w:eastAsia="Times New Roman" w:cs="Times New Roman"/>
              </w:rPr>
              <w:t xml:space="preserve">         </w:t>
            </w:r>
            <w:r>
              <w:t>检验机构应当对其出具的检验报告的真实性、准确性负责。禁止伪造检验</w:t>
            </w:r>
          </w:p>
          <w:p>
            <w:pPr>
              <w:spacing w:after="0" w:line="259" w:lineRule="auto"/>
              <w:ind w:left="0" w:firstLine="0"/>
            </w:pPr>
            <w:r>
              <w:t>报告或者其数据、结果。</w:t>
            </w:r>
          </w:p>
          <w:p>
            <w:pPr>
              <w:spacing w:after="0" w:line="246" w:lineRule="auto"/>
              <w:ind w:left="0" w:firstLine="0"/>
              <w:jc w:val="both"/>
            </w:pPr>
            <w:r>
              <w:t>《产品质量法》第五十七条</w:t>
            </w:r>
            <w:r>
              <w:rPr>
                <w:rFonts w:ascii="Times New Roman" w:hAnsi="Times New Roman" w:eastAsia="Times New Roman" w:cs="Times New Roman"/>
              </w:rPr>
              <w:t xml:space="preserve">    </w:t>
            </w:r>
            <w:r>
              <w:t>产品质量检验机构、认证机构伪造检验结果或者出具虚假证明的，责令改正，对单位处五万元以上十万元以下的罚款，对直接负责的主管人员和其他直接责任人员处一万元以上五万元以下的罚款 ；有违法所得的，并处没收违法所得；情节严重的，取消其检验资格、认证资格；构成犯罪的，依法追究刑事责任。</w:t>
            </w:r>
          </w:p>
          <w:p>
            <w:pPr>
              <w:spacing w:after="0" w:line="262" w:lineRule="auto"/>
              <w:ind w:left="0" w:firstLine="0"/>
              <w:jc w:val="both"/>
            </w:pPr>
            <w:r>
              <w:rPr>
                <w:rFonts w:ascii="Times New Roman" w:hAnsi="Times New Roman" w:eastAsia="Times New Roman" w:cs="Times New Roman"/>
              </w:rPr>
              <w:t xml:space="preserve">        </w:t>
            </w:r>
            <w:r>
              <w:t>产品质量检验机构、认证机构出具的检验结果或者证明不实，造成损失的，应当承担相应的赔偿责任；造成重大损失的，撤销其检验资格、认证资格</w:t>
            </w:r>
          </w:p>
          <w:p>
            <w:pPr>
              <w:spacing w:after="0" w:line="259" w:lineRule="auto"/>
              <w:ind w:left="0" w:firstLine="0"/>
            </w:pPr>
            <w:r>
              <w:t>。</w:t>
            </w:r>
          </w:p>
          <w:p>
            <w:pPr>
              <w:spacing w:after="0" w:line="259" w:lineRule="auto"/>
              <w:ind w:left="0" w:firstLine="0"/>
            </w:pPr>
            <w:r>
              <w:rPr>
                <w:rFonts w:ascii="Times New Roman" w:hAnsi="Times New Roman" w:eastAsia="Times New Roman" w:cs="Times New Roman"/>
              </w:rPr>
              <w:t xml:space="preserve">        </w:t>
            </w:r>
            <w:r>
              <w:t>产品质量认证机构违反本法第二十一条第二款的规定 ，对不符合认证标准而使用认证标志的产品，未依法要求其改正或者取消其使用认证标志资格的，对因产品不符合认证标准给消费者造成的损失，与产品的生产者、销售者承担连带责任；情节严重的，撤销其认证资格。</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86"/>
              </w:numPr>
              <w:spacing w:after="0" w:line="234" w:lineRule="auto"/>
              <w:ind w:firstLine="0"/>
            </w:pPr>
            <w:r>
              <w:t>立案责任：对依据监督检查职权或者通过举报、投诉、其他部门移送、上级部门交办等途径发现的违法行为线索，决定是否立案</w:t>
            </w:r>
          </w:p>
          <w:p>
            <w:pPr>
              <w:numPr>
                <w:ilvl w:val="0"/>
                <w:numId w:val="1686"/>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86"/>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86"/>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86"/>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86"/>
              </w:numPr>
              <w:spacing w:after="2" w:line="233" w:lineRule="auto"/>
              <w:ind w:firstLine="0"/>
            </w:pPr>
            <w:r>
              <w:t>送达责任：行政处罚决定书在决定后7日内依照《民事诉讼法》的有关规定送达当事人</w:t>
            </w:r>
          </w:p>
          <w:p>
            <w:pPr>
              <w:numPr>
                <w:ilvl w:val="0"/>
                <w:numId w:val="1686"/>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87"/>
              </w:numPr>
              <w:spacing w:line="232" w:lineRule="auto"/>
              <w:ind w:firstLine="0"/>
            </w:pPr>
            <w:r>
              <w:t>单位法定代表人及分管领导</w:t>
            </w:r>
          </w:p>
          <w:p>
            <w:pPr>
              <w:numPr>
                <w:ilvl w:val="0"/>
                <w:numId w:val="1687"/>
              </w:numPr>
              <w:spacing w:after="0" w:line="233" w:lineRule="auto"/>
              <w:ind w:firstLine="0"/>
            </w:pPr>
            <w:r>
              <w:t>内设机构负责人</w:t>
            </w:r>
          </w:p>
          <w:p>
            <w:pPr>
              <w:numPr>
                <w:ilvl w:val="0"/>
                <w:numId w:val="168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72" w:type="dxa"/>
            <w:left w:w="28" w:type="dxa"/>
            <w:bottom w:w="0" w:type="dxa"/>
            <w:right w:w="19"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744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对组织监督抽查的部门违规抽样的处罚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5" w:lineRule="auto"/>
              <w:ind w:left="0" w:firstLine="0"/>
            </w:pPr>
            <w:r>
              <w:t xml:space="preserve"> 《产品质量监督抽查管理办法》第五十五条 组织监督抽查的部门违反第十五条至二十五条规定，违规抽样的，由上级主管部门或者监察机关责令改正；情节严重或者拒不改正的，对直接负责的主管人员和其他直接责任人员依法给予行政处分。</w:t>
            </w:r>
          </w:p>
          <w:p>
            <w:pPr>
              <w:spacing w:after="0" w:line="259" w:lineRule="auto"/>
              <w:ind w:left="0" w:firstLine="0"/>
            </w:pPr>
            <w:r>
              <w:t>检验机构有前款所列行为的，由组织监督抽查的部门责令改正；情节严重或者拒不改正的，由所在地质量技术监督部门处3万元以下罚款。</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88"/>
              </w:numPr>
              <w:spacing w:line="232" w:lineRule="auto"/>
              <w:ind w:firstLine="0"/>
            </w:pPr>
            <w:r>
              <w:t>立案责任：对依据监督检查职权或者通过举报、投诉、其他部门移送、上级部门交办等途径发现的违法行为线索，决定是否立案</w:t>
            </w:r>
          </w:p>
          <w:p>
            <w:pPr>
              <w:numPr>
                <w:ilvl w:val="0"/>
                <w:numId w:val="1688"/>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88"/>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88"/>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88"/>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88"/>
              </w:numPr>
              <w:spacing w:after="1" w:line="232" w:lineRule="auto"/>
              <w:ind w:firstLine="0"/>
            </w:pPr>
            <w:r>
              <w:t>送达责任：行政处罚决定书在决定后7日内依照《民事诉讼法》的有关规定送达当事人</w:t>
            </w:r>
          </w:p>
          <w:p>
            <w:pPr>
              <w:numPr>
                <w:ilvl w:val="0"/>
                <w:numId w:val="1688"/>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89"/>
              </w:numPr>
              <w:spacing w:after="0" w:line="233" w:lineRule="auto"/>
              <w:ind w:firstLine="0"/>
            </w:pPr>
            <w:r>
              <w:t>单位法定代表人及分管领导</w:t>
            </w:r>
          </w:p>
          <w:p>
            <w:pPr>
              <w:numPr>
                <w:ilvl w:val="0"/>
                <w:numId w:val="1689"/>
              </w:numPr>
              <w:spacing w:after="0" w:line="236" w:lineRule="auto"/>
              <w:ind w:firstLine="0"/>
            </w:pPr>
            <w:r>
              <w:t>内设机构负责人</w:t>
            </w:r>
          </w:p>
          <w:p>
            <w:pPr>
              <w:numPr>
                <w:ilvl w:val="0"/>
                <w:numId w:val="168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2"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tbl>
      <w:tblPr>
        <w:tblStyle w:val="4"/>
        <w:tblpPr w:vertAnchor="text" w:tblpX="-556" w:tblpY="-7692"/>
        <w:tblOverlap w:val="never"/>
        <w:tblW w:w="15055" w:type="dxa"/>
        <w:tblInd w:w="0" w:type="dxa"/>
        <w:tblLayout w:type="autofit"/>
        <w:tblCellMar>
          <w:top w:w="24" w:type="dxa"/>
          <w:left w:w="28" w:type="dxa"/>
          <w:bottom w:w="0" w:type="dxa"/>
          <w:right w:w="22"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22"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监督方式</w:t>
            </w:r>
          </w:p>
        </w:tc>
      </w:tr>
      <w:tr>
        <w:tblPrEx>
          <w:tblCellMar>
            <w:top w:w="24" w:type="dxa"/>
            <w:left w:w="28" w:type="dxa"/>
            <w:bottom w:w="0" w:type="dxa"/>
            <w:right w:w="22"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745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对组织监督抽查的部门向被抽查企业收取费用或者超过规定的数量索取样品的处罚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1" w:line="233" w:lineRule="auto"/>
              <w:ind w:left="0" w:firstLine="0"/>
            </w:pPr>
            <w:r>
              <w:t xml:space="preserve"> 《产品质量监督抽查管理办法》第五十六条 组织监督抽查的部门违反本办法第七条和第十七条规定，向被抽查企业收取费用或者超过规定的数量索取样品的，由上级主管部门或者监察机关按照《中华人民共和国产品质量法》第六十六条规定处理。</w:t>
            </w:r>
          </w:p>
          <w:p>
            <w:pPr>
              <w:spacing w:after="0" w:line="234" w:lineRule="auto"/>
              <w:ind w:left="0" w:firstLine="0"/>
            </w:pPr>
            <w:r>
              <w:t>检验机构有前款所列行为的，由组织监督抽查的部门责令改正；情节严重或者拒不改正的，由所在地质量技术监督部门处3万元以下罚款；涉嫌犯罪的，移交司法机关处理。</w:t>
            </w:r>
          </w:p>
          <w:p>
            <w:pPr>
              <w:spacing w:after="0" w:line="236" w:lineRule="auto"/>
              <w:ind w:left="0" w:firstLine="0"/>
            </w:pPr>
            <w:r>
              <w:t>第七条  监督抽查不得向被抽查企业收取检验费用。国家监督抽查和地方监督抽查所需费用由同级财政部门安排专项经费解决。</w:t>
            </w:r>
          </w:p>
          <w:p>
            <w:pPr>
              <w:spacing w:after="0" w:line="234" w:lineRule="auto"/>
              <w:ind w:left="0" w:firstLine="0"/>
            </w:pPr>
            <w:r>
              <w:t>第十七条  监督抽查的样品应当由抽样人员在市场上或者企业成品仓库内待销的产品中随机抽取，不得由企业抽样。抽取的样品应当是有产品质量检验合格证明或者以其他形式表明合格的产品。</w:t>
            </w:r>
          </w:p>
          <w:p>
            <w:pPr>
              <w:spacing w:after="0" w:line="236" w:lineRule="auto"/>
              <w:ind w:left="0" w:firstLine="0"/>
            </w:pPr>
            <w:r>
              <w:t>监督抽查的样品由被抽查企业无偿提供，抽取样品应当按有关规定的数量抽取，没有具体数量规定的，抽取样品不得超过检验的合理需要。</w:t>
            </w:r>
          </w:p>
          <w:p>
            <w:pPr>
              <w:spacing w:after="0" w:line="259" w:lineRule="auto"/>
              <w:ind w:left="0" w:firstLine="0"/>
            </w:pPr>
            <w:r>
              <w:t xml:space="preserve"> 第六十六条    产品质量监督部门在产品质量监督抽查中超过规定的数量索取样品或者向被检查人收取检验费用的，由上级产品质量监督部门或者监察机关责令退还；情节严重的，对直接负责的主管人员和其他直接责任人员依法给予行政处分。</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90"/>
              </w:numPr>
              <w:spacing w:after="0" w:line="234" w:lineRule="auto"/>
              <w:ind w:firstLine="0"/>
            </w:pPr>
            <w:r>
              <w:t>立案责任：对依据监督检查职权或者通过举报、投诉、其他部门移送、上级部门交办等途径发现的违法行为线索，决定是否立案</w:t>
            </w:r>
          </w:p>
          <w:p>
            <w:pPr>
              <w:numPr>
                <w:ilvl w:val="0"/>
                <w:numId w:val="1690"/>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90"/>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90"/>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90"/>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90"/>
              </w:numPr>
              <w:spacing w:after="2" w:line="233" w:lineRule="auto"/>
              <w:ind w:firstLine="0"/>
            </w:pPr>
            <w:r>
              <w:t>送达责任：行政处罚决定书在决定后7日内依照《民事诉讼法》的有关规定送达当事人</w:t>
            </w:r>
          </w:p>
          <w:p>
            <w:pPr>
              <w:numPr>
                <w:ilvl w:val="0"/>
                <w:numId w:val="1690"/>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91"/>
              </w:numPr>
              <w:spacing w:line="232" w:lineRule="auto"/>
              <w:ind w:firstLine="0"/>
            </w:pPr>
            <w:r>
              <w:t>单位法定代表人及分管领导</w:t>
            </w:r>
          </w:p>
          <w:p>
            <w:pPr>
              <w:numPr>
                <w:ilvl w:val="0"/>
                <w:numId w:val="1691"/>
              </w:numPr>
              <w:spacing w:after="0" w:line="233" w:lineRule="auto"/>
              <w:ind w:firstLine="0"/>
            </w:pPr>
            <w:r>
              <w:t>内设机构负责人</w:t>
            </w:r>
          </w:p>
          <w:p>
            <w:pPr>
              <w:numPr>
                <w:ilvl w:val="0"/>
                <w:numId w:val="169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22" w:type="dxa"/>
          </w:tblCellMar>
        </w:tblPrEx>
        <w:trPr>
          <w:trHeight w:val="3881"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746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对参与监督抽查的产品质量监督部门及其工作人员，有下列违反法律、法规规定和有关纪律要求的情形的处罚：（一）违反第十条规定，擅自发布监督抽查信息；</w:t>
            </w:r>
          </w:p>
          <w:p>
            <w:pPr>
              <w:spacing w:after="0" w:line="259" w:lineRule="auto"/>
              <w:ind w:left="0" w:firstLine="0"/>
            </w:pPr>
            <w:r>
              <w:t>（二）在开展抽样工作前事先通知被抽查企业；（三）接受被抽查企业的馈赠；（四）在实施监督抽查期间，与企业签订同类产品的有偿服务协议或者接受企业同种产品的委托检验；</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0" w:line="233" w:lineRule="auto"/>
              <w:ind w:left="0" w:firstLine="0"/>
            </w:pPr>
            <w:r>
              <w:t xml:space="preserve"> 《产品质量监督抽查管理办法》第五十七条 参与监督抽查的产品质量监督部门及其工作人员，有下列违反法律、法规规定和有关纪律要求的情形，由组织监督抽查的部门或者上级主管部门和监察机关责令改正；情节严重或者拒不改正的，依法给予行政处分；涉嫌犯罪的，移交司法机关处理。</w:t>
            </w:r>
          </w:p>
          <w:p>
            <w:pPr>
              <w:numPr>
                <w:ilvl w:val="0"/>
                <w:numId w:val="1692"/>
              </w:numPr>
              <w:spacing w:after="0" w:line="259" w:lineRule="auto"/>
              <w:ind w:firstLine="0"/>
            </w:pPr>
            <w:r>
              <w:t>违反第十条规定，擅自发布监督抽查信息；</w:t>
            </w:r>
          </w:p>
          <w:p>
            <w:pPr>
              <w:numPr>
                <w:ilvl w:val="0"/>
                <w:numId w:val="1692"/>
              </w:numPr>
              <w:spacing w:after="0" w:line="259" w:lineRule="auto"/>
              <w:ind w:firstLine="0"/>
            </w:pPr>
            <w:r>
              <w:t>在开展抽样工作前事先通知被抽查企业；</w:t>
            </w:r>
          </w:p>
          <w:p>
            <w:pPr>
              <w:numPr>
                <w:ilvl w:val="0"/>
                <w:numId w:val="1692"/>
              </w:numPr>
              <w:spacing w:after="0" w:line="259" w:lineRule="auto"/>
              <w:ind w:firstLine="0"/>
            </w:pPr>
            <w:r>
              <w:t>接受被抽查企业的馈赠；</w:t>
            </w:r>
          </w:p>
          <w:p>
            <w:pPr>
              <w:numPr>
                <w:ilvl w:val="0"/>
                <w:numId w:val="1692"/>
              </w:numPr>
              <w:spacing w:after="1" w:line="233" w:lineRule="auto"/>
              <w:ind w:firstLine="0"/>
            </w:pPr>
            <w:r>
              <w:t>在实施监督抽查期间，与企业签订同类产品的有偿服务协议或者接受企业同种产品的委托检验；</w:t>
            </w:r>
          </w:p>
          <w:p>
            <w:pPr>
              <w:numPr>
                <w:ilvl w:val="0"/>
                <w:numId w:val="1692"/>
              </w:numPr>
              <w:spacing w:after="0" w:line="233" w:lineRule="auto"/>
              <w:ind w:firstLine="0"/>
            </w:pPr>
            <w:r>
              <w:t>利用监督抽查结果参与有偿活动，开展产品推荐、评比活动，向被监督抽查企业发放监督抽查合格证书或牌匾；</w:t>
            </w:r>
          </w:p>
          <w:p>
            <w:pPr>
              <w:numPr>
                <w:ilvl w:val="0"/>
                <w:numId w:val="1692"/>
              </w:numPr>
              <w:spacing w:after="0" w:line="259" w:lineRule="auto"/>
              <w:ind w:firstLine="0"/>
            </w:pPr>
            <w:r>
              <w:t>利用抽查工作之便牟取其他不正当利益。</w:t>
            </w:r>
          </w:p>
          <w:p>
            <w:pPr>
              <w:spacing w:after="0" w:line="259" w:lineRule="auto"/>
              <w:ind w:left="0" w:firstLine="0"/>
            </w:pPr>
            <w:r>
              <w:t>检验机构有前款所列行为的，由组织监督抽查的部门责令改正；情节严重或者拒不改正的，由所在地质量技术监督部门处3万元以下罚款；涉嫌犯罪的，移交司法机关处理。</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693"/>
              </w:numPr>
              <w:spacing w:after="0" w:line="234" w:lineRule="auto"/>
              <w:ind w:firstLine="0"/>
            </w:pPr>
            <w:r>
              <w:t>立案责任：对依据监督检查职权或者通过举报、投诉、其他部门移送、上级部门交办等途径发现的违法行为线索，决定是否立案</w:t>
            </w:r>
          </w:p>
          <w:p>
            <w:pPr>
              <w:numPr>
                <w:ilvl w:val="0"/>
                <w:numId w:val="1693"/>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93"/>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93"/>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93"/>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93"/>
              </w:numPr>
              <w:spacing w:line="232" w:lineRule="auto"/>
              <w:ind w:firstLine="0"/>
            </w:pPr>
            <w:r>
              <w:t>送达责任：行政处罚决定书在决定后7日内依照《民事诉讼法》的有关规定送达当事人</w:t>
            </w:r>
          </w:p>
          <w:p>
            <w:pPr>
              <w:numPr>
                <w:ilvl w:val="0"/>
                <w:numId w:val="1693"/>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94"/>
              </w:numPr>
              <w:spacing w:line="232" w:lineRule="auto"/>
              <w:ind w:firstLine="0"/>
            </w:pPr>
            <w:r>
              <w:t>单位法定代表人及分管领导</w:t>
            </w:r>
          </w:p>
          <w:p>
            <w:pPr>
              <w:numPr>
                <w:ilvl w:val="0"/>
                <w:numId w:val="1694"/>
              </w:numPr>
              <w:spacing w:after="1" w:line="233" w:lineRule="auto"/>
              <w:ind w:firstLine="0"/>
            </w:pPr>
            <w:r>
              <w:t>内设机构负责人</w:t>
            </w:r>
          </w:p>
          <w:p>
            <w:pPr>
              <w:numPr>
                <w:ilvl w:val="0"/>
                <w:numId w:val="169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0" w:line="236"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205"/>
      </w:pPr>
      <w:r>
        <w:t>（五）利用监督</w:t>
      </w:r>
    </w:p>
    <w:p>
      <w:pPr>
        <w:sectPr>
          <w:headerReference r:id="rId37" w:type="first"/>
          <w:footerReference r:id="rId40" w:type="first"/>
          <w:headerReference r:id="rId35" w:type="default"/>
          <w:footerReference r:id="rId38" w:type="default"/>
          <w:headerReference r:id="rId36" w:type="even"/>
          <w:footerReference r:id="rId39" w:type="even"/>
          <w:pgSz w:w="16838" w:h="11906" w:orient="landscape"/>
          <w:pgMar w:top="1440" w:right="1440" w:bottom="739" w:left="1440" w:header="859" w:footer="720" w:gutter="0"/>
          <w:cols w:space="720" w:num="1"/>
          <w:titlePg/>
        </w:sectPr>
      </w:pPr>
    </w:p>
    <w:p>
      <w:pPr>
        <w:spacing w:after="0" w:line="259" w:lineRule="auto"/>
        <w:ind w:left="-1440" w:right="15398" w:firstLine="0"/>
      </w:pPr>
    </w:p>
    <w:tbl>
      <w:tblPr>
        <w:tblStyle w:val="4"/>
        <w:tblW w:w="15055" w:type="dxa"/>
        <w:tblInd w:w="-556" w:type="dxa"/>
        <w:tblLayout w:type="autofit"/>
        <w:tblCellMar>
          <w:top w:w="53"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53"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53"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747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 组织监督抽查的部门和承担监督抽查任务的检验机构，向社会推荐生产者的产品或者以监制、监销等方式参与产品生产经营活动的处罚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 xml:space="preserve"> 《产品质量监督抽查管理办法》第五十八条 组织监督抽查的部门和承担监督抽查任务的检验机构，向社会推荐生产者的产品或者以监制、监销等方式参与产品生产经营活动的，按照《中华人民共和国产品质量法》第六十七条规定处理。</w:t>
            </w:r>
          </w:p>
          <w:p>
            <w:pPr>
              <w:spacing w:after="2" w:line="233" w:lineRule="auto"/>
              <w:ind w:left="0" w:firstLine="0"/>
            </w:pPr>
            <w:r>
              <w:t xml:space="preserve"> 《产品质量法》第六十七条    产品质量监督部门或者其他国家机关违反本法第二十五条的规定，向社会推荐生产者的产品或者以监制、监销等方式参与产品经营活动的，由其上级机关或者监察机关责令改正，消除影响，有违法收入的予以没收；情节严重的，对直接负责的主管人员和其他直接责任人员依法给予行政处分。</w:t>
            </w:r>
          </w:p>
          <w:p>
            <w:pPr>
              <w:spacing w:after="0" w:line="234" w:lineRule="auto"/>
              <w:ind w:left="0" w:firstLine="0"/>
            </w:pPr>
            <w:r>
              <w:t xml:space="preserve">    产品质量检验机构有前款所列违法行为的，由产品质量监督部门责令改正，消除影响，有违法收入的予以没收，可以并处违法收入一倍以下的罚款；情节严重的，撤销其质量检验资格。</w:t>
            </w:r>
          </w:p>
          <w:p>
            <w:pPr>
              <w:spacing w:after="0" w:line="259" w:lineRule="auto"/>
              <w:ind w:left="0" w:firstLine="0"/>
            </w:pPr>
            <w:r>
              <w:t xml:space="preserve">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95"/>
              </w:numPr>
              <w:spacing w:after="0" w:line="234" w:lineRule="auto"/>
              <w:ind w:firstLine="0"/>
            </w:pPr>
            <w:r>
              <w:t>立案责任：对依据监督检查职权或者通过举报、投诉、其他部门移送、上级部门交办等途径发现的违法行为线索，决定是否立案</w:t>
            </w:r>
          </w:p>
          <w:p>
            <w:pPr>
              <w:numPr>
                <w:ilvl w:val="0"/>
                <w:numId w:val="1695"/>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95"/>
              </w:numPr>
              <w:spacing w:after="0" w:line="234"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95"/>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95"/>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95"/>
              </w:numPr>
              <w:spacing w:after="2" w:line="233" w:lineRule="auto"/>
              <w:ind w:firstLine="0"/>
            </w:pPr>
            <w:r>
              <w:t>送达责任：行政处罚决定书在决定后7日内依照《民事诉讼法》的有关规定送达当事人</w:t>
            </w:r>
          </w:p>
          <w:p>
            <w:pPr>
              <w:numPr>
                <w:ilvl w:val="0"/>
                <w:numId w:val="1695"/>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96"/>
              </w:numPr>
              <w:spacing w:line="232" w:lineRule="auto"/>
              <w:ind w:firstLine="0"/>
            </w:pPr>
            <w:r>
              <w:t>单位法定代表人及分管领导</w:t>
            </w:r>
          </w:p>
          <w:p>
            <w:pPr>
              <w:numPr>
                <w:ilvl w:val="0"/>
                <w:numId w:val="1696"/>
              </w:numPr>
              <w:spacing w:after="0" w:line="233" w:lineRule="auto"/>
              <w:ind w:firstLine="0"/>
            </w:pPr>
            <w:r>
              <w:t>内设机构负责人</w:t>
            </w:r>
          </w:p>
          <w:p>
            <w:pPr>
              <w:numPr>
                <w:ilvl w:val="0"/>
                <w:numId w:val="169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1" w:line="233" w:lineRule="auto"/>
              <w:ind w:left="0" w:firstLine="0"/>
            </w:pPr>
            <w:r>
              <w:t>《质量技术监督行政处罚程序规定》第12-24、27-</w:t>
            </w:r>
          </w:p>
          <w:p>
            <w:pPr>
              <w:spacing w:after="0" w:line="259" w:lineRule="auto"/>
              <w:ind w:left="0" w:firstLine="0"/>
            </w:pPr>
            <w:r>
              <w:t>62条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53" w:type="dxa"/>
            <w:left w:w="28" w:type="dxa"/>
            <w:bottom w:w="0" w:type="dxa"/>
            <w:right w:w="18" w:type="dxa"/>
          </w:tblCellMar>
        </w:tblPrEx>
        <w:trPr>
          <w:trHeight w:val="337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748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生产、销售、进口不符合强制性标准的产品的处罚</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行政处罚</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1" w:line="234" w:lineRule="auto"/>
              <w:ind w:left="0" w:firstLine="0"/>
            </w:pPr>
            <w:r>
              <w:t>《标准化法实施条例》第三十三条：生产不符合强制性标准的产品的，应当责令其停止生产，并没收产品，监督销毁或作必要技术处理；处以该批产品货值金额 20％ 至 50％ 的罚款；对有关责任者处以 5000 元以下罚款。　　</w:t>
            </w:r>
          </w:p>
          <w:p>
            <w:pPr>
              <w:spacing w:after="0" w:line="259" w:lineRule="auto"/>
              <w:ind w:left="0" w:firstLine="0"/>
            </w:pPr>
            <w:r>
              <w:t>销售不符合强制性标准的商品的，应当责令其停止销售，并限期追回已售出的</w:t>
            </w:r>
          </w:p>
          <w:p>
            <w:pPr>
              <w:spacing w:after="0" w:line="259" w:lineRule="auto"/>
              <w:ind w:left="0" w:firstLine="0"/>
              <w:jc w:val="both"/>
            </w:pPr>
            <w:r>
              <w:t>商品，监督销毁或作必要技术处理；没收违法所得；处以该批商品货值金额 10</w:t>
            </w:r>
          </w:p>
          <w:p>
            <w:pPr>
              <w:spacing w:after="0" w:line="259" w:lineRule="auto"/>
              <w:ind w:left="0" w:right="137" w:firstLine="0"/>
              <w:jc w:val="both"/>
            </w:pPr>
            <w:r>
              <w:t>％ 至 20％ 的罚款；对有关责任者处以 5000 元以下罚款。　　进口不符合强制性标准的产品的，应当封存并没收该产品，监督销毁或作必要技术处理；处以进口产品货值金额 20％ 至 50％ 的罚款；对有关责任者给予行政处分，并可处以 5000 元以下罚款。　　本条规定的责令停止生产、行政处分，由有关行政主管部门决定；其他行政处罚由标准化行政主管部门和工商行政管理部门依据职权决定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97"/>
              </w:numPr>
              <w:spacing w:line="232" w:lineRule="auto"/>
              <w:ind w:firstLine="0"/>
            </w:pPr>
            <w:r>
              <w:t>立案责任：对依据监督检查职权或者通过举报、投诉、其他部门移送、上级部门交办等途径发现的违法行为线索，决定是否立案</w:t>
            </w:r>
          </w:p>
          <w:p>
            <w:pPr>
              <w:numPr>
                <w:ilvl w:val="0"/>
                <w:numId w:val="1697"/>
              </w:numPr>
              <w:spacing w:after="0" w:line="234" w:lineRule="auto"/>
              <w:ind w:firstLine="0"/>
            </w:pPr>
            <w:r>
              <w:t>调查责任：在调查或检查时，执法人员不少于2人，并向当事人或有关人员出示证件，询问或检查应制作笔录，执法人员与当事人有直接利害关系的，应当回避</w:t>
            </w:r>
          </w:p>
          <w:p>
            <w:pPr>
              <w:numPr>
                <w:ilvl w:val="0"/>
                <w:numId w:val="1697"/>
              </w:numPr>
              <w:spacing w:after="2" w:line="233" w:lineRule="auto"/>
              <w:ind w:firstLine="0"/>
            </w:pPr>
            <w:r>
              <w:t>审查责任：对案件的违法事实、收集证据、办案程序、法律适用、处罚种类和幅度、当事人的陈述申辩理由等进行审查，提出处理意见；对情节复杂或者重大违法行为给予较重的处罚，行政机关负责人应当集体讨论决定</w:t>
            </w:r>
          </w:p>
          <w:p>
            <w:pPr>
              <w:numPr>
                <w:ilvl w:val="0"/>
                <w:numId w:val="1697"/>
              </w:numPr>
              <w:spacing w:after="0" w:line="234" w:lineRule="auto"/>
              <w:ind w:firstLine="0"/>
            </w:pPr>
            <w:r>
              <w:t>告知责任：在作出处罚决定之前，应当告知当事人作出处罚决定的事由、理由及依据，并告知当事人依法享有的权利，当事要求听证的，应当组织听证</w:t>
            </w:r>
          </w:p>
          <w:p>
            <w:pPr>
              <w:numPr>
                <w:ilvl w:val="0"/>
                <w:numId w:val="1697"/>
              </w:numPr>
              <w:spacing w:after="1" w:line="234" w:lineRule="auto"/>
              <w:ind w:firstLine="0"/>
            </w:pPr>
            <w:r>
              <w:t>决定责任：依法应当给予行政处罚的，制作盖有行政机构印章的行政处罚决定书，载明违法事实、证据、处罚种类和依据、权利救济途径等内容</w:t>
            </w:r>
          </w:p>
          <w:p>
            <w:pPr>
              <w:numPr>
                <w:ilvl w:val="0"/>
                <w:numId w:val="1697"/>
              </w:numPr>
              <w:spacing w:after="1" w:line="232" w:lineRule="auto"/>
              <w:ind w:firstLine="0"/>
            </w:pPr>
            <w:r>
              <w:t>送达责任：行政处罚决定书在决定后7日内依照《民事诉讼法》的有关规定送达当事人</w:t>
            </w:r>
          </w:p>
          <w:p>
            <w:pPr>
              <w:numPr>
                <w:ilvl w:val="0"/>
                <w:numId w:val="1697"/>
              </w:numPr>
              <w:spacing w:after="0" w:line="259" w:lineRule="auto"/>
              <w:ind w:firstLine="0"/>
            </w:pPr>
            <w:r>
              <w:t>执行责任：督促当事人履行生效的行政处罚决定，对逾期不履行的，依照《行政强制法》的规定执行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698"/>
              </w:numPr>
              <w:spacing w:after="0" w:line="233" w:lineRule="auto"/>
              <w:ind w:firstLine="0"/>
            </w:pPr>
            <w:r>
              <w:t>单位法定代表人及分管领导</w:t>
            </w:r>
          </w:p>
          <w:p>
            <w:pPr>
              <w:numPr>
                <w:ilvl w:val="0"/>
                <w:numId w:val="1698"/>
              </w:numPr>
              <w:spacing w:after="0" w:line="236" w:lineRule="auto"/>
              <w:ind w:firstLine="0"/>
            </w:pPr>
            <w:r>
              <w:t>内设机构负责人</w:t>
            </w:r>
          </w:p>
          <w:p>
            <w:pPr>
              <w:numPr>
                <w:ilvl w:val="0"/>
                <w:numId w:val="169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rFonts w:hint="eastAsia"/>
                <w:lang w:eastAsia="zh-CN"/>
              </w:rPr>
              <w:t>《中华人民共和国行政处罚法》</w:t>
            </w:r>
            <w:r>
              <w:t>第15、31</w:t>
            </w:r>
          </w:p>
          <w:p>
            <w:pPr>
              <w:spacing w:after="0" w:line="259" w:lineRule="auto"/>
              <w:ind w:left="0" w:firstLine="0"/>
            </w:pPr>
            <w:r>
              <w:t>、37、38、39、40、</w:t>
            </w:r>
          </w:p>
          <w:p>
            <w:pPr>
              <w:spacing w:after="0" w:line="259" w:lineRule="auto"/>
              <w:ind w:left="0" w:firstLine="0"/>
            </w:pPr>
            <w:r>
              <w:t>42条；</w:t>
            </w:r>
          </w:p>
          <w:p>
            <w:pPr>
              <w:spacing w:after="2" w:line="233" w:lineRule="auto"/>
              <w:ind w:left="0" w:firstLine="0"/>
            </w:pPr>
            <w:r>
              <w:t>《质量技术监督行政处罚程序规定》第12-24、27-</w:t>
            </w:r>
          </w:p>
          <w:p>
            <w:pPr>
              <w:spacing w:after="0" w:line="259" w:lineRule="auto"/>
              <w:ind w:left="0" w:firstLine="0"/>
            </w:pPr>
            <w:r>
              <w:t>62条</w:t>
            </w:r>
          </w:p>
          <w:p>
            <w:pPr>
              <w:spacing w:after="0" w:line="259" w:lineRule="auto"/>
              <w:ind w:left="0" w:firstLine="0"/>
              <w:jc w:val="both"/>
            </w:pPr>
            <w:r>
              <w:t>行政处罚法》第15、31、</w:t>
            </w:r>
          </w:p>
          <w:p>
            <w:pPr>
              <w:spacing w:after="0" w:line="234" w:lineRule="auto"/>
              <w:ind w:left="0" w:firstLine="0"/>
            </w:pPr>
            <w:r>
              <w:t>37、38、39、40、42条；《工商行政管理机关行政处罚程序规定》第17、19</w:t>
            </w:r>
          </w:p>
          <w:p>
            <w:pPr>
              <w:spacing w:after="0" w:line="234" w:lineRule="auto"/>
              <w:ind w:left="0" w:firstLine="0"/>
            </w:pPr>
            <w:r>
              <w:t>、20、21、45、52、53、 54、55、56、57、58、59 条；</w:t>
            </w:r>
          </w:p>
          <w:p>
            <w:pPr>
              <w:spacing w:after="0" w:line="259" w:lineRule="auto"/>
              <w:ind w:left="0" w:firstLine="0"/>
              <w:jc w:val="both"/>
            </w:pPr>
            <w:r>
              <w:t>《企业信息公示暂行条例</w:t>
            </w:r>
          </w:p>
          <w:p>
            <w:pPr>
              <w:spacing w:after="0" w:line="259" w:lineRule="auto"/>
              <w:ind w:left="0" w:firstLine="0"/>
            </w:pPr>
            <w:r>
              <w:t>》第6条；</w:t>
            </w:r>
          </w:p>
          <w:p>
            <w:pPr>
              <w:spacing w:after="0" w:line="259" w:lineRule="auto"/>
              <w:ind w:left="0" w:firstLine="0"/>
            </w:pPr>
            <w:r>
              <w:t>《工商行政管理行政处罚信息公示暂行规定》第8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53" w:type="dxa"/>
            <w:left w:w="28" w:type="dxa"/>
            <w:bottom w:w="0" w:type="dxa"/>
            <w:right w:w="18"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749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对侵犯他人注册商标专用权的物品进行查封、扣押</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1" w:firstLine="0"/>
              <w:jc w:val="both"/>
            </w:pPr>
            <w:r>
              <w:t>《中华人民共和国商标法》第六十二条第一款第（四）项</w:t>
            </w:r>
            <w:r>
              <w:rPr>
                <w:rFonts w:ascii="Times New Roman" w:hAnsi="Times New Roman" w:eastAsia="Times New Roman" w:cs="Times New Roman"/>
              </w:rPr>
              <w:t xml:space="preserve"> </w:t>
            </w:r>
            <w:r>
              <w:t>县级以上工商行政管理部门根据已经取得的违法涉嫌证据或者举报，对涉嫌侵犯他人注册商标专用权的行为进行查处时，可以行使下列职权　检查与侵权活动有关的物品；对有证据证明是侵犯他人注册商标专用权的物品，可以查封或者扣押。</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699"/>
              </w:numPr>
              <w:spacing w:after="0" w:line="234" w:lineRule="auto"/>
              <w:ind w:firstLine="0"/>
            </w:pPr>
            <w:r>
              <w:t>调查责任：调查或检查时，案件承办人不得少于2人，应当向当事人或者有关人员出示行政执法证件，现场检查情况应当如实记入现场检查笔录。</w:t>
            </w:r>
          </w:p>
          <w:p>
            <w:pPr>
              <w:numPr>
                <w:ilvl w:val="0"/>
                <w:numId w:val="1699"/>
              </w:numPr>
              <w:spacing w:after="0" w:line="236" w:lineRule="auto"/>
              <w:ind w:firstLine="0"/>
            </w:pPr>
            <w:r>
              <w:t>审查责任：案件承办机构负责人对办案人员提出的采取行政强制措施的理由、种类、依据进行审查。</w:t>
            </w:r>
          </w:p>
          <w:p>
            <w:pPr>
              <w:numPr>
                <w:ilvl w:val="0"/>
                <w:numId w:val="1699"/>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699"/>
              </w:numPr>
              <w:spacing w:after="24" w:line="236" w:lineRule="auto"/>
              <w:ind w:firstLine="0"/>
            </w:pPr>
            <w:r>
              <w:t>执行责任：制作并送达查封（扣押、冻结等）决定书，妥善保管有关财物。</w:t>
            </w:r>
          </w:p>
          <w:p>
            <w:pPr>
              <w:numPr>
                <w:ilvl w:val="0"/>
                <w:numId w:val="1699"/>
              </w:numPr>
              <w:spacing w:after="0" w:line="259" w:lineRule="auto"/>
              <w:ind w:firstLine="0"/>
            </w:pPr>
            <w:r>
              <w:rPr>
                <w:sz w:val="17"/>
              </w:rPr>
              <w:t>第</w:t>
            </w:r>
            <w:r>
              <w:t>法律法规规章文件规定应履行的其他责任</w:t>
            </w:r>
            <w:r>
              <w:rPr>
                <w:sz w:val="17"/>
              </w:rPr>
              <w:t xml:space="preserve"> 378 页</w:t>
            </w:r>
            <w:r>
              <w:rPr>
                <w:sz w:val="17"/>
              </w:rPr>
              <w:tab/>
            </w:r>
            <w:r>
              <w:t>。</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00"/>
              </w:numPr>
              <w:spacing w:after="0" w:line="236" w:lineRule="auto"/>
              <w:ind w:firstLine="0"/>
            </w:pPr>
            <w:r>
              <w:t>单位法定代表人及分管领导</w:t>
            </w:r>
          </w:p>
          <w:p>
            <w:pPr>
              <w:numPr>
                <w:ilvl w:val="0"/>
                <w:numId w:val="1700"/>
              </w:numPr>
              <w:spacing w:after="2" w:line="233" w:lineRule="auto"/>
              <w:ind w:firstLine="0"/>
            </w:pPr>
            <w:r>
              <w:t>内设机构负责人</w:t>
            </w:r>
          </w:p>
          <w:p>
            <w:pPr>
              <w:numPr>
                <w:ilvl w:val="0"/>
                <w:numId w:val="170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t>《行政强制法》第18、24</w:t>
            </w:r>
          </w:p>
          <w:p>
            <w:pPr>
              <w:spacing w:after="0" w:line="259" w:lineRule="auto"/>
              <w:ind w:left="0" w:firstLine="0"/>
            </w:pPr>
            <w:r>
              <w:t>、26、31、32、33条；</w:t>
            </w:r>
          </w:p>
          <w:p>
            <w:pPr>
              <w:spacing w:after="0" w:line="236" w:lineRule="auto"/>
              <w:ind w:left="0" w:firstLine="0"/>
            </w:pPr>
            <w:r>
              <w:t>《工商行政管理机关行政处罚程序规定》35、36、</w:t>
            </w:r>
          </w:p>
          <w:p>
            <w:pPr>
              <w:spacing w:after="0" w:line="259" w:lineRule="auto"/>
              <w:ind w:left="0" w:firstLine="0"/>
            </w:pPr>
            <w:r>
              <w:t>40、42条。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52" w:type="dxa"/>
          <w:left w:w="28" w:type="dxa"/>
          <w:bottom w:w="0" w:type="dxa"/>
          <w:right w:w="17" w:type="dxa"/>
        </w:tblCellMar>
      </w:tblPr>
      <w:tblGrid>
        <w:gridCol w:w="295"/>
        <w:gridCol w:w="427"/>
        <w:gridCol w:w="1030"/>
        <w:gridCol w:w="602"/>
        <w:gridCol w:w="4644"/>
        <w:gridCol w:w="3514"/>
        <w:gridCol w:w="974"/>
        <w:gridCol w:w="1500"/>
        <w:gridCol w:w="2069"/>
      </w:tblGrid>
      <w:tr>
        <w:tblPrEx>
          <w:tblCellMar>
            <w:top w:w="52" w:type="dxa"/>
            <w:left w:w="28" w:type="dxa"/>
            <w:bottom w:w="0" w:type="dxa"/>
            <w:right w:w="17"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6"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2"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2" w:firstLine="0"/>
              <w:jc w:val="center"/>
            </w:pPr>
            <w:r>
              <w:rPr>
                <w:sz w:val="17"/>
              </w:rPr>
              <w:t>监督方式</w:t>
            </w:r>
          </w:p>
        </w:tc>
      </w:tr>
      <w:tr>
        <w:tblPrEx>
          <w:tblCellMar>
            <w:top w:w="52" w:type="dxa"/>
            <w:left w:w="28" w:type="dxa"/>
            <w:bottom w:w="0" w:type="dxa"/>
            <w:right w:w="17"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750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对涉嫌无照经营行为进行查处取缔时，查封、扣押场所、设施或者查封、扣押财物</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tcPr>
          <w:p>
            <w:pPr>
              <w:spacing w:after="0" w:line="233" w:lineRule="auto"/>
              <w:ind w:left="0" w:firstLine="0"/>
            </w:pPr>
            <w:r>
              <w:t>《无照经营查处取缔办法》第九条　县级以上工商行政管理部门对涉嫌无照经营行为进行查处取缔时,可以行使下列职权：</w:t>
            </w:r>
          </w:p>
          <w:p>
            <w:pPr>
              <w:spacing w:after="0" w:line="235" w:lineRule="auto"/>
              <w:ind w:left="0" w:right="7" w:firstLine="0"/>
            </w:pPr>
            <w:r>
              <w:t>(四)查阅,复制,查封,扣押与无照经营行为有关的合同,票据,账簿以及其他资料;</w:t>
            </w:r>
          </w:p>
          <w:p>
            <w:pPr>
              <w:spacing w:after="0" w:line="236" w:lineRule="auto"/>
              <w:ind w:left="0" w:firstLine="0"/>
            </w:pPr>
            <w:r>
              <w:t>(五)查封,扣押专门用于从事无照经营活动的工具,设备,原材料,产品(商品)等财物;</w:t>
            </w:r>
          </w:p>
          <w:p>
            <w:pPr>
              <w:spacing w:after="0" w:line="259" w:lineRule="auto"/>
              <w:ind w:left="0" w:firstLine="0"/>
            </w:pPr>
            <w:r>
              <w:t>(六)查封有证据表明危害人体健康,存在重大安全隐患,威胁公共安全,破坏环境资源的无照经营场所、</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01"/>
              </w:numPr>
              <w:spacing w:after="0" w:line="234" w:lineRule="auto"/>
              <w:ind w:firstLine="0"/>
            </w:pPr>
            <w:r>
              <w:t>调查责任：调查或检查时，案件承办人不得少于2人，应当向当事人或者有关人员出示行政执法证件，现场检查情况应当如实记入现场检查笔录。</w:t>
            </w:r>
          </w:p>
          <w:p>
            <w:pPr>
              <w:numPr>
                <w:ilvl w:val="0"/>
                <w:numId w:val="1701"/>
              </w:numPr>
              <w:spacing w:after="0" w:line="236" w:lineRule="auto"/>
              <w:ind w:firstLine="0"/>
            </w:pPr>
            <w:r>
              <w:t>审查责任：案件承办机构负责人对办案人员提出的采取行政强制措施的理由、种类、依据进行审查。</w:t>
            </w:r>
          </w:p>
          <w:p>
            <w:pPr>
              <w:numPr>
                <w:ilvl w:val="0"/>
                <w:numId w:val="1701"/>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01"/>
              </w:numPr>
              <w:spacing w:after="0" w:line="236" w:lineRule="auto"/>
              <w:ind w:firstLine="0"/>
            </w:pPr>
            <w:r>
              <w:t>执行责任：制作并送达查封（扣押、冻结等）决定书，妥善保管有关财物。</w:t>
            </w:r>
          </w:p>
          <w:p>
            <w:pPr>
              <w:numPr>
                <w:ilvl w:val="0"/>
                <w:numId w:val="1701"/>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02"/>
              </w:numPr>
              <w:spacing w:after="0" w:line="236" w:lineRule="auto"/>
              <w:ind w:firstLine="0"/>
            </w:pPr>
            <w:r>
              <w:t>单位法定代表人及分管领导</w:t>
            </w:r>
          </w:p>
          <w:p>
            <w:pPr>
              <w:numPr>
                <w:ilvl w:val="0"/>
                <w:numId w:val="1702"/>
              </w:numPr>
              <w:spacing w:after="2" w:line="233" w:lineRule="auto"/>
              <w:ind w:firstLine="0"/>
            </w:pPr>
            <w:r>
              <w:t>内设机构负责人</w:t>
            </w:r>
          </w:p>
          <w:p>
            <w:pPr>
              <w:numPr>
                <w:ilvl w:val="0"/>
                <w:numId w:val="170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52" w:type="dxa"/>
            <w:left w:w="28" w:type="dxa"/>
            <w:bottom w:w="0" w:type="dxa"/>
            <w:right w:w="17"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751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 xml:space="preserve">对不符合食品安全标准的食品，违法使用的食品原料、食品添加剂、食品相关产品，以及用于违法生产经营或者被污染的工具、设备进行查封、扣押；查封违法从事食品生产经营活动的场所。 </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《中华人民共和国食品安全法》第一百一十条　 县级以上人民政府食品药品监督管理、质量监督部门履行各自食品安全监督管理职责，有权采取下列措施，对生产经营者遵守本法的情况进行监督检查：</w:t>
            </w:r>
          </w:p>
          <w:p>
            <w:pPr>
              <w:spacing w:after="0" w:line="259" w:lineRule="auto"/>
              <w:ind w:left="0" w:firstLine="0"/>
            </w:pPr>
            <w:r>
              <w:t>(一)进入生产经营场所实施现场检查;</w:t>
            </w:r>
          </w:p>
          <w:p>
            <w:pPr>
              <w:spacing w:after="0" w:line="259" w:lineRule="auto"/>
              <w:ind w:left="0" w:firstLine="0"/>
            </w:pPr>
            <w:r>
              <w:t>(二)对生产经营的食品、食品添加剂、食品相关产品进行抽样检验;</w:t>
            </w:r>
          </w:p>
          <w:p>
            <w:pPr>
              <w:spacing w:after="0" w:line="259" w:lineRule="auto"/>
              <w:ind w:left="0" w:firstLine="0"/>
            </w:pPr>
            <w:r>
              <w:t>(三)查阅、复制有关合同、票据、账簿以及其他有关资料;</w:t>
            </w:r>
          </w:p>
          <w:p>
            <w:pPr>
              <w:spacing w:after="2" w:line="233" w:lineRule="auto"/>
              <w:ind w:left="0" w:firstLine="0"/>
            </w:pPr>
            <w:r>
              <w:t>(四)查封、扣押有证据证明不符合食品安全标准或者有证据证明存在安全隐患以及用于违法生产经营的食品、食品添加剂、食品相关产品;</w:t>
            </w:r>
          </w:p>
          <w:p>
            <w:pPr>
              <w:spacing w:after="0" w:line="259" w:lineRule="auto"/>
              <w:ind w:left="0" w:firstLine="0"/>
            </w:pPr>
            <w:r>
              <w:t>(五)查封违法从事生产经营活动的场所。</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03"/>
              </w:numPr>
              <w:spacing w:line="232" w:lineRule="auto"/>
              <w:ind w:firstLine="0"/>
            </w:pPr>
            <w:r>
              <w:t>调查责任：调查或检查时，案件承办人不得少于2人，应当向当事人或者有关人员出示行政执法证件，现场检查情况应当如实记入现场检查笔录。</w:t>
            </w:r>
          </w:p>
          <w:p>
            <w:pPr>
              <w:numPr>
                <w:ilvl w:val="0"/>
                <w:numId w:val="1703"/>
              </w:numPr>
              <w:spacing w:after="2" w:line="233" w:lineRule="auto"/>
              <w:ind w:firstLine="0"/>
            </w:pPr>
            <w:r>
              <w:t>审查责任：案件承办机构负责人对办案人员提出的采取行政强制措施的理由、种类、依据进行审查。</w:t>
            </w:r>
          </w:p>
          <w:p>
            <w:pPr>
              <w:numPr>
                <w:ilvl w:val="0"/>
                <w:numId w:val="1703"/>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03"/>
              </w:numPr>
              <w:spacing w:after="0" w:line="236" w:lineRule="auto"/>
              <w:ind w:firstLine="0"/>
            </w:pPr>
            <w:r>
              <w:t>执行责任：制作并送达查封（扣押、冻结等）决定书，妥善保管有关财物。</w:t>
            </w:r>
          </w:p>
          <w:p>
            <w:pPr>
              <w:numPr>
                <w:ilvl w:val="0"/>
                <w:numId w:val="1703"/>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04"/>
              </w:numPr>
              <w:spacing w:after="2" w:line="233" w:lineRule="auto"/>
              <w:ind w:firstLine="0"/>
            </w:pPr>
            <w:r>
              <w:t>单位法定代表人及分管领导</w:t>
            </w:r>
          </w:p>
          <w:p>
            <w:pPr>
              <w:numPr>
                <w:ilvl w:val="0"/>
                <w:numId w:val="1704"/>
              </w:numPr>
              <w:spacing w:line="232" w:lineRule="auto"/>
              <w:ind w:firstLine="0"/>
            </w:pPr>
            <w:r>
              <w:t>内设机构负责人</w:t>
            </w:r>
          </w:p>
          <w:p>
            <w:pPr>
              <w:numPr>
                <w:ilvl w:val="0"/>
                <w:numId w:val="170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52" w:type="dxa"/>
            <w:left w:w="28" w:type="dxa"/>
            <w:bottom w:w="0" w:type="dxa"/>
            <w:right w:w="17"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752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对需要认定的营业执照的临时扣留</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《中华人民共和国公司登记管理条例》第六十一条　公司登记机关对需要认定的营业执照，可以临时扣留，扣留期限不得超过</w:t>
            </w:r>
            <w:r>
              <w:rPr>
                <w:rFonts w:ascii="Times New Roman" w:hAnsi="Times New Roman" w:eastAsia="Times New Roman" w:cs="Times New Roman"/>
              </w:rPr>
              <w:t>10</w:t>
            </w:r>
            <w:r>
              <w:t>天。</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05"/>
              </w:numPr>
              <w:spacing w:after="0" w:line="234" w:lineRule="auto"/>
              <w:ind w:firstLine="0"/>
            </w:pPr>
            <w:r>
              <w:t>调查责任：调查或检查时，案件承办人不得少于2人，应当向当事人或者有关人员出示行政执法证件，现场检查情况应当如实记入现场检查笔录。</w:t>
            </w:r>
          </w:p>
          <w:p>
            <w:pPr>
              <w:numPr>
                <w:ilvl w:val="0"/>
                <w:numId w:val="1705"/>
              </w:numPr>
              <w:spacing w:after="0" w:line="236" w:lineRule="auto"/>
              <w:ind w:firstLine="0"/>
            </w:pPr>
            <w:r>
              <w:t>审查责任：案件承办机构负责人对办案人员提出的采取行政强制措施的理由、种类、依据进行审查。</w:t>
            </w:r>
          </w:p>
          <w:p>
            <w:pPr>
              <w:numPr>
                <w:ilvl w:val="0"/>
                <w:numId w:val="1705"/>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05"/>
              </w:numPr>
              <w:spacing w:after="0" w:line="236" w:lineRule="auto"/>
              <w:ind w:firstLine="0"/>
            </w:pPr>
            <w:r>
              <w:t>执行责任：制作并送达查封（扣押、冻结等）决定书，妥善保管有关财物。</w:t>
            </w:r>
          </w:p>
          <w:p>
            <w:pPr>
              <w:numPr>
                <w:ilvl w:val="0"/>
                <w:numId w:val="1705"/>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06"/>
              </w:numPr>
              <w:spacing w:after="0" w:line="236" w:lineRule="auto"/>
              <w:ind w:firstLine="0"/>
            </w:pPr>
            <w:r>
              <w:t>单位法定代表人及分管领导</w:t>
            </w:r>
          </w:p>
          <w:p>
            <w:pPr>
              <w:numPr>
                <w:ilvl w:val="0"/>
                <w:numId w:val="1706"/>
              </w:numPr>
              <w:spacing w:after="2" w:line="233" w:lineRule="auto"/>
              <w:ind w:firstLine="0"/>
            </w:pPr>
            <w:r>
              <w:t>内设机构负责人</w:t>
            </w:r>
          </w:p>
          <w:p>
            <w:pPr>
              <w:numPr>
                <w:ilvl w:val="0"/>
                <w:numId w:val="170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52" w:type="dxa"/>
            <w:left w:w="28" w:type="dxa"/>
            <w:bottom w:w="0" w:type="dxa"/>
            <w:right w:w="17"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753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对有证据证明是侵犯奥林匹克标志专有权的物品查封或者扣押物品</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line="232" w:lineRule="auto"/>
              <w:ind w:left="0" w:firstLine="0"/>
            </w:pPr>
            <w:r>
              <w:t>《奥林匹克标志保护条例》第十一条第二款第（四）项　检查与侵权活动有关的物品；对有证据证明是侵犯奥林匹克标志专有权的物品，予以查封或者扣押</w:t>
            </w:r>
          </w:p>
          <w:p>
            <w:pPr>
              <w:spacing w:after="0" w:line="259" w:lineRule="auto"/>
              <w:ind w:left="0" w:firstLine="0"/>
            </w:pPr>
            <w:r>
              <w:t>。</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07"/>
              </w:numPr>
              <w:spacing w:line="232" w:lineRule="auto"/>
              <w:ind w:firstLine="0"/>
            </w:pPr>
            <w:r>
              <w:t>调查责任：调查或检查时，案件承办人不得少于2人，应当向当事人或者有关人员出示行政执法证件，现场检查情况应当如实记入现场检查笔录。</w:t>
            </w:r>
          </w:p>
          <w:p>
            <w:pPr>
              <w:numPr>
                <w:ilvl w:val="0"/>
                <w:numId w:val="1707"/>
              </w:numPr>
              <w:spacing w:after="2" w:line="233" w:lineRule="auto"/>
              <w:ind w:firstLine="0"/>
            </w:pPr>
            <w:r>
              <w:t>审查责任：案件承办机构负责人对办案人员提出的采取行政强制措施的理由、种类、依据进行审查。</w:t>
            </w:r>
          </w:p>
          <w:p>
            <w:pPr>
              <w:numPr>
                <w:ilvl w:val="0"/>
                <w:numId w:val="1707"/>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07"/>
              </w:numPr>
              <w:spacing w:after="0" w:line="236" w:lineRule="auto"/>
              <w:ind w:firstLine="0"/>
            </w:pPr>
            <w:r>
              <w:t>执行责任：制作并送达查封（扣押、冻结等）决定书，妥善保管有关财物。</w:t>
            </w:r>
          </w:p>
          <w:p>
            <w:pPr>
              <w:numPr>
                <w:ilvl w:val="0"/>
                <w:numId w:val="1707"/>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08"/>
              </w:numPr>
              <w:spacing w:after="2" w:line="233" w:lineRule="auto"/>
              <w:ind w:firstLine="0"/>
            </w:pPr>
            <w:r>
              <w:t>单位法定代表人及分管领导</w:t>
            </w:r>
          </w:p>
          <w:p>
            <w:pPr>
              <w:numPr>
                <w:ilvl w:val="0"/>
                <w:numId w:val="1708"/>
              </w:numPr>
              <w:spacing w:line="232" w:lineRule="auto"/>
              <w:ind w:firstLine="0"/>
            </w:pPr>
            <w:r>
              <w:t>内设机构负责人</w:t>
            </w:r>
          </w:p>
          <w:p>
            <w:pPr>
              <w:numPr>
                <w:ilvl w:val="0"/>
                <w:numId w:val="170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48" w:type="dxa"/>
          <w:left w:w="28" w:type="dxa"/>
          <w:bottom w:w="0" w:type="dxa"/>
          <w:right w:w="26" w:type="dxa"/>
        </w:tblCellMar>
      </w:tblPr>
      <w:tblGrid>
        <w:gridCol w:w="295"/>
        <w:gridCol w:w="427"/>
        <w:gridCol w:w="1030"/>
        <w:gridCol w:w="602"/>
        <w:gridCol w:w="4644"/>
        <w:gridCol w:w="3514"/>
        <w:gridCol w:w="974"/>
        <w:gridCol w:w="1500"/>
        <w:gridCol w:w="2069"/>
      </w:tblGrid>
      <w:tr>
        <w:tblPrEx>
          <w:tblCellMar>
            <w:top w:w="48" w:type="dxa"/>
            <w:left w:w="28" w:type="dxa"/>
            <w:bottom w:w="0" w:type="dxa"/>
            <w:right w:w="26"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3"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3" w:firstLine="0"/>
              <w:jc w:val="center"/>
            </w:pPr>
            <w:r>
              <w:rPr>
                <w:sz w:val="17"/>
              </w:rPr>
              <w:t>监督方式</w:t>
            </w:r>
          </w:p>
        </w:tc>
      </w:tr>
      <w:tr>
        <w:tblPrEx>
          <w:tblCellMar>
            <w:top w:w="48" w:type="dxa"/>
            <w:left w:w="28" w:type="dxa"/>
            <w:bottom w:w="0" w:type="dxa"/>
            <w:right w:w="26"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754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rPr>
                <w:sz w:val="14"/>
              </w:rPr>
              <w:t>查封或扣押违法生产、储存、使用、经营危险化学品的场所、危险化学品以及用于违法生产、使用、运输危险化学品的原材料、设备、运输工具</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危险化学品安全管理条例》第七条第一款第四项“负有危险化学品安全监督管理职责的部门依法进行监督检查，可以采取下列措施：（四）经本部门主要负责人批准，查封违法生产、储存、使用、经营危险化学品的场所，扣押违法生产、储存、使用、经营、运输的危险化学品以及用于违法生产、使用、运输危险化学品的原材料、设备、运输工具；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09"/>
              </w:numPr>
              <w:spacing w:after="0" w:line="234" w:lineRule="auto"/>
              <w:ind w:firstLine="0"/>
            </w:pPr>
            <w:r>
              <w:t>调查责任：调查或检查时，案件承办人不得少于2人，应当向当事人或者有关人员出示行政执法证件，现场检查情况应当如实记入现场检查笔录。</w:t>
            </w:r>
          </w:p>
          <w:p>
            <w:pPr>
              <w:numPr>
                <w:ilvl w:val="0"/>
                <w:numId w:val="1709"/>
              </w:numPr>
              <w:spacing w:after="0" w:line="236" w:lineRule="auto"/>
              <w:ind w:firstLine="0"/>
            </w:pPr>
            <w:r>
              <w:t>审查责任：案件承办机构负责人对办案人员提出的采取行政强制措施的理由、种类、依据进行审查。</w:t>
            </w:r>
          </w:p>
          <w:p>
            <w:pPr>
              <w:numPr>
                <w:ilvl w:val="0"/>
                <w:numId w:val="1709"/>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09"/>
              </w:numPr>
              <w:spacing w:after="0" w:line="236" w:lineRule="auto"/>
              <w:ind w:firstLine="0"/>
            </w:pPr>
            <w:r>
              <w:t>执行责任：制作并送达查封（扣押、冻结等）决定书，妥善保管有关财物。</w:t>
            </w:r>
          </w:p>
          <w:p>
            <w:pPr>
              <w:numPr>
                <w:ilvl w:val="0"/>
                <w:numId w:val="1709"/>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10"/>
              </w:numPr>
              <w:spacing w:after="0" w:line="236" w:lineRule="auto"/>
              <w:ind w:firstLine="0"/>
            </w:pPr>
            <w:r>
              <w:t>单位法定代表人及分管领导</w:t>
            </w:r>
          </w:p>
          <w:p>
            <w:pPr>
              <w:numPr>
                <w:ilvl w:val="0"/>
                <w:numId w:val="1710"/>
              </w:numPr>
              <w:spacing w:after="2" w:line="233" w:lineRule="auto"/>
              <w:ind w:firstLine="0"/>
            </w:pPr>
            <w:r>
              <w:t>内设机构负责人</w:t>
            </w:r>
          </w:p>
          <w:p>
            <w:pPr>
              <w:numPr>
                <w:ilvl w:val="0"/>
                <w:numId w:val="171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48" w:type="dxa"/>
            <w:left w:w="28" w:type="dxa"/>
            <w:bottom w:w="0" w:type="dxa"/>
            <w:right w:w="26"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755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擅自设立互联网上网服务营业场所，或者对擅自从事互联网上网服务经营活动的，依法予以取缔，查封其从事违法经营活动的场所，扣押从事违法经营活动的专用工具、设备</w:t>
            </w:r>
          </w:p>
          <w:p>
            <w:pPr>
              <w:spacing w:after="0" w:line="259" w:lineRule="auto"/>
              <w:ind w:left="0" w:firstLine="0"/>
            </w:pPr>
            <w:r>
              <w:t>。</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23" w:firstLine="0"/>
              <w:jc w:val="both"/>
            </w:pPr>
            <w:r>
              <w:t>《互联网上网服务营业场所管理条例》第二十七条　违反本条例的规定，擅自设立互联网上网服务营业场所，或者擅自从事互联网上网服务经营活动的，由工商行政管理部门或者由工商行政管理部门会同公安机关依法予以取缔 ，查封其从事违法经营活动的场所，扣押从事违法经营活动的专用工具、设备。</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11"/>
              </w:numPr>
              <w:spacing w:line="232" w:lineRule="auto"/>
              <w:ind w:firstLine="0"/>
            </w:pPr>
            <w:r>
              <w:t>调查责任：调查或检查时，案件承办人不得少于2人，应当向当事人或者有关人员出示行政执法证件，现场检查情况应当如实记入现场检查笔录。</w:t>
            </w:r>
          </w:p>
          <w:p>
            <w:pPr>
              <w:numPr>
                <w:ilvl w:val="0"/>
                <w:numId w:val="1711"/>
              </w:numPr>
              <w:spacing w:after="2" w:line="233" w:lineRule="auto"/>
              <w:ind w:firstLine="0"/>
            </w:pPr>
            <w:r>
              <w:t>审查责任：案件承办机构负责人对办案人员提出的采取行政强制措施的理由、种类、依据进行审查。</w:t>
            </w:r>
          </w:p>
          <w:p>
            <w:pPr>
              <w:numPr>
                <w:ilvl w:val="0"/>
                <w:numId w:val="1711"/>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11"/>
              </w:numPr>
              <w:spacing w:after="0" w:line="236" w:lineRule="auto"/>
              <w:ind w:firstLine="0"/>
            </w:pPr>
            <w:r>
              <w:t>执行责任：制作并送达查封（扣押、冻结等）决定书，妥善保管有关财物。</w:t>
            </w:r>
          </w:p>
          <w:p>
            <w:pPr>
              <w:numPr>
                <w:ilvl w:val="0"/>
                <w:numId w:val="1711"/>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12"/>
              </w:numPr>
              <w:spacing w:after="2" w:line="233" w:lineRule="auto"/>
              <w:ind w:firstLine="0"/>
            </w:pPr>
            <w:r>
              <w:t>单位法定代表人及分管领导</w:t>
            </w:r>
          </w:p>
          <w:p>
            <w:pPr>
              <w:numPr>
                <w:ilvl w:val="0"/>
                <w:numId w:val="1712"/>
              </w:numPr>
              <w:spacing w:line="232" w:lineRule="auto"/>
              <w:ind w:firstLine="0"/>
            </w:pPr>
            <w:r>
              <w:t>内设机构负责人</w:t>
            </w:r>
          </w:p>
          <w:p>
            <w:pPr>
              <w:numPr>
                <w:ilvl w:val="0"/>
                <w:numId w:val="171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48" w:type="dxa"/>
            <w:left w:w="28" w:type="dxa"/>
            <w:bottom w:w="0" w:type="dxa"/>
            <w:right w:w="26"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756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对未取得报废汽车回收企业资格认定，擅自从事报废汽车回收活动的，予以查封</w:t>
            </w:r>
          </w:p>
          <w:p>
            <w:pPr>
              <w:spacing w:after="0" w:line="259" w:lineRule="auto"/>
              <w:ind w:left="0" w:firstLine="0"/>
            </w:pPr>
            <w:r>
              <w:t>、取缔</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《报废汽车回收管理办法》第十八条　工商行政管理部门依据职责，对报废汽车回收企业的经营活动实施监督；对未取得报废汽车回收企业资格认定，擅自从事报废汽车回收活动的，应当予以查封、取缔。</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13"/>
              </w:numPr>
              <w:spacing w:after="0" w:line="234" w:lineRule="auto"/>
              <w:ind w:firstLine="0"/>
            </w:pPr>
            <w:r>
              <w:t>调查责任：调查或检查时，案件承办人不得少于2人，应当向当事人或者有关人员出示行政执法证件，现场检查情况应当如实记入现场检查笔录。</w:t>
            </w:r>
          </w:p>
          <w:p>
            <w:pPr>
              <w:numPr>
                <w:ilvl w:val="0"/>
                <w:numId w:val="1713"/>
              </w:numPr>
              <w:spacing w:after="0" w:line="236" w:lineRule="auto"/>
              <w:ind w:firstLine="0"/>
            </w:pPr>
            <w:r>
              <w:t>审查责任：案件承办机构负责人对办案人员提出的采取行政强制措施的理由、种类、依据进行审查。</w:t>
            </w:r>
          </w:p>
          <w:p>
            <w:pPr>
              <w:numPr>
                <w:ilvl w:val="0"/>
                <w:numId w:val="1713"/>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13"/>
              </w:numPr>
              <w:spacing w:after="0" w:line="236" w:lineRule="auto"/>
              <w:ind w:firstLine="0"/>
            </w:pPr>
            <w:r>
              <w:t>执行责任：制作并送达查封（扣押、冻结等）决定书，妥善保管有关财物。</w:t>
            </w:r>
          </w:p>
          <w:p>
            <w:pPr>
              <w:numPr>
                <w:ilvl w:val="0"/>
                <w:numId w:val="1713"/>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14"/>
              </w:numPr>
              <w:spacing w:after="0" w:line="236" w:lineRule="auto"/>
              <w:ind w:firstLine="0"/>
            </w:pPr>
            <w:r>
              <w:t>单位法定代表人及分管领导</w:t>
            </w:r>
          </w:p>
          <w:p>
            <w:pPr>
              <w:numPr>
                <w:ilvl w:val="0"/>
                <w:numId w:val="1714"/>
              </w:numPr>
              <w:spacing w:after="2" w:line="233" w:lineRule="auto"/>
              <w:ind w:firstLine="0"/>
            </w:pPr>
            <w:r>
              <w:t>内设机构负责人</w:t>
            </w:r>
          </w:p>
          <w:p>
            <w:pPr>
              <w:numPr>
                <w:ilvl w:val="0"/>
                <w:numId w:val="171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48" w:type="dxa"/>
            <w:left w:w="28" w:type="dxa"/>
            <w:bottom w:w="0" w:type="dxa"/>
            <w:right w:w="26"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757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经营者提供的商品或者服务存在缺陷，责令停止销售、停止生产或者服务</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消费者权益保护法》第三十三条第二款：有关行政部门发现并认定经营者提供的商品或者服务存在缺陷，有危及人身、财产安全危险的，应当立即责令经营者采取停止销售、警示、召回、无害化处理、销毁、停止生产或者服务等措施。</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15"/>
              </w:numPr>
              <w:spacing w:line="232" w:lineRule="auto"/>
              <w:ind w:firstLine="0"/>
            </w:pPr>
            <w:r>
              <w:t>调查责任：调查或检查时，案件承办人不得少于2人，应当向当事人或者有关人员出示行政执法证件，现场检查情况应当如实记入现场检查笔录。</w:t>
            </w:r>
          </w:p>
          <w:p>
            <w:pPr>
              <w:numPr>
                <w:ilvl w:val="0"/>
                <w:numId w:val="1715"/>
              </w:numPr>
              <w:spacing w:after="2" w:line="233" w:lineRule="auto"/>
              <w:ind w:firstLine="0"/>
            </w:pPr>
            <w:r>
              <w:t>审查责任：案件承办机构负责人对办案人员提出的采取行政强制措施的理由、种类、依据进行审查。</w:t>
            </w:r>
          </w:p>
          <w:p>
            <w:pPr>
              <w:numPr>
                <w:ilvl w:val="0"/>
                <w:numId w:val="1715"/>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15"/>
              </w:numPr>
              <w:spacing w:after="0" w:line="236" w:lineRule="auto"/>
              <w:ind w:firstLine="0"/>
            </w:pPr>
            <w:r>
              <w:t>执行责任：制作并送达查封（扣押、冻结等）决定书，妥善保管有关财物。</w:t>
            </w:r>
          </w:p>
          <w:p>
            <w:pPr>
              <w:numPr>
                <w:ilvl w:val="0"/>
                <w:numId w:val="1715"/>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16"/>
              </w:numPr>
              <w:spacing w:after="2" w:line="233" w:lineRule="auto"/>
              <w:ind w:firstLine="0"/>
            </w:pPr>
            <w:r>
              <w:t>单位法定代表人及分管领导</w:t>
            </w:r>
          </w:p>
          <w:p>
            <w:pPr>
              <w:numPr>
                <w:ilvl w:val="0"/>
                <w:numId w:val="1716"/>
              </w:numPr>
              <w:spacing w:line="232" w:lineRule="auto"/>
              <w:ind w:firstLine="0"/>
            </w:pPr>
            <w:r>
              <w:t>内设机构负责人</w:t>
            </w:r>
          </w:p>
          <w:p>
            <w:pPr>
              <w:numPr>
                <w:ilvl w:val="0"/>
                <w:numId w:val="171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6" w:type="dxa"/>
          <w:left w:w="28" w:type="dxa"/>
          <w:bottom w:w="0" w:type="dxa"/>
          <w:right w:w="26" w:type="dxa"/>
        </w:tblCellMar>
      </w:tblPr>
      <w:tblGrid>
        <w:gridCol w:w="295"/>
        <w:gridCol w:w="427"/>
        <w:gridCol w:w="1030"/>
        <w:gridCol w:w="602"/>
        <w:gridCol w:w="4644"/>
        <w:gridCol w:w="3514"/>
        <w:gridCol w:w="974"/>
        <w:gridCol w:w="1500"/>
        <w:gridCol w:w="2069"/>
      </w:tblGrid>
      <w:tr>
        <w:tblPrEx>
          <w:tblCellMar>
            <w:top w:w="6" w:type="dxa"/>
            <w:left w:w="28" w:type="dxa"/>
            <w:bottom w:w="0" w:type="dxa"/>
            <w:right w:w="26"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3"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3" w:firstLine="0"/>
              <w:jc w:val="center"/>
            </w:pPr>
            <w:r>
              <w:rPr>
                <w:sz w:val="17"/>
              </w:rPr>
              <w:t>监督方式</w:t>
            </w:r>
          </w:p>
        </w:tc>
      </w:tr>
      <w:tr>
        <w:tblPrEx>
          <w:tblCellMar>
            <w:top w:w="6" w:type="dxa"/>
            <w:left w:w="28" w:type="dxa"/>
            <w:bottom w:w="0" w:type="dxa"/>
            <w:right w:w="26"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758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对不正当竞争行为有关的财物责令暂停销售、听候处理</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反不正当竞争法》第十七条第三项：监督检查部门在监督检查不正当竞争行为时，有权行使下列职权：（三）检查与本法第五条规定的不正当竞争行为有关的财物，必要时可以责令被检查的经营者说明该商品的来源和数量，暂停销售，听候检查，不得转移、隐匿、销毁该财物。</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17"/>
              </w:numPr>
              <w:spacing w:after="0" w:line="234" w:lineRule="auto"/>
              <w:ind w:firstLine="0"/>
            </w:pPr>
            <w:r>
              <w:t>调查责任：调查或检查时，案件承办人不得少于2人，应当向当事人或者有关人员出示行政执法证件，现场检查情况应当如实记入现场检查笔录。</w:t>
            </w:r>
          </w:p>
          <w:p>
            <w:pPr>
              <w:numPr>
                <w:ilvl w:val="0"/>
                <w:numId w:val="1717"/>
              </w:numPr>
              <w:spacing w:after="0" w:line="236" w:lineRule="auto"/>
              <w:ind w:firstLine="0"/>
            </w:pPr>
            <w:r>
              <w:t>审查责任：案件承办机构负责人对办案人员提出的采取行政强制措施的理由、种类、依据进行审查。</w:t>
            </w:r>
          </w:p>
          <w:p>
            <w:pPr>
              <w:numPr>
                <w:ilvl w:val="0"/>
                <w:numId w:val="1717"/>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17"/>
              </w:numPr>
              <w:spacing w:after="0" w:line="236" w:lineRule="auto"/>
              <w:ind w:firstLine="0"/>
            </w:pPr>
            <w:r>
              <w:t>执行责任：制作并送达查封（扣押、冻结等）决定书，妥善保管有关财物。</w:t>
            </w:r>
          </w:p>
          <w:p>
            <w:pPr>
              <w:numPr>
                <w:ilvl w:val="0"/>
                <w:numId w:val="1717"/>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18"/>
              </w:numPr>
              <w:spacing w:after="0" w:line="236" w:lineRule="auto"/>
              <w:ind w:firstLine="0"/>
            </w:pPr>
            <w:r>
              <w:t>单位法定代表人及分管领导</w:t>
            </w:r>
          </w:p>
          <w:p>
            <w:pPr>
              <w:numPr>
                <w:ilvl w:val="0"/>
                <w:numId w:val="1718"/>
              </w:numPr>
              <w:spacing w:after="2" w:line="233" w:lineRule="auto"/>
              <w:ind w:firstLine="0"/>
            </w:pPr>
            <w:r>
              <w:t>内设机构负责人</w:t>
            </w:r>
          </w:p>
          <w:p>
            <w:pPr>
              <w:numPr>
                <w:ilvl w:val="0"/>
                <w:numId w:val="171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6" w:type="dxa"/>
            <w:left w:w="28" w:type="dxa"/>
            <w:bottom w:w="0" w:type="dxa"/>
            <w:right w:w="26"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759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对非法生产、经营、购买、运输易制毒化学品，或者走私易制毒化学品的，扣押相关的证据材料和违法物品；必要时，临时查封有关场所。</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易制毒化学品管理条例》第二十二条规定，县级以上人民政府公安机关、食品药品监督管理部门、安全生产监督管理部门、商务主管部门、卫生主管部门、价格主管部门、铁路主管部门、交通主管部门、工商行政管理部门、环境保护主管部门和海关，应当依照本铁条例和有关法律、行政法规的规定，在各自的职责范围内，加强对易制毒化学品生产、经营、购买、运输、价格以及进口、出口的监督；对非法生产、经营、购买、运输易制毒化学品，或者走私易制毒化学品的行为，依法予以查处。前款规定的行政主管部门在进行易制毒化学品监督检查时，可以依法查看现场、查阅和复制有关资料、记录有关情况、扣押相关的证据材料和违法物品；必要时，可以临时查封有关场所。</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19"/>
              </w:numPr>
              <w:spacing w:line="232" w:lineRule="auto"/>
              <w:ind w:firstLine="0"/>
            </w:pPr>
            <w:r>
              <w:t>调查责任：调查或检查时，案件承办人不得少于2人，应当向当事人或者有关人员出示行政执法证件，现场检查情况应当如实记入现场检查笔录。</w:t>
            </w:r>
          </w:p>
          <w:p>
            <w:pPr>
              <w:numPr>
                <w:ilvl w:val="0"/>
                <w:numId w:val="1719"/>
              </w:numPr>
              <w:spacing w:after="2" w:line="233" w:lineRule="auto"/>
              <w:ind w:firstLine="0"/>
            </w:pPr>
            <w:r>
              <w:t>审查责任：案件承办机构负责人对办案人员提出的采取行政强制措施的理由、种类、依据进行审查。</w:t>
            </w:r>
          </w:p>
          <w:p>
            <w:pPr>
              <w:numPr>
                <w:ilvl w:val="0"/>
                <w:numId w:val="1719"/>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19"/>
              </w:numPr>
              <w:spacing w:after="0" w:line="236" w:lineRule="auto"/>
              <w:ind w:firstLine="0"/>
            </w:pPr>
            <w:r>
              <w:t>执行责任：制作并送达查封（扣押、冻结等）决定书，妥善保管有关财物。</w:t>
            </w:r>
          </w:p>
          <w:p>
            <w:pPr>
              <w:numPr>
                <w:ilvl w:val="0"/>
                <w:numId w:val="1719"/>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20"/>
              </w:numPr>
              <w:spacing w:after="2" w:line="233" w:lineRule="auto"/>
              <w:ind w:firstLine="0"/>
            </w:pPr>
            <w:r>
              <w:t>单位法定代表人及分管领导</w:t>
            </w:r>
          </w:p>
          <w:p>
            <w:pPr>
              <w:numPr>
                <w:ilvl w:val="0"/>
                <w:numId w:val="1720"/>
              </w:numPr>
              <w:spacing w:line="232" w:lineRule="auto"/>
              <w:ind w:firstLine="0"/>
            </w:pPr>
            <w:r>
              <w:t>内设机构负责人</w:t>
            </w:r>
          </w:p>
          <w:p>
            <w:pPr>
              <w:numPr>
                <w:ilvl w:val="0"/>
                <w:numId w:val="172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6" w:type="dxa"/>
            <w:left w:w="28" w:type="dxa"/>
            <w:bottom w:w="0" w:type="dxa"/>
            <w:right w:w="26"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760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对有证据证明侵犯世界博览会标志专有权的物品进行查封、扣押</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《世界博览会标志保护条例》第十条第（四）项　检查与侵权活动有关的物</w:t>
            </w:r>
          </w:p>
          <w:p>
            <w:pPr>
              <w:spacing w:after="0" w:line="259" w:lineRule="auto"/>
              <w:ind w:left="0" w:firstLine="0"/>
            </w:pPr>
            <w:r>
              <w:t>品；对有证据证明侵犯世界博览会标志专有权的物品，予以查封或者扣押。</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21"/>
              </w:numPr>
              <w:spacing w:after="0" w:line="234" w:lineRule="auto"/>
              <w:ind w:firstLine="0"/>
            </w:pPr>
            <w:r>
              <w:t>调查责任：调查或检查时，案件承办人不得少于2人，应当向当事人或者有关人员出示行政执法证件，现场检查情况应当如实记入现场检查笔录。</w:t>
            </w:r>
          </w:p>
          <w:p>
            <w:pPr>
              <w:numPr>
                <w:ilvl w:val="0"/>
                <w:numId w:val="1721"/>
              </w:numPr>
              <w:spacing w:after="0" w:line="236" w:lineRule="auto"/>
              <w:ind w:firstLine="0"/>
            </w:pPr>
            <w:r>
              <w:t>审查责任：案件承办机构负责人对办案人员提出的采取行政强制措施的理由、种类、依据进行审查。</w:t>
            </w:r>
          </w:p>
          <w:p>
            <w:pPr>
              <w:numPr>
                <w:ilvl w:val="0"/>
                <w:numId w:val="1721"/>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21"/>
              </w:numPr>
              <w:spacing w:after="0" w:line="236" w:lineRule="auto"/>
              <w:ind w:firstLine="0"/>
            </w:pPr>
            <w:r>
              <w:t>执行责任：制作并送达查封（扣押、冻结等）决定书，妥善保管有关财物。</w:t>
            </w:r>
          </w:p>
          <w:p>
            <w:pPr>
              <w:numPr>
                <w:ilvl w:val="0"/>
                <w:numId w:val="1721"/>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22"/>
              </w:numPr>
              <w:spacing w:after="0" w:line="236" w:lineRule="auto"/>
              <w:ind w:firstLine="0"/>
            </w:pPr>
            <w:r>
              <w:t>单位法定代表人及分管领导</w:t>
            </w:r>
          </w:p>
          <w:p>
            <w:pPr>
              <w:numPr>
                <w:ilvl w:val="0"/>
                <w:numId w:val="1722"/>
              </w:numPr>
              <w:spacing w:after="2" w:line="233" w:lineRule="auto"/>
              <w:ind w:firstLine="0"/>
            </w:pPr>
            <w:r>
              <w:t>内设机构负责人</w:t>
            </w:r>
          </w:p>
          <w:p>
            <w:pPr>
              <w:numPr>
                <w:ilvl w:val="0"/>
                <w:numId w:val="172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6" w:type="dxa"/>
            <w:left w:w="28" w:type="dxa"/>
            <w:bottom w:w="0" w:type="dxa"/>
            <w:right w:w="26"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761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对传销的查封、扣押场所、设施或者查封、扣押资料、财物</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《禁止传销条例》第十四条　县级以上工商行政管理部门对涉嫌传销行为进行查处时，可以采取下列措施：</w:t>
            </w:r>
          </w:p>
          <w:p>
            <w:pPr>
              <w:numPr>
                <w:ilvl w:val="0"/>
                <w:numId w:val="1723"/>
              </w:numPr>
              <w:spacing w:after="0" w:line="259" w:lineRule="auto"/>
              <w:ind w:firstLine="0"/>
            </w:pPr>
            <w:r>
              <w:t>查阅、复制、查封、扣押涉嫌传销的有关合同、票据、账簿等资料；</w:t>
            </w:r>
          </w:p>
          <w:p>
            <w:pPr>
              <w:numPr>
                <w:ilvl w:val="0"/>
                <w:numId w:val="1723"/>
              </w:numPr>
              <w:spacing w:line="232" w:lineRule="auto"/>
              <w:ind w:firstLine="0"/>
            </w:pPr>
            <w:r>
              <w:t>查封、扣押涉嫌专门用于传销的产品（商品）、工具、设备、原材料等财物；</w:t>
            </w:r>
          </w:p>
          <w:p>
            <w:pPr>
              <w:numPr>
                <w:ilvl w:val="0"/>
                <w:numId w:val="1723"/>
              </w:numPr>
              <w:spacing w:after="0" w:line="259" w:lineRule="auto"/>
              <w:ind w:firstLine="0"/>
            </w:pPr>
            <w:r>
              <w:t>查封涉嫌传销的经营场所；</w:t>
            </w:r>
          </w:p>
          <w:p>
            <w:pPr>
              <w:spacing w:after="0" w:line="259" w:lineRule="auto"/>
              <w:ind w:left="0" w:firstLine="0"/>
            </w:pPr>
            <w:r>
              <w:t>（八）对有证据证明转移或者隐匿违法资金的，可以申请司法机关予以冻结。</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24"/>
              </w:numPr>
              <w:spacing w:line="232" w:lineRule="auto"/>
              <w:ind w:firstLine="0"/>
            </w:pPr>
            <w:r>
              <w:t>调查责任：调查或检查时，案件承办人不得少于2人，应当向当事人或者有关人员出示行政执法证件，现场检查情况应当如实记入现场检查笔录。</w:t>
            </w:r>
          </w:p>
          <w:p>
            <w:pPr>
              <w:numPr>
                <w:ilvl w:val="0"/>
                <w:numId w:val="1724"/>
              </w:numPr>
              <w:spacing w:after="2" w:line="233" w:lineRule="auto"/>
              <w:ind w:firstLine="0"/>
            </w:pPr>
            <w:r>
              <w:t>审查责任：案件承办机构负责人对办案人员提出的采取行政强制措施的理由、种类、依据进行审查。</w:t>
            </w:r>
          </w:p>
          <w:p>
            <w:pPr>
              <w:numPr>
                <w:ilvl w:val="0"/>
                <w:numId w:val="1724"/>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24"/>
              </w:numPr>
              <w:spacing w:after="0" w:line="236" w:lineRule="auto"/>
              <w:ind w:firstLine="0"/>
            </w:pPr>
            <w:r>
              <w:t>执行责任：制作并送达查封（扣押、冻结等）决定书，妥善保管有关财物。</w:t>
            </w:r>
          </w:p>
          <w:p>
            <w:pPr>
              <w:numPr>
                <w:ilvl w:val="0"/>
                <w:numId w:val="1724"/>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25"/>
              </w:numPr>
              <w:spacing w:after="2" w:line="233" w:lineRule="auto"/>
              <w:ind w:firstLine="0"/>
            </w:pPr>
            <w:r>
              <w:t>单位法定代表人及分管领导</w:t>
            </w:r>
          </w:p>
          <w:p>
            <w:pPr>
              <w:numPr>
                <w:ilvl w:val="0"/>
                <w:numId w:val="1725"/>
              </w:numPr>
              <w:spacing w:line="232" w:lineRule="auto"/>
              <w:ind w:firstLine="0"/>
            </w:pPr>
            <w:r>
              <w:t>内设机构负责人</w:t>
            </w:r>
          </w:p>
          <w:p>
            <w:pPr>
              <w:numPr>
                <w:ilvl w:val="0"/>
                <w:numId w:val="172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6" w:type="dxa"/>
            <w:left w:w="28" w:type="dxa"/>
            <w:bottom w:w="0" w:type="dxa"/>
            <w:right w:w="26"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3"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3" w:firstLine="0"/>
              <w:jc w:val="center"/>
            </w:pPr>
            <w:r>
              <w:rPr>
                <w:sz w:val="17"/>
              </w:rPr>
              <w:t>监督方式</w:t>
            </w:r>
          </w:p>
        </w:tc>
      </w:tr>
      <w:tr>
        <w:tblPrEx>
          <w:tblCellMar>
            <w:top w:w="6" w:type="dxa"/>
            <w:left w:w="28" w:type="dxa"/>
            <w:bottom w:w="0" w:type="dxa"/>
            <w:right w:w="26"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762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对企业与直销活动有关的材料和非法财物查封、扣押</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《直销管理条例》第三十五条　工商行政管理部门负责对直销企业和直销员及其直销活动实施日常的监督管理。工商行政管理部门可以采取下列措施进行现场检查：四）查阅、复制、查封、扣押相关企业与直销活动有关的材料和非法财物</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26"/>
              </w:numPr>
              <w:spacing w:after="0" w:line="234" w:lineRule="auto"/>
              <w:ind w:firstLine="0"/>
            </w:pPr>
            <w:r>
              <w:t>调查责任：调查或检查时，案件承办人不得少于2人，应当向当事人或者有关人员出示行政执法证件，现场检查情况应当如实记入现场检查笔录。</w:t>
            </w:r>
          </w:p>
          <w:p>
            <w:pPr>
              <w:numPr>
                <w:ilvl w:val="0"/>
                <w:numId w:val="1726"/>
              </w:numPr>
              <w:spacing w:after="0" w:line="236" w:lineRule="auto"/>
              <w:ind w:firstLine="0"/>
            </w:pPr>
            <w:r>
              <w:t>审查责任：案件承办机构负责人对办案人员提出的采取行政强制措施的理由、种类、依据进行审查。</w:t>
            </w:r>
          </w:p>
          <w:p>
            <w:pPr>
              <w:numPr>
                <w:ilvl w:val="0"/>
                <w:numId w:val="1726"/>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26"/>
              </w:numPr>
              <w:spacing w:after="0" w:line="236" w:lineRule="auto"/>
              <w:ind w:firstLine="0"/>
            </w:pPr>
            <w:r>
              <w:t>执行责任：制作并送达查封（扣押、冻结等）决定书，妥善保管有关财物。</w:t>
            </w:r>
          </w:p>
          <w:p>
            <w:pPr>
              <w:numPr>
                <w:ilvl w:val="0"/>
                <w:numId w:val="1726"/>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27"/>
              </w:numPr>
              <w:spacing w:after="0" w:line="236" w:lineRule="auto"/>
              <w:ind w:firstLine="0"/>
            </w:pPr>
            <w:r>
              <w:t>单位法定代表人及分管领导</w:t>
            </w:r>
          </w:p>
          <w:p>
            <w:pPr>
              <w:numPr>
                <w:ilvl w:val="0"/>
                <w:numId w:val="1727"/>
              </w:numPr>
              <w:spacing w:after="2" w:line="233" w:lineRule="auto"/>
              <w:ind w:firstLine="0"/>
            </w:pPr>
            <w:r>
              <w:t>内设机构负责人</w:t>
            </w:r>
          </w:p>
          <w:p>
            <w:pPr>
              <w:numPr>
                <w:ilvl w:val="0"/>
                <w:numId w:val="172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6" w:type="dxa"/>
            <w:left w:w="28" w:type="dxa"/>
            <w:bottom w:w="0" w:type="dxa"/>
            <w:right w:w="26"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763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查封或者扣押不符合安全技术规范要求的或者有其他严重事故隐患、能耗严重超标的特种设备</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《特种设备安全监察条例》第五十一条  特种设备安全监督管理部门根据举报或者取得的涉嫌违法证据，对涉嫌违反本条例规定的行为进行查处时，可以行使下列职权：</w:t>
            </w:r>
          </w:p>
          <w:p>
            <w:pPr>
              <w:numPr>
                <w:ilvl w:val="0"/>
                <w:numId w:val="1728"/>
              </w:numPr>
              <w:spacing w:after="1" w:line="234" w:lineRule="auto"/>
              <w:ind w:firstLine="0"/>
            </w:pPr>
            <w:r>
              <w:t>向特种设备生产、使用单位和检验检测机构的法定代表人、主要负责人和其他有关人员调查、了解与涉嫌从事违反本条例的生产、使用、检验检测有关的情况；</w:t>
            </w:r>
          </w:p>
          <w:p>
            <w:pPr>
              <w:numPr>
                <w:ilvl w:val="0"/>
                <w:numId w:val="1728"/>
              </w:numPr>
              <w:spacing w:after="0" w:line="259" w:lineRule="auto"/>
              <w:ind w:firstLine="0"/>
            </w:pPr>
            <w:r>
              <w:t>查阅、复制特种设备生产、使用单位和检验检测机构的有关合同、发票</w:t>
            </w:r>
          </w:p>
          <w:p>
            <w:pPr>
              <w:spacing w:after="0" w:line="259" w:lineRule="auto"/>
              <w:ind w:left="0" w:firstLine="0"/>
            </w:pPr>
            <w:r>
              <w:t>、账簿以及其他有关资料；</w:t>
            </w:r>
          </w:p>
          <w:p>
            <w:pPr>
              <w:numPr>
                <w:ilvl w:val="0"/>
                <w:numId w:val="1728"/>
              </w:numPr>
              <w:spacing w:after="0" w:line="259" w:lineRule="auto"/>
              <w:ind w:firstLine="0"/>
            </w:pPr>
            <w:r>
              <w:t>对有证据表明不符合安全技术规范要求的或者有其他严重事故隐患 、能耗严重超标的特种设备，予以查封或者扣押。</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29"/>
              </w:numPr>
              <w:spacing w:line="232" w:lineRule="auto"/>
              <w:ind w:firstLine="0"/>
            </w:pPr>
            <w:r>
              <w:t>调查责任：调查或检查时，案件承办人不得少于2人，应当向当事人或者有关人员出示行政执法证件，现场检查情况应当如实记入现场检查笔录。</w:t>
            </w:r>
          </w:p>
          <w:p>
            <w:pPr>
              <w:numPr>
                <w:ilvl w:val="0"/>
                <w:numId w:val="1729"/>
              </w:numPr>
              <w:spacing w:after="2" w:line="233" w:lineRule="auto"/>
              <w:ind w:firstLine="0"/>
            </w:pPr>
            <w:r>
              <w:t>审查责任：案件承办机构负责人对办案人员提出的采取行政强制措施的理由、种类、依据进行审查。</w:t>
            </w:r>
          </w:p>
          <w:p>
            <w:pPr>
              <w:numPr>
                <w:ilvl w:val="0"/>
                <w:numId w:val="1729"/>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29"/>
              </w:numPr>
              <w:spacing w:after="0" w:line="236" w:lineRule="auto"/>
              <w:ind w:firstLine="0"/>
            </w:pPr>
            <w:r>
              <w:t>执行责任：制作并送达查封（扣押、冻结等）决定书，妥善保管有关财物。</w:t>
            </w:r>
          </w:p>
          <w:p>
            <w:pPr>
              <w:numPr>
                <w:ilvl w:val="0"/>
                <w:numId w:val="1729"/>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30"/>
              </w:numPr>
              <w:spacing w:after="2" w:line="233" w:lineRule="auto"/>
              <w:ind w:firstLine="0"/>
            </w:pPr>
            <w:r>
              <w:t>单位法定代表人及分管领导</w:t>
            </w:r>
          </w:p>
          <w:p>
            <w:pPr>
              <w:numPr>
                <w:ilvl w:val="0"/>
                <w:numId w:val="1730"/>
              </w:numPr>
              <w:spacing w:line="232" w:lineRule="auto"/>
              <w:ind w:firstLine="0"/>
            </w:pPr>
            <w:r>
              <w:t>内设机构负责人</w:t>
            </w:r>
          </w:p>
          <w:p>
            <w:pPr>
              <w:numPr>
                <w:ilvl w:val="0"/>
                <w:numId w:val="173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6" w:type="dxa"/>
            <w:left w:w="28" w:type="dxa"/>
            <w:bottom w:w="0" w:type="dxa"/>
            <w:right w:w="26"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764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rPr>
                <w:sz w:val="14"/>
              </w:rPr>
              <w:t>对有证据表明不符合安全技术规范要求的或者有其他严重事故隐患、能耗严重超标的特种设备，以及对已流入市场的达到报废条件或者已经报废的特种</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《中华人民共和国特种设备安全法》</w:t>
            </w:r>
            <w:r>
              <w:t>第六十一条:负责特种设备安全监督管理的部门在依法履行监督检查职责时，可以行使下列职权：（一）进入现场进行检查，向特种设备生产、经营、使用单位和检验、检测机构的主要负责人和其他有关人员调查、了解有关情况；（二）根据举报或者取得的涉嫌违法证据，查阅、复制特种设备生产、经营、使用单位和检验、检测机构的有关合同、发票、账簿以及其他有关资料；（三）对有证据表明不符合安全技术规范要求或者存在严重事故隐患的特种设备实施查封、扣押；（四）对流入市场的达到报废条件或者已经报废的特种设备实施查封、扣押；（五）对违反本法规定的行为作出行政处罚决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31"/>
              </w:numPr>
              <w:spacing w:after="0" w:line="234" w:lineRule="auto"/>
              <w:ind w:firstLine="0"/>
            </w:pPr>
            <w:r>
              <w:t>调查责任：调查或检查时，案件承办人不得少于2人，应当向当事人或者有关人员出示行政执法证件，现场检查情况应当如实记入现场检查笔录。</w:t>
            </w:r>
          </w:p>
          <w:p>
            <w:pPr>
              <w:numPr>
                <w:ilvl w:val="0"/>
                <w:numId w:val="1731"/>
              </w:numPr>
              <w:spacing w:after="0" w:line="236" w:lineRule="auto"/>
              <w:ind w:firstLine="0"/>
            </w:pPr>
            <w:r>
              <w:t>审查责任：案件承办机构负责人对办案人员提出的采取行政强制措施的理由、种类、依据进行审查。</w:t>
            </w:r>
          </w:p>
          <w:p>
            <w:pPr>
              <w:numPr>
                <w:ilvl w:val="0"/>
                <w:numId w:val="1731"/>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31"/>
              </w:numPr>
              <w:spacing w:after="0" w:line="236" w:lineRule="auto"/>
              <w:ind w:firstLine="0"/>
            </w:pPr>
            <w:r>
              <w:t>执行责任：制作并送达查封（扣押、冻结等）决定书，妥善保管有关财物。</w:t>
            </w:r>
          </w:p>
          <w:p>
            <w:pPr>
              <w:numPr>
                <w:ilvl w:val="0"/>
                <w:numId w:val="1731"/>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32"/>
              </w:numPr>
              <w:spacing w:after="0" w:line="236" w:lineRule="auto"/>
              <w:ind w:firstLine="0"/>
            </w:pPr>
            <w:r>
              <w:t>单位法定代表人及分管领导</w:t>
            </w:r>
          </w:p>
          <w:p>
            <w:pPr>
              <w:numPr>
                <w:ilvl w:val="0"/>
                <w:numId w:val="1732"/>
              </w:numPr>
              <w:spacing w:after="2" w:line="233" w:lineRule="auto"/>
              <w:ind w:firstLine="0"/>
            </w:pPr>
            <w:r>
              <w:t>内设机构负责人</w:t>
            </w:r>
          </w:p>
          <w:p>
            <w:pPr>
              <w:numPr>
                <w:ilvl w:val="0"/>
                <w:numId w:val="173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6" w:type="dxa"/>
            <w:left w:w="28" w:type="dxa"/>
            <w:bottom w:w="0" w:type="dxa"/>
            <w:right w:w="26"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765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rPr>
                <w:sz w:val="14"/>
              </w:rPr>
              <w:t>设备予以查封</w:t>
            </w:r>
            <w:r>
              <w:t>对有根据认为不符合保障人体健康和人身、财产安全的国家标准、行业标准的产品或者有其他严重质量问题的产品、以及直接用于生产、销售该项产品的原辅材料、包装物、生产工具的强制措</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《中华人民共和国产品质量法》第十八条　县级以上产品质量监督部门根据已经取得的违法嫌疑证据或者举报，对涉嫌违反本法规定的行为进行查处时，可以行使下列职权：</w:t>
            </w:r>
          </w:p>
          <w:p>
            <w:pPr>
              <w:numPr>
                <w:ilvl w:val="0"/>
                <w:numId w:val="1733"/>
              </w:numPr>
              <w:spacing w:after="0" w:line="259" w:lineRule="auto"/>
              <w:ind w:firstLine="0"/>
            </w:pPr>
            <w:r>
              <w:t>对当事人涉嫌从事违反本法的生产、销售活动的场所实施现场检查；</w:t>
            </w:r>
          </w:p>
          <w:p>
            <w:pPr>
              <w:numPr>
                <w:ilvl w:val="0"/>
                <w:numId w:val="1733"/>
              </w:numPr>
              <w:spacing w:after="0" w:line="236" w:lineRule="auto"/>
              <w:ind w:firstLine="0"/>
            </w:pPr>
            <w:r>
              <w:t>向当事人的法定代表人、主要负责人和其他有关人员调查、了解与涉嫌从事违反本法的生产、销售活动有关的情况；</w:t>
            </w:r>
          </w:p>
          <w:p>
            <w:pPr>
              <w:numPr>
                <w:ilvl w:val="0"/>
                <w:numId w:val="1733"/>
              </w:numPr>
              <w:spacing w:after="0" w:line="259" w:lineRule="auto"/>
              <w:ind w:firstLine="0"/>
            </w:pPr>
            <w:r>
              <w:t>查阅、复制当事人有关的合同、发票、帐簿以及其他有关资料；</w:t>
            </w:r>
          </w:p>
          <w:p>
            <w:pPr>
              <w:numPr>
                <w:ilvl w:val="0"/>
                <w:numId w:val="1733"/>
              </w:numPr>
              <w:spacing w:after="1" w:line="234" w:lineRule="auto"/>
              <w:ind w:firstLine="0"/>
            </w:pPr>
            <w:r>
              <w:t>对有根据认为不符合保障人体健康和人身、财产安全的国家标准、行业标准的产品或者有其他严重质量问题的产品，以及直接用于生产、销售该项产品的原辅材料、包装物、生产工具，予以查封或者扣押。</w:t>
            </w:r>
          </w:p>
          <w:p>
            <w:pPr>
              <w:spacing w:after="0" w:line="259" w:lineRule="auto"/>
              <w:ind w:left="0" w:firstLine="0"/>
            </w:pPr>
            <w:r>
              <w:t>县级以上工商行政管理部门按照国务院规定的职责范围，对涉嫌违反本法规定的行为进行查处时，可以行使前款规定的职权。</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34"/>
              </w:numPr>
              <w:spacing w:line="232" w:lineRule="auto"/>
              <w:ind w:firstLine="0"/>
            </w:pPr>
            <w:r>
              <w:t>调查责任：调查或检查时，案件承办人不得少于2人，应当向当事人或者有关人员出示行政执法证件，现场检查情况应当如实记入现场检查笔录。</w:t>
            </w:r>
          </w:p>
          <w:p>
            <w:pPr>
              <w:numPr>
                <w:ilvl w:val="0"/>
                <w:numId w:val="1734"/>
              </w:numPr>
              <w:spacing w:after="2" w:line="233" w:lineRule="auto"/>
              <w:ind w:firstLine="0"/>
            </w:pPr>
            <w:r>
              <w:t>审查责任：案件承办机构负责人对办案人员提出的采取行政强制措施的理由、种类、依据进行审查。</w:t>
            </w:r>
          </w:p>
          <w:p>
            <w:pPr>
              <w:numPr>
                <w:ilvl w:val="0"/>
                <w:numId w:val="1734"/>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34"/>
              </w:numPr>
              <w:spacing w:after="0" w:line="236" w:lineRule="auto"/>
              <w:ind w:firstLine="0"/>
            </w:pPr>
            <w:r>
              <w:t>执行责任：制作并送达查封（扣押、冻结等）决定书，妥善保管有关财物。</w:t>
            </w:r>
          </w:p>
          <w:p>
            <w:pPr>
              <w:numPr>
                <w:ilvl w:val="0"/>
                <w:numId w:val="1734"/>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35"/>
              </w:numPr>
              <w:spacing w:after="2" w:line="233" w:lineRule="auto"/>
              <w:ind w:firstLine="0"/>
            </w:pPr>
            <w:r>
              <w:t>单位法定代表人及分管领导</w:t>
            </w:r>
          </w:p>
          <w:p>
            <w:pPr>
              <w:numPr>
                <w:ilvl w:val="0"/>
                <w:numId w:val="1735"/>
              </w:numPr>
              <w:spacing w:line="232" w:lineRule="auto"/>
              <w:ind w:firstLine="0"/>
            </w:pPr>
            <w:r>
              <w:t>内设机构负责人</w:t>
            </w:r>
          </w:p>
          <w:p>
            <w:pPr>
              <w:numPr>
                <w:ilvl w:val="0"/>
                <w:numId w:val="173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205"/>
      </w:pPr>
      <w:r>
        <w:t>施</w:t>
      </w:r>
    </w:p>
    <w:p>
      <w:pPr>
        <w:spacing w:after="0" w:line="259" w:lineRule="auto"/>
        <w:ind w:left="-1440" w:right="15398" w:firstLine="0"/>
      </w:pPr>
    </w:p>
    <w:tbl>
      <w:tblPr>
        <w:tblStyle w:val="4"/>
        <w:tblW w:w="15055" w:type="dxa"/>
        <w:tblInd w:w="-556" w:type="dxa"/>
        <w:tblLayout w:type="autofit"/>
        <w:tblCellMar>
          <w:top w:w="52" w:type="dxa"/>
          <w:left w:w="28" w:type="dxa"/>
          <w:bottom w:w="0" w:type="dxa"/>
          <w:right w:w="26" w:type="dxa"/>
        </w:tblCellMar>
      </w:tblPr>
      <w:tblGrid>
        <w:gridCol w:w="295"/>
        <w:gridCol w:w="427"/>
        <w:gridCol w:w="1030"/>
        <w:gridCol w:w="602"/>
        <w:gridCol w:w="4644"/>
        <w:gridCol w:w="3514"/>
        <w:gridCol w:w="974"/>
        <w:gridCol w:w="1500"/>
        <w:gridCol w:w="2069"/>
      </w:tblGrid>
      <w:tr>
        <w:tblPrEx>
          <w:tblCellMar>
            <w:top w:w="52" w:type="dxa"/>
            <w:left w:w="28" w:type="dxa"/>
            <w:bottom w:w="0" w:type="dxa"/>
            <w:right w:w="26"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3"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3" w:firstLine="0"/>
              <w:jc w:val="center"/>
            </w:pPr>
            <w:r>
              <w:rPr>
                <w:sz w:val="17"/>
              </w:rPr>
              <w:t>监督方式</w:t>
            </w:r>
          </w:p>
        </w:tc>
      </w:tr>
      <w:tr>
        <w:tblPrEx>
          <w:tblCellMar>
            <w:top w:w="52" w:type="dxa"/>
            <w:left w:w="28" w:type="dxa"/>
            <w:bottom w:w="0" w:type="dxa"/>
            <w:right w:w="26"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766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36" w:lineRule="auto"/>
              <w:ind w:left="0" w:firstLine="0"/>
            </w:pPr>
            <w:r>
              <w:t>对证据表明属于违反《管理条例</w:t>
            </w:r>
          </w:p>
          <w:p>
            <w:pPr>
              <w:spacing w:after="0" w:line="259" w:lineRule="auto"/>
              <w:ind w:left="0" w:firstLine="0"/>
            </w:pPr>
            <w:r>
              <w:t>》和本办法生产、销售、经营活动中使用的产品的强制</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《中华人民共和国工业产品生产许第一百零一条　根据举报或者已经取得的涉嫌违法证据，县级以上地方质监局对涉嫌违法行为进行查处时，可以行使下列职权：</w:t>
            </w:r>
          </w:p>
          <w:p>
            <w:pPr>
              <w:spacing w:after="0" w:line="259" w:lineRule="auto"/>
              <w:ind w:left="0" w:firstLine="0"/>
            </w:pPr>
            <w:r>
              <w:t>（三）对有证据表明属于违反《管理条例》和本办法生产、销售、经营活动中使用的产品予以查封或者扣押。</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36"/>
              </w:numPr>
              <w:spacing w:after="0" w:line="234" w:lineRule="auto"/>
              <w:ind w:firstLine="0"/>
            </w:pPr>
            <w:r>
              <w:t>调查责任：调查或检查时，案件承办人不得少于2人，应当向当事人或者有关人员出示行政执法证件，现场检查情况应当如实记入现场检查笔录。</w:t>
            </w:r>
          </w:p>
          <w:p>
            <w:pPr>
              <w:numPr>
                <w:ilvl w:val="0"/>
                <w:numId w:val="1736"/>
              </w:numPr>
              <w:spacing w:after="0" w:line="236" w:lineRule="auto"/>
              <w:ind w:firstLine="0"/>
            </w:pPr>
            <w:r>
              <w:t>审查责任：案件承办机构负责人对办案人员提出的采取行政强制措施的理由、种类、依据进行审查。</w:t>
            </w:r>
          </w:p>
          <w:p>
            <w:pPr>
              <w:numPr>
                <w:ilvl w:val="0"/>
                <w:numId w:val="1736"/>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36"/>
              </w:numPr>
              <w:spacing w:after="0" w:line="236" w:lineRule="auto"/>
              <w:ind w:firstLine="0"/>
            </w:pPr>
            <w:r>
              <w:t>执行责任：制作并送达查封（扣押、冻结等）决定书，妥善保管有关财物。</w:t>
            </w:r>
          </w:p>
          <w:p>
            <w:pPr>
              <w:numPr>
                <w:ilvl w:val="0"/>
                <w:numId w:val="1736"/>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37"/>
              </w:numPr>
              <w:spacing w:after="0" w:line="236" w:lineRule="auto"/>
              <w:ind w:firstLine="0"/>
            </w:pPr>
            <w:r>
              <w:t>单位法定代表人及分管领导</w:t>
            </w:r>
          </w:p>
          <w:p>
            <w:pPr>
              <w:numPr>
                <w:ilvl w:val="0"/>
                <w:numId w:val="1737"/>
              </w:numPr>
              <w:spacing w:after="2" w:line="233" w:lineRule="auto"/>
              <w:ind w:firstLine="0"/>
            </w:pPr>
            <w:r>
              <w:t>内设机构负责人</w:t>
            </w:r>
          </w:p>
          <w:p>
            <w:pPr>
              <w:numPr>
                <w:ilvl w:val="0"/>
                <w:numId w:val="173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52" w:type="dxa"/>
            <w:left w:w="28" w:type="dxa"/>
            <w:bottom w:w="0" w:type="dxa"/>
            <w:right w:w="26"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767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对根据已经取得的违法嫌疑证据或者举报，认为取得食品生产许可证的企业存在应当依法吊销食品生产许可证行为的强制</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68" w:firstLine="0"/>
              <w:jc w:val="both"/>
            </w:pPr>
            <w:r>
              <w:t>《食品生产加工企业质量安全监督管理实施细则（试行）》第九十九条　县级以上质量技术监督部门根据已经取得的违法嫌疑证据或者举报 ,认为取得食品生产许可证的企业存在应当依法吊销食品生产许可证行为的 ，要立即暂扣其生产许可证。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38"/>
              </w:numPr>
              <w:spacing w:line="232" w:lineRule="auto"/>
              <w:ind w:firstLine="0"/>
            </w:pPr>
            <w:r>
              <w:t>调查责任：调查或检查时，案件承办人不得少于2人，应当向当事人或者有关人员出示行政执法证件，现场检查情况应当如实记入现场检查笔录。</w:t>
            </w:r>
          </w:p>
          <w:p>
            <w:pPr>
              <w:numPr>
                <w:ilvl w:val="0"/>
                <w:numId w:val="1738"/>
              </w:numPr>
              <w:spacing w:after="2" w:line="233" w:lineRule="auto"/>
              <w:ind w:firstLine="0"/>
            </w:pPr>
            <w:r>
              <w:t>审查责任：案件承办机构负责人对办案人员提出的采取行政强制措施的理由、种类、依据进行审查。</w:t>
            </w:r>
          </w:p>
          <w:p>
            <w:pPr>
              <w:numPr>
                <w:ilvl w:val="0"/>
                <w:numId w:val="1738"/>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38"/>
              </w:numPr>
              <w:spacing w:after="0" w:line="236" w:lineRule="auto"/>
              <w:ind w:firstLine="0"/>
            </w:pPr>
            <w:r>
              <w:t>执行责任：制作并送达查封（扣押、冻结等）决定书，妥善保管有关财物。</w:t>
            </w:r>
          </w:p>
          <w:p>
            <w:pPr>
              <w:numPr>
                <w:ilvl w:val="0"/>
                <w:numId w:val="1738"/>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39"/>
              </w:numPr>
              <w:spacing w:after="2" w:line="233" w:lineRule="auto"/>
              <w:ind w:firstLine="0"/>
            </w:pPr>
            <w:r>
              <w:t>单位法定代表人及分管领导</w:t>
            </w:r>
          </w:p>
          <w:p>
            <w:pPr>
              <w:numPr>
                <w:ilvl w:val="0"/>
                <w:numId w:val="1739"/>
              </w:numPr>
              <w:spacing w:line="232" w:lineRule="auto"/>
              <w:ind w:firstLine="0"/>
            </w:pPr>
            <w:r>
              <w:t>内设机构负责人</w:t>
            </w:r>
          </w:p>
          <w:p>
            <w:pPr>
              <w:numPr>
                <w:ilvl w:val="0"/>
                <w:numId w:val="173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52" w:type="dxa"/>
            <w:left w:w="28" w:type="dxa"/>
            <w:bottom w:w="0" w:type="dxa"/>
            <w:right w:w="26"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768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对有证据表明属于违反《中华人民共和国工业产品生产许可证管理条例》生产、销售或者在经营活动中使用的列入目录产品的强制措施、查封场所、设施或者财物和扣押财物</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tcPr>
          <w:p>
            <w:pPr>
              <w:spacing w:after="0" w:line="238" w:lineRule="auto"/>
              <w:ind w:left="0" w:right="65" w:firstLine="0"/>
              <w:jc w:val="both"/>
            </w:pPr>
            <w:r>
              <w:t>《工业产品生产许可证管理条例》第三十七条第(三)项及第二款 县级以上工业产品生产许可证主管部门根据已经取得的违法涉嫌证据或者举报 ，对涉嫌违法本条例的行为进行查处并可以行使下列职权：　对有证据表明属于违反本条例生产、销售或者在经营活动中使用的列入目录产品予以查封或者扣押。</w:t>
            </w:r>
          </w:p>
          <w:p>
            <w:pPr>
              <w:spacing w:after="0" w:line="259" w:lineRule="auto"/>
              <w:ind w:left="0" w:firstLine="0"/>
            </w:pPr>
            <w:r>
              <w:t>县级以上工商行政管理部门依法对涉嫌违反本条例规定的行为进行查处时 ，也可以行使前款规定的职权。</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40"/>
              </w:numPr>
              <w:spacing w:after="0" w:line="234" w:lineRule="auto"/>
              <w:ind w:firstLine="0"/>
            </w:pPr>
            <w:r>
              <w:t>调查责任：调查或检查时，案件承办人不得少于2人，应当向当事人或者有关人员出示行政执法证件，现场检查情况应当如实记入现场检查笔录。</w:t>
            </w:r>
          </w:p>
          <w:p>
            <w:pPr>
              <w:numPr>
                <w:ilvl w:val="0"/>
                <w:numId w:val="1740"/>
              </w:numPr>
              <w:spacing w:after="0" w:line="236" w:lineRule="auto"/>
              <w:ind w:firstLine="0"/>
            </w:pPr>
            <w:r>
              <w:t>审查责任：案件承办机构负责人对办案人员提出的采取行政强制措施的理由、种类、依据进行审查。</w:t>
            </w:r>
          </w:p>
          <w:p>
            <w:pPr>
              <w:numPr>
                <w:ilvl w:val="0"/>
                <w:numId w:val="1740"/>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40"/>
              </w:numPr>
              <w:spacing w:after="0" w:line="236" w:lineRule="auto"/>
              <w:ind w:firstLine="0"/>
            </w:pPr>
            <w:r>
              <w:t>执行责任：制作并送达查封（扣押、冻结等）决定书，妥善保管有关财物。</w:t>
            </w:r>
          </w:p>
          <w:p>
            <w:pPr>
              <w:numPr>
                <w:ilvl w:val="0"/>
                <w:numId w:val="1740"/>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41"/>
              </w:numPr>
              <w:spacing w:after="0" w:line="236" w:lineRule="auto"/>
              <w:ind w:firstLine="0"/>
            </w:pPr>
            <w:r>
              <w:t>单位法定代表人及分管领导</w:t>
            </w:r>
          </w:p>
          <w:p>
            <w:pPr>
              <w:numPr>
                <w:ilvl w:val="0"/>
                <w:numId w:val="1741"/>
              </w:numPr>
              <w:spacing w:after="2" w:line="233" w:lineRule="auto"/>
              <w:ind w:firstLine="0"/>
            </w:pPr>
            <w:r>
              <w:t>内设机构负责人</w:t>
            </w:r>
          </w:p>
          <w:p>
            <w:pPr>
              <w:numPr>
                <w:ilvl w:val="0"/>
                <w:numId w:val="174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52" w:type="dxa"/>
            <w:left w:w="28" w:type="dxa"/>
            <w:bottom w:w="0" w:type="dxa"/>
            <w:right w:w="26"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769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对涉嫌非法生产、销售军服或者军服仿制品的查封、扣押</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《军服管理条例》第十二条第二款 工商行政管理部门发现涉嫌非法生产、销售军服或者军服仿制品的行为时，可以查封、扣押涉嫌物品。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42"/>
              </w:numPr>
              <w:spacing w:line="232" w:lineRule="auto"/>
              <w:ind w:firstLine="0"/>
            </w:pPr>
            <w:r>
              <w:t>调查责任：调查或检查时，案件承办人不得少于2人，应当向当事人或者有关人员出示行政执法证件，现场检查情况应当如实记入现场检查笔录。</w:t>
            </w:r>
          </w:p>
          <w:p>
            <w:pPr>
              <w:numPr>
                <w:ilvl w:val="0"/>
                <w:numId w:val="1742"/>
              </w:numPr>
              <w:spacing w:after="2" w:line="233" w:lineRule="auto"/>
              <w:ind w:firstLine="0"/>
            </w:pPr>
            <w:r>
              <w:t>审查责任：案件承办机构负责人对办案人员提出的采取行政强制措施的理由、种类、依据进行审查。</w:t>
            </w:r>
          </w:p>
          <w:p>
            <w:pPr>
              <w:numPr>
                <w:ilvl w:val="0"/>
                <w:numId w:val="1742"/>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42"/>
              </w:numPr>
              <w:spacing w:after="0" w:line="236" w:lineRule="auto"/>
              <w:ind w:firstLine="0"/>
            </w:pPr>
            <w:r>
              <w:t>执行责任：制作并送达查封（扣押、冻结等）决定书，妥善保管有关财物。</w:t>
            </w:r>
          </w:p>
          <w:p>
            <w:pPr>
              <w:numPr>
                <w:ilvl w:val="0"/>
                <w:numId w:val="1742"/>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43"/>
              </w:numPr>
              <w:spacing w:after="2" w:line="233" w:lineRule="auto"/>
              <w:ind w:firstLine="0"/>
            </w:pPr>
            <w:r>
              <w:t>单位法定代表人及分管领导</w:t>
            </w:r>
          </w:p>
          <w:p>
            <w:pPr>
              <w:numPr>
                <w:ilvl w:val="0"/>
                <w:numId w:val="1743"/>
              </w:numPr>
              <w:spacing w:line="232" w:lineRule="auto"/>
              <w:ind w:firstLine="0"/>
            </w:pPr>
            <w:r>
              <w:t>内设机构负责人</w:t>
            </w:r>
          </w:p>
          <w:p>
            <w:pPr>
              <w:numPr>
                <w:ilvl w:val="0"/>
                <w:numId w:val="174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ectPr>
          <w:headerReference r:id="rId43" w:type="first"/>
          <w:footerReference r:id="rId46" w:type="first"/>
          <w:headerReference r:id="rId41" w:type="default"/>
          <w:footerReference r:id="rId44" w:type="default"/>
          <w:headerReference r:id="rId42" w:type="even"/>
          <w:footerReference r:id="rId45" w:type="even"/>
          <w:pgSz w:w="16838" w:h="11906" w:orient="landscape"/>
          <w:pgMar w:top="1440" w:right="1440" w:bottom="571" w:left="1440" w:header="859" w:footer="720" w:gutter="0"/>
          <w:cols w:space="720" w:num="1"/>
          <w:titlePg/>
        </w:sectPr>
      </w:pPr>
    </w:p>
    <w:p>
      <w:pPr>
        <w:spacing w:after="0" w:line="259" w:lineRule="auto"/>
        <w:ind w:left="-1440" w:right="15398" w:firstLine="0"/>
      </w:pPr>
    </w:p>
    <w:tbl>
      <w:tblPr>
        <w:tblStyle w:val="4"/>
        <w:tblW w:w="15055" w:type="dxa"/>
        <w:tblInd w:w="-556" w:type="dxa"/>
        <w:tblLayout w:type="autofit"/>
        <w:tblCellMar>
          <w:top w:w="0" w:type="dxa"/>
          <w:left w:w="28" w:type="dxa"/>
          <w:bottom w:w="12" w:type="dxa"/>
          <w:right w:w="26" w:type="dxa"/>
        </w:tblCellMar>
      </w:tblPr>
      <w:tblGrid>
        <w:gridCol w:w="295"/>
        <w:gridCol w:w="427"/>
        <w:gridCol w:w="1030"/>
        <w:gridCol w:w="602"/>
        <w:gridCol w:w="4644"/>
        <w:gridCol w:w="3514"/>
        <w:gridCol w:w="974"/>
        <w:gridCol w:w="1500"/>
        <w:gridCol w:w="2069"/>
      </w:tblGrid>
      <w:tr>
        <w:tblPrEx>
          <w:tblCellMar>
            <w:top w:w="0" w:type="dxa"/>
            <w:left w:w="28" w:type="dxa"/>
            <w:bottom w:w="12" w:type="dxa"/>
            <w:right w:w="26"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3"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3" w:firstLine="0"/>
              <w:jc w:val="center"/>
            </w:pPr>
            <w:r>
              <w:rPr>
                <w:sz w:val="17"/>
              </w:rPr>
              <w:t>监督方式</w:t>
            </w:r>
          </w:p>
        </w:tc>
      </w:tr>
      <w:tr>
        <w:tblPrEx>
          <w:tblCellMar>
            <w:top w:w="0" w:type="dxa"/>
            <w:left w:w="28" w:type="dxa"/>
            <w:bottom w:w="12" w:type="dxa"/>
            <w:right w:w="26"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770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对情节严重，有可能转移、隐匿、销毁与不正当竞争行为有关财物，进行先行登记保存</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tcPr>
          <w:p>
            <w:pPr>
              <w:spacing w:after="0" w:line="235" w:lineRule="auto"/>
              <w:ind w:left="0" w:firstLine="0"/>
            </w:pPr>
            <w:r>
              <w:t>《贵州省反不正当竞争条例》第二十三条第一款第（四）项　监督检查部门在监督检查不正当竞争行为时，可以行使下列职权：</w:t>
            </w:r>
          </w:p>
          <w:p>
            <w:pPr>
              <w:spacing w:after="0" w:line="259" w:lineRule="auto"/>
              <w:ind w:left="0" w:firstLine="0"/>
            </w:pPr>
            <w:r>
              <w:t>（四）对情节严重，有可能转移、隐匿、销毁与不正当竞争行为有关财物的，经行政机关负责人批准，可以对该财物依法先行登记保存。</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44"/>
              </w:numPr>
              <w:spacing w:after="0" w:line="234" w:lineRule="auto"/>
              <w:ind w:firstLine="0"/>
            </w:pPr>
            <w:r>
              <w:t>调查责任：调查或检查时，案件承办人不得少于2人，应当向当事人或者有关人员出示行政执法证件，现场检查情况应当如实记入现场检查笔录。</w:t>
            </w:r>
          </w:p>
          <w:p>
            <w:pPr>
              <w:numPr>
                <w:ilvl w:val="0"/>
                <w:numId w:val="1744"/>
              </w:numPr>
              <w:spacing w:after="0" w:line="236" w:lineRule="auto"/>
              <w:ind w:firstLine="0"/>
            </w:pPr>
            <w:r>
              <w:t>审查责任：案件承办机构负责人对办案人员提出的采取行政强制措施的理由、种类、依据进行审查。</w:t>
            </w:r>
          </w:p>
          <w:p>
            <w:pPr>
              <w:numPr>
                <w:ilvl w:val="0"/>
                <w:numId w:val="1744"/>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44"/>
              </w:numPr>
              <w:spacing w:after="0" w:line="236" w:lineRule="auto"/>
              <w:ind w:firstLine="0"/>
            </w:pPr>
            <w:r>
              <w:t>执行责任：制作并送达查封（扣押、冻结等）决定书，妥善保管有关财物。</w:t>
            </w:r>
          </w:p>
          <w:p>
            <w:pPr>
              <w:numPr>
                <w:ilvl w:val="0"/>
                <w:numId w:val="1744"/>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45"/>
              </w:numPr>
              <w:spacing w:after="0" w:line="236" w:lineRule="auto"/>
              <w:ind w:firstLine="0"/>
            </w:pPr>
            <w:r>
              <w:t>单位法定代表人及分管领导</w:t>
            </w:r>
          </w:p>
          <w:p>
            <w:pPr>
              <w:numPr>
                <w:ilvl w:val="0"/>
                <w:numId w:val="1745"/>
              </w:numPr>
              <w:spacing w:after="2" w:line="233" w:lineRule="auto"/>
              <w:ind w:firstLine="0"/>
            </w:pPr>
            <w:r>
              <w:t>内设机构负责人</w:t>
            </w:r>
          </w:p>
          <w:p>
            <w:pPr>
              <w:numPr>
                <w:ilvl w:val="0"/>
                <w:numId w:val="174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12" w:type="dxa"/>
            <w:right w:w="26"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771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对产品质量违法的物品先行登记保存</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 xml:space="preserve">《贵州省产品质量监督条例》第三十条第二款　产品质量监督管理、工商行政管理等部门在查处产品质量违法行为的过程中，在违法涉嫌产品或者证据可能灭失或者以后难以取得的情况下，经行政机关负责人批准，可以对有关物品依法先行登记保存，并应当在七日内及时作出处理决定，在此期间，当事人或者有关人员不得销毁或者转移证据。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46"/>
              </w:numPr>
              <w:spacing w:line="232" w:lineRule="auto"/>
              <w:ind w:firstLine="0"/>
            </w:pPr>
            <w:r>
              <w:t>调查责任：调查或检查时，案件承办人不得少于2人，应当向当事人或者有关人员出示行政执法证件，现场检查情况应当如实记入现场检查笔录。</w:t>
            </w:r>
          </w:p>
          <w:p>
            <w:pPr>
              <w:numPr>
                <w:ilvl w:val="0"/>
                <w:numId w:val="1746"/>
              </w:numPr>
              <w:spacing w:after="2" w:line="233" w:lineRule="auto"/>
              <w:ind w:firstLine="0"/>
            </w:pPr>
            <w:r>
              <w:t>审查责任：案件承办机构负责人对办案人员提出的采取行政强制措施的理由、种类、依据进行审查。</w:t>
            </w:r>
          </w:p>
          <w:p>
            <w:pPr>
              <w:numPr>
                <w:ilvl w:val="0"/>
                <w:numId w:val="1746"/>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46"/>
              </w:numPr>
              <w:spacing w:after="0" w:line="236" w:lineRule="auto"/>
              <w:ind w:firstLine="0"/>
            </w:pPr>
            <w:r>
              <w:t>执行责任：制作并送达查封（扣押、冻结等）决定书，妥善保管有关财物。</w:t>
            </w:r>
          </w:p>
          <w:p>
            <w:pPr>
              <w:numPr>
                <w:ilvl w:val="0"/>
                <w:numId w:val="1746"/>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47"/>
              </w:numPr>
              <w:spacing w:after="2" w:line="233" w:lineRule="auto"/>
              <w:ind w:firstLine="0"/>
            </w:pPr>
            <w:r>
              <w:t>单位法定代表人及分管领导</w:t>
            </w:r>
          </w:p>
          <w:p>
            <w:pPr>
              <w:numPr>
                <w:ilvl w:val="0"/>
                <w:numId w:val="1747"/>
              </w:numPr>
              <w:spacing w:line="232" w:lineRule="auto"/>
              <w:ind w:firstLine="0"/>
            </w:pPr>
            <w:r>
              <w:t>内设机构负责人</w:t>
            </w:r>
          </w:p>
          <w:p>
            <w:pPr>
              <w:numPr>
                <w:ilvl w:val="0"/>
                <w:numId w:val="174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12" w:type="dxa"/>
            <w:right w:w="26"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772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对不符合法定要求的产品，违法使用的原料、辅料、添加剂、农业投入品以及用于违法生产的工具、设备进行查封、扣押对存在危害人体健康和生命安全重大隐患的生产经营场所进行查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《国务院关于加强食品等产品安全监督管理的特别规定》第十五条第（三）第（四）项 农业、卫生、质检、商务、工商、药品等监督管理部门履行各自产品安全监督管理职责，有下列职权：</w:t>
            </w:r>
          </w:p>
          <w:p>
            <w:pPr>
              <w:numPr>
                <w:ilvl w:val="0"/>
                <w:numId w:val="1748"/>
              </w:numPr>
              <w:spacing w:after="0" w:line="236" w:lineRule="auto"/>
              <w:ind w:firstLine="0"/>
            </w:pPr>
            <w:r>
              <w:t>查封、扣押不符合法定要求的产品，违法使用的原料、辅料、添加剂、农业投入品以及用于违法生产的工具、设备；</w:t>
            </w:r>
          </w:p>
          <w:p>
            <w:pPr>
              <w:numPr>
                <w:ilvl w:val="0"/>
                <w:numId w:val="1748"/>
              </w:numPr>
              <w:spacing w:after="0" w:line="259" w:lineRule="auto"/>
              <w:ind w:firstLine="0"/>
            </w:pPr>
            <w:r>
              <w:t>查封存在危害人体健康和生命安全重大隐患的生产经营场所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49"/>
              </w:numPr>
              <w:spacing w:after="0" w:line="234" w:lineRule="auto"/>
              <w:ind w:firstLine="0"/>
            </w:pPr>
            <w:r>
              <w:t>调查责任：调查或检查时，案件承办人不得少于2人，应当向当事人或者有关人员出示行政执法证件，现场检查情况应当如实记入现场检查笔录。</w:t>
            </w:r>
          </w:p>
          <w:p>
            <w:pPr>
              <w:numPr>
                <w:ilvl w:val="0"/>
                <w:numId w:val="1749"/>
              </w:numPr>
              <w:spacing w:after="0" w:line="236" w:lineRule="auto"/>
              <w:ind w:firstLine="0"/>
            </w:pPr>
            <w:r>
              <w:t>审查责任：案件承办机构负责人对办案人员提出的采取行政强制措施的理由、种类、依据进行审查。</w:t>
            </w:r>
          </w:p>
          <w:p>
            <w:pPr>
              <w:numPr>
                <w:ilvl w:val="0"/>
                <w:numId w:val="1749"/>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49"/>
              </w:numPr>
              <w:spacing w:after="0" w:line="236" w:lineRule="auto"/>
              <w:ind w:firstLine="0"/>
            </w:pPr>
            <w:r>
              <w:t>执行责任：制作并送达查封（扣押、冻结等）决定书，妥善保管有关财物。</w:t>
            </w:r>
          </w:p>
          <w:p>
            <w:pPr>
              <w:numPr>
                <w:ilvl w:val="0"/>
                <w:numId w:val="1749"/>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50"/>
              </w:numPr>
              <w:spacing w:after="0" w:line="236" w:lineRule="auto"/>
              <w:ind w:firstLine="0"/>
            </w:pPr>
            <w:r>
              <w:t>单位法定代表人及分管领导</w:t>
            </w:r>
          </w:p>
          <w:p>
            <w:pPr>
              <w:numPr>
                <w:ilvl w:val="0"/>
                <w:numId w:val="1750"/>
              </w:numPr>
              <w:spacing w:after="2" w:line="233" w:lineRule="auto"/>
              <w:ind w:firstLine="0"/>
            </w:pPr>
            <w:r>
              <w:t>内设机构负责人</w:t>
            </w:r>
          </w:p>
          <w:p>
            <w:pPr>
              <w:numPr>
                <w:ilvl w:val="0"/>
                <w:numId w:val="175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12" w:type="dxa"/>
            <w:right w:w="26" w:type="dxa"/>
          </w:tblCellMar>
        </w:tblPrEx>
        <w:trPr>
          <w:trHeight w:val="2530"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773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970" w:line="259" w:lineRule="auto"/>
              <w:ind w:left="0" w:firstLine="0"/>
            </w:pPr>
            <w:r>
              <w:t>封</w:t>
            </w:r>
          </w:p>
          <w:p>
            <w:pPr>
              <w:spacing w:after="0" w:line="259" w:lineRule="auto"/>
              <w:ind w:left="0" w:firstLine="0"/>
            </w:pPr>
            <w:r>
              <w:rPr>
                <w:sz w:val="14"/>
              </w:rPr>
              <w:t>食品监管涉及的查封、扣押</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《食品安全法》第一百一十条　县级以上人民政府食品药品监督管理、质量监督部门履行各自食品安全监督管理职责，有权采取下列措施，对生产经营者遵守本法的情况进行监督检查：</w:t>
            </w:r>
          </w:p>
          <w:p>
            <w:pPr>
              <w:numPr>
                <w:ilvl w:val="0"/>
                <w:numId w:val="1751"/>
              </w:numPr>
              <w:spacing w:after="0" w:line="259" w:lineRule="auto"/>
              <w:ind w:firstLine="0"/>
            </w:pPr>
            <w:r>
              <w:t>进入生产经营场所实施现场检查；</w:t>
            </w:r>
          </w:p>
          <w:p>
            <w:pPr>
              <w:numPr>
                <w:ilvl w:val="0"/>
                <w:numId w:val="1751"/>
              </w:numPr>
              <w:spacing w:after="0" w:line="259" w:lineRule="auto"/>
              <w:ind w:firstLine="0"/>
            </w:pPr>
            <w:r>
              <w:t>对生产经营的食品、食品添加剂、食品相关产品进行抽样检验；</w:t>
            </w:r>
          </w:p>
          <w:p>
            <w:pPr>
              <w:numPr>
                <w:ilvl w:val="0"/>
                <w:numId w:val="1751"/>
              </w:numPr>
              <w:spacing w:after="0" w:line="259" w:lineRule="auto"/>
              <w:ind w:firstLine="0"/>
            </w:pPr>
            <w:r>
              <w:t>查阅、复制有关合同、票据、账簿以及其他有关资料；</w:t>
            </w:r>
          </w:p>
          <w:p>
            <w:pPr>
              <w:numPr>
                <w:ilvl w:val="0"/>
                <w:numId w:val="1751"/>
              </w:numPr>
              <w:spacing w:after="2" w:line="233" w:lineRule="auto"/>
              <w:ind w:firstLine="0"/>
            </w:pPr>
            <w:r>
              <w:t>查封、扣押有证据证明不符合食品安全标准或者有证据证明存在安全隐患以及用于违法生产经营的食品、食品添加剂、食品相关产品；</w:t>
            </w:r>
          </w:p>
          <w:p>
            <w:pPr>
              <w:numPr>
                <w:ilvl w:val="0"/>
                <w:numId w:val="1751"/>
              </w:numPr>
              <w:spacing w:after="0" w:line="259" w:lineRule="auto"/>
              <w:ind w:firstLine="0"/>
            </w:pPr>
            <w:r>
              <w:t>查封违法从事生产经营活动的场所。</w:t>
            </w:r>
          </w:p>
          <w:p>
            <w:pPr>
              <w:spacing w:after="0" w:line="259" w:lineRule="auto"/>
              <w:ind w:left="0" w:firstLine="0"/>
            </w:pPr>
            <w:r>
              <w:t>《食品药品行政处罚程序规定》第二十七条：食品药品监督管理部门在案件调查时，经分管负责人批准可以依法采取查封、扣押等行政强制措施，执法人员应当向当事人出具查封、扣押决定书。情况紧急，需要当场采取查封、扣押措施的，执法人员应当在查封扣押后24小时内向分管负责人报告，并补办批准手续。分管负责人认为不应当采取行政强制措施的，应当立即解除。</w:t>
            </w:r>
          </w:p>
        </w:tc>
        <w:tc>
          <w:tcPr>
            <w:tcW w:w="3514" w:type="dxa"/>
            <w:tcBorders>
              <w:top w:val="single" w:color="000000" w:sz="6" w:space="0"/>
              <w:left w:val="single" w:color="000000" w:sz="6" w:space="0"/>
              <w:bottom w:val="single" w:color="000000" w:sz="6" w:space="0"/>
              <w:right w:val="single" w:color="000000" w:sz="6" w:space="0"/>
            </w:tcBorders>
            <w:vAlign w:val="bottom"/>
          </w:tcPr>
          <w:p>
            <w:pPr>
              <w:numPr>
                <w:ilvl w:val="0"/>
                <w:numId w:val="1752"/>
              </w:numPr>
              <w:spacing w:after="0" w:line="234" w:lineRule="auto"/>
              <w:ind w:firstLine="0"/>
            </w:pPr>
            <w:r>
              <w:t>调查责任：调查或检查时，案件承办人不得少于2人，应当向当事人或者有关人员出示行政执法证件，现场检查情况应当如实记入现场检查笔录。</w:t>
            </w:r>
          </w:p>
          <w:p>
            <w:pPr>
              <w:numPr>
                <w:ilvl w:val="0"/>
                <w:numId w:val="1752"/>
              </w:numPr>
              <w:spacing w:after="0" w:line="236" w:lineRule="auto"/>
              <w:ind w:firstLine="0"/>
            </w:pPr>
            <w:r>
              <w:t>审查责任：案件承办机构负责人对办案人员提出的采取行政强制措施的理由、种类、依据进行审查。</w:t>
            </w:r>
          </w:p>
          <w:p>
            <w:pPr>
              <w:numPr>
                <w:ilvl w:val="0"/>
                <w:numId w:val="1752"/>
              </w:numPr>
              <w:spacing w:after="1"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52"/>
              </w:numPr>
              <w:spacing w:after="2" w:line="233" w:lineRule="auto"/>
              <w:ind w:firstLine="0"/>
            </w:pPr>
            <w:r>
              <w:t>执行责任：制作并送达查封（扣押、冻结等）决定书，妥善保管有关财物。</w:t>
            </w:r>
          </w:p>
          <w:p>
            <w:pPr>
              <w:numPr>
                <w:ilvl w:val="0"/>
                <w:numId w:val="1752"/>
              </w:numPr>
              <w:spacing w:after="251" w:line="259" w:lineRule="auto"/>
              <w:ind w:firstLine="0"/>
            </w:pPr>
            <w:r>
              <w:t>法律法规规章文件规定应履行的其他责任。</w:t>
            </w:r>
          </w:p>
          <w:p>
            <w:pPr>
              <w:spacing w:after="0" w:line="259" w:lineRule="auto"/>
              <w:ind w:left="104" w:firstLine="0"/>
            </w:pPr>
            <w:r>
              <w:rPr>
                <w:sz w:val="17"/>
              </w:rPr>
              <w:t>第 384 页</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53"/>
              </w:numPr>
              <w:spacing w:after="0" w:line="236" w:lineRule="auto"/>
              <w:ind w:firstLine="0"/>
            </w:pPr>
            <w:r>
              <w:t>单位法定代表人及分管领导</w:t>
            </w:r>
          </w:p>
          <w:p>
            <w:pPr>
              <w:numPr>
                <w:ilvl w:val="0"/>
                <w:numId w:val="1753"/>
              </w:numPr>
              <w:spacing w:after="0" w:line="236" w:lineRule="auto"/>
              <w:ind w:firstLine="0"/>
            </w:pPr>
            <w:r>
              <w:t>内设机构负责人</w:t>
            </w:r>
          </w:p>
          <w:p>
            <w:pPr>
              <w:numPr>
                <w:ilvl w:val="0"/>
                <w:numId w:val="175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0" w:type="dxa"/>
          <w:left w:w="28" w:type="dxa"/>
          <w:bottom w:w="0" w:type="dxa"/>
          <w:right w:w="26" w:type="dxa"/>
        </w:tblCellMar>
      </w:tblPr>
      <w:tblGrid>
        <w:gridCol w:w="295"/>
        <w:gridCol w:w="427"/>
        <w:gridCol w:w="1030"/>
        <w:gridCol w:w="602"/>
        <w:gridCol w:w="4644"/>
        <w:gridCol w:w="3514"/>
        <w:gridCol w:w="974"/>
        <w:gridCol w:w="1500"/>
        <w:gridCol w:w="2069"/>
      </w:tblGrid>
      <w:tr>
        <w:tblPrEx>
          <w:tblCellMar>
            <w:top w:w="0" w:type="dxa"/>
            <w:left w:w="28" w:type="dxa"/>
            <w:bottom w:w="0" w:type="dxa"/>
            <w:right w:w="26"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3"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3" w:firstLine="0"/>
              <w:jc w:val="center"/>
            </w:pPr>
            <w:r>
              <w:rPr>
                <w:sz w:val="17"/>
              </w:rPr>
              <w:t>监督方式</w:t>
            </w:r>
          </w:p>
        </w:tc>
      </w:tr>
      <w:tr>
        <w:tblPrEx>
          <w:tblCellMar>
            <w:top w:w="0" w:type="dxa"/>
            <w:left w:w="28" w:type="dxa"/>
            <w:bottom w:w="0" w:type="dxa"/>
            <w:right w:w="26"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774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对合同违法的财物、资料及工具的查封、扣押</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tcPr>
          <w:p>
            <w:pPr>
              <w:spacing w:after="1" w:line="232" w:lineRule="auto"/>
              <w:ind w:left="0" w:firstLine="0"/>
            </w:pPr>
            <w:r>
              <w:t>《贵州省合同监督条例》第十三条第（四）项　工商行政管理部门和其他有关行政主管部门在各自职责范围内查处合同违法行为，可以依法采取下列措施：</w:t>
            </w:r>
          </w:p>
          <w:p>
            <w:pPr>
              <w:spacing w:after="0" w:line="259" w:lineRule="auto"/>
              <w:ind w:left="0" w:firstLine="0"/>
            </w:pPr>
            <w:r>
              <w:t>（四）查封、扣押与合同违法行为有关的资料、财物、工具等。</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54"/>
              </w:numPr>
              <w:spacing w:after="0" w:line="234" w:lineRule="auto"/>
              <w:ind w:firstLine="0"/>
            </w:pPr>
            <w:r>
              <w:t>调查责任：调查或检查时，案件承办人不得少于2人，应当向当事人或者有关人员出示行政执法证件，现场检查情况应当如实记入现场检查笔录。</w:t>
            </w:r>
          </w:p>
          <w:p>
            <w:pPr>
              <w:numPr>
                <w:ilvl w:val="0"/>
                <w:numId w:val="1754"/>
              </w:numPr>
              <w:spacing w:after="0" w:line="236" w:lineRule="auto"/>
              <w:ind w:firstLine="0"/>
            </w:pPr>
            <w:r>
              <w:t>审查责任：案件承办机构负责人对办案人员提出的采取行政强制措施的理由、种类、依据进行审查。</w:t>
            </w:r>
          </w:p>
          <w:p>
            <w:pPr>
              <w:numPr>
                <w:ilvl w:val="0"/>
                <w:numId w:val="1754"/>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54"/>
              </w:numPr>
              <w:spacing w:after="0" w:line="236" w:lineRule="auto"/>
              <w:ind w:firstLine="0"/>
            </w:pPr>
            <w:r>
              <w:t>执行责任：制作并送达查封（扣押、冻结等）决定书，妥善保管有关财物。</w:t>
            </w:r>
          </w:p>
          <w:p>
            <w:pPr>
              <w:numPr>
                <w:ilvl w:val="0"/>
                <w:numId w:val="1754"/>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55"/>
              </w:numPr>
              <w:spacing w:after="0" w:line="236" w:lineRule="auto"/>
              <w:ind w:firstLine="0"/>
            </w:pPr>
            <w:r>
              <w:t>单位法定代表人及分管领导</w:t>
            </w:r>
          </w:p>
          <w:p>
            <w:pPr>
              <w:numPr>
                <w:ilvl w:val="0"/>
                <w:numId w:val="1755"/>
              </w:numPr>
              <w:spacing w:after="2" w:line="233" w:lineRule="auto"/>
              <w:ind w:firstLine="0"/>
            </w:pPr>
            <w:r>
              <w:t>内设机构负责人</w:t>
            </w:r>
          </w:p>
          <w:p>
            <w:pPr>
              <w:numPr>
                <w:ilvl w:val="0"/>
                <w:numId w:val="175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26" w:type="dxa"/>
          </w:tblCellMar>
        </w:tblPrEx>
        <w:trPr>
          <w:trHeight w:val="2362"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775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医疗器械监管涉及的查封扣押</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tcPr>
          <w:p>
            <w:pPr>
              <w:spacing w:line="232" w:lineRule="auto"/>
              <w:ind w:left="0" w:firstLine="0"/>
            </w:pPr>
            <w:r>
              <w:t>《医疗器械监督管理条例》第五十四条　食品药品监督管理部门在监督检查中有下列职权：</w:t>
            </w:r>
          </w:p>
          <w:p>
            <w:pPr>
              <w:numPr>
                <w:ilvl w:val="0"/>
                <w:numId w:val="1756"/>
              </w:numPr>
              <w:spacing w:after="0" w:line="259" w:lineRule="auto"/>
              <w:ind w:firstLine="0"/>
            </w:pPr>
            <w:r>
              <w:t>进入现场实施检查、抽取样品；</w:t>
            </w:r>
          </w:p>
          <w:p>
            <w:pPr>
              <w:numPr>
                <w:ilvl w:val="0"/>
                <w:numId w:val="1756"/>
              </w:numPr>
              <w:spacing w:after="0" w:line="259" w:lineRule="auto"/>
              <w:ind w:firstLine="0"/>
            </w:pPr>
            <w:r>
              <w:t>查阅、复制、查封、扣押有关合同、票据、账簿以及其他有关资料；</w:t>
            </w:r>
          </w:p>
          <w:p>
            <w:pPr>
              <w:numPr>
                <w:ilvl w:val="0"/>
                <w:numId w:val="1756"/>
              </w:numPr>
              <w:spacing w:after="0" w:line="233" w:lineRule="auto"/>
              <w:ind w:firstLine="0"/>
            </w:pPr>
            <w:r>
              <w:t>查封、扣押不符合法定要求的医疗器械，违法使用的零配件、原材料以及用于违法生产医疗器械的工具、设备；</w:t>
            </w:r>
          </w:p>
          <w:p>
            <w:pPr>
              <w:numPr>
                <w:ilvl w:val="0"/>
                <w:numId w:val="1756"/>
              </w:numPr>
              <w:spacing w:after="0" w:line="259" w:lineRule="auto"/>
              <w:ind w:firstLine="0"/>
            </w:pPr>
            <w:r>
              <w:t>查封违反本条例规定从事医疗器械生产经营活动的场所。</w:t>
            </w:r>
          </w:p>
          <w:p>
            <w:pPr>
              <w:spacing w:after="0" w:line="259" w:lineRule="auto"/>
              <w:ind w:left="0" w:firstLine="0"/>
            </w:pPr>
            <w:r>
              <w:t>《食品药品行政处罚程序规定》第二十七条：食品药品监督管理部门在案件调查时，经分管负责人批准可以依法采取查封、扣押等行政强制措施，执法人员应当向当事人出具查封、扣押决定书。情况紧急，需要当场采取查封、扣押措施的，执法人员应当在查封扣押后24小时内向分管负责人报告，并补办批准手续。分管负责人认为不应当采取行政强制措施的，应当立即解除。</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57"/>
              </w:numPr>
              <w:spacing w:after="0" w:line="234" w:lineRule="auto"/>
              <w:ind w:firstLine="0"/>
            </w:pPr>
            <w:r>
              <w:t>调查责任：调查或检查时，案件承办人不得少于2人，应当向当事人或者有关人员出示行政执法证件，现场检查情况应当如实记入现场检查笔录。</w:t>
            </w:r>
          </w:p>
          <w:p>
            <w:pPr>
              <w:numPr>
                <w:ilvl w:val="0"/>
                <w:numId w:val="1757"/>
              </w:numPr>
              <w:spacing w:line="232" w:lineRule="auto"/>
              <w:ind w:firstLine="0"/>
            </w:pPr>
            <w:r>
              <w:t>审查责任：案件承办机构负责人对办案人员提出的采取行政强制措施的理由、种类、依据进行审查。</w:t>
            </w:r>
          </w:p>
          <w:p>
            <w:pPr>
              <w:numPr>
                <w:ilvl w:val="0"/>
                <w:numId w:val="1757"/>
              </w:numPr>
              <w:spacing w:after="1" w:line="234" w:lineRule="auto"/>
              <w:ind w:firstLine="0"/>
            </w:pPr>
            <w:r>
              <w:t>决定告知责任：在证据可能灭失，或者以后难以取得的情况下，执法人员应当填写《先行登记保存物品审批表》，报药品监督管理部门主管领导批准。先行登记保存物品时，执法人员应当向当事人出具《先行登记保存物品通知书》。当场告知当事人采取行政强制措施的理由、依据以及当事人依法享有的权利及救济途径。</w:t>
            </w:r>
          </w:p>
          <w:p>
            <w:pPr>
              <w:numPr>
                <w:ilvl w:val="0"/>
                <w:numId w:val="1757"/>
              </w:numPr>
              <w:spacing w:after="0" w:line="259" w:lineRule="auto"/>
              <w:ind w:firstLine="0"/>
            </w:pPr>
            <w:r>
              <w:t>执行责任：妥善保管有关财物。</w:t>
            </w:r>
          </w:p>
          <w:p>
            <w:pPr>
              <w:numPr>
                <w:ilvl w:val="0"/>
                <w:numId w:val="1757"/>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58"/>
              </w:numPr>
              <w:spacing w:after="0" w:line="236" w:lineRule="auto"/>
              <w:ind w:firstLine="0"/>
            </w:pPr>
            <w:r>
              <w:t>单位法定代表人及分管领导</w:t>
            </w:r>
          </w:p>
          <w:p>
            <w:pPr>
              <w:numPr>
                <w:ilvl w:val="0"/>
                <w:numId w:val="1758"/>
              </w:numPr>
              <w:spacing w:after="0" w:line="236" w:lineRule="auto"/>
              <w:ind w:firstLine="0"/>
            </w:pPr>
            <w:r>
              <w:t>内设机构负责人</w:t>
            </w:r>
          </w:p>
          <w:p>
            <w:pPr>
              <w:numPr>
                <w:ilvl w:val="0"/>
                <w:numId w:val="175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26" w:type="dxa"/>
          </w:tblCellMar>
        </w:tblPrEx>
        <w:trPr>
          <w:trHeight w:val="2362"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776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对证据先行登记保存</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rPr>
                <w:rFonts w:hint="eastAsia"/>
                <w:lang w:eastAsia="zh-CN"/>
              </w:rPr>
              <w:t>《中华人民共和国行政处罚法》</w:t>
            </w:r>
            <w:r>
              <w:t>第三十七条第二款：“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spacing w:after="0" w:line="234" w:lineRule="auto"/>
              <w:ind w:left="0" w:firstLine="0"/>
            </w:pPr>
            <w:r>
              <w:t>《工商行政管理机关行政处罚程序规定》第三十二条 在证据可能灭失或者以后难以取得的情况下，工商行政管理机关可以对与涉嫌违法行为有关的证据采取先行登记保存措施。</w:t>
            </w:r>
          </w:p>
          <w:p>
            <w:pPr>
              <w:spacing w:after="0" w:line="234" w:lineRule="auto"/>
              <w:ind w:left="0" w:firstLine="0"/>
            </w:pPr>
            <w:r>
              <w:t>《食品药品行政处罚程序规定》第25条“在证据可能灭失或者以后难以取得的情况下，经分管负责人批准，可以先行登记保存，并向当事人出具先行登记保存物品通知书。先行登记保存期间，当事人或者有关人员不得损毁、销毁或者转移证据”</w:t>
            </w:r>
          </w:p>
          <w:p>
            <w:pPr>
              <w:spacing w:after="0" w:line="259" w:lineRule="auto"/>
              <w:ind w:left="0" w:firstLine="0"/>
            </w:pPr>
            <w:r>
              <w:t>《质量技术监督行政处罚程序规定》第二十一条　在证据可能灭失或者以后难以取得的情况下，质量技术监督部门可以对与涉嫌违法行为有关的证据采取先行登记保存措施。</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59"/>
              </w:numPr>
              <w:spacing w:after="0" w:line="234" w:lineRule="auto"/>
              <w:ind w:firstLine="0"/>
            </w:pPr>
            <w:r>
              <w:t>调查责任：调查或检查时，案件承办人不得少于2人，应当向当事人或者有关人员出示行政执法证件，现场检查情况应当如实记入现场检查笔录。</w:t>
            </w:r>
          </w:p>
          <w:p>
            <w:pPr>
              <w:numPr>
                <w:ilvl w:val="0"/>
                <w:numId w:val="1759"/>
              </w:numPr>
              <w:spacing w:line="232" w:lineRule="auto"/>
              <w:ind w:firstLine="0"/>
            </w:pPr>
            <w:r>
              <w:t>审查责任：案件承办机构负责人对办案人员提出的采取行政强制措施的理由、种类、依据进行审查。</w:t>
            </w:r>
          </w:p>
          <w:p>
            <w:pPr>
              <w:numPr>
                <w:ilvl w:val="0"/>
                <w:numId w:val="1759"/>
              </w:numPr>
              <w:spacing w:after="1" w:line="234" w:lineRule="auto"/>
              <w:ind w:firstLine="0"/>
            </w:pPr>
            <w:r>
              <w:t>决定告知责任：在证据可能灭失，或者以后难以取得的情况下，执法人员应当填写《先行登记保存物品审批表》，报药品监督管理部门主管领导批准。先行登记保存物品时，执法人员应当向当事人出具《先行登记保存物品通知书》。当场告知当事人采取行政强制措施的理由、依据以及当事人依法享有的权利及救济途径。</w:t>
            </w:r>
          </w:p>
          <w:p>
            <w:pPr>
              <w:numPr>
                <w:ilvl w:val="0"/>
                <w:numId w:val="1759"/>
              </w:numPr>
              <w:spacing w:after="0" w:line="259" w:lineRule="auto"/>
              <w:ind w:firstLine="0"/>
            </w:pPr>
            <w:r>
              <w:t>执行责任：妥善保管有关财物。</w:t>
            </w:r>
          </w:p>
          <w:p>
            <w:pPr>
              <w:numPr>
                <w:ilvl w:val="0"/>
                <w:numId w:val="1759"/>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60"/>
              </w:numPr>
              <w:spacing w:after="0" w:line="236" w:lineRule="auto"/>
              <w:ind w:firstLine="0"/>
            </w:pPr>
            <w:r>
              <w:t>单位法定代表人及分管领导</w:t>
            </w:r>
          </w:p>
          <w:p>
            <w:pPr>
              <w:numPr>
                <w:ilvl w:val="0"/>
                <w:numId w:val="1760"/>
              </w:numPr>
              <w:spacing w:after="0" w:line="236" w:lineRule="auto"/>
              <w:ind w:firstLine="0"/>
            </w:pPr>
            <w:r>
              <w:t>内设机构负责人</w:t>
            </w:r>
          </w:p>
          <w:p>
            <w:pPr>
              <w:numPr>
                <w:ilvl w:val="0"/>
                <w:numId w:val="176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26"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777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对涉嫌侵害消费者合法权益用于违法行为的财物及工具先行登记保存　</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66" w:lineRule="auto"/>
              <w:ind w:left="0" w:firstLine="0"/>
            </w:pPr>
            <w:r>
              <w:t>《贵州省消费者权益保护条例》第四十五条第一款第（三）项</w:t>
            </w:r>
            <w:r>
              <w:rPr>
                <w:rFonts w:ascii="Times New Roman" w:hAnsi="Times New Roman" w:eastAsia="Times New Roman" w:cs="Times New Roman"/>
              </w:rPr>
              <w:t xml:space="preserve"> </w:t>
            </w:r>
            <w:r>
              <w:t>县级以上工商行政管理部门查处涉嫌侵害消费者合法权益的违法行为时，依法行使下列职权：</w:t>
            </w:r>
          </w:p>
          <w:p>
            <w:pPr>
              <w:spacing w:after="0" w:line="259" w:lineRule="auto"/>
              <w:ind w:left="0" w:firstLine="0"/>
            </w:pPr>
            <w:r>
              <w:t>（三）可以依法对用于违法行为的财物及工具先行登记保存。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61"/>
              </w:numPr>
              <w:spacing w:after="1" w:line="233" w:lineRule="auto"/>
              <w:ind w:firstLine="0"/>
            </w:pPr>
            <w:r>
              <w:t>调查责任：调查或检查时，案件承办人不得少于2人，应当向当事人或者有关人员出示行政执法证件，现场检查情况应当如实记入现场检查笔录。</w:t>
            </w:r>
          </w:p>
          <w:p>
            <w:pPr>
              <w:numPr>
                <w:ilvl w:val="0"/>
                <w:numId w:val="1761"/>
              </w:numPr>
              <w:spacing w:after="2" w:line="233" w:lineRule="auto"/>
              <w:ind w:firstLine="0"/>
            </w:pPr>
            <w:r>
              <w:t>审查责任：案件承办机构负责人对办案人员提出的采取行政强制措施的理由、种类、依据进行审查。</w:t>
            </w:r>
          </w:p>
          <w:p>
            <w:pPr>
              <w:numPr>
                <w:ilvl w:val="0"/>
                <w:numId w:val="1761"/>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61"/>
              </w:numPr>
              <w:spacing w:after="24" w:line="236" w:lineRule="auto"/>
              <w:ind w:firstLine="0"/>
            </w:pPr>
            <w:r>
              <w:t>执行责任：制作并送达查封（扣押、冻结等）决定书，妥善保管有关财物。</w:t>
            </w:r>
          </w:p>
          <w:p>
            <w:pPr>
              <w:numPr>
                <w:ilvl w:val="0"/>
                <w:numId w:val="1761"/>
              </w:numPr>
              <w:spacing w:after="0" w:line="259" w:lineRule="auto"/>
              <w:ind w:firstLine="0"/>
            </w:pPr>
            <w:r>
              <w:rPr>
                <w:sz w:val="17"/>
              </w:rPr>
              <w:t>第</w:t>
            </w:r>
            <w:r>
              <w:t>法律法规规章文件规定应履行的其他责任</w:t>
            </w:r>
            <w:r>
              <w:rPr>
                <w:sz w:val="17"/>
              </w:rPr>
              <w:t xml:space="preserve"> 385 页</w:t>
            </w:r>
            <w:r>
              <w:rPr>
                <w:sz w:val="17"/>
              </w:rPr>
              <w:tab/>
            </w:r>
            <w:r>
              <w:t>。</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62"/>
              </w:numPr>
              <w:spacing w:after="2" w:line="233" w:lineRule="auto"/>
              <w:ind w:firstLine="0"/>
            </w:pPr>
            <w:r>
              <w:t>单位法定代表人及分管领导</w:t>
            </w:r>
          </w:p>
          <w:p>
            <w:pPr>
              <w:numPr>
                <w:ilvl w:val="0"/>
                <w:numId w:val="1762"/>
              </w:numPr>
              <w:spacing w:line="232" w:lineRule="auto"/>
              <w:ind w:firstLine="0"/>
            </w:pPr>
            <w:r>
              <w:t>内设机构负责人</w:t>
            </w:r>
          </w:p>
          <w:p>
            <w:pPr>
              <w:numPr>
                <w:ilvl w:val="0"/>
                <w:numId w:val="176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26"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3"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3" w:firstLine="0"/>
              <w:jc w:val="center"/>
            </w:pPr>
            <w:r>
              <w:rPr>
                <w:sz w:val="17"/>
              </w:rPr>
              <w:t>监督方式</w:t>
            </w:r>
          </w:p>
        </w:tc>
      </w:tr>
      <w:tr>
        <w:tblPrEx>
          <w:tblCellMar>
            <w:top w:w="0" w:type="dxa"/>
            <w:left w:w="28" w:type="dxa"/>
            <w:bottom w:w="0" w:type="dxa"/>
            <w:right w:w="26"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778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numPr>
                <w:ilvl w:val="0"/>
                <w:numId w:val="1763"/>
              </w:numPr>
              <w:spacing w:after="0" w:line="234" w:lineRule="auto"/>
              <w:ind w:firstLine="0"/>
            </w:pPr>
            <w:r>
              <w:t>查封、扣押有证据证明不符合乳制品质量安全国家标准的乳品以及违法使用的生鲜、辅料</w:t>
            </w:r>
          </w:p>
          <w:p>
            <w:pPr>
              <w:spacing w:after="0" w:line="259" w:lineRule="auto"/>
              <w:ind w:left="0" w:firstLine="0"/>
            </w:pPr>
            <w:r>
              <w:t>、添加剂；</w:t>
            </w:r>
          </w:p>
          <w:p>
            <w:pPr>
              <w:numPr>
                <w:ilvl w:val="0"/>
                <w:numId w:val="1763"/>
              </w:numPr>
              <w:spacing w:after="0" w:line="259" w:lineRule="auto"/>
              <w:ind w:firstLine="0"/>
            </w:pPr>
            <w:r>
              <w:t>查封涉嫌违法从事乳品生产经营活动的场所，扣押用于违法生产经营的工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《乳制品质量安全监督管理条例》第四十七条第一款第（四）（五）项 兽牧兽医、质量监督、工商行政管理部门在依据各自职责进行监督检查时，行使下列职权：</w:t>
            </w:r>
          </w:p>
          <w:p>
            <w:pPr>
              <w:numPr>
                <w:ilvl w:val="0"/>
                <w:numId w:val="1764"/>
              </w:numPr>
              <w:spacing w:after="2" w:line="233" w:lineRule="auto"/>
              <w:ind w:firstLine="0"/>
            </w:pPr>
            <w:r>
              <w:t>查封、扣押有证据证明不符合乳制品质量安全国家标准的乳品以及违法使用的生鲜、辅料、添加剂；</w:t>
            </w:r>
          </w:p>
          <w:p>
            <w:pPr>
              <w:numPr>
                <w:ilvl w:val="0"/>
                <w:numId w:val="1764"/>
              </w:numPr>
              <w:spacing w:after="0" w:line="259" w:lineRule="auto"/>
              <w:ind w:firstLine="0"/>
            </w:pPr>
            <w:r>
              <w:t>查封涉嫌违法从事乳品生产经营活动的场所，扣押用于违法生产经营的工具、设备；</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65"/>
              </w:numPr>
              <w:spacing w:after="0" w:line="234" w:lineRule="auto"/>
              <w:ind w:firstLine="0"/>
            </w:pPr>
            <w:r>
              <w:t>调查责任：调查或检查时，案件承办人不得少于2人，应当向当事人或者有关人员出示行政执法证件，现场检查情况应当如实记入现场检查笔录。</w:t>
            </w:r>
          </w:p>
          <w:p>
            <w:pPr>
              <w:numPr>
                <w:ilvl w:val="0"/>
                <w:numId w:val="1765"/>
              </w:numPr>
              <w:spacing w:after="0" w:line="236" w:lineRule="auto"/>
              <w:ind w:firstLine="0"/>
            </w:pPr>
            <w:r>
              <w:t>审查责任：案件承办机构负责人对办案人员提出的采取行政强制措施的理由、种类、依据进行审查。</w:t>
            </w:r>
          </w:p>
          <w:p>
            <w:pPr>
              <w:numPr>
                <w:ilvl w:val="0"/>
                <w:numId w:val="1765"/>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65"/>
              </w:numPr>
              <w:spacing w:after="0" w:line="236" w:lineRule="auto"/>
              <w:ind w:firstLine="0"/>
            </w:pPr>
            <w:r>
              <w:t>执行责任：制作并送达查封（扣押、冻结等）决定书，妥善保管有关财物。</w:t>
            </w:r>
          </w:p>
          <w:p>
            <w:pPr>
              <w:numPr>
                <w:ilvl w:val="0"/>
                <w:numId w:val="1765"/>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66"/>
              </w:numPr>
              <w:spacing w:after="0" w:line="236" w:lineRule="auto"/>
              <w:ind w:firstLine="0"/>
            </w:pPr>
            <w:r>
              <w:t>单位法定代表人及分管领导</w:t>
            </w:r>
          </w:p>
          <w:p>
            <w:pPr>
              <w:numPr>
                <w:ilvl w:val="0"/>
                <w:numId w:val="1766"/>
              </w:numPr>
              <w:spacing w:after="2" w:line="233" w:lineRule="auto"/>
              <w:ind w:firstLine="0"/>
            </w:pPr>
            <w:r>
              <w:t>内设机构负责人</w:t>
            </w:r>
          </w:p>
          <w:p>
            <w:pPr>
              <w:numPr>
                <w:ilvl w:val="0"/>
                <w:numId w:val="176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26"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779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tcPr>
          <w:p>
            <w:pPr>
              <w:spacing w:after="552" w:line="259" w:lineRule="auto"/>
              <w:ind w:left="0" w:firstLine="0"/>
            </w:pPr>
            <w:r>
              <w:t>具、设备；</w:t>
            </w:r>
          </w:p>
          <w:p>
            <w:pPr>
              <w:spacing w:after="0" w:line="259" w:lineRule="auto"/>
              <w:ind w:left="0" w:firstLine="0"/>
            </w:pPr>
            <w:r>
              <w:t>对有证据证明可能危害人体健康的疫苗的行政强制措施</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tcPr>
          <w:p>
            <w:pPr>
              <w:spacing w:after="0" w:line="240" w:lineRule="auto"/>
              <w:ind w:left="0" w:right="75" w:firstLine="0"/>
              <w:jc w:val="both"/>
            </w:pPr>
            <w:r>
              <w:t>《疫苗流通和预防接种管理条例》第四十九条 药品监督管理部门在监督检查中，对有证据证明可能危害人体健康的疫苗及其有关材料可以采取查封 、扣押的措施，并在7日内作出处理决定；疫苗需要检验的，应当自检验报告书发出之日起15日内作出处理决定。</w:t>
            </w:r>
          </w:p>
          <w:p>
            <w:pPr>
              <w:spacing w:after="0" w:line="259" w:lineRule="auto"/>
              <w:ind w:left="0" w:firstLine="0"/>
            </w:pPr>
            <w:r>
              <w:t xml:space="preserve">  疾病预防控制机构、接种单位、疫苗生产企业、疫苗批发企业发现假劣或者质量可疑的疫苗，应当立即停止接种、分发、供应、销售，并立即向所在地的县级人民政府卫生主管部门和药品监督管理部门报告，不得自行处理。接到报告的药品监督管理部门应当对假劣或者质量可疑的疫苗依法采取查封 、扣押等措施。</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67"/>
              </w:numPr>
              <w:spacing w:line="232" w:lineRule="auto"/>
              <w:ind w:firstLine="0"/>
            </w:pPr>
            <w:r>
              <w:t>调查责任：调查或检查时，案件承办人不得少于2人，应当向当事人或者有关人员出示行政执法证件，现场检查情况应当如实记入现场检查笔录。</w:t>
            </w:r>
          </w:p>
          <w:p>
            <w:pPr>
              <w:numPr>
                <w:ilvl w:val="0"/>
                <w:numId w:val="1767"/>
              </w:numPr>
              <w:spacing w:after="2" w:line="233" w:lineRule="auto"/>
              <w:ind w:firstLine="0"/>
            </w:pPr>
            <w:r>
              <w:t>审查责任：案件承办机构负责人对办案人员提出的采取行政强制措施的理由、种类、依据进行审查。</w:t>
            </w:r>
          </w:p>
          <w:p>
            <w:pPr>
              <w:numPr>
                <w:ilvl w:val="0"/>
                <w:numId w:val="1767"/>
              </w:numPr>
              <w:spacing w:after="0" w:line="234" w:lineRule="auto"/>
              <w:ind w:firstLine="0"/>
            </w:pPr>
            <w:r>
              <w:t>决定告知责任：经行政机构负责人批准后实施行政强制措施。当场告知当事人采取行政强制措施的理由、依据以及当事人依法享有的权利及救济途径。</w:t>
            </w:r>
          </w:p>
          <w:p>
            <w:pPr>
              <w:numPr>
                <w:ilvl w:val="0"/>
                <w:numId w:val="1767"/>
              </w:numPr>
              <w:spacing w:after="0" w:line="236" w:lineRule="auto"/>
              <w:ind w:firstLine="0"/>
            </w:pPr>
            <w:r>
              <w:t>执行责任：制作并送达查封（扣押、冻结等）决定书，妥善保管有关财物。</w:t>
            </w:r>
          </w:p>
          <w:p>
            <w:pPr>
              <w:numPr>
                <w:ilvl w:val="0"/>
                <w:numId w:val="1767"/>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68"/>
              </w:numPr>
              <w:spacing w:after="2" w:line="233" w:lineRule="auto"/>
              <w:ind w:firstLine="0"/>
            </w:pPr>
            <w:r>
              <w:t>单位法定代表人及分管领导</w:t>
            </w:r>
          </w:p>
          <w:p>
            <w:pPr>
              <w:numPr>
                <w:ilvl w:val="0"/>
                <w:numId w:val="1768"/>
              </w:numPr>
              <w:spacing w:line="232" w:lineRule="auto"/>
              <w:ind w:firstLine="0"/>
            </w:pPr>
            <w:r>
              <w:t>内设机构负责人</w:t>
            </w:r>
          </w:p>
          <w:p>
            <w:pPr>
              <w:numPr>
                <w:ilvl w:val="0"/>
                <w:numId w:val="176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26" w:type="dxa"/>
          </w:tblCellMar>
        </w:tblPrEx>
        <w:trPr>
          <w:trHeight w:val="2362"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780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查封、扣押有证据证明可能危害人体健康的药品及其有关材料和已经造成医疗器械质量事故或者可能造成医疗器械质量事故的产品及有关资料</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行政强制</w:t>
            </w:r>
          </w:p>
        </w:tc>
        <w:tc>
          <w:tcPr>
            <w:tcW w:w="4644" w:type="dxa"/>
            <w:tcBorders>
              <w:top w:val="single" w:color="000000" w:sz="6" w:space="0"/>
              <w:left w:val="single" w:color="000000" w:sz="6" w:space="0"/>
              <w:bottom w:val="single" w:color="000000" w:sz="6" w:space="0"/>
              <w:right w:val="single" w:color="000000" w:sz="6" w:space="0"/>
            </w:tcBorders>
          </w:tcPr>
          <w:p>
            <w:pPr>
              <w:spacing w:after="0" w:line="240" w:lineRule="auto"/>
              <w:ind w:left="0" w:right="73" w:firstLine="0"/>
              <w:jc w:val="both"/>
            </w:pPr>
            <w:r>
              <w:t>《中华人民共和国药品管理法》第六十五条 第二款  药品监督管理部门对有证据证明可能危害人体健康的药品及其有关材料可以采取查封 、扣押的行政强制措施，并在七日内作出行政处理决定；药品需要检验的，必须自检验报告书发出之日起十五日内作出行政处理决定。 《中华人民共和国药品管理法实施条例</w:t>
            </w:r>
          </w:p>
          <w:p>
            <w:pPr>
              <w:spacing w:after="1" w:line="234" w:lineRule="auto"/>
              <w:ind w:left="0" w:firstLine="0"/>
            </w:pPr>
            <w:r>
              <w:t>》第六十条  药品监督管理部门依法对有证据证明可能危害人体健康的药品及其有关证据材料采取查封、扣押的行政强制措施的，应当自采取行政强制措施之日起7日内作出是否立案的决定；需要检验的，应当自检验报告书发出之日起 15日内作出是否立案的决定；不符合立案条件的，应当解除行政强制措施；需要暂停销售和使用的，应当由国务院或者省、自治区、直辖市人民政府的药品监督管理部门作出决定。</w:t>
            </w:r>
          </w:p>
          <w:p>
            <w:pPr>
              <w:spacing w:after="0" w:line="259" w:lineRule="auto"/>
              <w:ind w:left="0" w:firstLine="0"/>
            </w:pPr>
            <w:r>
              <w:t xml:space="preserve"> 《药品监督行政处罚程序规定》第二十二条  第二款  药品监督管理部门对有证据证明可能危害人体健康的药品及有关材料和已经造成医疗器械质量事故或者可能造成医疗器械质量事故的产品及有关资料，可依法采取查封、扣押的行政强制措施。执法人员在查封、扣押物品前应当填写《查封扣押物品审批表</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69"/>
              </w:numPr>
              <w:spacing w:after="1" w:line="234" w:lineRule="auto"/>
              <w:ind w:firstLine="0"/>
            </w:pPr>
            <w:r>
              <w:t>调查责任：调查或检查时，案件承办人不得少于2人，应当向当事人或者有关人员出示行政执法证件，现场检查情况应当如实记入现场检查笔录。</w:t>
            </w:r>
          </w:p>
          <w:p>
            <w:pPr>
              <w:numPr>
                <w:ilvl w:val="0"/>
                <w:numId w:val="1769"/>
              </w:numPr>
              <w:spacing w:after="2" w:line="233" w:lineRule="auto"/>
              <w:ind w:firstLine="0"/>
            </w:pPr>
            <w:r>
              <w:t>审查责任：案件承办机构负责人对办案人员提出的采取行政强制措施的理由、种类、依据进行审查。</w:t>
            </w:r>
          </w:p>
          <w:p>
            <w:pPr>
              <w:numPr>
                <w:ilvl w:val="0"/>
                <w:numId w:val="1769"/>
              </w:numPr>
              <w:spacing w:line="232" w:lineRule="auto"/>
              <w:ind w:firstLine="0"/>
            </w:pPr>
            <w:r>
              <w:t>决定告知责任：经行政机构负责人批准后实施行政强制措施。当场告知当事人采取行政强制措施的理由、依据以及当事人依法享有的权利及救济途径。</w:t>
            </w:r>
          </w:p>
          <w:p>
            <w:pPr>
              <w:numPr>
                <w:ilvl w:val="0"/>
                <w:numId w:val="1769"/>
              </w:numPr>
              <w:spacing w:line="232" w:lineRule="auto"/>
              <w:ind w:firstLine="0"/>
            </w:pPr>
            <w:r>
              <w:t>执行责任：制作并送达查封（扣押、冻结等）决定书，妥善保管有关财物。</w:t>
            </w:r>
          </w:p>
          <w:p>
            <w:pPr>
              <w:numPr>
                <w:ilvl w:val="0"/>
                <w:numId w:val="1769"/>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70"/>
              </w:numPr>
              <w:spacing w:after="2" w:line="233" w:lineRule="auto"/>
              <w:ind w:firstLine="0"/>
            </w:pPr>
            <w:r>
              <w:t>单位法定代表人及分管领导</w:t>
            </w:r>
          </w:p>
          <w:p>
            <w:pPr>
              <w:numPr>
                <w:ilvl w:val="0"/>
                <w:numId w:val="1770"/>
              </w:numPr>
              <w:spacing w:after="1" w:line="232" w:lineRule="auto"/>
              <w:ind w:firstLine="0"/>
            </w:pPr>
            <w:r>
              <w:t>内设机构负责人</w:t>
            </w:r>
          </w:p>
          <w:p>
            <w:pPr>
              <w:numPr>
                <w:ilvl w:val="0"/>
                <w:numId w:val="177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《行政强制法》第18、24</w:t>
            </w:r>
          </w:p>
          <w:p>
            <w:pPr>
              <w:spacing w:after="0" w:line="259" w:lineRule="auto"/>
              <w:ind w:left="0" w:firstLine="0"/>
            </w:pPr>
            <w:r>
              <w:t>、26、31、32、33条；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1894"/>
        <w:ind w:left="1823"/>
      </w:pPr>
      <w:r>
        <w:t>》，报药品监督管理部门主管领导批准。查封、扣押物品时，执法人员应当向</w:t>
      </w:r>
    </w:p>
    <w:p>
      <w:pPr>
        <w:spacing w:after="0" w:line="259" w:lineRule="auto"/>
        <w:ind w:left="0" w:right="6597" w:firstLine="0"/>
        <w:jc w:val="right"/>
      </w:pPr>
      <w:r>
        <w:rPr>
          <w:sz w:val="17"/>
        </w:rPr>
        <w:t>第 386 页</w:t>
      </w:r>
    </w:p>
    <w:p>
      <w:pPr>
        <w:spacing w:after="0" w:line="259" w:lineRule="auto"/>
        <w:ind w:left="-1440" w:right="15398" w:firstLine="0"/>
      </w:pPr>
    </w:p>
    <w:tbl>
      <w:tblPr>
        <w:tblStyle w:val="4"/>
        <w:tblW w:w="15055" w:type="dxa"/>
        <w:tblInd w:w="-556" w:type="dxa"/>
        <w:tblLayout w:type="autofit"/>
        <w:tblCellMar>
          <w:top w:w="26" w:type="dxa"/>
          <w:left w:w="28" w:type="dxa"/>
          <w:bottom w:w="0" w:type="dxa"/>
          <w:right w:w="19"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19"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4"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监督方式</w:t>
            </w:r>
          </w:p>
        </w:tc>
      </w:tr>
      <w:tr>
        <w:tblPrEx>
          <w:tblCellMar>
            <w:top w:w="26" w:type="dxa"/>
            <w:left w:w="28" w:type="dxa"/>
            <w:bottom w:w="0" w:type="dxa"/>
            <w:right w:w="19" w:type="dxa"/>
          </w:tblCellMar>
        </w:tblPrEx>
        <w:trPr>
          <w:trHeight w:val="6142"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781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征收企业注册登记费用（实际免收）</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行政征收</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《中华人民共和国企业法人登记管理条例》（国务院令第1号）第二十六条：“ 企业法人办理开业登记、变更登记、年度检验，应当按照规定缴纳登记费、年检费。开业登记费按注册资金总额的千分之一缴纳；注册资金超过1000万元的，超过部分按千分之零点五缴纳；注册资金超过1亿元的，超过部分不再缴纳</w:t>
            </w:r>
          </w:p>
          <w:p>
            <w:pPr>
              <w:spacing w:after="1" w:line="233" w:lineRule="auto"/>
              <w:ind w:left="0" w:firstLine="0"/>
            </w:pPr>
            <w:r>
              <w:t>。登记费最低额为50元。变更登记费、年检费的缴纳数额由国家工商行政管理局规定。”</w:t>
            </w:r>
          </w:p>
          <w:p>
            <w:pPr>
              <w:spacing w:after="0" w:line="233" w:lineRule="auto"/>
              <w:ind w:left="0" w:firstLine="0"/>
            </w:pPr>
            <w:r>
              <w:t>《中华人民共和国公司登记管理条例》（国务院令第156号）第五十五条　公司办理设立登记、变更登记，应当按照规定向公司登记机关缴纳登记费。</w:t>
            </w:r>
          </w:p>
          <w:p>
            <w:pPr>
              <w:spacing w:after="1" w:line="234" w:lineRule="auto"/>
              <w:ind w:left="0" w:firstLine="0"/>
            </w:pPr>
            <w:r>
              <w:t>　　领取《企业法人营业执照》的，设立登记费按注册资本总额的0、8‰缴纳；注册资本超过1000万元的，超过部分按0、4‰缴纳；注册资本超过1亿元的，超过部分不再缴纳。</w:t>
            </w:r>
          </w:p>
          <w:p>
            <w:pPr>
              <w:spacing w:after="0" w:line="259" w:lineRule="auto"/>
              <w:ind w:left="0" w:firstLine="0"/>
            </w:pPr>
            <w:r>
              <w:t>　　领取《营业执照》的，设立登记费为300元。</w:t>
            </w:r>
          </w:p>
          <w:p>
            <w:pPr>
              <w:spacing w:after="0" w:line="259" w:lineRule="auto"/>
              <w:ind w:left="0" w:firstLine="0"/>
            </w:pPr>
            <w:r>
              <w:t>　　变更登记事项的，变更登记费为100元。</w:t>
            </w:r>
          </w:p>
          <w:p>
            <w:pPr>
              <w:spacing w:after="0" w:line="259" w:lineRule="auto"/>
              <w:ind w:left="0" w:firstLine="0"/>
              <w:jc w:val="both"/>
            </w:pPr>
            <w:r>
              <w:t>《中华人民共和国合伙企业登记管理办法》（国务院令第497号）第四十七条：</w:t>
            </w:r>
          </w:p>
          <w:p>
            <w:pPr>
              <w:spacing w:after="0" w:line="234" w:lineRule="auto"/>
              <w:ind w:left="0" w:firstLine="0"/>
            </w:pPr>
            <w:r>
              <w:t>“合伙企业登记收费项目按照国务院财政部门、价格主管部门的有关规定执行，合伙企业登记收费标准按照国务院价格主管部门、财政部门的有关规定执行。”</w:t>
            </w:r>
          </w:p>
          <w:p>
            <w:pPr>
              <w:spacing w:after="0" w:line="255" w:lineRule="auto"/>
              <w:ind w:left="0" w:firstLine="0"/>
              <w:jc w:val="both"/>
            </w:pPr>
            <w:r>
              <w:t>《省人民政府关于省直机关继续实施的行政许可事项的决定 》（省政府令第139 号）</w:t>
            </w:r>
          </w:p>
          <w:p>
            <w:pPr>
              <w:spacing w:after="0" w:line="259" w:lineRule="auto"/>
              <w:ind w:left="0" w:firstLine="0"/>
              <w:jc w:val="both"/>
            </w:pPr>
            <w:r>
              <w:t>《关于发布工商行政管理系统行政事业性收费项目和标准的通知 》(国家物价局</w:t>
            </w:r>
          </w:p>
          <w:p>
            <w:pPr>
              <w:spacing w:after="0" w:line="259" w:lineRule="auto"/>
              <w:ind w:left="0" w:firstLine="0"/>
            </w:pPr>
            <w:r>
              <w:t>、财政部（[1992]价费字414号）1992年8月11日发布)</w:t>
            </w:r>
          </w:p>
          <w:p>
            <w:pPr>
              <w:spacing w:after="0" w:line="243" w:lineRule="auto"/>
              <w:ind w:left="0" w:firstLine="0"/>
            </w:pPr>
            <w:r>
              <w:t>《关于对企业实施改革改组改造过程中的有关收费实行减免的通知 》 （国家发展计划委员会、国家经贸委、监察部、财政部、审计署、国务院纠风办1998年6 月12日，计价费[1998]1077号文件发布）</w:t>
            </w:r>
          </w:p>
          <w:p>
            <w:pPr>
              <w:spacing w:after="0" w:line="235" w:lineRule="auto"/>
              <w:ind w:left="0" w:firstLine="0"/>
            </w:pPr>
            <w:r>
              <w:t>《关于第二批降低收费标准的通知》（国家计委、财政部1999年10月20日,计价格[1999]1707号文件发布）</w:t>
            </w:r>
          </w:p>
          <w:p>
            <w:pPr>
              <w:spacing w:after="0" w:line="259" w:lineRule="auto"/>
              <w:ind w:left="0" w:firstLine="0"/>
            </w:pPr>
            <w:r>
              <w:t>《关于降低部分收费标准的通知》（国家发展改革委、财政部，2004年12月</w:t>
            </w:r>
          </w:p>
          <w:p>
            <w:pPr>
              <w:spacing w:after="0" w:line="259" w:lineRule="auto"/>
              <w:ind w:left="0" w:firstLine="0"/>
            </w:pPr>
            <w:r>
              <w:t>6日，发改价格[2004]2839号文件发布）</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71"/>
              </w:numPr>
              <w:spacing w:after="1" w:line="233" w:lineRule="auto"/>
              <w:ind w:firstLine="0"/>
            </w:pPr>
            <w:r>
              <w:t>起始责任：公告征收的对象、方式、范围等应当公示的内容，并予以解释。</w:t>
            </w:r>
          </w:p>
          <w:p>
            <w:pPr>
              <w:numPr>
                <w:ilvl w:val="0"/>
                <w:numId w:val="1771"/>
              </w:numPr>
              <w:spacing w:after="0" w:line="259" w:lineRule="auto"/>
              <w:ind w:firstLine="0"/>
            </w:pPr>
            <w:r>
              <w:t>审核责任：对有关材料进行审核，提出审核意见。</w:t>
            </w:r>
          </w:p>
          <w:p>
            <w:pPr>
              <w:numPr>
                <w:ilvl w:val="0"/>
                <w:numId w:val="1771"/>
              </w:numPr>
              <w:spacing w:after="0" w:line="259" w:lineRule="auto"/>
              <w:ind w:firstLine="0"/>
            </w:pPr>
            <w:r>
              <w:t>决定责任：在规定期限内作出征收决定。</w:t>
            </w:r>
          </w:p>
          <w:p>
            <w:pPr>
              <w:numPr>
                <w:ilvl w:val="0"/>
                <w:numId w:val="1771"/>
              </w:numPr>
              <w:spacing w:after="0" w:line="235" w:lineRule="auto"/>
              <w:ind w:firstLine="0"/>
            </w:pPr>
            <w:r>
              <w:t>事后监管责任：建立实施监督检查的运行机制和管理制度，加强监管。</w:t>
            </w:r>
          </w:p>
          <w:p>
            <w:pPr>
              <w:numPr>
                <w:ilvl w:val="0"/>
                <w:numId w:val="1771"/>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72"/>
              </w:numPr>
              <w:spacing w:after="0" w:line="235" w:lineRule="auto"/>
              <w:ind w:firstLine="0"/>
            </w:pPr>
            <w:r>
              <w:t>单位法定代表人及分管领导</w:t>
            </w:r>
          </w:p>
          <w:p>
            <w:pPr>
              <w:numPr>
                <w:ilvl w:val="0"/>
                <w:numId w:val="1772"/>
              </w:numPr>
              <w:spacing w:after="1" w:line="233" w:lineRule="auto"/>
              <w:ind w:firstLine="0"/>
            </w:pPr>
            <w:r>
              <w:t>内设机构负责人</w:t>
            </w:r>
          </w:p>
          <w:p>
            <w:pPr>
              <w:numPr>
                <w:ilvl w:val="0"/>
                <w:numId w:val="177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line="232" w:lineRule="auto"/>
              <w:ind w:left="0" w:firstLine="0"/>
            </w:pPr>
            <w:r>
              <w:t>《中华人民共和国企业法人登记管理条例》（国务院令第1号）第26条</w:t>
            </w:r>
          </w:p>
          <w:p>
            <w:pPr>
              <w:spacing w:after="0" w:line="234" w:lineRule="auto"/>
              <w:ind w:left="0" w:firstLine="0"/>
            </w:pPr>
            <w:r>
              <w:t>《中华人民共和国公司登记管理条例》（国务院令第156号）第55条</w:t>
            </w:r>
          </w:p>
          <w:p>
            <w:pPr>
              <w:spacing w:after="0" w:line="234" w:lineRule="auto"/>
              <w:ind w:left="0" w:firstLine="0"/>
            </w:pPr>
            <w:r>
              <w:t>《中华人民共和国合伙企业登记管理办法》（国务院令第497号）第47条</w:t>
            </w:r>
          </w:p>
          <w:p>
            <w:pPr>
              <w:spacing w:after="1" w:line="234" w:lineRule="auto"/>
              <w:ind w:left="0" w:right="15" w:firstLine="0"/>
              <w:jc w:val="both"/>
            </w:pPr>
            <w:r>
              <w:t>《省人民政府关于省直机关继续实施的行政许可事项的决定》（省政府令第</w:t>
            </w:r>
          </w:p>
          <w:p>
            <w:pPr>
              <w:spacing w:after="0" w:line="259" w:lineRule="auto"/>
              <w:ind w:left="0" w:firstLine="0"/>
            </w:pPr>
            <w:r>
              <w:t>139号）</w:t>
            </w:r>
          </w:p>
          <w:p>
            <w:pPr>
              <w:spacing w:after="1" w:line="234" w:lineRule="auto"/>
              <w:ind w:left="0" w:firstLine="0"/>
            </w:pPr>
            <w:r>
              <w:t>《关于发布工商行政管理系统行政事业性收费项目和标准的通知》(国家物</w:t>
            </w:r>
          </w:p>
          <w:p>
            <w:pPr>
              <w:spacing w:line="232" w:lineRule="auto"/>
              <w:ind w:left="0" w:firstLine="0"/>
            </w:pPr>
            <w:r>
              <w:t>价局、财政部（[1992]价费字414号）1992年8月11 日发布)</w:t>
            </w:r>
          </w:p>
          <w:p>
            <w:pPr>
              <w:spacing w:after="0" w:line="234" w:lineRule="auto"/>
              <w:ind w:left="0" w:firstLine="0"/>
            </w:pPr>
            <w:r>
              <w:t>《关于对企业实施改革改组改造过程中的有关收费实行减免的通知》 （国家发展计划委员会、国家经贸委、监察部、财政部、审计署、国务院纠风办</w:t>
            </w:r>
          </w:p>
          <w:p>
            <w:pPr>
              <w:spacing w:after="0" w:line="259" w:lineRule="auto"/>
              <w:ind w:left="0" w:firstLine="0"/>
              <w:jc w:val="both"/>
            </w:pPr>
            <w:r>
              <w:t>1998年6月12日，计价费</w:t>
            </w:r>
          </w:p>
          <w:p>
            <w:pPr>
              <w:spacing w:after="2" w:line="233" w:lineRule="auto"/>
              <w:ind w:left="0" w:firstLine="0"/>
            </w:pPr>
            <w:r>
              <w:t>[1998]1077号文件发布）《关于第二批降低收费标准的通知》（国家计委、财政部1999年10月20日,</w:t>
            </w:r>
          </w:p>
          <w:p>
            <w:pPr>
              <w:spacing w:after="2" w:line="233" w:lineRule="auto"/>
              <w:ind w:left="0" w:firstLine="0"/>
            </w:pPr>
            <w:r>
              <w:t>计价格[1999]1707号文件发布）</w:t>
            </w:r>
          </w:p>
          <w:p>
            <w:pPr>
              <w:spacing w:line="232" w:lineRule="auto"/>
              <w:ind w:left="0" w:firstLine="0"/>
            </w:pPr>
            <w:r>
              <w:t>《关于降低部分收费标准的通知》（国家发展改革委、财政部，2004年12月</w:t>
            </w:r>
          </w:p>
          <w:p>
            <w:pPr>
              <w:spacing w:after="0" w:line="259" w:lineRule="auto"/>
              <w:ind w:left="0" w:firstLine="0"/>
            </w:pPr>
            <w:r>
              <w:t>6日，发改价格</w:t>
            </w:r>
          </w:p>
          <w:p>
            <w:pPr>
              <w:spacing w:after="0" w:line="259" w:lineRule="auto"/>
              <w:ind w:left="0" w:firstLine="0"/>
              <w:jc w:val="both"/>
            </w:pPr>
            <w:r>
              <w:t>[2004]2839号文件发布）</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9" w:type="dxa"/>
          </w:tblCellMar>
        </w:tblPrEx>
        <w:trPr>
          <w:trHeight w:val="1349"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782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征收组织机构代码办证、查验、变更、换证的费用</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行政征收</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发改价格（2003）82号</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73"/>
              </w:numPr>
              <w:spacing w:after="0" w:line="236" w:lineRule="auto"/>
              <w:ind w:firstLine="0"/>
            </w:pPr>
            <w:r>
              <w:t>起始责任：公告征收的对象、方式、范围等应当公示的内容，并予以解释。</w:t>
            </w:r>
          </w:p>
          <w:p>
            <w:pPr>
              <w:numPr>
                <w:ilvl w:val="0"/>
                <w:numId w:val="1773"/>
              </w:numPr>
              <w:spacing w:after="0" w:line="259" w:lineRule="auto"/>
              <w:ind w:firstLine="0"/>
            </w:pPr>
            <w:r>
              <w:t>审核责任：对有关材料进行审核，提出审核意见。</w:t>
            </w:r>
          </w:p>
          <w:p>
            <w:pPr>
              <w:numPr>
                <w:ilvl w:val="0"/>
                <w:numId w:val="1773"/>
              </w:numPr>
              <w:spacing w:after="0" w:line="259" w:lineRule="auto"/>
              <w:ind w:firstLine="0"/>
            </w:pPr>
            <w:r>
              <w:t>决定责任：在规定期限内作出征收决定。</w:t>
            </w:r>
          </w:p>
          <w:p>
            <w:pPr>
              <w:numPr>
                <w:ilvl w:val="0"/>
                <w:numId w:val="1773"/>
              </w:numPr>
              <w:spacing w:line="232" w:lineRule="auto"/>
              <w:ind w:firstLine="0"/>
            </w:pPr>
            <w:r>
              <w:t>事后监管责任：建立实施监督检查的运行机制和管理制度，加强监管。</w:t>
            </w:r>
          </w:p>
          <w:p>
            <w:pPr>
              <w:spacing w:after="0" w:line="259" w:lineRule="auto"/>
              <w:ind w:left="1" w:firstLine="0"/>
            </w:pPr>
            <w:r>
              <w:t>6、法律法规规章文件规定应履行的其他责任。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74"/>
              </w:numPr>
              <w:spacing w:after="1" w:line="232" w:lineRule="auto"/>
              <w:ind w:firstLine="0"/>
            </w:pPr>
            <w:r>
              <w:t>单位法定代表人及分管领导</w:t>
            </w:r>
          </w:p>
          <w:p>
            <w:pPr>
              <w:numPr>
                <w:ilvl w:val="0"/>
                <w:numId w:val="1774"/>
              </w:numPr>
              <w:spacing w:after="0" w:line="236" w:lineRule="auto"/>
              <w:ind w:firstLine="0"/>
            </w:pPr>
            <w:r>
              <w:t>内设机构负责人</w:t>
            </w:r>
          </w:p>
          <w:p>
            <w:pPr>
              <w:numPr>
                <w:ilvl w:val="0"/>
                <w:numId w:val="177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发改价格（2003）82号</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9" w:type="dxa"/>
          </w:tblCellMar>
        </w:tblPrEx>
        <w:trPr>
          <w:trHeight w:val="1349"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783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餐饮服务从业人员培训费用的收取</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行政征收</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黔价费〔2001〕377、国食药监食〔2011〕211号。</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75"/>
              </w:numPr>
              <w:spacing w:after="0" w:line="236" w:lineRule="auto"/>
              <w:ind w:firstLine="0"/>
            </w:pPr>
            <w:r>
              <w:t>起始责任：公告征收的对象、方式、范围等应当公示的内容，并予以解释。</w:t>
            </w:r>
          </w:p>
          <w:p>
            <w:pPr>
              <w:numPr>
                <w:ilvl w:val="0"/>
                <w:numId w:val="1775"/>
              </w:numPr>
              <w:spacing w:after="0" w:line="259" w:lineRule="auto"/>
              <w:ind w:firstLine="0"/>
            </w:pPr>
            <w:r>
              <w:t>审核责任：对有关材料进行审核，提出审核意见。</w:t>
            </w:r>
          </w:p>
          <w:p>
            <w:pPr>
              <w:numPr>
                <w:ilvl w:val="0"/>
                <w:numId w:val="1775"/>
              </w:numPr>
              <w:spacing w:after="0" w:line="259" w:lineRule="auto"/>
              <w:ind w:firstLine="0"/>
            </w:pPr>
            <w:r>
              <w:t>决定责任：在规定期限内作出征收决定。</w:t>
            </w:r>
          </w:p>
          <w:p>
            <w:pPr>
              <w:numPr>
                <w:ilvl w:val="0"/>
                <w:numId w:val="1775"/>
              </w:numPr>
              <w:spacing w:after="0" w:line="259" w:lineRule="auto"/>
              <w:ind w:firstLine="0"/>
            </w:pPr>
            <w:r>
              <w:t>事后监管责任：建立实施监督检查的运行机制和管理制</w:t>
            </w:r>
          </w:p>
          <w:p>
            <w:pPr>
              <w:spacing w:after="24" w:line="259" w:lineRule="auto"/>
              <w:ind w:left="1" w:firstLine="0"/>
            </w:pPr>
            <w:r>
              <w:t>度，加强监管。</w:t>
            </w:r>
          </w:p>
          <w:p>
            <w:pPr>
              <w:tabs>
                <w:tab w:val="center" w:pos="1266"/>
                <w:tab w:val="center" w:pos="2629"/>
              </w:tabs>
              <w:spacing w:after="0" w:line="259" w:lineRule="auto"/>
              <w:ind w:left="0" w:firstLine="0"/>
            </w:pPr>
            <w:r>
              <w:rPr>
                <w:rFonts w:ascii="Calibri" w:hAnsi="Calibri" w:eastAsia="Calibri" w:cs="Calibri"/>
                <w:sz w:val="22"/>
              </w:rPr>
              <w:tab/>
            </w:r>
            <w:r>
              <w:t>6、</w:t>
            </w:r>
            <w:r>
              <w:rPr>
                <w:sz w:val="27"/>
                <w:vertAlign w:val="superscript"/>
              </w:rPr>
              <w:t>第</w:t>
            </w:r>
            <w:r>
              <w:t>法律法规规章文件规定应履行的其他责任</w:t>
            </w:r>
            <w:r>
              <w:rPr>
                <w:sz w:val="27"/>
                <w:vertAlign w:val="superscript"/>
              </w:rPr>
              <w:t xml:space="preserve"> 387 页</w:t>
            </w:r>
            <w:r>
              <w:rPr>
                <w:sz w:val="27"/>
                <w:vertAlign w:val="superscript"/>
              </w:rPr>
              <w:tab/>
            </w:r>
            <w:r>
              <w:t>。</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76"/>
              </w:numPr>
              <w:spacing w:after="0" w:line="233" w:lineRule="auto"/>
              <w:ind w:firstLine="0"/>
            </w:pPr>
            <w:r>
              <w:t>单位法定代表人及分管领导</w:t>
            </w:r>
          </w:p>
          <w:p>
            <w:pPr>
              <w:numPr>
                <w:ilvl w:val="0"/>
                <w:numId w:val="1776"/>
              </w:numPr>
              <w:spacing w:after="0" w:line="236" w:lineRule="auto"/>
              <w:ind w:firstLine="0"/>
            </w:pPr>
            <w:r>
              <w:t>内设机构负责人</w:t>
            </w:r>
          </w:p>
          <w:p>
            <w:pPr>
              <w:numPr>
                <w:ilvl w:val="0"/>
                <w:numId w:val="177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36" w:lineRule="auto"/>
              <w:ind w:left="0" w:firstLine="0"/>
            </w:pPr>
            <w:r>
              <w:t>黔价费〔2001〕377、国食药监食〔2011〕211号</w:t>
            </w:r>
          </w:p>
          <w:p>
            <w:pPr>
              <w:spacing w:after="0" w:line="259" w:lineRule="auto"/>
              <w:ind w:left="0" w:firstLine="0"/>
            </w:pPr>
            <w:r>
              <w:t>。</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9"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9"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5"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5" w:firstLine="0"/>
              <w:jc w:val="center"/>
            </w:pPr>
            <w:r>
              <w:rPr>
                <w:sz w:val="17"/>
              </w:rPr>
              <w:t>监督方式</w:t>
            </w:r>
          </w:p>
        </w:tc>
      </w:tr>
      <w:tr>
        <w:tblPrEx>
          <w:tblCellMar>
            <w:top w:w="26" w:type="dxa"/>
            <w:left w:w="28" w:type="dxa"/>
            <w:bottom w:w="0" w:type="dxa"/>
            <w:right w:w="19" w:type="dxa"/>
          </w:tblCellMar>
        </w:tblPrEx>
        <w:trPr>
          <w:trHeight w:val="1349"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784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制造修理计量器具许可费用收取</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行政征收</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　发改价格</w:t>
            </w:r>
            <w:r>
              <w:rPr>
                <w:rFonts w:ascii="Times New Roman" w:hAnsi="Times New Roman" w:eastAsia="Times New Roman" w:cs="Times New Roman"/>
              </w:rPr>
              <w:t>[2005]71</w:t>
            </w:r>
            <w:r>
              <w:t>号</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77"/>
              </w:numPr>
              <w:spacing w:after="0" w:line="235" w:lineRule="auto"/>
              <w:ind w:firstLine="0"/>
            </w:pPr>
            <w:r>
              <w:t>起始责任：公告征收的对象、方式、范围等应当公示的内容，并予以解释。</w:t>
            </w:r>
          </w:p>
          <w:p>
            <w:pPr>
              <w:numPr>
                <w:ilvl w:val="0"/>
                <w:numId w:val="1777"/>
              </w:numPr>
              <w:spacing w:after="0" w:line="259" w:lineRule="auto"/>
              <w:ind w:firstLine="0"/>
            </w:pPr>
            <w:r>
              <w:t>审核责任：对有关材料进行审核，提出审核意见。</w:t>
            </w:r>
          </w:p>
          <w:p>
            <w:pPr>
              <w:numPr>
                <w:ilvl w:val="0"/>
                <w:numId w:val="1777"/>
              </w:numPr>
              <w:spacing w:after="0" w:line="259" w:lineRule="auto"/>
              <w:ind w:firstLine="0"/>
            </w:pPr>
            <w:r>
              <w:t>决定责任：在规定期限内作出征收决定。</w:t>
            </w:r>
          </w:p>
          <w:p>
            <w:pPr>
              <w:numPr>
                <w:ilvl w:val="0"/>
                <w:numId w:val="1777"/>
              </w:numPr>
              <w:spacing w:after="2" w:line="233" w:lineRule="auto"/>
              <w:ind w:firstLine="0"/>
            </w:pPr>
            <w:r>
              <w:t>事后监管责任：建立实施监督检查的运行机制和管理制度，加强监管。</w:t>
            </w:r>
          </w:p>
          <w:p>
            <w:pPr>
              <w:spacing w:after="0" w:line="259" w:lineRule="auto"/>
              <w:ind w:left="1" w:firstLine="0"/>
            </w:pPr>
            <w:r>
              <w:t>7、法律法规规章文件规定应履行的其他责任。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78"/>
              </w:numPr>
              <w:spacing w:after="0" w:line="233" w:lineRule="auto"/>
              <w:ind w:firstLine="0"/>
            </w:pPr>
            <w:r>
              <w:t>单位法定代表人及分管领导</w:t>
            </w:r>
          </w:p>
          <w:p>
            <w:pPr>
              <w:numPr>
                <w:ilvl w:val="0"/>
                <w:numId w:val="1778"/>
              </w:numPr>
              <w:spacing w:after="0" w:line="235" w:lineRule="auto"/>
              <w:ind w:firstLine="0"/>
            </w:pPr>
            <w:r>
              <w:t>内设机构负责人</w:t>
            </w:r>
          </w:p>
          <w:p>
            <w:pPr>
              <w:numPr>
                <w:ilvl w:val="0"/>
                <w:numId w:val="177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　发改价格</w:t>
            </w:r>
            <w:r>
              <w:rPr>
                <w:rFonts w:ascii="Times New Roman" w:hAnsi="Times New Roman" w:eastAsia="Times New Roman" w:cs="Times New Roman"/>
              </w:rPr>
              <w:t>[2005]71</w:t>
            </w:r>
            <w:r>
              <w:t>号</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9" w:type="dxa"/>
          </w:tblCellMar>
        </w:tblPrEx>
        <w:trPr>
          <w:trHeight w:val="1349"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785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企事业单位计量检定授权及检定人员核准费用收取</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行政征收</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　发改价格</w:t>
            </w:r>
            <w:r>
              <w:rPr>
                <w:rFonts w:ascii="Times New Roman" w:hAnsi="Times New Roman" w:eastAsia="Times New Roman" w:cs="Times New Roman"/>
              </w:rPr>
              <w:t>[2008]74</w:t>
            </w:r>
            <w:r>
              <w:t>号</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79"/>
              </w:numPr>
              <w:spacing w:after="2" w:line="233" w:lineRule="auto"/>
              <w:ind w:firstLine="0"/>
            </w:pPr>
            <w:r>
              <w:t>起始责任：公告征收的对象、方式、范围等应当公示的内容，并予以解释。</w:t>
            </w:r>
          </w:p>
          <w:p>
            <w:pPr>
              <w:numPr>
                <w:ilvl w:val="0"/>
                <w:numId w:val="1779"/>
              </w:numPr>
              <w:spacing w:after="0" w:line="259" w:lineRule="auto"/>
              <w:ind w:firstLine="0"/>
            </w:pPr>
            <w:r>
              <w:t>审核责任：对有关材料进行审核，提出审核意见。</w:t>
            </w:r>
          </w:p>
          <w:p>
            <w:pPr>
              <w:numPr>
                <w:ilvl w:val="0"/>
                <w:numId w:val="1779"/>
              </w:numPr>
              <w:spacing w:after="0" w:line="259" w:lineRule="auto"/>
              <w:ind w:firstLine="0"/>
            </w:pPr>
            <w:r>
              <w:t>决定责任：在规定期限内作出征收决定。</w:t>
            </w:r>
          </w:p>
          <w:p>
            <w:pPr>
              <w:numPr>
                <w:ilvl w:val="0"/>
                <w:numId w:val="1779"/>
              </w:numPr>
              <w:spacing w:after="2" w:line="233" w:lineRule="auto"/>
              <w:ind w:firstLine="0"/>
            </w:pPr>
            <w:r>
              <w:t>事后监管责任：建立实施监督检查的运行机制和管理制度，加强监管。</w:t>
            </w:r>
          </w:p>
          <w:p>
            <w:pPr>
              <w:spacing w:after="0" w:line="259" w:lineRule="auto"/>
              <w:ind w:left="1" w:firstLine="0"/>
            </w:pPr>
            <w:r>
              <w:t>8、法律法规规章文件规定应履行的其他责任。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80"/>
              </w:numPr>
              <w:spacing w:after="0" w:line="236" w:lineRule="auto"/>
              <w:ind w:firstLine="0"/>
            </w:pPr>
            <w:r>
              <w:t>单位法定代表人及分管领导</w:t>
            </w:r>
          </w:p>
          <w:p>
            <w:pPr>
              <w:numPr>
                <w:ilvl w:val="0"/>
                <w:numId w:val="1780"/>
              </w:numPr>
              <w:spacing w:after="0" w:line="236" w:lineRule="auto"/>
              <w:ind w:firstLine="0"/>
            </w:pPr>
            <w:r>
              <w:t>内设机构负责人</w:t>
            </w:r>
          </w:p>
          <w:p>
            <w:pPr>
              <w:numPr>
                <w:ilvl w:val="0"/>
                <w:numId w:val="178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　发改价格</w:t>
            </w:r>
            <w:r>
              <w:rPr>
                <w:rFonts w:ascii="Times New Roman" w:hAnsi="Times New Roman" w:eastAsia="Times New Roman" w:cs="Times New Roman"/>
              </w:rPr>
              <w:t>[2008]74</w:t>
            </w:r>
            <w:r>
              <w:t>号</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9" w:type="dxa"/>
          </w:tblCellMar>
        </w:tblPrEx>
        <w:trPr>
          <w:trHeight w:val="1181"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786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对药品的研制、生产、经营、使用实施监督检查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tcPr>
          <w:p>
            <w:pPr>
              <w:numPr>
                <w:ilvl w:val="0"/>
                <w:numId w:val="1781"/>
              </w:numPr>
              <w:spacing w:after="1" w:line="234" w:lineRule="auto"/>
              <w:ind w:firstLine="0"/>
            </w:pPr>
            <w:r>
              <w:t>《中华人民共和国药品管理法》第六十四条第一款 药品监督管理部门有权按照法律、行政法规的规定对报经其审批的药品研制和药品的生产、经营以及医疗机构使用药品的事项进行监督检查，有关单位和个人不得拒绝和隐瞒。</w:t>
            </w:r>
          </w:p>
          <w:p>
            <w:pPr>
              <w:numPr>
                <w:ilvl w:val="0"/>
                <w:numId w:val="1781"/>
              </w:numPr>
              <w:spacing w:after="0" w:line="259" w:lineRule="auto"/>
              <w:ind w:firstLine="0"/>
            </w:pPr>
            <w:r>
              <w:t>《中华人民共和国药品管理法实施条例》第五十六条 药品监督管理部门</w:t>
            </w:r>
          </w:p>
          <w:p>
            <w:pPr>
              <w:spacing w:after="0" w:line="259" w:lineRule="auto"/>
              <w:ind w:left="0" w:firstLine="0"/>
            </w:pPr>
            <w:r>
              <w:t>（含省级人民政府药品监督管理部门依法设立的药品监督管理机构 ，下同）依法对药品的研制、生产、经营、使用实施监督检查。</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782"/>
              </w:numPr>
              <w:spacing w:after="0" w:line="259" w:lineRule="auto"/>
              <w:ind w:firstLine="0"/>
            </w:pPr>
            <w:r>
              <w:t>检查责任：根据有关情况对某一领域进行检查。</w:t>
            </w:r>
          </w:p>
          <w:p>
            <w:pPr>
              <w:numPr>
                <w:ilvl w:val="0"/>
                <w:numId w:val="1782"/>
              </w:numPr>
              <w:spacing w:after="0" w:line="259" w:lineRule="auto"/>
              <w:ind w:firstLine="0"/>
            </w:pPr>
            <w:r>
              <w:t>处置责任：根据有关规定作出相应处置措施。</w:t>
            </w:r>
          </w:p>
          <w:p>
            <w:pPr>
              <w:numPr>
                <w:ilvl w:val="0"/>
                <w:numId w:val="1782"/>
              </w:numPr>
              <w:spacing w:after="1" w:line="233" w:lineRule="auto"/>
              <w:ind w:firstLine="0"/>
            </w:pPr>
            <w:r>
              <w:t>事后监管责任：对监测检查情况进行汇总、分类、归档被查，并跟踪监测。</w:t>
            </w:r>
          </w:p>
          <w:p>
            <w:pPr>
              <w:numPr>
                <w:ilvl w:val="0"/>
                <w:numId w:val="1782"/>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83"/>
              </w:numPr>
              <w:spacing w:after="0" w:line="236" w:lineRule="auto"/>
              <w:ind w:firstLine="0"/>
            </w:pPr>
            <w:r>
              <w:t>单位法定代表人及分管领导</w:t>
            </w:r>
          </w:p>
          <w:p>
            <w:pPr>
              <w:numPr>
                <w:ilvl w:val="0"/>
                <w:numId w:val="1783"/>
              </w:numPr>
              <w:spacing w:after="0" w:line="236" w:lineRule="auto"/>
              <w:ind w:firstLine="0"/>
            </w:pPr>
            <w:r>
              <w:t>内设机构负责人</w:t>
            </w:r>
          </w:p>
          <w:p>
            <w:pPr>
              <w:numPr>
                <w:ilvl w:val="0"/>
                <w:numId w:val="178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36" w:lineRule="auto"/>
              <w:ind w:left="0" w:firstLine="0"/>
            </w:pPr>
            <w:r>
              <w:t>《流通领域商品质量抽查检验办法》第3、4、5、6</w:t>
            </w:r>
          </w:p>
          <w:p>
            <w:pPr>
              <w:spacing w:after="0" w:line="259" w:lineRule="auto"/>
              <w:ind w:left="0" w:firstLine="0"/>
              <w:jc w:val="both"/>
            </w:pPr>
            <w:r>
              <w:t>、7、8、9、10、11、12</w:t>
            </w:r>
          </w:p>
          <w:p>
            <w:pPr>
              <w:spacing w:after="0" w:line="259" w:lineRule="auto"/>
              <w:ind w:left="0" w:firstLine="0"/>
            </w:pPr>
            <w:r>
              <w:t>、16、20、23条；</w:t>
            </w:r>
          </w:p>
          <w:p>
            <w:pPr>
              <w:spacing w:after="0" w:line="259" w:lineRule="auto"/>
              <w:ind w:left="0" w:firstLine="0"/>
              <w:jc w:val="both"/>
            </w:pPr>
            <w:r>
              <w:t>《政府信息公开条例》第</w:t>
            </w:r>
          </w:p>
          <w:p>
            <w:pPr>
              <w:spacing w:after="0" w:line="259" w:lineRule="auto"/>
              <w:ind w:left="0" w:firstLine="0"/>
            </w:pPr>
            <w:r>
              <w:t>9、10条。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9" w:type="dxa"/>
          </w:tblCellMar>
        </w:tblPrEx>
        <w:trPr>
          <w:trHeight w:val="1181"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787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对药品质量进行抽查检验</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tcPr>
          <w:p>
            <w:pPr>
              <w:spacing w:after="2" w:line="232" w:lineRule="auto"/>
              <w:ind w:left="0" w:firstLine="0"/>
            </w:pPr>
            <w:r>
              <w:t>《中华人民共和国药品管理法》第六十五条第一款 药品监督管理部门根据监督检查的需要，可以对药品质量进行抽查检验。抽查检验应当按照规定抽样，并不得收取任何费用。所需费用按照国务院规定列支。</w:t>
            </w:r>
          </w:p>
          <w:p>
            <w:pPr>
              <w:spacing w:after="0" w:line="259" w:lineRule="auto"/>
              <w:ind w:left="0" w:firstLine="0"/>
            </w:pPr>
            <w:r>
              <w:t>《中华人民共和国药品管理法实施条例》第五十七条第一款 药品抽样必须由两名以上药品监督检查人员实施，并按照国务院药品监督管理部门的规定进行抽样；被抽检方应当提供抽检样品，不得拒绝。</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784"/>
              </w:numPr>
              <w:spacing w:after="0" w:line="259" w:lineRule="auto"/>
              <w:ind w:firstLine="0"/>
            </w:pPr>
            <w:r>
              <w:t>检查责任：根据有关情况对某一领域进行检查。</w:t>
            </w:r>
          </w:p>
          <w:p>
            <w:pPr>
              <w:numPr>
                <w:ilvl w:val="0"/>
                <w:numId w:val="1784"/>
              </w:numPr>
              <w:spacing w:after="0" w:line="259" w:lineRule="auto"/>
              <w:ind w:firstLine="0"/>
            </w:pPr>
            <w:r>
              <w:t>处置责任：根据有关规定作出相应处置措施。</w:t>
            </w:r>
          </w:p>
          <w:p>
            <w:pPr>
              <w:numPr>
                <w:ilvl w:val="0"/>
                <w:numId w:val="1784"/>
              </w:numPr>
              <w:spacing w:after="2" w:line="233" w:lineRule="auto"/>
              <w:ind w:firstLine="0"/>
            </w:pPr>
            <w:r>
              <w:t>事后监管责任：对监测检查情况进行汇总、分类、归档被查，并跟踪监测。</w:t>
            </w:r>
          </w:p>
          <w:p>
            <w:pPr>
              <w:numPr>
                <w:ilvl w:val="0"/>
                <w:numId w:val="1784"/>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85"/>
              </w:numPr>
              <w:spacing w:after="0" w:line="233" w:lineRule="auto"/>
              <w:ind w:firstLine="0"/>
            </w:pPr>
            <w:r>
              <w:t>单位法定代表人及分管领导</w:t>
            </w:r>
          </w:p>
          <w:p>
            <w:pPr>
              <w:numPr>
                <w:ilvl w:val="0"/>
                <w:numId w:val="1785"/>
              </w:numPr>
              <w:spacing w:after="0" w:line="236" w:lineRule="auto"/>
              <w:ind w:firstLine="0"/>
            </w:pPr>
            <w:r>
              <w:t>内设机构负责人</w:t>
            </w:r>
          </w:p>
          <w:p>
            <w:pPr>
              <w:numPr>
                <w:ilvl w:val="0"/>
                <w:numId w:val="178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33" w:lineRule="auto"/>
              <w:ind w:left="0" w:firstLine="0"/>
            </w:pPr>
            <w:r>
              <w:t>《流通领域商品质量抽查检验办法》第3、4、5、6</w:t>
            </w:r>
          </w:p>
          <w:p>
            <w:pPr>
              <w:spacing w:after="0" w:line="259" w:lineRule="auto"/>
              <w:ind w:left="0" w:firstLine="0"/>
              <w:jc w:val="both"/>
            </w:pPr>
            <w:r>
              <w:t>、7、8、9、10、11、12</w:t>
            </w:r>
          </w:p>
          <w:p>
            <w:pPr>
              <w:spacing w:after="0" w:line="259" w:lineRule="auto"/>
              <w:ind w:left="0" w:firstLine="0"/>
            </w:pPr>
            <w:r>
              <w:t>、16、20、23条；</w:t>
            </w:r>
          </w:p>
          <w:p>
            <w:pPr>
              <w:spacing w:after="0" w:line="259" w:lineRule="auto"/>
              <w:ind w:left="0" w:firstLine="0"/>
              <w:jc w:val="both"/>
            </w:pPr>
            <w:r>
              <w:t>《政府信息公开条例》第</w:t>
            </w:r>
          </w:p>
          <w:p>
            <w:pPr>
              <w:spacing w:after="0" w:line="259" w:lineRule="auto"/>
              <w:ind w:left="0" w:firstLine="0"/>
            </w:pPr>
            <w:r>
              <w:t>9、10条。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9" w:type="dxa"/>
          </w:tblCellMar>
        </w:tblPrEx>
        <w:trPr>
          <w:trHeight w:val="101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788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《药品经营质量管理规范》认证合格企业日常抽查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《药品经营质量管理规范》第四十二条 设区的市级药品监督管理机构或者省、自治区、直辖市药品监督管理部门直接设置的县级药品监督管理机构应结合日常监督管理工作，定期对辖区内认证合格企业进行一定比例的抽查，检查企业是否能按照《药品经营质量管理规范》的规定从事药品经营活动</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86"/>
              </w:numPr>
              <w:spacing w:after="0" w:line="259" w:lineRule="auto"/>
              <w:ind w:firstLine="0"/>
            </w:pPr>
            <w:r>
              <w:t>检查责任：根据有关情况对某一领域进行检查。</w:t>
            </w:r>
          </w:p>
          <w:p>
            <w:pPr>
              <w:numPr>
                <w:ilvl w:val="0"/>
                <w:numId w:val="1786"/>
              </w:numPr>
              <w:spacing w:after="0" w:line="259" w:lineRule="auto"/>
              <w:ind w:firstLine="0"/>
            </w:pPr>
            <w:r>
              <w:t>处置责任：根据有关规定作出相应处置措施。</w:t>
            </w:r>
          </w:p>
          <w:p>
            <w:pPr>
              <w:numPr>
                <w:ilvl w:val="0"/>
                <w:numId w:val="1786"/>
              </w:numPr>
              <w:spacing w:after="0" w:line="236" w:lineRule="auto"/>
              <w:ind w:firstLine="0"/>
            </w:pPr>
            <w:r>
              <w:t>事后监管责任：对监测检查情况进行汇总、分类、归档被查，并跟踪监测。</w:t>
            </w:r>
          </w:p>
          <w:p>
            <w:pPr>
              <w:numPr>
                <w:ilvl w:val="0"/>
                <w:numId w:val="1786"/>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tcPr>
          <w:p>
            <w:pPr>
              <w:numPr>
                <w:ilvl w:val="0"/>
                <w:numId w:val="1787"/>
              </w:numPr>
              <w:spacing w:after="0" w:line="236" w:lineRule="auto"/>
              <w:ind w:firstLine="0"/>
            </w:pPr>
            <w:r>
              <w:t>单位法定代表人及分管领导</w:t>
            </w:r>
          </w:p>
          <w:p>
            <w:pPr>
              <w:numPr>
                <w:ilvl w:val="0"/>
                <w:numId w:val="1787"/>
              </w:numPr>
              <w:spacing w:after="0" w:line="236" w:lineRule="auto"/>
              <w:ind w:firstLine="0"/>
            </w:pPr>
            <w:r>
              <w:t>内设机构负责人</w:t>
            </w:r>
          </w:p>
          <w:p>
            <w:pPr>
              <w:numPr>
                <w:ilvl w:val="0"/>
                <w:numId w:val="178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《流通领域商品质量抽查检验办法》第3、4、5、6</w:t>
            </w:r>
          </w:p>
          <w:p>
            <w:pPr>
              <w:spacing w:after="0" w:line="259" w:lineRule="auto"/>
              <w:ind w:left="0" w:firstLine="0"/>
              <w:jc w:val="both"/>
            </w:pPr>
            <w:r>
              <w:t>、7、8、9、10、11、12</w:t>
            </w:r>
          </w:p>
          <w:p>
            <w:pPr>
              <w:spacing w:after="0" w:line="259" w:lineRule="auto"/>
              <w:ind w:left="0" w:firstLine="0"/>
            </w:pPr>
            <w:r>
              <w:t>、16、20、23条；</w:t>
            </w:r>
          </w:p>
          <w:p>
            <w:pPr>
              <w:spacing w:after="0" w:line="259" w:lineRule="auto"/>
              <w:ind w:left="0" w:firstLine="0"/>
              <w:jc w:val="both"/>
            </w:pPr>
            <w:r>
              <w:t>《政府信息公开条例》第</w:t>
            </w:r>
          </w:p>
          <w:p>
            <w:pPr>
              <w:spacing w:after="0" w:line="259" w:lineRule="auto"/>
              <w:ind w:left="0" w:firstLine="0"/>
            </w:pPr>
            <w:r>
              <w:t>9、10条。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19" w:type="dxa"/>
          </w:tblCellMar>
        </w:tblPrEx>
        <w:trPr>
          <w:trHeight w:val="101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789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对《药品经营许可证》持证企业的监督检查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tcPr>
          <w:p>
            <w:pPr>
              <w:spacing w:after="1" w:line="233" w:lineRule="auto"/>
              <w:ind w:left="0" w:firstLine="0"/>
            </w:pPr>
            <w:r>
              <w:t>《中华人民共和国药品管理法》第九十七条第一款 药品监督管理部门应当依法履行监督检查职责，监督已取得《药品生产许可证》、《药品经营许可证》的企业依照本法规定从事药品生产、经营活动。</w:t>
            </w:r>
          </w:p>
          <w:p>
            <w:pPr>
              <w:spacing w:after="0" w:line="259" w:lineRule="auto"/>
              <w:ind w:left="0" w:firstLine="0"/>
            </w:pPr>
            <w:r>
              <w:t>《药品经营许可证管理办法》第二十条 (食品)药品监督管理部门(机构)应加强对《药品经营许可证》持证企业的监督检查，持证企业应当按本办法规定接受监督检查。</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88"/>
              </w:numPr>
              <w:spacing w:after="0" w:line="259" w:lineRule="auto"/>
              <w:ind w:firstLine="0"/>
            </w:pPr>
            <w:r>
              <w:t>检查责任：根据有关情况对某一领域进行检查。</w:t>
            </w:r>
          </w:p>
          <w:p>
            <w:pPr>
              <w:numPr>
                <w:ilvl w:val="0"/>
                <w:numId w:val="1788"/>
              </w:numPr>
              <w:spacing w:after="0" w:line="259" w:lineRule="auto"/>
              <w:ind w:firstLine="0"/>
            </w:pPr>
            <w:r>
              <w:t>处置责任：根据有关规定作出相应处置措施。</w:t>
            </w:r>
          </w:p>
          <w:p>
            <w:pPr>
              <w:numPr>
                <w:ilvl w:val="0"/>
                <w:numId w:val="1788"/>
              </w:numPr>
              <w:spacing w:after="1" w:line="232" w:lineRule="auto"/>
              <w:ind w:firstLine="0"/>
            </w:pPr>
            <w:r>
              <w:t>事后监管责任：对监测检查情况进行汇总、分类、归档被查，并跟踪监测。</w:t>
            </w:r>
          </w:p>
          <w:p>
            <w:pPr>
              <w:numPr>
                <w:ilvl w:val="0"/>
                <w:numId w:val="1788"/>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tcPr>
          <w:p>
            <w:pPr>
              <w:numPr>
                <w:ilvl w:val="0"/>
                <w:numId w:val="1789"/>
              </w:numPr>
              <w:spacing w:after="2" w:line="233" w:lineRule="auto"/>
              <w:ind w:firstLine="0"/>
            </w:pPr>
            <w:r>
              <w:t>单位法定代表人及分管领导</w:t>
            </w:r>
          </w:p>
          <w:p>
            <w:pPr>
              <w:numPr>
                <w:ilvl w:val="0"/>
                <w:numId w:val="1789"/>
              </w:numPr>
              <w:spacing w:after="1" w:line="232" w:lineRule="auto"/>
              <w:ind w:firstLine="0"/>
            </w:pPr>
            <w:r>
              <w:t>内设机构负责人</w:t>
            </w:r>
          </w:p>
          <w:p>
            <w:pPr>
              <w:numPr>
                <w:ilvl w:val="0"/>
                <w:numId w:val="178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《流通领域商品质量抽查检验办法》第3、4、5、6</w:t>
            </w:r>
          </w:p>
          <w:p>
            <w:pPr>
              <w:spacing w:after="0" w:line="259" w:lineRule="auto"/>
              <w:ind w:left="0" w:firstLine="0"/>
              <w:jc w:val="both"/>
            </w:pPr>
            <w:r>
              <w:t>、7、8、9、10、11、12</w:t>
            </w:r>
          </w:p>
          <w:p>
            <w:pPr>
              <w:spacing w:after="0" w:line="259" w:lineRule="auto"/>
              <w:ind w:left="0" w:firstLine="0"/>
            </w:pPr>
            <w:r>
              <w:t>、16、20、23条；</w:t>
            </w:r>
          </w:p>
          <w:p>
            <w:pPr>
              <w:spacing w:after="0" w:line="259" w:lineRule="auto"/>
              <w:ind w:left="0" w:firstLine="0"/>
              <w:jc w:val="both"/>
            </w:pPr>
            <w:r>
              <w:t>《政府信息公开条例》第</w:t>
            </w:r>
          </w:p>
          <w:p>
            <w:pPr>
              <w:spacing w:after="0" w:line="259" w:lineRule="auto"/>
              <w:ind w:left="0" w:firstLine="0"/>
            </w:pPr>
            <w:r>
              <w:t>9、10条。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line="259" w:lineRule="auto"/>
        <w:ind w:left="6570"/>
      </w:pPr>
      <w:r>
        <w:rPr>
          <w:sz w:val="17"/>
        </w:rPr>
        <w:t>第 388 页</w:t>
      </w:r>
    </w:p>
    <w:tbl>
      <w:tblPr>
        <w:tblStyle w:val="4"/>
        <w:tblW w:w="15055" w:type="dxa"/>
        <w:tblInd w:w="-556" w:type="dxa"/>
        <w:tblLayout w:type="autofit"/>
        <w:tblCellMar>
          <w:top w:w="0" w:type="dxa"/>
          <w:left w:w="28" w:type="dxa"/>
          <w:bottom w:w="0" w:type="dxa"/>
          <w:right w:w="24" w:type="dxa"/>
        </w:tblCellMar>
      </w:tblPr>
      <w:tblGrid>
        <w:gridCol w:w="295"/>
        <w:gridCol w:w="427"/>
        <w:gridCol w:w="1030"/>
        <w:gridCol w:w="602"/>
        <w:gridCol w:w="4644"/>
        <w:gridCol w:w="3514"/>
        <w:gridCol w:w="974"/>
        <w:gridCol w:w="1500"/>
        <w:gridCol w:w="2069"/>
      </w:tblGrid>
      <w:tr>
        <w:tblPrEx>
          <w:tblCellMar>
            <w:top w:w="0" w:type="dxa"/>
            <w:left w:w="28" w:type="dxa"/>
            <w:bottom w:w="0" w:type="dxa"/>
            <w:right w:w="24"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9"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5"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5" w:firstLine="0"/>
              <w:jc w:val="center"/>
            </w:pPr>
            <w:r>
              <w:rPr>
                <w:sz w:val="17"/>
              </w:rPr>
              <w:t>监督方式</w:t>
            </w:r>
          </w:p>
        </w:tc>
      </w:tr>
      <w:tr>
        <w:tblPrEx>
          <w:tblCellMar>
            <w:top w:w="0" w:type="dxa"/>
            <w:left w:w="28" w:type="dxa"/>
            <w:bottom w:w="0" w:type="dxa"/>
            <w:right w:w="24" w:type="dxa"/>
          </w:tblCellMar>
        </w:tblPrEx>
        <w:trPr>
          <w:trHeight w:val="371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790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流通领域商品质量检测</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tcPr>
          <w:p>
            <w:pPr>
              <w:spacing w:after="0" w:line="237" w:lineRule="auto"/>
              <w:ind w:left="0" w:right="86" w:firstLine="0"/>
              <w:jc w:val="both"/>
            </w:pPr>
            <w:r>
              <w:t>《中华人民共和国产品质量法》第十五条 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 。监督抽查工作由国务院产品质量监督部门规划和组织。县级以上地方产品质量监督部门在本行政区域内也可以组织监督抽查。法律对产品质量的监督检查另有规定的，依照有关法律的规定执行。国家监督抽查的产品，地方不得另行重复抽查；上级监督抽查的产品，下级不得另行重复抽查。根据监督抽查的需要，可以对产品进行检验。检验抽取样品的数量不得超过检验的合理需要，并不得向被检查人收取检验费用。监督抽查所需检验费用按照国务院规定列支。生产者、销售者对抽查检验的结果有异议的，可以自收到检验结果之日起十五日内向实施监督抽查的产品质量监督部门或者其上级产品质量监督部门申请复检 ，由受理复检的产品质量监督部门作出复检结论。</w:t>
            </w:r>
          </w:p>
          <w:p>
            <w:pPr>
              <w:spacing w:after="0" w:line="239" w:lineRule="auto"/>
              <w:ind w:left="0" w:firstLine="0"/>
            </w:pPr>
            <w:r>
              <w:t>《中华人民共和国消费者权益保护法》第三十三条“有关行政部门在各自的职责范围内，应当定期或者不定期对经营者提供的商品和服务进行抽查检验 ，并及时向社会公布抽查检验结果。有关行政部门发现并认定经营者提供的商品或者服务存在缺陷，有危及人身、财产安全危险的，应当立即责令经营者采取停止销售、警示、召回、无害化处理、销毁、停止生产或者服务等措施。</w:t>
            </w:r>
          </w:p>
          <w:p>
            <w:pPr>
              <w:spacing w:after="0" w:line="259" w:lineRule="auto"/>
              <w:ind w:left="0" w:firstLine="0"/>
            </w:pPr>
            <w:r>
              <w:t>《流通领域商品质量抽查检验办法》第三条“工商行政管理部门依照相关法律法规和国务院规定以及本办法，定期或者不定期对商品质量进行抽检。国家工商行政管理总局负责指导全国流通领域商品质量抽检工作 ，根据需要开展或者组织省、自治区、直辖市工商行政管理部门开展流通领域商品质量抽检。省、自治区、直辖市工商行政管理部门（以下简称省级工商行政管理部门）负责统</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90"/>
              </w:numPr>
              <w:spacing w:after="0" w:line="259" w:lineRule="auto"/>
              <w:ind w:firstLine="0"/>
            </w:pPr>
            <w:r>
              <w:t>检查责任：根据有关情况对某一领域进行检查。</w:t>
            </w:r>
          </w:p>
          <w:p>
            <w:pPr>
              <w:numPr>
                <w:ilvl w:val="0"/>
                <w:numId w:val="1790"/>
              </w:numPr>
              <w:spacing w:after="0" w:line="259" w:lineRule="auto"/>
              <w:ind w:firstLine="0"/>
            </w:pPr>
            <w:r>
              <w:t>处置责任：根据有关规定作出相应处置措施。</w:t>
            </w:r>
          </w:p>
          <w:p>
            <w:pPr>
              <w:numPr>
                <w:ilvl w:val="0"/>
                <w:numId w:val="1790"/>
              </w:numPr>
              <w:spacing w:after="2" w:line="233" w:lineRule="auto"/>
              <w:ind w:firstLine="0"/>
            </w:pPr>
            <w:r>
              <w:t>事后监管责任：对监测检查情况进行汇总、分类、归档被查，并跟踪监测。</w:t>
            </w:r>
          </w:p>
          <w:p>
            <w:pPr>
              <w:numPr>
                <w:ilvl w:val="0"/>
                <w:numId w:val="1790"/>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91"/>
              </w:numPr>
              <w:spacing w:after="1" w:line="233" w:lineRule="auto"/>
              <w:ind w:firstLine="0"/>
            </w:pPr>
            <w:r>
              <w:t>单位法定代表人及分管领导</w:t>
            </w:r>
          </w:p>
          <w:p>
            <w:pPr>
              <w:numPr>
                <w:ilvl w:val="0"/>
                <w:numId w:val="1791"/>
              </w:numPr>
              <w:spacing w:after="2" w:line="233" w:lineRule="auto"/>
              <w:ind w:firstLine="0"/>
            </w:pPr>
            <w:r>
              <w:t>内设机构负责人</w:t>
            </w:r>
          </w:p>
          <w:p>
            <w:pPr>
              <w:numPr>
                <w:ilvl w:val="0"/>
                <w:numId w:val="179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1" w:line="233" w:lineRule="auto"/>
              <w:ind w:left="0" w:firstLine="0"/>
            </w:pPr>
            <w:r>
              <w:t>《流通领域商品质量抽查检验办法》第3、4、5、6</w:t>
            </w:r>
          </w:p>
          <w:p>
            <w:pPr>
              <w:spacing w:after="0" w:line="259" w:lineRule="auto"/>
              <w:ind w:left="0" w:firstLine="0"/>
              <w:jc w:val="both"/>
            </w:pPr>
            <w:r>
              <w:t>、7、8、9、10、11、12</w:t>
            </w:r>
          </w:p>
          <w:p>
            <w:pPr>
              <w:spacing w:after="0" w:line="259" w:lineRule="auto"/>
              <w:ind w:left="0" w:firstLine="0"/>
            </w:pPr>
            <w:r>
              <w:t>、16、20、23条；</w:t>
            </w:r>
          </w:p>
          <w:p>
            <w:pPr>
              <w:spacing w:after="0" w:line="259" w:lineRule="auto"/>
              <w:ind w:left="0" w:firstLine="0"/>
              <w:jc w:val="both"/>
            </w:pPr>
            <w:r>
              <w:t>《政府信息公开条例》第</w:t>
            </w:r>
          </w:p>
          <w:p>
            <w:pPr>
              <w:spacing w:after="0" w:line="259" w:lineRule="auto"/>
              <w:ind w:left="0" w:firstLine="0"/>
            </w:pPr>
            <w:r>
              <w:t>9、10条。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24" w:type="dxa"/>
          </w:tblCellMar>
        </w:tblPrEx>
        <w:trPr>
          <w:trHeight w:val="1687"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791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对产品质量活动进行监督检查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right="4" w:firstLine="0"/>
            </w:pPr>
            <w:r>
              <w:t>《产品质量法》第十八条：县级以上产品质量监督部门根据已经取得的违法嫌疑证据或者举报，对涉嫌违反本法规定的行为进行查处时，可以行使下列职权：</w:t>
            </w:r>
          </w:p>
          <w:p>
            <w:pPr>
              <w:numPr>
                <w:ilvl w:val="0"/>
                <w:numId w:val="1792"/>
              </w:numPr>
              <w:spacing w:after="0" w:line="259" w:lineRule="auto"/>
              <w:ind w:firstLine="0"/>
            </w:pPr>
            <w:r>
              <w:t>对当事人涉嫌从事违反本法的生产、销售活动的场所实施现场检查；</w:t>
            </w:r>
          </w:p>
          <w:p>
            <w:pPr>
              <w:numPr>
                <w:ilvl w:val="0"/>
                <w:numId w:val="1792"/>
              </w:numPr>
              <w:spacing w:after="0" w:line="236" w:lineRule="auto"/>
              <w:ind w:firstLine="0"/>
            </w:pPr>
            <w:r>
              <w:t>向当事人的法定代表人、主要负责人和其他有关人员调查、了解与涉嫌从事违反本法的生产、销售活动有关的情况；</w:t>
            </w:r>
          </w:p>
          <w:p>
            <w:pPr>
              <w:numPr>
                <w:ilvl w:val="0"/>
                <w:numId w:val="1792"/>
              </w:numPr>
              <w:spacing w:after="0" w:line="259" w:lineRule="auto"/>
              <w:ind w:firstLine="0"/>
            </w:pPr>
            <w:r>
              <w:t>查阅、复制当事人有关的合同、发票、帐簿以及其他有关资料；</w:t>
            </w:r>
          </w:p>
          <w:p>
            <w:pPr>
              <w:numPr>
                <w:ilvl w:val="0"/>
                <w:numId w:val="1792"/>
              </w:numPr>
              <w:spacing w:after="0" w:line="259" w:lineRule="auto"/>
              <w:ind w:firstLine="0"/>
            </w:pPr>
            <w:r>
              <w:t>对有根据认为不符合保障人体健康和人身、财产安全的国家标准、行业标准的产品或者有其他严重质量问题的产品，以及直接用于生产、销售该项产品的原辅材料、包装物、生产工具，予以查封或者扣押。县级以上工商行政管</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93"/>
              </w:numPr>
              <w:spacing w:after="0" w:line="259" w:lineRule="auto"/>
              <w:ind w:firstLine="0"/>
            </w:pPr>
            <w:r>
              <w:t>检查责任：根据有关情况对某一领域进行检查。</w:t>
            </w:r>
          </w:p>
          <w:p>
            <w:pPr>
              <w:numPr>
                <w:ilvl w:val="0"/>
                <w:numId w:val="1793"/>
              </w:numPr>
              <w:spacing w:after="0" w:line="259" w:lineRule="auto"/>
              <w:ind w:firstLine="0"/>
            </w:pPr>
            <w:r>
              <w:t>处置责任：根据有关规定作出相应处置措施。</w:t>
            </w:r>
          </w:p>
          <w:p>
            <w:pPr>
              <w:numPr>
                <w:ilvl w:val="0"/>
                <w:numId w:val="1793"/>
              </w:numPr>
              <w:spacing w:after="1" w:line="233" w:lineRule="auto"/>
              <w:ind w:firstLine="0"/>
            </w:pPr>
            <w:r>
              <w:t>事后监管责任：对监测检查情况进行汇总、分类、归档被查，并跟踪监测。</w:t>
            </w:r>
          </w:p>
          <w:p>
            <w:pPr>
              <w:numPr>
                <w:ilvl w:val="0"/>
                <w:numId w:val="1793"/>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794"/>
              </w:numPr>
              <w:spacing w:after="0" w:line="236" w:lineRule="auto"/>
              <w:ind w:firstLine="0"/>
            </w:pPr>
            <w:r>
              <w:t>单位法定代表人及分管领导</w:t>
            </w:r>
          </w:p>
          <w:p>
            <w:pPr>
              <w:numPr>
                <w:ilvl w:val="0"/>
                <w:numId w:val="1794"/>
              </w:numPr>
              <w:spacing w:after="1" w:line="233" w:lineRule="auto"/>
              <w:ind w:firstLine="0"/>
            </w:pPr>
            <w:r>
              <w:t>内设机构负责人</w:t>
            </w:r>
          </w:p>
          <w:p>
            <w:pPr>
              <w:numPr>
                <w:ilvl w:val="0"/>
                <w:numId w:val="179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36" w:lineRule="auto"/>
              <w:ind w:left="0" w:firstLine="0"/>
            </w:pPr>
            <w:r>
              <w:t>《流通领域商品质量抽查检验办法》第3、4、5、6</w:t>
            </w:r>
          </w:p>
          <w:p>
            <w:pPr>
              <w:spacing w:after="0" w:line="259" w:lineRule="auto"/>
              <w:ind w:left="0" w:firstLine="0"/>
              <w:jc w:val="both"/>
            </w:pPr>
            <w:r>
              <w:t>、7、8、9、10、11、12</w:t>
            </w:r>
          </w:p>
          <w:p>
            <w:pPr>
              <w:spacing w:after="0" w:line="259" w:lineRule="auto"/>
              <w:ind w:left="0" w:firstLine="0"/>
            </w:pPr>
            <w:r>
              <w:t>、16、20、23条；</w:t>
            </w:r>
          </w:p>
          <w:p>
            <w:pPr>
              <w:spacing w:after="0" w:line="259" w:lineRule="auto"/>
              <w:ind w:left="0" w:firstLine="0"/>
              <w:jc w:val="both"/>
            </w:pPr>
            <w:r>
              <w:t>《政府信息公开条例》第</w:t>
            </w:r>
          </w:p>
          <w:p>
            <w:pPr>
              <w:spacing w:after="0" w:line="259" w:lineRule="auto"/>
              <w:ind w:left="0" w:firstLine="0"/>
            </w:pPr>
            <w:r>
              <w:t>9、10条。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24" w:type="dxa"/>
          </w:tblCellMar>
        </w:tblPrEx>
        <w:trPr>
          <w:trHeight w:val="101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792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医疗机构制剂监督管理</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tcPr>
          <w:p>
            <w:pPr>
              <w:spacing w:after="123" w:line="259" w:lineRule="auto"/>
              <w:ind w:left="0" w:firstLine="0"/>
            </w:pPr>
            <w:r>
              <w:t>理部门按照国务院规定的职责范围，对涉嫌违反本法规定的行为进行查处时，</w:t>
            </w:r>
          </w:p>
          <w:p>
            <w:pPr>
              <w:spacing w:after="0" w:line="259" w:lineRule="auto"/>
              <w:ind w:left="0" w:firstLine="0"/>
            </w:pPr>
            <w:r>
              <w:t>《医疗机构制剂配制监督管理办法（试行）》第三十八条 本办法规定的监督检查的主要内容是医疗机构执行《医疗机构制剂配制质量管理规范》的情况、《医疗机构制剂许可证》换发的现场检查以及日常的监督检查。</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795"/>
              </w:numPr>
              <w:spacing w:after="0" w:line="259" w:lineRule="auto"/>
              <w:ind w:firstLine="0"/>
            </w:pPr>
            <w:r>
              <w:t>检查责任：根据有关情况对某一领域进行检查。</w:t>
            </w:r>
          </w:p>
          <w:p>
            <w:pPr>
              <w:numPr>
                <w:ilvl w:val="0"/>
                <w:numId w:val="1795"/>
              </w:numPr>
              <w:spacing w:after="0" w:line="259" w:lineRule="auto"/>
              <w:ind w:firstLine="0"/>
            </w:pPr>
            <w:r>
              <w:t>处置责任：根据有关规定作出相应处置措施。</w:t>
            </w:r>
          </w:p>
          <w:p>
            <w:pPr>
              <w:numPr>
                <w:ilvl w:val="0"/>
                <w:numId w:val="1795"/>
              </w:numPr>
              <w:spacing w:after="0" w:line="236" w:lineRule="auto"/>
              <w:ind w:firstLine="0"/>
            </w:pPr>
            <w:r>
              <w:t>事后监管责任：对监测检查情况进行汇总、分类、归档被查，并跟踪监测。</w:t>
            </w:r>
          </w:p>
          <w:p>
            <w:pPr>
              <w:numPr>
                <w:ilvl w:val="0"/>
                <w:numId w:val="1795"/>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tcPr>
          <w:p>
            <w:pPr>
              <w:numPr>
                <w:ilvl w:val="0"/>
                <w:numId w:val="1796"/>
              </w:numPr>
              <w:spacing w:after="1" w:line="232" w:lineRule="auto"/>
              <w:ind w:firstLine="0"/>
            </w:pPr>
            <w:r>
              <w:t>单位法定代表人及分管领导</w:t>
            </w:r>
          </w:p>
          <w:p>
            <w:pPr>
              <w:numPr>
                <w:ilvl w:val="0"/>
                <w:numId w:val="1796"/>
              </w:numPr>
              <w:spacing w:after="0" w:line="236" w:lineRule="auto"/>
              <w:ind w:firstLine="0"/>
            </w:pPr>
            <w:r>
              <w:t>内设机构负责人</w:t>
            </w:r>
          </w:p>
          <w:p>
            <w:pPr>
              <w:numPr>
                <w:ilvl w:val="0"/>
                <w:numId w:val="179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1" w:line="232" w:lineRule="auto"/>
              <w:ind w:left="0" w:firstLine="0"/>
            </w:pPr>
            <w:r>
              <w:t>《流通领域商品质量抽查检验办法》第3、4、5、6</w:t>
            </w:r>
          </w:p>
          <w:p>
            <w:pPr>
              <w:spacing w:after="0" w:line="259" w:lineRule="auto"/>
              <w:ind w:left="0" w:firstLine="0"/>
              <w:jc w:val="both"/>
            </w:pPr>
            <w:r>
              <w:t>、7、8、9、10、11、12</w:t>
            </w:r>
          </w:p>
          <w:p>
            <w:pPr>
              <w:spacing w:after="0" w:line="259" w:lineRule="auto"/>
              <w:ind w:left="0" w:firstLine="0"/>
            </w:pPr>
            <w:r>
              <w:t>、16、20、23条；</w:t>
            </w:r>
          </w:p>
          <w:p>
            <w:pPr>
              <w:spacing w:after="0" w:line="259" w:lineRule="auto"/>
              <w:ind w:left="0" w:firstLine="0"/>
              <w:jc w:val="both"/>
            </w:pPr>
            <w:r>
              <w:t>《政府信息公开条例》第</w:t>
            </w:r>
          </w:p>
          <w:p>
            <w:pPr>
              <w:spacing w:after="0" w:line="259" w:lineRule="auto"/>
              <w:ind w:left="0" w:firstLine="0"/>
            </w:pPr>
            <w:r>
              <w:t>9、10条。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24" w:type="dxa"/>
          </w:tblCellMar>
        </w:tblPrEx>
        <w:trPr>
          <w:trHeight w:val="2362"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793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医疗器械注册、备案、生产、经营、使用活动监督检查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《医疗器械监督管理条例》第五十三条　食品药品监督管理部门应当对医疗器械的注册、备案、生产、经营、使用活动加强监督检查，并对下列事项进行重点监督检查：</w:t>
            </w:r>
          </w:p>
          <w:p>
            <w:pPr>
              <w:numPr>
                <w:ilvl w:val="0"/>
                <w:numId w:val="1797"/>
              </w:numPr>
              <w:spacing w:after="0" w:line="259" w:lineRule="auto"/>
              <w:ind w:left="393" w:hanging="393"/>
            </w:pPr>
            <w:r>
              <w:t>医疗器械生产企业是否按照经注册或者备案的产品技术要求组织生产 ；</w:t>
            </w:r>
          </w:p>
          <w:p>
            <w:pPr>
              <w:numPr>
                <w:ilvl w:val="0"/>
                <w:numId w:val="1797"/>
              </w:numPr>
              <w:spacing w:after="0" w:line="259" w:lineRule="auto"/>
              <w:ind w:left="393" w:hanging="393"/>
            </w:pPr>
            <w:r>
              <w:t>医疗器械生产企业的质量管理体系是否保持有效运行；</w:t>
            </w:r>
          </w:p>
          <w:p>
            <w:pPr>
              <w:numPr>
                <w:ilvl w:val="0"/>
                <w:numId w:val="1797"/>
              </w:numPr>
              <w:spacing w:after="0" w:line="259" w:lineRule="auto"/>
              <w:ind w:left="393" w:hanging="393"/>
            </w:pPr>
            <w:r>
              <w:t>医疗器械生产经营企业的生产经营条件是否持续符合法定要求 。</w:t>
            </w:r>
          </w:p>
          <w:p>
            <w:pPr>
              <w:spacing w:after="0" w:line="259" w:lineRule="auto"/>
              <w:ind w:left="0" w:firstLine="0"/>
            </w:pPr>
            <w:r>
              <w:t>第五十四条　食品药品监督管理部门在监督检查中有下列职权：</w:t>
            </w:r>
          </w:p>
          <w:p>
            <w:pPr>
              <w:numPr>
                <w:ilvl w:val="0"/>
                <w:numId w:val="1798"/>
              </w:numPr>
              <w:spacing w:after="0" w:line="259" w:lineRule="auto"/>
              <w:ind w:firstLine="0"/>
            </w:pPr>
            <w:r>
              <w:t>进入现场实施检查、抽取样品；</w:t>
            </w:r>
          </w:p>
          <w:p>
            <w:pPr>
              <w:numPr>
                <w:ilvl w:val="0"/>
                <w:numId w:val="1798"/>
              </w:numPr>
              <w:spacing w:after="0" w:line="259" w:lineRule="auto"/>
              <w:ind w:firstLine="0"/>
            </w:pPr>
            <w:r>
              <w:t>查阅、复制、查封、扣押有关合同、票据、账簿以及其他有关资料；</w:t>
            </w:r>
          </w:p>
          <w:p>
            <w:pPr>
              <w:numPr>
                <w:ilvl w:val="0"/>
                <w:numId w:val="1798"/>
              </w:numPr>
              <w:spacing w:after="0" w:line="236" w:lineRule="auto"/>
              <w:ind w:firstLine="0"/>
            </w:pPr>
            <w:r>
              <w:t>查封、扣押不符合法定要求的医疗器械，违法使用的零配件、原材料以及用于违法生产医疗器械的工具、设备；</w:t>
            </w:r>
          </w:p>
          <w:p>
            <w:pPr>
              <w:numPr>
                <w:ilvl w:val="0"/>
                <w:numId w:val="1798"/>
              </w:numPr>
              <w:spacing w:after="0" w:line="259" w:lineRule="auto"/>
              <w:ind w:firstLine="0"/>
            </w:pPr>
            <w:r>
              <w:t>查封违反本条例规定从事医疗器械生产经营活动的场所。</w:t>
            </w:r>
          </w:p>
          <w:p>
            <w:pPr>
              <w:spacing w:after="0" w:line="259" w:lineRule="auto"/>
              <w:ind w:left="0" w:firstLine="0"/>
            </w:pPr>
            <w:r>
              <w:t>食品药品监督管理部门进行监督检查,应当出示执法证件，保守被检查单位的商业秘密。</w:t>
            </w:r>
          </w:p>
        </w:tc>
        <w:tc>
          <w:tcPr>
            <w:tcW w:w="3514" w:type="dxa"/>
            <w:tcBorders>
              <w:top w:val="single" w:color="000000" w:sz="6" w:space="0"/>
              <w:left w:val="single" w:color="000000" w:sz="6" w:space="0"/>
              <w:bottom w:val="single" w:color="000000" w:sz="6" w:space="0"/>
              <w:right w:val="single" w:color="000000" w:sz="6" w:space="0"/>
            </w:tcBorders>
            <w:vAlign w:val="bottom"/>
          </w:tcPr>
          <w:p>
            <w:pPr>
              <w:numPr>
                <w:ilvl w:val="0"/>
                <w:numId w:val="1799"/>
              </w:numPr>
              <w:spacing w:after="0" w:line="259" w:lineRule="auto"/>
              <w:ind w:firstLine="0"/>
            </w:pPr>
            <w:r>
              <w:t>检查责任：根据有关情况对某一领域进行检查。</w:t>
            </w:r>
          </w:p>
          <w:p>
            <w:pPr>
              <w:numPr>
                <w:ilvl w:val="0"/>
                <w:numId w:val="1799"/>
              </w:numPr>
              <w:spacing w:after="0" w:line="259" w:lineRule="auto"/>
              <w:ind w:firstLine="0"/>
            </w:pPr>
            <w:r>
              <w:t>处置责任：根据有关规定作出相应处置措施。</w:t>
            </w:r>
          </w:p>
          <w:p>
            <w:pPr>
              <w:numPr>
                <w:ilvl w:val="0"/>
                <w:numId w:val="1799"/>
              </w:numPr>
              <w:spacing w:after="0" w:line="236" w:lineRule="auto"/>
              <w:ind w:firstLine="0"/>
            </w:pPr>
            <w:r>
              <w:t>事后监管责任：对监测检查情况进行汇总、分类、归档被查，并跟踪监测。</w:t>
            </w:r>
          </w:p>
          <w:p>
            <w:pPr>
              <w:numPr>
                <w:ilvl w:val="0"/>
                <w:numId w:val="1799"/>
              </w:numPr>
              <w:spacing w:after="487" w:line="259" w:lineRule="auto"/>
              <w:ind w:firstLine="0"/>
            </w:pPr>
            <w:r>
              <w:t>法律法规规章文件规定应履行的其他责任。</w:t>
            </w:r>
          </w:p>
          <w:p>
            <w:pPr>
              <w:spacing w:after="0" w:line="259" w:lineRule="auto"/>
              <w:ind w:left="104" w:firstLine="0"/>
            </w:pPr>
            <w:r>
              <w:rPr>
                <w:sz w:val="17"/>
              </w:rPr>
              <w:t>第 389 页</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00"/>
              </w:numPr>
              <w:spacing w:after="0" w:line="235" w:lineRule="auto"/>
              <w:ind w:firstLine="0"/>
            </w:pPr>
            <w:r>
              <w:t>单位法定代表人及分管领导</w:t>
            </w:r>
          </w:p>
          <w:p>
            <w:pPr>
              <w:numPr>
                <w:ilvl w:val="0"/>
                <w:numId w:val="1800"/>
              </w:numPr>
              <w:spacing w:after="0" w:line="236" w:lineRule="auto"/>
              <w:ind w:firstLine="0"/>
            </w:pPr>
            <w:r>
              <w:t>内设机构负责人</w:t>
            </w:r>
          </w:p>
          <w:p>
            <w:pPr>
              <w:numPr>
                <w:ilvl w:val="0"/>
                <w:numId w:val="180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35" w:lineRule="auto"/>
              <w:ind w:left="0" w:firstLine="0"/>
            </w:pPr>
            <w:r>
              <w:t>《流通领域商品质量抽查检验办法》第3、4、5、6</w:t>
            </w:r>
          </w:p>
          <w:p>
            <w:pPr>
              <w:spacing w:after="0" w:line="259" w:lineRule="auto"/>
              <w:ind w:left="0" w:firstLine="0"/>
              <w:jc w:val="both"/>
            </w:pPr>
            <w:r>
              <w:t>、7、8、9、10、11、12</w:t>
            </w:r>
          </w:p>
          <w:p>
            <w:pPr>
              <w:spacing w:after="0" w:line="259" w:lineRule="auto"/>
              <w:ind w:left="0" w:firstLine="0"/>
            </w:pPr>
            <w:r>
              <w:t>、16、20、23条；</w:t>
            </w:r>
          </w:p>
          <w:p>
            <w:pPr>
              <w:spacing w:after="0" w:line="259" w:lineRule="auto"/>
              <w:ind w:left="0" w:firstLine="0"/>
              <w:jc w:val="both"/>
            </w:pPr>
            <w:r>
              <w:t>《政府信息公开条例》第</w:t>
            </w:r>
          </w:p>
          <w:p>
            <w:pPr>
              <w:spacing w:after="0" w:line="259" w:lineRule="auto"/>
              <w:ind w:left="0" w:firstLine="0"/>
            </w:pPr>
            <w:r>
              <w:t>9、10条。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1823"/>
      </w:pPr>
      <w:r>
        <w:t>有关单位和个人应当对食品药品监督管理部门的监督检查予以配合 ，不得隐瞒</w:t>
      </w:r>
    </w:p>
    <w:p>
      <w:pPr>
        <w:spacing w:after="0" w:line="259" w:lineRule="auto"/>
        <w:ind w:left="-1440" w:right="15398" w:firstLine="0"/>
      </w:pPr>
    </w:p>
    <w:tbl>
      <w:tblPr>
        <w:tblStyle w:val="4"/>
        <w:tblW w:w="15055" w:type="dxa"/>
        <w:tblInd w:w="-556" w:type="dxa"/>
        <w:tblLayout w:type="autofit"/>
        <w:tblCellMar>
          <w:top w:w="0" w:type="dxa"/>
          <w:left w:w="0" w:type="dxa"/>
          <w:bottom w:w="22" w:type="dxa"/>
          <w:right w:w="14" w:type="dxa"/>
        </w:tblCellMar>
      </w:tblPr>
      <w:tblGrid>
        <w:gridCol w:w="295"/>
        <w:gridCol w:w="427"/>
        <w:gridCol w:w="1030"/>
        <w:gridCol w:w="602"/>
        <w:gridCol w:w="4644"/>
        <w:gridCol w:w="3514"/>
        <w:gridCol w:w="974"/>
        <w:gridCol w:w="1500"/>
        <w:gridCol w:w="2069"/>
      </w:tblGrid>
      <w:tr>
        <w:tblPrEx>
          <w:tblCellMar>
            <w:top w:w="0" w:type="dxa"/>
            <w:left w:w="0" w:type="dxa"/>
            <w:bottom w:w="22" w:type="dxa"/>
            <w:right w:w="14"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9"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5"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5" w:firstLine="0"/>
              <w:jc w:val="center"/>
            </w:pPr>
            <w:r>
              <w:rPr>
                <w:sz w:val="17"/>
              </w:rPr>
              <w:t>监督方式</w:t>
            </w:r>
          </w:p>
        </w:tc>
      </w:tr>
      <w:tr>
        <w:tblPrEx>
          <w:tblCellMar>
            <w:top w:w="0" w:type="dxa"/>
            <w:left w:w="0" w:type="dxa"/>
            <w:bottom w:w="22" w:type="dxa"/>
            <w:right w:w="14" w:type="dxa"/>
          </w:tblCellMar>
        </w:tblPrEx>
        <w:trPr>
          <w:trHeight w:val="2700"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794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广告经营资格检查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tcPr>
          <w:p>
            <w:pPr>
              <w:spacing w:after="0" w:line="233" w:lineRule="auto"/>
              <w:ind w:left="0" w:firstLine="0"/>
            </w:pPr>
            <w:r>
              <w:t>《广告经营资格检查办法》第二条广告经营资格检查，是指广告监督管理机关依法定期对广告经营单位进行检查，确认其继续经营广告业务资格的管理制度。广告经营资格检查的具体时间，由省、自治区、直辖市以上工商行政管理局确定。</w:t>
            </w:r>
          </w:p>
          <w:p>
            <w:pPr>
              <w:spacing w:after="12" w:line="234" w:lineRule="auto"/>
              <w:ind w:left="0" w:firstLine="0"/>
            </w:pPr>
            <w:r>
              <w:t>《广告经营资格检查办法》第三条国家工商行政管理局负责在国家工商行政管理局登记的广告经营单位的广告经营资格检查。省、自治区、直辖市及计划单列市工商行政管理局，负责在本局登记和上级工商行政管理局授权管辖的广告经营单位的广告经营资格检查。市、县(区)工商行政管理局，负责在本局登记和上级工商行政管理局授权管辖的广告经营单位的广告经营资格检查 。</w:t>
            </w:r>
          </w:p>
          <w:p>
            <w:pPr>
              <w:spacing w:after="0" w:line="235" w:lineRule="auto"/>
              <w:ind w:left="0" w:firstLine="0"/>
            </w:pPr>
            <w:r>
              <w:t>《广告经营资格检查办法》第四条凡经广告经营登记领取《广告经营许可证》及营业执照的广告经营单位，均应按照本办法接受广告经营资格检查。</w:t>
            </w:r>
          </w:p>
          <w:p>
            <w:pPr>
              <w:spacing w:after="1" w:line="234" w:lineRule="auto"/>
              <w:ind w:left="0" w:firstLine="0"/>
            </w:pPr>
            <w:r>
              <w:t>《广告经营资格检查办法》第五条广告监督管理机关对广告经营单位应当以户为单位建立广告经营资格检查档案，详细记载每次检查的时间、内容、检查结论和有关问题的处理等情况。</w:t>
            </w:r>
          </w:p>
          <w:p>
            <w:pPr>
              <w:spacing w:after="0" w:line="259" w:lineRule="auto"/>
              <w:ind w:left="0" w:firstLine="0"/>
            </w:pPr>
            <w:r>
              <w:t>《广告经营资格检查办法》第九条广告监督管理机关对通过广告经营资格检查的广告经营单位，签署通过广告经营资格检查意见，并在其《广告经营许可证</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01"/>
              </w:numPr>
              <w:spacing w:after="0" w:line="259" w:lineRule="auto"/>
              <w:ind w:firstLine="0"/>
            </w:pPr>
            <w:r>
              <w:t>检查责任：根据有关情况对某一领域进行检查。</w:t>
            </w:r>
          </w:p>
          <w:p>
            <w:pPr>
              <w:numPr>
                <w:ilvl w:val="0"/>
                <w:numId w:val="1801"/>
              </w:numPr>
              <w:spacing w:after="0" w:line="259" w:lineRule="auto"/>
              <w:ind w:firstLine="0"/>
            </w:pPr>
            <w:r>
              <w:t>处置责任：根据有关规定作出相应处置措施。</w:t>
            </w:r>
          </w:p>
          <w:p>
            <w:pPr>
              <w:numPr>
                <w:ilvl w:val="0"/>
                <w:numId w:val="1801"/>
              </w:numPr>
              <w:spacing w:after="0" w:line="236" w:lineRule="auto"/>
              <w:ind w:firstLine="0"/>
            </w:pPr>
            <w:r>
              <w:t>事后监管责任：对监测检查情况进行汇总、分类、归档被查，并跟踪监测。</w:t>
            </w:r>
          </w:p>
          <w:p>
            <w:pPr>
              <w:numPr>
                <w:ilvl w:val="0"/>
                <w:numId w:val="1801"/>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02"/>
              </w:numPr>
              <w:spacing w:after="0" w:line="236" w:lineRule="auto"/>
              <w:ind w:firstLine="0"/>
            </w:pPr>
            <w:r>
              <w:t>单位法定代表人及分管领导</w:t>
            </w:r>
          </w:p>
          <w:p>
            <w:pPr>
              <w:numPr>
                <w:ilvl w:val="0"/>
                <w:numId w:val="1802"/>
              </w:numPr>
              <w:spacing w:after="0" w:line="236" w:lineRule="auto"/>
              <w:ind w:firstLine="0"/>
            </w:pPr>
            <w:r>
              <w:t>内设机构负责人</w:t>
            </w:r>
          </w:p>
          <w:p>
            <w:pPr>
              <w:numPr>
                <w:ilvl w:val="0"/>
                <w:numId w:val="180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36" w:lineRule="auto"/>
              <w:ind w:left="0" w:firstLine="0"/>
            </w:pPr>
            <w:r>
              <w:t>《流通领域商品质量抽查检验办法》第3、4、5、6</w:t>
            </w:r>
          </w:p>
          <w:p>
            <w:pPr>
              <w:spacing w:after="0" w:line="259" w:lineRule="auto"/>
              <w:ind w:left="0" w:firstLine="0"/>
              <w:jc w:val="both"/>
            </w:pPr>
            <w:r>
              <w:t>、7、8、9、10、11、12</w:t>
            </w:r>
          </w:p>
          <w:p>
            <w:pPr>
              <w:spacing w:after="0" w:line="259" w:lineRule="auto"/>
              <w:ind w:left="0" w:firstLine="0"/>
            </w:pPr>
            <w:r>
              <w:t>、16、20、23条；</w:t>
            </w:r>
          </w:p>
          <w:p>
            <w:pPr>
              <w:spacing w:after="0" w:line="259" w:lineRule="auto"/>
              <w:ind w:left="0" w:firstLine="0"/>
              <w:jc w:val="both"/>
            </w:pPr>
            <w:r>
              <w:t>《政府信息公开条例》第</w:t>
            </w:r>
          </w:p>
          <w:p>
            <w:pPr>
              <w:spacing w:after="0" w:line="259" w:lineRule="auto"/>
              <w:ind w:left="0" w:firstLine="0"/>
            </w:pPr>
            <w:r>
              <w:t>9、10条。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0" w:type="dxa"/>
            <w:bottom w:w="22" w:type="dxa"/>
            <w:right w:w="14" w:type="dxa"/>
          </w:tblCellMar>
        </w:tblPrEx>
        <w:trPr>
          <w:trHeight w:val="2362"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795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机动车安全技术检验机构监督检查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tcPr>
          <w:p>
            <w:pPr>
              <w:spacing w:after="12" w:line="216" w:lineRule="auto"/>
              <w:ind w:left="0" w:right="127" w:firstLine="0"/>
              <w:jc w:val="both"/>
            </w:pPr>
            <w:r>
              <w:t>》副本上加盖广告经营资格检查标识后，广告经营单位取得继续经营广告业务《中华人民共和国道路交通安全法实施条例》第三条　国家质量监督检验检疫总局（以下简称“国家质检总局”）对全国安检机构实施统一监督管理。各省级质量技术监督部门负责本行政区域内安检机构的监督管理工作 。市县级质量技术监督部门在各自的职责范围内负责本行政区域内安检机构的监督管理工作</w:t>
            </w:r>
          </w:p>
          <w:p>
            <w:pPr>
              <w:spacing w:after="0" w:line="259" w:lineRule="auto"/>
              <w:ind w:left="0" w:firstLine="0"/>
            </w:pPr>
            <w:r>
              <w:t>。</w:t>
            </w:r>
          </w:p>
          <w:p>
            <w:pPr>
              <w:spacing w:after="0" w:line="237" w:lineRule="auto"/>
              <w:ind w:left="0" w:firstLine="0"/>
            </w:pPr>
            <w:r>
              <w:t>第十五条　机动车安全技术检验由机动车安全技术检验机构实施。机动车安全技术检验机构应当按照国家机动车安全技术检验标准对机动车进行检验 ，对检验结果承担法律责任。　　质量技术监督部门负责对机动车安全技术检验机构实行资格管理和计量认证管理，对机动车安全技术检验设备进行检定，对执行国家机动车安全技术检验标准的情况进行监督。　　机动车安全技术检验项目由国务院公安部门会同国务院质量技术监督部门规定</w:t>
            </w:r>
          </w:p>
          <w:p>
            <w:pPr>
              <w:spacing w:after="0" w:line="259" w:lineRule="auto"/>
              <w:ind w:left="0" w:firstLine="0"/>
            </w:pPr>
            <w:r>
              <w:t>。</w:t>
            </w:r>
          </w:p>
          <w:p>
            <w:pPr>
              <w:spacing w:after="0" w:line="259" w:lineRule="auto"/>
              <w:ind w:left="0" w:firstLine="0"/>
            </w:pPr>
            <w:r>
              <w:t>《机动车安全技术检验机构监督管理办法》（12号令）第三条 国家质量监督检验检疫总局（以下简称“国家质检总局”）对全国安检机构实施统一监督管理</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03"/>
              </w:numPr>
              <w:spacing w:after="0" w:line="259" w:lineRule="auto"/>
              <w:ind w:firstLine="0"/>
            </w:pPr>
            <w:r>
              <w:t>检查责任：根据有关情况对某一领域进行检查。</w:t>
            </w:r>
          </w:p>
          <w:p>
            <w:pPr>
              <w:numPr>
                <w:ilvl w:val="0"/>
                <w:numId w:val="1803"/>
              </w:numPr>
              <w:spacing w:after="0" w:line="259" w:lineRule="auto"/>
              <w:ind w:firstLine="0"/>
            </w:pPr>
            <w:r>
              <w:t>处置责任：根据有关规定作出相应处置措施。</w:t>
            </w:r>
          </w:p>
          <w:p>
            <w:pPr>
              <w:numPr>
                <w:ilvl w:val="0"/>
                <w:numId w:val="1803"/>
              </w:numPr>
              <w:spacing w:after="0" w:line="236" w:lineRule="auto"/>
              <w:ind w:firstLine="0"/>
            </w:pPr>
            <w:r>
              <w:t>事后监管责任：对监测检查情况进行汇总、分类、归档被查，并跟踪监测。</w:t>
            </w:r>
          </w:p>
          <w:p>
            <w:pPr>
              <w:numPr>
                <w:ilvl w:val="0"/>
                <w:numId w:val="1803"/>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04"/>
              </w:numPr>
              <w:spacing w:after="0" w:line="235" w:lineRule="auto"/>
              <w:ind w:firstLine="0"/>
            </w:pPr>
            <w:r>
              <w:t>单位法定代表人及分管领导</w:t>
            </w:r>
          </w:p>
          <w:p>
            <w:pPr>
              <w:numPr>
                <w:ilvl w:val="0"/>
                <w:numId w:val="1804"/>
              </w:numPr>
              <w:spacing w:after="0" w:line="236" w:lineRule="auto"/>
              <w:ind w:firstLine="0"/>
            </w:pPr>
            <w:r>
              <w:t>内设机构负责人</w:t>
            </w:r>
          </w:p>
          <w:p>
            <w:pPr>
              <w:numPr>
                <w:ilvl w:val="0"/>
                <w:numId w:val="180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35" w:lineRule="auto"/>
              <w:ind w:left="0" w:firstLine="0"/>
            </w:pPr>
            <w:r>
              <w:t>《流通领域商品质量抽查检验办法》第3、4、5、6</w:t>
            </w:r>
          </w:p>
          <w:p>
            <w:pPr>
              <w:spacing w:after="0" w:line="259" w:lineRule="auto"/>
              <w:ind w:left="0" w:firstLine="0"/>
              <w:jc w:val="both"/>
            </w:pPr>
            <w:r>
              <w:t>、7、8、9、10、11、12</w:t>
            </w:r>
          </w:p>
          <w:p>
            <w:pPr>
              <w:spacing w:after="0" w:line="259" w:lineRule="auto"/>
              <w:ind w:left="0" w:firstLine="0"/>
            </w:pPr>
            <w:r>
              <w:t>、16、20、23条；</w:t>
            </w:r>
          </w:p>
          <w:p>
            <w:pPr>
              <w:spacing w:after="0" w:line="259" w:lineRule="auto"/>
              <w:ind w:left="0" w:firstLine="0"/>
              <w:jc w:val="both"/>
            </w:pPr>
            <w:r>
              <w:t>《政府信息公开条例》第</w:t>
            </w:r>
          </w:p>
          <w:p>
            <w:pPr>
              <w:spacing w:after="0" w:line="259" w:lineRule="auto"/>
              <w:ind w:left="0" w:firstLine="0"/>
            </w:pPr>
            <w:r>
              <w:t>9、10条。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0" w:type="dxa"/>
            <w:bottom w:w="22" w:type="dxa"/>
            <w:right w:w="14" w:type="dxa"/>
          </w:tblCellMar>
        </w:tblPrEx>
        <w:trPr>
          <w:trHeight w:val="101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796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医疗器械产品抽验</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tcPr>
          <w:p>
            <w:pPr>
              <w:spacing w:after="238" w:line="259" w:lineRule="auto"/>
              <w:ind w:left="0" w:firstLine="0"/>
            </w:pPr>
            <w:r>
              <w:t>。各省级质量技术监督部门负责本行政区域内安检机构的监督管理工作 。市县</w:t>
            </w:r>
          </w:p>
          <w:p>
            <w:pPr>
              <w:spacing w:after="0" w:line="259" w:lineRule="auto"/>
              <w:ind w:left="0" w:firstLine="0"/>
            </w:pPr>
            <w:r>
              <w:t>《医疗器械监督管理条例》第五十六条　食品药品监督管理部门应当加强对医疗器械生产经营企业和使用单位生产、经营、使用的医疗器械的抽查检验。</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05"/>
              </w:numPr>
              <w:spacing w:after="0" w:line="259" w:lineRule="auto"/>
              <w:ind w:firstLine="0"/>
            </w:pPr>
            <w:r>
              <w:t>检查责任：根据有关情况对某一领域进行检查。</w:t>
            </w:r>
          </w:p>
          <w:p>
            <w:pPr>
              <w:numPr>
                <w:ilvl w:val="0"/>
                <w:numId w:val="1805"/>
              </w:numPr>
              <w:spacing w:after="0" w:line="259" w:lineRule="auto"/>
              <w:ind w:firstLine="0"/>
            </w:pPr>
            <w:r>
              <w:t>处置责任：根据有关规定作出相应处置措施。</w:t>
            </w:r>
          </w:p>
          <w:p>
            <w:pPr>
              <w:numPr>
                <w:ilvl w:val="0"/>
                <w:numId w:val="1805"/>
              </w:numPr>
              <w:spacing w:after="0" w:line="233" w:lineRule="auto"/>
              <w:ind w:firstLine="0"/>
            </w:pPr>
            <w:r>
              <w:t>事后监管责任：对监测检查情况进行汇总、分类、归档被查，并跟踪监测。</w:t>
            </w:r>
          </w:p>
          <w:p>
            <w:pPr>
              <w:numPr>
                <w:ilvl w:val="0"/>
                <w:numId w:val="1805"/>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tcPr>
          <w:p>
            <w:pPr>
              <w:numPr>
                <w:ilvl w:val="0"/>
                <w:numId w:val="1806"/>
              </w:numPr>
              <w:spacing w:after="1" w:line="233" w:lineRule="auto"/>
              <w:ind w:firstLine="0"/>
            </w:pPr>
            <w:r>
              <w:t>单位法定代表人及分管领导</w:t>
            </w:r>
          </w:p>
          <w:p>
            <w:pPr>
              <w:numPr>
                <w:ilvl w:val="0"/>
                <w:numId w:val="1806"/>
              </w:numPr>
              <w:spacing w:after="0" w:line="233" w:lineRule="auto"/>
              <w:ind w:firstLine="0"/>
            </w:pPr>
            <w:r>
              <w:t>内设机构负责人</w:t>
            </w:r>
          </w:p>
          <w:p>
            <w:pPr>
              <w:numPr>
                <w:ilvl w:val="0"/>
                <w:numId w:val="180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1" w:line="233" w:lineRule="auto"/>
              <w:ind w:left="0" w:firstLine="0"/>
            </w:pPr>
            <w:r>
              <w:t>《流通领域商品质量抽查检验办法》第3、4、5、6</w:t>
            </w:r>
          </w:p>
          <w:p>
            <w:pPr>
              <w:spacing w:after="0" w:line="259" w:lineRule="auto"/>
              <w:ind w:left="0" w:firstLine="0"/>
              <w:jc w:val="both"/>
            </w:pPr>
            <w:r>
              <w:t>、7、8、9、10、11、12</w:t>
            </w:r>
          </w:p>
          <w:p>
            <w:pPr>
              <w:spacing w:after="0" w:line="259" w:lineRule="auto"/>
              <w:ind w:left="0" w:firstLine="0"/>
            </w:pPr>
            <w:r>
              <w:t>、16、20、23条；</w:t>
            </w:r>
          </w:p>
          <w:p>
            <w:pPr>
              <w:spacing w:after="0" w:line="259" w:lineRule="auto"/>
              <w:ind w:left="0" w:firstLine="0"/>
              <w:jc w:val="both"/>
            </w:pPr>
            <w:r>
              <w:t>《政府信息公开条例》第</w:t>
            </w:r>
          </w:p>
          <w:p>
            <w:pPr>
              <w:spacing w:after="0" w:line="259" w:lineRule="auto"/>
              <w:ind w:left="0" w:firstLine="0"/>
            </w:pPr>
            <w:r>
              <w:t>9、10条。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0" w:type="dxa"/>
            <w:bottom w:w="22" w:type="dxa"/>
            <w:right w:w="14" w:type="dxa"/>
          </w:tblCellMar>
        </w:tblPrEx>
        <w:trPr>
          <w:trHeight w:val="2700"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797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医疗器械经营企业的监督检查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《医疗器械经营企业许可证管理办法》第二十八条 （食品）药品监督管理部门应当加强对医疗器械经营企业的监督检查。监督检查的主要内容包括：</w:t>
            </w:r>
          </w:p>
          <w:p>
            <w:pPr>
              <w:numPr>
                <w:ilvl w:val="0"/>
                <w:numId w:val="1807"/>
              </w:numPr>
              <w:spacing w:after="0" w:line="259" w:lineRule="auto"/>
              <w:ind w:left="393" w:hanging="393"/>
            </w:pPr>
            <w:r>
              <w:t>企业名称、企业法定代表人或者负责人及质量管理人员变动情况；</w:t>
            </w:r>
          </w:p>
          <w:p>
            <w:pPr>
              <w:numPr>
                <w:ilvl w:val="0"/>
                <w:numId w:val="1807"/>
              </w:numPr>
              <w:spacing w:after="0" w:line="259" w:lineRule="auto"/>
              <w:ind w:left="393" w:hanging="393"/>
            </w:pPr>
            <w:r>
              <w:t>企业注册地址及仓库地址变动情况；</w:t>
            </w:r>
          </w:p>
          <w:p>
            <w:pPr>
              <w:numPr>
                <w:ilvl w:val="0"/>
                <w:numId w:val="1807"/>
              </w:numPr>
              <w:spacing w:after="0" w:line="259" w:lineRule="auto"/>
              <w:ind w:left="393" w:hanging="393"/>
            </w:pPr>
            <w:r>
              <w:t>营业场所、存储条件及主要储存设施、设备情况；</w:t>
            </w:r>
          </w:p>
          <w:p>
            <w:pPr>
              <w:numPr>
                <w:ilvl w:val="0"/>
                <w:numId w:val="1807"/>
              </w:numPr>
              <w:spacing w:after="0" w:line="259" w:lineRule="auto"/>
              <w:ind w:left="393" w:hanging="393"/>
            </w:pPr>
            <w:r>
              <w:t>经营范围等重要事项的执行和变动情况；</w:t>
            </w:r>
          </w:p>
          <w:p>
            <w:pPr>
              <w:numPr>
                <w:ilvl w:val="0"/>
                <w:numId w:val="1807"/>
              </w:numPr>
              <w:spacing w:after="0" w:line="259" w:lineRule="auto"/>
              <w:ind w:left="393" w:hanging="393"/>
            </w:pPr>
            <w:r>
              <w:t>企业产品质量管理制度的执行情况；</w:t>
            </w:r>
          </w:p>
          <w:p>
            <w:pPr>
              <w:numPr>
                <w:ilvl w:val="0"/>
                <w:numId w:val="1807"/>
              </w:numPr>
              <w:spacing w:after="0" w:line="259" w:lineRule="auto"/>
              <w:ind w:left="393" w:hanging="393"/>
            </w:pPr>
            <w:r>
              <w:t>其他需要检查的有关事项。</w:t>
            </w:r>
          </w:p>
          <w:p>
            <w:pPr>
              <w:spacing w:after="0" w:line="234" w:lineRule="auto"/>
              <w:ind w:left="0" w:firstLine="0"/>
            </w:pPr>
            <w:r>
              <w:t>第二十九条 监督检查可以采取书面检查、现场检查或者书面与现场检查相结合的方式。医疗器械经营企业有下列情形之一的，（食品）药品监督管理部门必须进行现场检查：</w:t>
            </w:r>
          </w:p>
          <w:p>
            <w:pPr>
              <w:numPr>
                <w:ilvl w:val="0"/>
                <w:numId w:val="1808"/>
              </w:numPr>
              <w:spacing w:after="0" w:line="259" w:lineRule="auto"/>
              <w:ind w:hanging="394"/>
            </w:pPr>
            <w:r>
              <w:t>上一年度新开办的企业；</w:t>
            </w:r>
          </w:p>
          <w:p>
            <w:pPr>
              <w:numPr>
                <w:ilvl w:val="0"/>
                <w:numId w:val="1808"/>
              </w:numPr>
              <w:spacing w:after="0" w:line="259" w:lineRule="auto"/>
              <w:ind w:hanging="394"/>
            </w:pPr>
            <w:r>
              <w:t>上一年度检查中存在问题的企业；</w:t>
            </w:r>
          </w:p>
          <w:p>
            <w:pPr>
              <w:numPr>
                <w:ilvl w:val="0"/>
                <w:numId w:val="1808"/>
              </w:numPr>
              <w:spacing w:after="0" w:line="259" w:lineRule="auto"/>
              <w:ind w:hanging="394"/>
            </w:pPr>
            <w:r>
              <w:t>因违反有关法律、法规，受到行政处罚的企业；</w:t>
            </w:r>
          </w:p>
          <w:p>
            <w:pPr>
              <w:numPr>
                <w:ilvl w:val="0"/>
                <w:numId w:val="1808"/>
              </w:numPr>
              <w:spacing w:after="0" w:line="259" w:lineRule="auto"/>
              <w:ind w:hanging="394"/>
            </w:pPr>
            <w:r>
              <w:t>（食品）药品监督管理部门认为需要进行现场检查的其他企业。</w:t>
            </w:r>
          </w:p>
          <w:p>
            <w:pPr>
              <w:spacing w:after="0" w:line="259" w:lineRule="auto"/>
              <w:ind w:left="0" w:firstLine="0"/>
            </w:pPr>
            <w:r>
              <w:t>　</w:t>
            </w:r>
          </w:p>
        </w:tc>
        <w:tc>
          <w:tcPr>
            <w:tcW w:w="3514" w:type="dxa"/>
            <w:tcBorders>
              <w:top w:val="single" w:color="000000" w:sz="6" w:space="0"/>
              <w:left w:val="single" w:color="000000" w:sz="6" w:space="0"/>
              <w:bottom w:val="single" w:color="000000" w:sz="6" w:space="0"/>
              <w:right w:val="single" w:color="000000" w:sz="6" w:space="0"/>
            </w:tcBorders>
            <w:vAlign w:val="bottom"/>
          </w:tcPr>
          <w:p>
            <w:pPr>
              <w:numPr>
                <w:ilvl w:val="0"/>
                <w:numId w:val="1809"/>
              </w:numPr>
              <w:spacing w:after="0" w:line="259" w:lineRule="auto"/>
              <w:ind w:firstLine="0"/>
            </w:pPr>
            <w:r>
              <w:t>检查责任：根据有关情况对某一领域进行检查。</w:t>
            </w:r>
          </w:p>
          <w:p>
            <w:pPr>
              <w:numPr>
                <w:ilvl w:val="0"/>
                <w:numId w:val="1809"/>
              </w:numPr>
              <w:spacing w:after="0" w:line="259" w:lineRule="auto"/>
              <w:ind w:firstLine="0"/>
            </w:pPr>
            <w:r>
              <w:t>处置责任：根据有关规定作出相应处置措施。</w:t>
            </w:r>
          </w:p>
          <w:p>
            <w:pPr>
              <w:numPr>
                <w:ilvl w:val="0"/>
                <w:numId w:val="1809"/>
              </w:numPr>
              <w:spacing w:line="232" w:lineRule="auto"/>
              <w:ind w:firstLine="0"/>
            </w:pPr>
            <w:r>
              <w:t>事后监管责任：对监测检查情况进行汇总、分类、归档被查，并跟踪监测。</w:t>
            </w:r>
          </w:p>
          <w:p>
            <w:pPr>
              <w:numPr>
                <w:ilvl w:val="0"/>
                <w:numId w:val="1809"/>
              </w:numPr>
              <w:spacing w:after="654" w:line="259" w:lineRule="auto"/>
              <w:ind w:firstLine="0"/>
            </w:pPr>
            <w:r>
              <w:t>法律法规规章文件规定应履行的其他责任。</w:t>
            </w:r>
          </w:p>
          <w:p>
            <w:pPr>
              <w:spacing w:after="0" w:line="259" w:lineRule="auto"/>
              <w:ind w:left="104" w:firstLine="0"/>
            </w:pPr>
            <w:r>
              <w:rPr>
                <w:sz w:val="17"/>
              </w:rPr>
              <w:t>第 390 页</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10"/>
              </w:numPr>
              <w:spacing w:after="0" w:line="236" w:lineRule="auto"/>
              <w:ind w:firstLine="0"/>
            </w:pPr>
            <w:r>
              <w:t>单位法定代表人及分管领导</w:t>
            </w:r>
          </w:p>
          <w:p>
            <w:pPr>
              <w:numPr>
                <w:ilvl w:val="0"/>
                <w:numId w:val="1810"/>
              </w:numPr>
              <w:spacing w:line="232" w:lineRule="auto"/>
              <w:ind w:firstLine="0"/>
            </w:pPr>
            <w:r>
              <w:t>内设机构负责人</w:t>
            </w:r>
          </w:p>
          <w:p>
            <w:pPr>
              <w:numPr>
                <w:ilvl w:val="0"/>
                <w:numId w:val="181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36" w:lineRule="auto"/>
              <w:ind w:left="0" w:firstLine="0"/>
            </w:pPr>
            <w:r>
              <w:t>《流通领域商品质量抽查检验办法》第3、4、5、6</w:t>
            </w:r>
          </w:p>
          <w:p>
            <w:pPr>
              <w:spacing w:after="0" w:line="259" w:lineRule="auto"/>
              <w:ind w:left="0" w:firstLine="0"/>
              <w:jc w:val="both"/>
            </w:pPr>
            <w:r>
              <w:t>、7、8、9、10、11、12</w:t>
            </w:r>
          </w:p>
          <w:p>
            <w:pPr>
              <w:spacing w:after="0" w:line="259" w:lineRule="auto"/>
              <w:ind w:left="0" w:firstLine="0"/>
            </w:pPr>
            <w:r>
              <w:t>、16、20、23条；</w:t>
            </w:r>
          </w:p>
          <w:p>
            <w:pPr>
              <w:spacing w:after="0" w:line="259" w:lineRule="auto"/>
              <w:ind w:left="0" w:firstLine="0"/>
              <w:jc w:val="both"/>
            </w:pPr>
            <w:r>
              <w:t>《政府信息公开条例》第</w:t>
            </w:r>
          </w:p>
          <w:p>
            <w:pPr>
              <w:spacing w:after="0" w:line="259" w:lineRule="auto"/>
              <w:ind w:left="0" w:firstLine="0"/>
            </w:pPr>
            <w:r>
              <w:t>9、10条。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0" w:type="dxa"/>
            <w:bottom w:w="22" w:type="dxa"/>
            <w:right w:w="14"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68"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9"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26"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center"/>
            </w:pPr>
            <w:r>
              <w:rPr>
                <w:sz w:val="17"/>
              </w:rPr>
              <w:t>监督方式</w:t>
            </w:r>
          </w:p>
        </w:tc>
      </w:tr>
      <w:tr>
        <w:tblPrEx>
          <w:tblCellMar>
            <w:top w:w="0" w:type="dxa"/>
            <w:left w:w="0" w:type="dxa"/>
            <w:bottom w:w="22" w:type="dxa"/>
            <w:right w:w="14" w:type="dxa"/>
          </w:tblCellMar>
        </w:tblPrEx>
        <w:trPr>
          <w:trHeight w:val="101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t>798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sz w:val="14"/>
              </w:rPr>
              <w:t>节约能源监督检查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3"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29" w:right="111" w:firstLine="0"/>
              <w:jc w:val="both"/>
            </w:pPr>
            <w:r>
              <w:t>《节约能源法》第一章 第十条县级以上地方各级人民政府有关部门在各自的职责范围内负责节能监督管理工作，并接受同级管理节能工作的部门的指导。第二章 第十二条　县级以上人民政府管理节能工作的部门和有关部门应当在各自的职责范围内，加强对节能法律、法规和节能标准执行情况的监督检查，依法查处违法用能行为。</w:t>
            </w:r>
          </w:p>
          <w:p>
            <w:pPr>
              <w:spacing w:after="0" w:line="259" w:lineRule="auto"/>
              <w:ind w:left="29" w:firstLine="0"/>
              <w:jc w:val="both"/>
            </w:pPr>
            <w:r>
              <w:t>《能源计量监督管理办法》第三条 第二款县级以上地方质量技术监督部门对本</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11"/>
              </w:numPr>
              <w:spacing w:after="0" w:line="259" w:lineRule="auto"/>
              <w:ind w:firstLine="0"/>
            </w:pPr>
            <w:r>
              <w:t>检查责任：根据有关情况对某一领域进行检查。</w:t>
            </w:r>
          </w:p>
          <w:p>
            <w:pPr>
              <w:numPr>
                <w:ilvl w:val="0"/>
                <w:numId w:val="1811"/>
              </w:numPr>
              <w:spacing w:after="0" w:line="259" w:lineRule="auto"/>
              <w:ind w:firstLine="0"/>
            </w:pPr>
            <w:r>
              <w:t>处置责任：根据有关规定作出相应处置措施。</w:t>
            </w:r>
          </w:p>
          <w:p>
            <w:pPr>
              <w:numPr>
                <w:ilvl w:val="0"/>
                <w:numId w:val="1811"/>
              </w:numPr>
              <w:spacing w:after="0" w:line="236" w:lineRule="auto"/>
              <w:ind w:firstLine="0"/>
            </w:pPr>
            <w:r>
              <w:t>事后监管责任：对监测检查情况进行汇总、分类、归档被查，并跟踪监测。</w:t>
            </w:r>
          </w:p>
          <w:p>
            <w:pPr>
              <w:numPr>
                <w:ilvl w:val="0"/>
                <w:numId w:val="1811"/>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tcPr>
          <w:p>
            <w:pPr>
              <w:numPr>
                <w:ilvl w:val="0"/>
                <w:numId w:val="1812"/>
              </w:numPr>
              <w:spacing w:after="0" w:line="233" w:lineRule="auto"/>
              <w:ind w:firstLine="0"/>
            </w:pPr>
            <w:r>
              <w:t>单位法定代表人及分管领导</w:t>
            </w:r>
          </w:p>
          <w:p>
            <w:pPr>
              <w:numPr>
                <w:ilvl w:val="0"/>
                <w:numId w:val="1812"/>
              </w:numPr>
              <w:spacing w:after="0" w:line="236" w:lineRule="auto"/>
              <w:ind w:firstLine="0"/>
            </w:pPr>
            <w:r>
              <w:t>内设机构负责人</w:t>
            </w:r>
          </w:p>
          <w:p>
            <w:pPr>
              <w:numPr>
                <w:ilvl w:val="0"/>
                <w:numId w:val="1812"/>
              </w:numPr>
              <w:spacing w:after="0" w:line="259" w:lineRule="auto"/>
              <w:ind w:firstLine="0"/>
            </w:pPr>
            <w:r>
              <w:t>窗口负责人</w:t>
            </w:r>
          </w:p>
          <w:p>
            <w:pPr>
              <w:spacing w:after="0" w:line="259" w:lineRule="auto"/>
              <w:ind w:left="29"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bottom"/>
          </w:tcPr>
          <w:p>
            <w:pPr>
              <w:spacing w:after="0" w:line="236" w:lineRule="auto"/>
              <w:ind w:left="28" w:firstLine="0"/>
            </w:pPr>
            <w:r>
              <w:t>《食品药品监督行政处罚程序规定》17、20、21、</w:t>
            </w:r>
          </w:p>
          <w:p>
            <w:pPr>
              <w:spacing w:after="0" w:line="259" w:lineRule="auto"/>
              <w:ind w:left="28" w:firstLine="0"/>
              <w:jc w:val="both"/>
            </w:pPr>
            <w:r>
              <w:t>35、36、37、38、39、40</w:t>
            </w:r>
          </w:p>
          <w:p>
            <w:pPr>
              <w:spacing w:after="0" w:line="259" w:lineRule="auto"/>
              <w:ind w:left="28" w:firstLine="0"/>
            </w:pPr>
            <w:r>
              <w:t>、45、51、52、55条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0" w:type="dxa"/>
            <w:bottom w:w="22" w:type="dxa"/>
            <w:right w:w="14" w:type="dxa"/>
          </w:tblCellMar>
        </w:tblPrEx>
        <w:trPr>
          <w:trHeight w:val="1349"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t>799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sz w:val="14"/>
              </w:rPr>
              <w:t>能源资源计量审查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3"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29" w:firstLine="0"/>
            </w:pPr>
            <w:r>
              <w:t>行政区域内的能源计量工作实施监督管理《能源计量监督管理办法》 第三条 国家质量监督检验检疫总局对全国能源计。</w:t>
            </w:r>
          </w:p>
          <w:p>
            <w:pPr>
              <w:spacing w:after="0" w:line="259" w:lineRule="auto"/>
              <w:ind w:left="29" w:firstLine="0"/>
            </w:pPr>
            <w:r>
              <w:t>量工作实施统一监督管理。</w:t>
            </w:r>
          </w:p>
          <w:p>
            <w:pPr>
              <w:spacing w:after="14" w:line="234" w:lineRule="auto"/>
              <w:ind w:left="29" w:right="75" w:firstLine="0"/>
              <w:jc w:val="both"/>
            </w:pPr>
            <w:r>
              <w:t xml:space="preserve">  县级以上地方质量技术监督部门对本行政区域内的能源计量工作实施监督管理。第十六条 质量技术监督部门应当对用能单位能源计量工作情况、列入国家能源效率标识管理产品目录的用能产品能源效率实施监督检查 。</w:t>
            </w:r>
          </w:p>
          <w:p>
            <w:pPr>
              <w:spacing w:after="0" w:line="259" w:lineRule="auto"/>
              <w:ind w:left="29" w:firstLine="0"/>
            </w:pPr>
            <w:r>
              <w:t xml:space="preserve">   任何单位和个人不得拒绝、阻碍依法开展的能源计量监督检查。</w:t>
            </w:r>
          </w:p>
          <w:p>
            <w:pPr>
              <w:spacing w:after="0" w:line="259" w:lineRule="auto"/>
              <w:ind w:left="29" w:firstLine="0"/>
            </w:pPr>
            <w:r>
              <w:t>第十七条 质量技术监督部门应当对重点用能单位的能源计量器具配备和使用 ，计量数据管理以及能源计量工作人员配备和培训等能源计量工作情况开展定期</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13"/>
              </w:numPr>
              <w:spacing w:after="0" w:line="259" w:lineRule="auto"/>
              <w:ind w:firstLine="0"/>
            </w:pPr>
            <w:r>
              <w:t>检查责任：根据有关情况对某一领域进行检查。</w:t>
            </w:r>
          </w:p>
          <w:p>
            <w:pPr>
              <w:numPr>
                <w:ilvl w:val="0"/>
                <w:numId w:val="1813"/>
              </w:numPr>
              <w:spacing w:after="0" w:line="259" w:lineRule="auto"/>
              <w:ind w:firstLine="0"/>
            </w:pPr>
            <w:r>
              <w:t>处置责任：根据有关规定作出相应处置措施。</w:t>
            </w:r>
          </w:p>
          <w:p>
            <w:pPr>
              <w:numPr>
                <w:ilvl w:val="0"/>
                <w:numId w:val="1813"/>
              </w:numPr>
              <w:spacing w:after="0" w:line="236" w:lineRule="auto"/>
              <w:ind w:firstLine="0"/>
            </w:pPr>
            <w:r>
              <w:t>事后监管责任：对监测检查情况进行汇总、分类、归档被查，并跟踪监测。</w:t>
            </w:r>
          </w:p>
          <w:p>
            <w:pPr>
              <w:numPr>
                <w:ilvl w:val="0"/>
                <w:numId w:val="1813"/>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14"/>
              </w:numPr>
              <w:spacing w:after="0" w:line="235" w:lineRule="auto"/>
              <w:ind w:firstLine="0"/>
            </w:pPr>
            <w:r>
              <w:t>单位法定代表人及分管领导</w:t>
            </w:r>
          </w:p>
          <w:p>
            <w:pPr>
              <w:numPr>
                <w:ilvl w:val="0"/>
                <w:numId w:val="1814"/>
              </w:numPr>
              <w:spacing w:after="0" w:line="236" w:lineRule="auto"/>
              <w:ind w:firstLine="0"/>
            </w:pPr>
            <w:r>
              <w:t>内设机构负责人</w:t>
            </w:r>
          </w:p>
          <w:p>
            <w:pPr>
              <w:numPr>
                <w:ilvl w:val="0"/>
                <w:numId w:val="1814"/>
              </w:numPr>
              <w:spacing w:after="0" w:line="259" w:lineRule="auto"/>
              <w:ind w:firstLine="0"/>
            </w:pPr>
            <w:r>
              <w:t>窗口负责人</w:t>
            </w:r>
          </w:p>
          <w:p>
            <w:pPr>
              <w:spacing w:after="0" w:line="259" w:lineRule="auto"/>
              <w:ind w:left="29"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bottom"/>
          </w:tcPr>
          <w:p>
            <w:pPr>
              <w:spacing w:after="0" w:line="236" w:lineRule="auto"/>
              <w:ind w:left="28" w:firstLine="0"/>
            </w:pPr>
            <w:r>
              <w:t>《食品药品监督行政处罚程序规定》17、20、21、</w:t>
            </w:r>
          </w:p>
          <w:p>
            <w:pPr>
              <w:spacing w:after="0" w:line="259" w:lineRule="auto"/>
              <w:ind w:left="28" w:firstLine="0"/>
              <w:jc w:val="both"/>
            </w:pPr>
            <w:r>
              <w:t>35、36、37、38、39、40</w:t>
            </w:r>
          </w:p>
          <w:p>
            <w:pPr>
              <w:spacing w:after="0" w:line="259" w:lineRule="auto"/>
              <w:ind w:left="28" w:firstLine="0"/>
            </w:pPr>
            <w:r>
              <w:t>、45、51、52、55条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0" w:type="dxa"/>
            <w:bottom w:w="22" w:type="dxa"/>
            <w:right w:w="14" w:type="dxa"/>
          </w:tblCellMar>
        </w:tblPrEx>
        <w:trPr>
          <w:trHeight w:val="101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t>800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sz w:val="14"/>
              </w:rPr>
              <w:t>眼镜制配工作计量监督检查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3"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tcPr>
          <w:p>
            <w:pPr>
              <w:spacing w:after="195" w:line="259" w:lineRule="auto"/>
              <w:ind w:left="29" w:firstLine="0"/>
            </w:pPr>
            <w:r>
              <w:t>审查。</w:t>
            </w:r>
          </w:p>
          <w:p>
            <w:pPr>
              <w:spacing w:after="0" w:line="259" w:lineRule="auto"/>
              <w:ind w:left="29" w:firstLine="0"/>
            </w:pPr>
            <w:r>
              <w:t>《眼镜制配计量监督管理办法》第三条 第二款县级以上地方质量技术监督部门对本行政区域内的眼镜制配计量工作实施监督管理。</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15"/>
              </w:numPr>
              <w:spacing w:after="0" w:line="259" w:lineRule="auto"/>
              <w:ind w:firstLine="0"/>
            </w:pPr>
            <w:r>
              <w:t>检查责任：根据有关情况对某一领域进行检查。</w:t>
            </w:r>
          </w:p>
          <w:p>
            <w:pPr>
              <w:numPr>
                <w:ilvl w:val="0"/>
                <w:numId w:val="1815"/>
              </w:numPr>
              <w:spacing w:after="0" w:line="259" w:lineRule="auto"/>
              <w:ind w:firstLine="0"/>
            </w:pPr>
            <w:r>
              <w:t>处置责任：根据有关规定作出相应处置措施。</w:t>
            </w:r>
          </w:p>
          <w:p>
            <w:pPr>
              <w:numPr>
                <w:ilvl w:val="0"/>
                <w:numId w:val="1815"/>
              </w:numPr>
              <w:spacing w:after="0" w:line="235" w:lineRule="auto"/>
              <w:ind w:firstLine="0"/>
            </w:pPr>
            <w:r>
              <w:t>事后监管责任：对监测检查情况进行汇总、分类、归档被查，并跟踪监测。</w:t>
            </w:r>
          </w:p>
          <w:p>
            <w:pPr>
              <w:numPr>
                <w:ilvl w:val="0"/>
                <w:numId w:val="1815"/>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tcPr>
          <w:p>
            <w:pPr>
              <w:numPr>
                <w:ilvl w:val="0"/>
                <w:numId w:val="1816"/>
              </w:numPr>
              <w:spacing w:after="0" w:line="233" w:lineRule="auto"/>
              <w:ind w:firstLine="0"/>
            </w:pPr>
            <w:r>
              <w:t>单位法定代表人及分管领导</w:t>
            </w:r>
          </w:p>
          <w:p>
            <w:pPr>
              <w:numPr>
                <w:ilvl w:val="0"/>
                <w:numId w:val="1816"/>
              </w:numPr>
              <w:spacing w:after="0" w:line="235" w:lineRule="auto"/>
              <w:ind w:firstLine="0"/>
            </w:pPr>
            <w:r>
              <w:t>内设机构负责人</w:t>
            </w:r>
          </w:p>
          <w:p>
            <w:pPr>
              <w:numPr>
                <w:ilvl w:val="0"/>
                <w:numId w:val="1816"/>
              </w:numPr>
              <w:spacing w:after="0" w:line="259" w:lineRule="auto"/>
              <w:ind w:firstLine="0"/>
            </w:pPr>
            <w:r>
              <w:t>窗口负责人</w:t>
            </w:r>
          </w:p>
          <w:p>
            <w:pPr>
              <w:spacing w:after="0" w:line="259" w:lineRule="auto"/>
              <w:ind w:left="29"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bottom"/>
          </w:tcPr>
          <w:p>
            <w:pPr>
              <w:spacing w:after="0" w:line="236" w:lineRule="auto"/>
              <w:ind w:left="28" w:firstLine="0"/>
            </w:pPr>
            <w:r>
              <w:t>《食品药品监督行政处罚程序规定》17、20、21、</w:t>
            </w:r>
          </w:p>
          <w:p>
            <w:pPr>
              <w:spacing w:after="0" w:line="259" w:lineRule="auto"/>
              <w:ind w:left="28" w:firstLine="0"/>
              <w:jc w:val="both"/>
            </w:pPr>
            <w:r>
              <w:t>35、36、37、38、39、40</w:t>
            </w:r>
          </w:p>
          <w:p>
            <w:pPr>
              <w:spacing w:after="0" w:line="259" w:lineRule="auto"/>
              <w:ind w:left="28" w:firstLine="0"/>
            </w:pPr>
            <w:r>
              <w:t>、45、51、52、55条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0" w:type="dxa"/>
            <w:bottom w:w="22" w:type="dxa"/>
            <w:right w:w="14" w:type="dxa"/>
          </w:tblCellMar>
        </w:tblPrEx>
        <w:trPr>
          <w:trHeight w:val="101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t>801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sz w:val="14"/>
              </w:rPr>
              <w:t>零售商品称重计量监督检查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3"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jc w:val="both"/>
            </w:pPr>
            <w:r>
              <w:t>《零售商品称重计量监督管理办法》第九条  零售商品经销者不得拒绝质量技术监督部门或者工商行政管理部门依法对销售商品的计量监督检查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17"/>
              </w:numPr>
              <w:spacing w:after="0" w:line="259" w:lineRule="auto"/>
              <w:ind w:firstLine="0"/>
            </w:pPr>
            <w:r>
              <w:t>检查责任：根据有关情况对某一领域进行检查。</w:t>
            </w:r>
          </w:p>
          <w:p>
            <w:pPr>
              <w:numPr>
                <w:ilvl w:val="0"/>
                <w:numId w:val="1817"/>
              </w:numPr>
              <w:spacing w:after="0" w:line="259" w:lineRule="auto"/>
              <w:ind w:firstLine="0"/>
            </w:pPr>
            <w:r>
              <w:t>处置责任：根据有关规定作出相应处置措施。</w:t>
            </w:r>
          </w:p>
          <w:p>
            <w:pPr>
              <w:numPr>
                <w:ilvl w:val="0"/>
                <w:numId w:val="1817"/>
              </w:numPr>
              <w:spacing w:after="0" w:line="236" w:lineRule="auto"/>
              <w:ind w:firstLine="0"/>
            </w:pPr>
            <w:r>
              <w:t>事后监管责任：对监测检查情况进行汇总、分类、归档被查，并跟踪监测。</w:t>
            </w:r>
          </w:p>
          <w:p>
            <w:pPr>
              <w:numPr>
                <w:ilvl w:val="0"/>
                <w:numId w:val="1817"/>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tcPr>
          <w:p>
            <w:pPr>
              <w:numPr>
                <w:ilvl w:val="0"/>
                <w:numId w:val="1818"/>
              </w:numPr>
              <w:spacing w:after="0" w:line="235" w:lineRule="auto"/>
              <w:ind w:firstLine="0"/>
            </w:pPr>
            <w:r>
              <w:t>单位法定代表人及分管领导</w:t>
            </w:r>
          </w:p>
          <w:p>
            <w:pPr>
              <w:numPr>
                <w:ilvl w:val="0"/>
                <w:numId w:val="1818"/>
              </w:numPr>
              <w:spacing w:after="0" w:line="236" w:lineRule="auto"/>
              <w:ind w:firstLine="0"/>
            </w:pPr>
            <w:r>
              <w:t>内设机构负责人</w:t>
            </w:r>
          </w:p>
          <w:p>
            <w:pPr>
              <w:numPr>
                <w:ilvl w:val="0"/>
                <w:numId w:val="1818"/>
              </w:numPr>
              <w:spacing w:after="0" w:line="259" w:lineRule="auto"/>
              <w:ind w:firstLine="0"/>
            </w:pPr>
            <w:r>
              <w:t>窗口负责人</w:t>
            </w:r>
          </w:p>
          <w:p>
            <w:pPr>
              <w:spacing w:after="0" w:line="259" w:lineRule="auto"/>
              <w:ind w:left="29"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bottom"/>
          </w:tcPr>
          <w:p>
            <w:pPr>
              <w:spacing w:after="0" w:line="236" w:lineRule="auto"/>
              <w:ind w:left="28" w:firstLine="0"/>
            </w:pPr>
            <w:r>
              <w:t>《食品药品监督行政处罚程序规定》17、20、21、</w:t>
            </w:r>
          </w:p>
          <w:p>
            <w:pPr>
              <w:spacing w:after="0" w:line="259" w:lineRule="auto"/>
              <w:ind w:left="28" w:firstLine="0"/>
              <w:jc w:val="both"/>
            </w:pPr>
            <w:r>
              <w:t>35、36、37、38、39、40</w:t>
            </w:r>
          </w:p>
          <w:p>
            <w:pPr>
              <w:spacing w:after="0" w:line="259" w:lineRule="auto"/>
              <w:ind w:left="28" w:firstLine="0"/>
            </w:pPr>
            <w:r>
              <w:t>、45、51、52、55条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0" w:type="dxa"/>
            <w:bottom w:w="22" w:type="dxa"/>
            <w:right w:w="14" w:type="dxa"/>
          </w:tblCellMar>
        </w:tblPrEx>
        <w:trPr>
          <w:trHeight w:val="101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t>802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sz w:val="14"/>
              </w:rPr>
              <w:t>加油站计量监督检查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3"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t>《加油站计量监督管理办法》第三条 第二款县级以上地方质量技术监督部门对本行政区域内的加油站计量工作实施监督管理。</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19"/>
              </w:numPr>
              <w:spacing w:after="0" w:line="259" w:lineRule="auto"/>
              <w:ind w:firstLine="0"/>
            </w:pPr>
            <w:r>
              <w:t>检查责任：根据有关情况对某一领域进行检查。</w:t>
            </w:r>
          </w:p>
          <w:p>
            <w:pPr>
              <w:numPr>
                <w:ilvl w:val="0"/>
                <w:numId w:val="1819"/>
              </w:numPr>
              <w:spacing w:after="0" w:line="259" w:lineRule="auto"/>
              <w:ind w:firstLine="0"/>
            </w:pPr>
            <w:r>
              <w:t>处置责任：根据有关规定作出相应处置措施。</w:t>
            </w:r>
          </w:p>
          <w:p>
            <w:pPr>
              <w:numPr>
                <w:ilvl w:val="0"/>
                <w:numId w:val="1819"/>
              </w:numPr>
              <w:spacing w:after="1" w:line="232" w:lineRule="auto"/>
              <w:ind w:firstLine="0"/>
            </w:pPr>
            <w:r>
              <w:t>事后监管责任：对监测检查情况进行汇总、分类、归档被查，并跟踪监测。</w:t>
            </w:r>
          </w:p>
          <w:p>
            <w:pPr>
              <w:numPr>
                <w:ilvl w:val="0"/>
                <w:numId w:val="1819"/>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tcPr>
          <w:p>
            <w:pPr>
              <w:numPr>
                <w:ilvl w:val="0"/>
                <w:numId w:val="1820"/>
              </w:numPr>
              <w:spacing w:after="2" w:line="233" w:lineRule="auto"/>
              <w:ind w:firstLine="0"/>
            </w:pPr>
            <w:r>
              <w:t>单位法定代表人及分管领导</w:t>
            </w:r>
          </w:p>
          <w:p>
            <w:pPr>
              <w:numPr>
                <w:ilvl w:val="0"/>
                <w:numId w:val="1820"/>
              </w:numPr>
              <w:spacing w:after="1" w:line="232" w:lineRule="auto"/>
              <w:ind w:firstLine="0"/>
            </w:pPr>
            <w:r>
              <w:t>内设机构负责人</w:t>
            </w:r>
          </w:p>
          <w:p>
            <w:pPr>
              <w:numPr>
                <w:ilvl w:val="0"/>
                <w:numId w:val="1820"/>
              </w:numPr>
              <w:spacing w:after="0" w:line="259" w:lineRule="auto"/>
              <w:ind w:firstLine="0"/>
            </w:pPr>
            <w:r>
              <w:t>窗口负责人</w:t>
            </w:r>
          </w:p>
          <w:p>
            <w:pPr>
              <w:spacing w:after="0" w:line="259" w:lineRule="auto"/>
              <w:ind w:left="29"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bottom"/>
          </w:tcPr>
          <w:p>
            <w:pPr>
              <w:spacing w:after="0" w:line="235" w:lineRule="auto"/>
              <w:ind w:left="28" w:firstLine="0"/>
            </w:pPr>
            <w:r>
              <w:t>《食品药品监督行政处罚程序规定》17、20、21、</w:t>
            </w:r>
          </w:p>
          <w:p>
            <w:pPr>
              <w:spacing w:after="0" w:line="259" w:lineRule="auto"/>
              <w:ind w:left="28" w:firstLine="0"/>
              <w:jc w:val="both"/>
            </w:pPr>
            <w:r>
              <w:t>35、36、37、38、39、40</w:t>
            </w:r>
          </w:p>
          <w:p>
            <w:pPr>
              <w:spacing w:after="0" w:line="259" w:lineRule="auto"/>
              <w:ind w:left="28" w:firstLine="0"/>
            </w:pPr>
            <w:r>
              <w:t>、45、51、52、55条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0" w:type="dxa"/>
            <w:bottom w:w="22" w:type="dxa"/>
            <w:right w:w="14" w:type="dxa"/>
          </w:tblCellMar>
        </w:tblPrEx>
        <w:trPr>
          <w:trHeight w:val="1687"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t>803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sz w:val="14"/>
              </w:rPr>
              <w:t>法定计量单位检查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3"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tcPr>
          <w:p>
            <w:pPr>
              <w:spacing w:after="0" w:line="235" w:lineRule="auto"/>
              <w:ind w:left="29" w:firstLine="0"/>
            </w:pPr>
            <w:r>
              <w:t xml:space="preserve">《中华人民共和国计量法实施细则》第二十六条 国务院计量行政部门和县级以上地方人民政府计量行政部门监督和贯彻实施计量法律、法规的职责是：      </w:t>
            </w:r>
          </w:p>
          <w:p>
            <w:pPr>
              <w:numPr>
                <w:ilvl w:val="0"/>
                <w:numId w:val="1821"/>
              </w:numPr>
              <w:spacing w:after="0" w:line="236" w:lineRule="auto"/>
              <w:ind w:firstLine="0"/>
            </w:pPr>
            <w:r>
              <w:t>贯彻执行国家计量工作的方针、政策和规章制度，推行国家法定计量单位；</w:t>
            </w:r>
          </w:p>
          <w:p>
            <w:pPr>
              <w:numPr>
                <w:ilvl w:val="0"/>
                <w:numId w:val="1821"/>
              </w:numPr>
              <w:spacing w:after="0" w:line="236" w:lineRule="auto"/>
              <w:ind w:firstLine="0"/>
            </w:pPr>
            <w:r>
              <w:t>制定和协调计量事业的发展规划，建立计量基准和社会公用计量标准，组织量值传递；</w:t>
            </w:r>
          </w:p>
          <w:p>
            <w:pPr>
              <w:numPr>
                <w:ilvl w:val="0"/>
                <w:numId w:val="1821"/>
              </w:numPr>
              <w:spacing w:after="0" w:line="259" w:lineRule="auto"/>
              <w:ind w:firstLine="0"/>
            </w:pPr>
            <w:r>
              <w:t>对制造、修理、销售、使用计量器具实施监督；</w:t>
            </w:r>
          </w:p>
          <w:p>
            <w:pPr>
              <w:numPr>
                <w:ilvl w:val="0"/>
                <w:numId w:val="1821"/>
              </w:numPr>
              <w:spacing w:after="0" w:line="259" w:lineRule="auto"/>
              <w:ind w:firstLine="0"/>
            </w:pPr>
            <w:r>
              <w:t>进行计量认证，组织仲裁检定，调解计量纠纷；</w:t>
            </w:r>
          </w:p>
          <w:p>
            <w:pPr>
              <w:numPr>
                <w:ilvl w:val="0"/>
                <w:numId w:val="1821"/>
              </w:numPr>
              <w:spacing w:after="0" w:line="259" w:lineRule="auto"/>
              <w:ind w:firstLine="0"/>
            </w:pPr>
            <w:r>
              <w:t>监督检查计量法律、法规的实施情况，对违反计量法律、法规的行为，按照本细则的有关规定进行处理。</w:t>
            </w:r>
          </w:p>
        </w:tc>
        <w:tc>
          <w:tcPr>
            <w:tcW w:w="3514" w:type="dxa"/>
            <w:tcBorders>
              <w:top w:val="single" w:color="000000" w:sz="6" w:space="0"/>
              <w:left w:val="single" w:color="000000" w:sz="6" w:space="0"/>
              <w:bottom w:val="single" w:color="000000" w:sz="6" w:space="0"/>
              <w:right w:val="single" w:color="000000" w:sz="6" w:space="0"/>
            </w:tcBorders>
          </w:tcPr>
          <w:p>
            <w:pPr>
              <w:spacing w:after="5" w:line="259" w:lineRule="auto"/>
              <w:ind w:left="-12" w:firstLine="0"/>
            </w:pPr>
            <w:r>
              <w:t xml:space="preserve"> </w:t>
            </w:r>
          </w:p>
          <w:p>
            <w:pPr>
              <w:numPr>
                <w:ilvl w:val="0"/>
                <w:numId w:val="1822"/>
              </w:numPr>
              <w:spacing w:after="0" w:line="259" w:lineRule="auto"/>
              <w:ind w:firstLine="0"/>
            </w:pPr>
            <w:r>
              <w:t>检查责任：根据有关情况对某一领域进行检查。</w:t>
            </w:r>
          </w:p>
          <w:p>
            <w:pPr>
              <w:numPr>
                <w:ilvl w:val="0"/>
                <w:numId w:val="1822"/>
              </w:numPr>
              <w:spacing w:after="0" w:line="259" w:lineRule="auto"/>
              <w:ind w:firstLine="0"/>
            </w:pPr>
            <w:r>
              <w:t>处置责任：根据有关规定作出相应处置措施。</w:t>
            </w:r>
          </w:p>
          <w:p>
            <w:pPr>
              <w:numPr>
                <w:ilvl w:val="0"/>
                <w:numId w:val="1822"/>
              </w:numPr>
              <w:spacing w:after="2" w:line="233" w:lineRule="auto"/>
              <w:ind w:firstLine="0"/>
            </w:pPr>
            <w:r>
              <w:t>事后监管责任：对监测检查情况进行汇总、分类、归档被查，并跟踪监测。</w:t>
            </w:r>
          </w:p>
          <w:p>
            <w:pPr>
              <w:numPr>
                <w:ilvl w:val="0"/>
                <w:numId w:val="1822"/>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23"/>
              </w:numPr>
              <w:spacing w:line="232" w:lineRule="auto"/>
              <w:ind w:firstLine="0"/>
            </w:pPr>
            <w:r>
              <w:t>单位法定代表人及分管领导</w:t>
            </w:r>
          </w:p>
          <w:p>
            <w:pPr>
              <w:numPr>
                <w:ilvl w:val="0"/>
                <w:numId w:val="1823"/>
              </w:numPr>
              <w:spacing w:after="2" w:line="233" w:lineRule="auto"/>
              <w:ind w:firstLine="0"/>
            </w:pPr>
            <w:r>
              <w:t>内设机构负责人</w:t>
            </w:r>
          </w:p>
          <w:p>
            <w:pPr>
              <w:numPr>
                <w:ilvl w:val="0"/>
                <w:numId w:val="1823"/>
              </w:numPr>
              <w:spacing w:after="0" w:line="259" w:lineRule="auto"/>
              <w:ind w:firstLine="0"/>
            </w:pPr>
            <w:r>
              <w:t>窗口负责人</w:t>
            </w:r>
          </w:p>
          <w:p>
            <w:pPr>
              <w:spacing w:after="0" w:line="259" w:lineRule="auto"/>
              <w:ind w:left="29"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bottom"/>
          </w:tcPr>
          <w:p>
            <w:pPr>
              <w:spacing w:line="232" w:lineRule="auto"/>
              <w:ind w:left="28" w:firstLine="0"/>
            </w:pPr>
            <w:r>
              <w:t>《食品药品监督行政处罚程序规定》17、20、21、</w:t>
            </w:r>
          </w:p>
          <w:p>
            <w:pPr>
              <w:spacing w:after="0" w:line="259" w:lineRule="auto"/>
              <w:ind w:left="28" w:firstLine="0"/>
              <w:jc w:val="both"/>
            </w:pPr>
            <w:r>
              <w:t>35、36、37、38、39、40</w:t>
            </w:r>
          </w:p>
          <w:p>
            <w:pPr>
              <w:spacing w:after="0" w:line="259" w:lineRule="auto"/>
              <w:ind w:left="28" w:firstLine="0"/>
            </w:pPr>
            <w:r>
              <w:t>、45、51、52、55条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0" w:type="dxa"/>
            <w:bottom w:w="22" w:type="dxa"/>
            <w:right w:w="14" w:type="dxa"/>
          </w:tblCellMar>
        </w:tblPrEx>
        <w:trPr>
          <w:trHeight w:val="101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t>804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sz w:val="14"/>
              </w:rPr>
              <w:t>制造、修理计量器具监督检查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3"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right="77" w:firstLine="0"/>
              <w:jc w:val="both"/>
            </w:pPr>
            <w:r>
              <w:t>《制造、修理计量器具许可监督管理办法》第一章 第五条第三款 市、县级质监部门在省级质监部门的领导和监督下负责本行政区域内制造 、修理计量器具许可监督管理工作。第二十七条 各级质监部门应当对取得制造、修理计量器具许可单位和个人实施监督管理，对制造、修理计量器具质量实施监督检查。</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24"/>
              </w:numPr>
              <w:spacing w:after="0" w:line="259" w:lineRule="auto"/>
              <w:ind w:firstLine="0"/>
            </w:pPr>
            <w:r>
              <w:t>检查责任：根据有关情况对某一领域进行检查。</w:t>
            </w:r>
          </w:p>
          <w:p>
            <w:pPr>
              <w:numPr>
                <w:ilvl w:val="0"/>
                <w:numId w:val="1824"/>
              </w:numPr>
              <w:spacing w:after="0" w:line="259" w:lineRule="auto"/>
              <w:ind w:firstLine="0"/>
            </w:pPr>
            <w:r>
              <w:t>处置责任：根据有关规定作出相应处置措施。</w:t>
            </w:r>
          </w:p>
          <w:p>
            <w:pPr>
              <w:numPr>
                <w:ilvl w:val="0"/>
                <w:numId w:val="1824"/>
              </w:numPr>
              <w:spacing w:after="0" w:line="236" w:lineRule="auto"/>
              <w:ind w:firstLine="0"/>
            </w:pPr>
            <w:r>
              <w:t>事后监管责任：对监测检查情况进行汇总、分类、归档被查，并跟踪监测。</w:t>
            </w:r>
          </w:p>
          <w:p>
            <w:pPr>
              <w:numPr>
                <w:ilvl w:val="0"/>
                <w:numId w:val="1824"/>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tcPr>
          <w:p>
            <w:pPr>
              <w:numPr>
                <w:ilvl w:val="0"/>
                <w:numId w:val="1825"/>
              </w:numPr>
              <w:spacing w:after="0" w:line="235" w:lineRule="auto"/>
              <w:ind w:firstLine="0"/>
            </w:pPr>
            <w:r>
              <w:t>单位法定代表人及分管领导</w:t>
            </w:r>
          </w:p>
          <w:p>
            <w:pPr>
              <w:numPr>
                <w:ilvl w:val="0"/>
                <w:numId w:val="1825"/>
              </w:numPr>
              <w:spacing w:after="0" w:line="236" w:lineRule="auto"/>
              <w:ind w:firstLine="0"/>
            </w:pPr>
            <w:r>
              <w:t>内设机构负责人</w:t>
            </w:r>
          </w:p>
          <w:p>
            <w:pPr>
              <w:numPr>
                <w:ilvl w:val="0"/>
                <w:numId w:val="1825"/>
              </w:numPr>
              <w:spacing w:after="0" w:line="259" w:lineRule="auto"/>
              <w:ind w:firstLine="0"/>
            </w:pPr>
            <w:r>
              <w:t>窗口负责人</w:t>
            </w:r>
          </w:p>
          <w:p>
            <w:pPr>
              <w:spacing w:after="0" w:line="259" w:lineRule="auto"/>
              <w:ind w:left="29"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bottom"/>
          </w:tcPr>
          <w:p>
            <w:pPr>
              <w:spacing w:after="0" w:line="236" w:lineRule="auto"/>
              <w:ind w:left="28" w:firstLine="0"/>
            </w:pPr>
            <w:r>
              <w:t>《食品药品监督行政处罚程序规定》17、20、21、</w:t>
            </w:r>
          </w:p>
          <w:p>
            <w:pPr>
              <w:spacing w:after="0" w:line="259" w:lineRule="auto"/>
              <w:ind w:left="28" w:firstLine="0"/>
              <w:jc w:val="both"/>
            </w:pPr>
            <w:r>
              <w:t>35、36、37、38、39、40</w:t>
            </w:r>
          </w:p>
          <w:p>
            <w:pPr>
              <w:spacing w:after="0" w:line="259" w:lineRule="auto"/>
              <w:ind w:left="28" w:firstLine="0"/>
            </w:pPr>
            <w:r>
              <w:t>、45、51、52、55条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line="259" w:lineRule="auto"/>
        <w:ind w:left="6570"/>
      </w:pPr>
      <w:r>
        <w:rPr>
          <w:sz w:val="17"/>
        </w:rPr>
        <w:t>第 391 页</w:t>
      </w:r>
    </w:p>
    <w:p>
      <w:pPr>
        <w:spacing w:after="0" w:line="259" w:lineRule="auto"/>
        <w:ind w:left="-1440" w:right="15398" w:firstLine="0"/>
      </w:pPr>
    </w:p>
    <w:tbl>
      <w:tblPr>
        <w:tblStyle w:val="4"/>
        <w:tblW w:w="15055" w:type="dxa"/>
        <w:tblInd w:w="-556" w:type="dxa"/>
        <w:tblLayout w:type="autofit"/>
        <w:tblCellMar>
          <w:top w:w="0"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0"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0" w:type="dxa"/>
            <w:left w:w="28" w:type="dxa"/>
            <w:bottom w:w="0" w:type="dxa"/>
            <w:right w:w="18" w:type="dxa"/>
          </w:tblCellMar>
        </w:tblPrEx>
        <w:trPr>
          <w:trHeight w:val="101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805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麻醉药品和精神药品监督检查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麻醉药品和精神药品管理条例》第五十七条“药品监督管理部门应当根据规定的职责权限，对麻醉药品药用原植物的种植以及麻醉药品和精神药品的实验研究、生产、经营、使用、储存、运输活动进行监督检查。</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26"/>
              </w:numPr>
              <w:spacing w:after="0" w:line="259" w:lineRule="auto"/>
              <w:ind w:firstLine="0"/>
            </w:pPr>
            <w:r>
              <w:t>检查责任：根据有关情况对某一领域进行检查。</w:t>
            </w:r>
          </w:p>
          <w:p>
            <w:pPr>
              <w:numPr>
                <w:ilvl w:val="0"/>
                <w:numId w:val="1826"/>
              </w:numPr>
              <w:spacing w:after="0" w:line="259" w:lineRule="auto"/>
              <w:ind w:firstLine="0"/>
            </w:pPr>
            <w:r>
              <w:t>处置责任：根据有关规定作出相应处置措施。</w:t>
            </w:r>
          </w:p>
          <w:p>
            <w:pPr>
              <w:numPr>
                <w:ilvl w:val="0"/>
                <w:numId w:val="1826"/>
              </w:numPr>
              <w:spacing w:after="0" w:line="236" w:lineRule="auto"/>
              <w:ind w:firstLine="0"/>
            </w:pPr>
            <w:r>
              <w:t>事后监管责任：对监测检查情况进行汇总、分类、归档被查，并跟踪监测。</w:t>
            </w:r>
          </w:p>
          <w:p>
            <w:pPr>
              <w:numPr>
                <w:ilvl w:val="0"/>
                <w:numId w:val="1826"/>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tcPr>
          <w:p>
            <w:pPr>
              <w:numPr>
                <w:ilvl w:val="0"/>
                <w:numId w:val="1827"/>
              </w:numPr>
              <w:spacing w:after="0" w:line="233" w:lineRule="auto"/>
              <w:ind w:firstLine="0"/>
            </w:pPr>
            <w:r>
              <w:t>单位法定代表人及分管领导</w:t>
            </w:r>
          </w:p>
          <w:p>
            <w:pPr>
              <w:numPr>
                <w:ilvl w:val="0"/>
                <w:numId w:val="1827"/>
              </w:numPr>
              <w:spacing w:after="0" w:line="236" w:lineRule="auto"/>
              <w:ind w:firstLine="0"/>
            </w:pPr>
            <w:r>
              <w:t>内设机构负责人</w:t>
            </w:r>
          </w:p>
          <w:p>
            <w:pPr>
              <w:numPr>
                <w:ilvl w:val="0"/>
                <w:numId w:val="182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bottom"/>
          </w:tcPr>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、45、51、52、55条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18" w:type="dxa"/>
          </w:tblCellMar>
        </w:tblPrEx>
        <w:trPr>
          <w:trHeight w:val="101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806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化妆品监督检查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《化妆品卫生监督条例》第三条“国家实行化妆品卫生监督制度。国务院卫生行政部门主管全国化妆品的卫生监督工作，县级以上地方人民政府的卫生行政部门主管本辖区内化妆品的卫生监督工作。”</w:t>
            </w:r>
          </w:p>
          <w:p>
            <w:pPr>
              <w:spacing w:after="0" w:line="259" w:lineRule="auto"/>
              <w:ind w:left="0" w:firstLine="0"/>
            </w:pPr>
            <w:r>
              <w:t>《国务院关于地方改革完善食品药品监督管理体制的指导意见》（国发</w:t>
            </w:r>
          </w:p>
          <w:p>
            <w:pPr>
              <w:spacing w:after="0" w:line="259" w:lineRule="auto"/>
              <w:ind w:left="0" w:firstLine="0"/>
            </w:pPr>
            <w:r>
              <w:t>[2013]18号）</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28"/>
              </w:numPr>
              <w:spacing w:after="0" w:line="259" w:lineRule="auto"/>
              <w:ind w:firstLine="0"/>
            </w:pPr>
            <w:r>
              <w:t>检查责任：根据有关情况对某一领域进行检查。</w:t>
            </w:r>
          </w:p>
          <w:p>
            <w:pPr>
              <w:numPr>
                <w:ilvl w:val="0"/>
                <w:numId w:val="1828"/>
              </w:numPr>
              <w:spacing w:after="0" w:line="259" w:lineRule="auto"/>
              <w:ind w:firstLine="0"/>
            </w:pPr>
            <w:r>
              <w:t>处置责任：根据有关规定作出相应处置措施。</w:t>
            </w:r>
          </w:p>
          <w:p>
            <w:pPr>
              <w:numPr>
                <w:ilvl w:val="0"/>
                <w:numId w:val="1828"/>
              </w:numPr>
              <w:spacing w:after="0" w:line="236" w:lineRule="auto"/>
              <w:ind w:firstLine="0"/>
            </w:pPr>
            <w:r>
              <w:t>事后监管责任：对监测检查情况进行汇总、分类、归档被查，并跟踪监测。</w:t>
            </w:r>
          </w:p>
          <w:p>
            <w:pPr>
              <w:numPr>
                <w:ilvl w:val="0"/>
                <w:numId w:val="1828"/>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tcPr>
          <w:p>
            <w:pPr>
              <w:numPr>
                <w:ilvl w:val="0"/>
                <w:numId w:val="1829"/>
              </w:numPr>
              <w:spacing w:after="0" w:line="236" w:lineRule="auto"/>
              <w:ind w:firstLine="0"/>
            </w:pPr>
            <w:r>
              <w:t>单位法定代表人及分管领导</w:t>
            </w:r>
          </w:p>
          <w:p>
            <w:pPr>
              <w:numPr>
                <w:ilvl w:val="0"/>
                <w:numId w:val="1829"/>
              </w:numPr>
              <w:spacing w:after="0" w:line="236" w:lineRule="auto"/>
              <w:ind w:firstLine="0"/>
            </w:pPr>
            <w:r>
              <w:t>内设机构负责人</w:t>
            </w:r>
          </w:p>
          <w:p>
            <w:pPr>
              <w:numPr>
                <w:ilvl w:val="0"/>
                <w:numId w:val="182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bottom"/>
          </w:tcPr>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、45、51、52、55条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18" w:type="dxa"/>
          </w:tblCellMar>
        </w:tblPrEx>
        <w:trPr>
          <w:trHeight w:val="101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807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rPr>
                <w:sz w:val="14"/>
              </w:rPr>
              <w:t>食品监督检查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《食品安全法》第一百一十条　县级以上人民政府食品药品监督管理、质量监督部门履行各自食品安全监督管理职责，有权采取下列措施，对生产经营者遵守本法的情况进行监督检查：</w:t>
            </w:r>
          </w:p>
          <w:p>
            <w:pPr>
              <w:spacing w:after="0" w:line="259" w:lineRule="auto"/>
              <w:ind w:left="0" w:firstLine="0"/>
            </w:pPr>
            <w:r>
              <w:t>（一）进入生产经营场所实施现场检查；</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30"/>
              </w:numPr>
              <w:spacing w:after="0" w:line="259" w:lineRule="auto"/>
              <w:ind w:firstLine="0"/>
            </w:pPr>
            <w:r>
              <w:t>检查责任：根据有关情况对某一领域进行检查。</w:t>
            </w:r>
          </w:p>
          <w:p>
            <w:pPr>
              <w:numPr>
                <w:ilvl w:val="0"/>
                <w:numId w:val="1830"/>
              </w:numPr>
              <w:spacing w:after="0" w:line="259" w:lineRule="auto"/>
              <w:ind w:firstLine="0"/>
            </w:pPr>
            <w:r>
              <w:t>处置责任：根据有关规定作出相应处置措施。</w:t>
            </w:r>
          </w:p>
          <w:p>
            <w:pPr>
              <w:numPr>
                <w:ilvl w:val="0"/>
                <w:numId w:val="1830"/>
              </w:numPr>
              <w:spacing w:after="1" w:line="232" w:lineRule="auto"/>
              <w:ind w:firstLine="0"/>
            </w:pPr>
            <w:r>
              <w:t>事后监管责任：对监测检查情况进行汇总、分类、归档被查，并跟踪监测。</w:t>
            </w:r>
          </w:p>
          <w:p>
            <w:pPr>
              <w:numPr>
                <w:ilvl w:val="0"/>
                <w:numId w:val="1830"/>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tcPr>
          <w:p>
            <w:pPr>
              <w:numPr>
                <w:ilvl w:val="0"/>
                <w:numId w:val="1831"/>
              </w:numPr>
              <w:spacing w:after="2" w:line="233" w:lineRule="auto"/>
              <w:ind w:firstLine="0"/>
            </w:pPr>
            <w:r>
              <w:t>单位法定代表人及分管领导</w:t>
            </w:r>
          </w:p>
          <w:p>
            <w:pPr>
              <w:numPr>
                <w:ilvl w:val="0"/>
                <w:numId w:val="1831"/>
              </w:numPr>
              <w:spacing w:after="1" w:line="232" w:lineRule="auto"/>
              <w:ind w:firstLine="0"/>
            </w:pPr>
            <w:r>
              <w:t>内设机构负责人</w:t>
            </w:r>
          </w:p>
          <w:p>
            <w:pPr>
              <w:numPr>
                <w:ilvl w:val="0"/>
                <w:numId w:val="183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bottom"/>
          </w:tcPr>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、45、51、52、55条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18" w:type="dxa"/>
          </w:tblCellMar>
        </w:tblPrEx>
        <w:trPr>
          <w:trHeight w:val="101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808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计量检定人员监督检查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t>《计量检定人员管理办法》第三条  第二款省级及市、县级质量技术监督部门在各自职责范围内对本行政区域内计量检定人员实施监督管理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32"/>
              </w:numPr>
              <w:spacing w:after="0" w:line="259" w:lineRule="auto"/>
              <w:ind w:firstLine="0"/>
            </w:pPr>
            <w:r>
              <w:t>检查责任：根据有关情况对某一领域进行检查。</w:t>
            </w:r>
          </w:p>
          <w:p>
            <w:pPr>
              <w:numPr>
                <w:ilvl w:val="0"/>
                <w:numId w:val="1832"/>
              </w:numPr>
              <w:spacing w:after="0" w:line="259" w:lineRule="auto"/>
              <w:ind w:firstLine="0"/>
            </w:pPr>
            <w:r>
              <w:t>处置责任：根据有关规定作出相应处置措施。</w:t>
            </w:r>
          </w:p>
          <w:p>
            <w:pPr>
              <w:numPr>
                <w:ilvl w:val="0"/>
                <w:numId w:val="1832"/>
              </w:numPr>
              <w:spacing w:after="0" w:line="236" w:lineRule="auto"/>
              <w:ind w:firstLine="0"/>
            </w:pPr>
            <w:r>
              <w:t>事后监管责任：对监测检查情况进行汇总、分类、归档被查，并跟踪监测。</w:t>
            </w:r>
          </w:p>
          <w:p>
            <w:pPr>
              <w:numPr>
                <w:ilvl w:val="0"/>
                <w:numId w:val="1832"/>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tcPr>
          <w:p>
            <w:pPr>
              <w:numPr>
                <w:ilvl w:val="0"/>
                <w:numId w:val="1833"/>
              </w:numPr>
              <w:spacing w:after="1" w:line="232" w:lineRule="auto"/>
              <w:ind w:firstLine="0"/>
            </w:pPr>
            <w:r>
              <w:t>单位法定代表人及分管领导</w:t>
            </w:r>
          </w:p>
          <w:p>
            <w:pPr>
              <w:numPr>
                <w:ilvl w:val="0"/>
                <w:numId w:val="1833"/>
              </w:numPr>
              <w:spacing w:after="0" w:line="236" w:lineRule="auto"/>
              <w:ind w:firstLine="0"/>
            </w:pPr>
            <w:r>
              <w:t>内设机构负责人</w:t>
            </w:r>
          </w:p>
          <w:p>
            <w:pPr>
              <w:numPr>
                <w:ilvl w:val="0"/>
                <w:numId w:val="183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bottom"/>
          </w:tcPr>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、45、51、52、55条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18" w:type="dxa"/>
          </w:tblCellMar>
        </w:tblPrEx>
        <w:trPr>
          <w:trHeight w:val="101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809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强制检定工作监督检查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30" w:firstLine="0"/>
              <w:jc w:val="both"/>
            </w:pPr>
            <w:r>
              <w:t>《强制检定的工作计量器具检定管理办法》第三条　县级以上人民政府计量行政部门对本行政区域内的强制检定工作统一实施监督管理 ，并按照经济合理、就地就近的原则，指定所属或者授权的计量检定机构执行强制检定任务。</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34"/>
              </w:numPr>
              <w:spacing w:after="0" w:line="259" w:lineRule="auto"/>
              <w:ind w:firstLine="0"/>
            </w:pPr>
            <w:r>
              <w:t>检查责任：根据有关情况对某一领域进行检查。</w:t>
            </w:r>
          </w:p>
          <w:p>
            <w:pPr>
              <w:numPr>
                <w:ilvl w:val="0"/>
                <w:numId w:val="1834"/>
              </w:numPr>
              <w:spacing w:after="0" w:line="259" w:lineRule="auto"/>
              <w:ind w:firstLine="0"/>
            </w:pPr>
            <w:r>
              <w:t>处置责任：根据有关规定作出相应处置措施。</w:t>
            </w:r>
          </w:p>
          <w:p>
            <w:pPr>
              <w:numPr>
                <w:ilvl w:val="0"/>
                <w:numId w:val="1834"/>
              </w:numPr>
              <w:spacing w:after="0" w:line="236" w:lineRule="auto"/>
              <w:ind w:firstLine="0"/>
            </w:pPr>
            <w:r>
              <w:t>事后监管责任：对监测检查情况进行汇总、分类、归档被查，并跟踪监测。</w:t>
            </w:r>
          </w:p>
          <w:p>
            <w:pPr>
              <w:numPr>
                <w:ilvl w:val="0"/>
                <w:numId w:val="1834"/>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tcPr>
          <w:p>
            <w:pPr>
              <w:numPr>
                <w:ilvl w:val="0"/>
                <w:numId w:val="1835"/>
              </w:numPr>
              <w:spacing w:after="0" w:line="236" w:lineRule="auto"/>
              <w:ind w:firstLine="0"/>
            </w:pPr>
            <w:r>
              <w:t>单位法定代表人及分管领导</w:t>
            </w:r>
          </w:p>
          <w:p>
            <w:pPr>
              <w:numPr>
                <w:ilvl w:val="0"/>
                <w:numId w:val="1835"/>
              </w:numPr>
              <w:spacing w:after="0" w:line="236" w:lineRule="auto"/>
              <w:ind w:firstLine="0"/>
            </w:pPr>
            <w:r>
              <w:t>内设机构负责人</w:t>
            </w:r>
          </w:p>
          <w:p>
            <w:pPr>
              <w:numPr>
                <w:ilvl w:val="0"/>
                <w:numId w:val="183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bottom"/>
          </w:tcPr>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、45、51、52、55条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18" w:type="dxa"/>
          </w:tblCellMar>
        </w:tblPrEx>
        <w:trPr>
          <w:trHeight w:val="2868"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810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14"/>
              </w:rPr>
              <w:t>特种设备安全监督检查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tcPr>
          <w:p>
            <w:pPr>
              <w:spacing w:after="1" w:line="232" w:lineRule="auto"/>
              <w:ind w:left="0" w:firstLine="0"/>
            </w:pPr>
            <w:r>
              <w:rPr>
                <w:rFonts w:hint="eastAsia"/>
                <w:lang w:eastAsia="zh-CN"/>
              </w:rPr>
              <w:t>《中华人民共和国特种设备安全法》</w:t>
            </w:r>
            <w:r>
              <w:t>第五十七条：负责特种设备安全监督管理的部门依照本法规定，对特种设备生产、经营、使用单位和检验、检测机构实施监督检查。</w:t>
            </w:r>
          </w:p>
          <w:p>
            <w:pPr>
              <w:spacing w:after="0" w:line="243" w:lineRule="auto"/>
              <w:ind w:left="0" w:right="66" w:firstLine="0"/>
              <w:jc w:val="both"/>
            </w:pPr>
            <w:r>
              <w:t xml:space="preserve"> 第六十二条：负责特种设备安全监督管理的部门在依法履行职责过程中 ，发现违反本法规定和安全技术规范要求的行为或者特种设备存在事故隐患时 ，应当以书面形式发出特种设备安全监察指令，责令有关单位及时采取措施予以改正或者消除事故隐患。紧急情况下要求有关单位采取紧急处置措施的，应当随后补发特种设备安全监察指令。 </w:t>
            </w:r>
          </w:p>
          <w:p>
            <w:pPr>
              <w:spacing w:after="0" w:line="259" w:lineRule="auto"/>
              <w:ind w:left="0" w:firstLine="0"/>
            </w:pPr>
            <w:r>
              <w:t xml:space="preserve"> 国家安监总局、质监总局《关于全面推进全国工贸行业企业安全生产标准化建设的意见》（三）加强执法检查。加快安全生产标准化立法工作，实现依法行政。实行分类分级管理，及时向各有关部门、单位通报企业安全生产标准化达标水平情况，向社会公开企业安全生产标准化达标水平信息。加强联合执法，强化对未开展安全生产标准化建设或未达到安全生产标准化规定等级的工贸行业企业的监管。在企业年检中严格审查企业提交的涉及安全生产的前置许可文件，发现因不具备基本安全生产条件被吊销相关前置许可文件的，责令其办理变《特种设备现场安全监督检查规则(试行)》《锅炉压力容器制造监督管理办法》《高耗能特种设备节能监督管理办法》《锅炉房安全管理规则》《医用氧舱安全管理规定》《锅炉房安全管理规则》《液化气体汽车罐车安全监察规程</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36"/>
              </w:numPr>
              <w:spacing w:after="0" w:line="259" w:lineRule="auto"/>
              <w:ind w:firstLine="0"/>
            </w:pPr>
            <w:r>
              <w:t>检查责任：根据有关情况对某一领域进行检查。</w:t>
            </w:r>
          </w:p>
          <w:p>
            <w:pPr>
              <w:numPr>
                <w:ilvl w:val="0"/>
                <w:numId w:val="1836"/>
              </w:numPr>
              <w:spacing w:after="0" w:line="259" w:lineRule="auto"/>
              <w:ind w:firstLine="0"/>
            </w:pPr>
            <w:r>
              <w:t>处置责任：根据有关规定作出相应处置措施。</w:t>
            </w:r>
          </w:p>
          <w:p>
            <w:pPr>
              <w:numPr>
                <w:ilvl w:val="0"/>
                <w:numId w:val="1836"/>
              </w:numPr>
              <w:spacing w:after="0" w:line="236" w:lineRule="auto"/>
              <w:ind w:firstLine="0"/>
            </w:pPr>
            <w:r>
              <w:t>事后监管责任：对监测检查情况进行汇总、分类、归档被查，并跟踪监测。</w:t>
            </w:r>
          </w:p>
          <w:p>
            <w:pPr>
              <w:numPr>
                <w:ilvl w:val="0"/>
                <w:numId w:val="1836"/>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37"/>
              </w:numPr>
              <w:spacing w:after="0" w:line="236" w:lineRule="auto"/>
              <w:ind w:firstLine="0"/>
            </w:pPr>
            <w:r>
              <w:t>单位法定代表人及分管领导</w:t>
            </w:r>
          </w:p>
          <w:p>
            <w:pPr>
              <w:numPr>
                <w:ilvl w:val="0"/>
                <w:numId w:val="1837"/>
              </w:numPr>
              <w:spacing w:after="0" w:line="236" w:lineRule="auto"/>
              <w:ind w:firstLine="0"/>
            </w:pPr>
            <w:r>
              <w:t>内设机构负责人</w:t>
            </w:r>
          </w:p>
          <w:p>
            <w:pPr>
              <w:numPr>
                <w:ilvl w:val="0"/>
                <w:numId w:val="183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bottom"/>
          </w:tcPr>
          <w:p>
            <w:pPr>
              <w:spacing w:after="1" w:line="233"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、45、51、52、55条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18" w:type="dxa"/>
          </w:tblCellMar>
        </w:tblPrEx>
        <w:trPr>
          <w:trHeight w:val="101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811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对医疗器械广告的监督检查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行政检查</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》《游乐园管理规定》《小型和常压热水锅炉安全监察规定》《有机热载体炉《医疗器械监督管理条例》第五十九条　设区的市级和县级人民政府食品药品监督管理部门应当加强对医疗器械广告的监督检查；发现未经批准、篡改经批准的广告内容的医疗器械广告，应当向所在地省、自治区、直辖市人民政府食品药品监督管理部门报告，由其向社会公告。</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38"/>
              </w:numPr>
              <w:spacing w:after="0" w:line="259" w:lineRule="auto"/>
              <w:ind w:firstLine="0"/>
            </w:pPr>
            <w:r>
              <w:t>检查责任：根据有关情况对某一领域进行检查。</w:t>
            </w:r>
          </w:p>
          <w:p>
            <w:pPr>
              <w:numPr>
                <w:ilvl w:val="0"/>
                <w:numId w:val="1838"/>
              </w:numPr>
              <w:spacing w:after="0" w:line="259" w:lineRule="auto"/>
              <w:ind w:firstLine="0"/>
            </w:pPr>
            <w:r>
              <w:t>处置责任：根据有关规定作出相应处置措施。</w:t>
            </w:r>
          </w:p>
          <w:p>
            <w:pPr>
              <w:numPr>
                <w:ilvl w:val="0"/>
                <w:numId w:val="1838"/>
              </w:numPr>
              <w:spacing w:after="0" w:line="216" w:lineRule="auto"/>
              <w:ind w:firstLine="0"/>
            </w:pPr>
            <w:r>
              <w:t>事后监管责任：对监测检查情况进行汇总、分类、归档被查</w:t>
            </w:r>
            <w:r>
              <w:rPr>
                <w:sz w:val="17"/>
              </w:rPr>
              <w:t>第</w:t>
            </w:r>
            <w:r>
              <w:t>，</w:t>
            </w:r>
            <w:r>
              <w:rPr>
                <w:sz w:val="17"/>
              </w:rPr>
              <w:t xml:space="preserve"> 392</w:t>
            </w:r>
            <w:r>
              <w:t>并跟踪监测</w:t>
            </w:r>
            <w:r>
              <w:rPr>
                <w:sz w:val="17"/>
              </w:rPr>
              <w:t xml:space="preserve"> 页 </w:t>
            </w:r>
            <w:r>
              <w:t>。</w:t>
            </w:r>
          </w:p>
          <w:p>
            <w:pPr>
              <w:numPr>
                <w:ilvl w:val="0"/>
                <w:numId w:val="1838"/>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tcPr>
          <w:p>
            <w:pPr>
              <w:numPr>
                <w:ilvl w:val="0"/>
                <w:numId w:val="1839"/>
              </w:numPr>
              <w:spacing w:after="2" w:line="233" w:lineRule="auto"/>
              <w:ind w:firstLine="0"/>
            </w:pPr>
            <w:r>
              <w:t>单位法定代表人及分管领导</w:t>
            </w:r>
          </w:p>
          <w:p>
            <w:pPr>
              <w:numPr>
                <w:ilvl w:val="0"/>
                <w:numId w:val="1839"/>
              </w:numPr>
              <w:spacing w:after="1" w:line="232" w:lineRule="auto"/>
              <w:ind w:firstLine="0"/>
            </w:pPr>
            <w:r>
              <w:t>内设机构负责人</w:t>
            </w:r>
          </w:p>
          <w:p>
            <w:pPr>
              <w:numPr>
                <w:ilvl w:val="0"/>
                <w:numId w:val="183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bottom"/>
          </w:tcPr>
          <w:p>
            <w:pPr>
              <w:spacing w:after="0" w:line="236" w:lineRule="auto"/>
              <w:ind w:left="0" w:firstLine="0"/>
            </w:pPr>
            <w:r>
              <w:t>《食品药品监督行政处罚程序规定》17、20、21、</w:t>
            </w:r>
          </w:p>
          <w:p>
            <w:pPr>
              <w:spacing w:after="0" w:line="259" w:lineRule="auto"/>
              <w:ind w:left="0" w:firstLine="0"/>
              <w:jc w:val="both"/>
            </w:pPr>
            <w:r>
              <w:t>35、36、37、38、39、40</w:t>
            </w:r>
          </w:p>
          <w:p>
            <w:pPr>
              <w:spacing w:after="0" w:line="259" w:lineRule="auto"/>
              <w:ind w:left="0" w:firstLine="0"/>
            </w:pPr>
            <w:r>
              <w:t>、45、51、52、55条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2"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3" w:firstLine="0"/>
              <w:jc w:val="center"/>
            </w:pPr>
            <w:r>
              <w:rPr>
                <w:sz w:val="17"/>
              </w:rPr>
              <w:t>监督方式</w:t>
            </w:r>
          </w:p>
        </w:tc>
      </w:tr>
      <w:tr>
        <w:tblPrEx>
          <w:tblCellMar>
            <w:top w:w="0" w:type="dxa"/>
            <w:left w:w="28" w:type="dxa"/>
            <w:bottom w:w="0" w:type="dxa"/>
            <w:right w:w="18" w:type="dxa"/>
          </w:tblCellMar>
        </w:tblPrEx>
        <w:trPr>
          <w:trHeight w:val="219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812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股权出质登记</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行政确认</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中华人民共和国物权法》第一百八十九条：企业、个体工商户、农业生产经营者以本法第一百八十一条规定的动产抵押的，应当向抵押人住所地的工商行政管理部门办理登记。抵押权自抵押合同生效时设立，未经登记，不得善意对抗第三人。</w:t>
            </w:r>
          </w:p>
          <w:p>
            <w:pPr>
              <w:spacing w:after="2" w:line="233" w:lineRule="auto"/>
              <w:ind w:left="0" w:firstLine="0"/>
            </w:pPr>
            <w:r>
              <w:t>《中华人民共和国担保法》第四十一条：当事人以本法第四十二条规定的财产抵押的，应当办理抵押物登记。抵押合同自登记之日起生效。 第四十二条：办理抵押物登记的部门如下：（五）以企业的设备和其他动产抵押的，为财产所在地的工商行政管理部门。</w:t>
            </w:r>
          </w:p>
          <w:p>
            <w:pPr>
              <w:spacing w:after="0" w:line="259" w:lineRule="auto"/>
              <w:ind w:left="0" w:firstLine="0"/>
            </w:pPr>
            <w:r>
              <w:t>《工商行政管理机关股权出质登记办法》第三条 负责出质股权所在公司登记的工商行政管理机关是股权出质登记机关（以下简称登记机关）。各级工商行政管理机关的企业登记机构是股权出质登记机构。</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40"/>
              </w:numPr>
              <w:spacing w:after="1" w:line="233" w:lineRule="auto"/>
              <w:ind w:firstLine="0"/>
            </w:pPr>
            <w:r>
              <w:t>受理责任：公示法定应当提交的材料；一次性告知补正材料；依法受理或不予受理申请（不予受理应当告知理由）</w:t>
            </w:r>
          </w:p>
          <w:p>
            <w:pPr>
              <w:spacing w:after="0" w:line="259" w:lineRule="auto"/>
              <w:ind w:left="1" w:firstLine="0"/>
            </w:pPr>
            <w:r>
              <w:t>。</w:t>
            </w:r>
          </w:p>
          <w:p>
            <w:pPr>
              <w:numPr>
                <w:ilvl w:val="0"/>
                <w:numId w:val="1840"/>
              </w:numPr>
              <w:spacing w:after="0" w:line="236" w:lineRule="auto"/>
              <w:ind w:firstLine="0"/>
            </w:pPr>
            <w:r>
              <w:t>审查责任：对申请人提交的申请材料进行审查，提出审查意见，对需要现场核实的，组织现场核查。</w:t>
            </w:r>
          </w:p>
          <w:p>
            <w:pPr>
              <w:numPr>
                <w:ilvl w:val="0"/>
                <w:numId w:val="1840"/>
              </w:numPr>
              <w:spacing w:after="0" w:line="234" w:lineRule="auto"/>
              <w:ind w:firstLine="0"/>
            </w:pPr>
            <w:r>
              <w:t>决定责任：当场作出准予登记或者不予登记的决定（不予登记的当场告知申请人，并退回申请材料）将股权出质登记事项完整、准确地记载于股权出质登记簿，并依法公开。</w:t>
            </w:r>
          </w:p>
          <w:p>
            <w:pPr>
              <w:numPr>
                <w:ilvl w:val="0"/>
                <w:numId w:val="1840"/>
              </w:numPr>
              <w:spacing w:after="0" w:line="259" w:lineRule="auto"/>
              <w:ind w:firstLine="0"/>
            </w:pPr>
            <w:r>
              <w:t>送达责任：当场制作并送达股权出质登记通知书。</w:t>
            </w:r>
          </w:p>
          <w:p>
            <w:pPr>
              <w:numPr>
                <w:ilvl w:val="0"/>
                <w:numId w:val="1840"/>
              </w:numPr>
              <w:spacing w:after="2" w:line="233" w:lineRule="auto"/>
              <w:ind w:firstLine="0"/>
            </w:pPr>
            <w:r>
              <w:t>公示阶段：20个工作日内通过企业信用信息公示系统公示登记信息。</w:t>
            </w:r>
          </w:p>
          <w:p>
            <w:pPr>
              <w:numPr>
                <w:ilvl w:val="0"/>
                <w:numId w:val="1840"/>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41"/>
              </w:numPr>
              <w:spacing w:after="2" w:line="233" w:lineRule="auto"/>
              <w:ind w:firstLine="0"/>
            </w:pPr>
            <w:r>
              <w:t>单位法定代表人及分管领导</w:t>
            </w:r>
          </w:p>
          <w:p>
            <w:pPr>
              <w:numPr>
                <w:ilvl w:val="0"/>
                <w:numId w:val="1841"/>
              </w:numPr>
              <w:spacing w:after="1" w:line="232" w:lineRule="auto"/>
              <w:ind w:firstLine="0"/>
            </w:pPr>
            <w:r>
              <w:t>内设机构负责人</w:t>
            </w:r>
          </w:p>
          <w:p>
            <w:pPr>
              <w:numPr>
                <w:ilvl w:val="0"/>
                <w:numId w:val="184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t>《股权出质登记管理办法</w:t>
            </w:r>
          </w:p>
          <w:p>
            <w:pPr>
              <w:spacing w:after="0" w:line="259" w:lineRule="auto"/>
              <w:ind w:left="0" w:firstLine="0"/>
            </w:pPr>
            <w:r>
              <w:t>》第13、14、15条；</w:t>
            </w:r>
          </w:p>
          <w:p>
            <w:pPr>
              <w:spacing w:after="0" w:line="259" w:lineRule="auto"/>
              <w:ind w:left="0" w:firstLine="0"/>
              <w:jc w:val="both"/>
            </w:pPr>
            <w:r>
              <w:t>《政府信息公开条例》第</w:t>
            </w:r>
          </w:p>
          <w:p>
            <w:pPr>
              <w:spacing w:after="0" w:line="259" w:lineRule="auto"/>
              <w:ind w:left="0" w:firstLine="0"/>
            </w:pPr>
            <w:r>
              <w:t>9条；</w:t>
            </w:r>
          </w:p>
          <w:p>
            <w:pPr>
              <w:spacing w:after="0" w:line="259" w:lineRule="auto"/>
              <w:ind w:left="0" w:firstLine="0"/>
              <w:jc w:val="both"/>
            </w:pPr>
            <w:r>
              <w:t>《企业信息公示暂行条例</w:t>
            </w:r>
          </w:p>
          <w:p>
            <w:pPr>
              <w:spacing w:after="0" w:line="259" w:lineRule="auto"/>
              <w:ind w:left="0" w:firstLine="0"/>
            </w:pPr>
            <w:r>
              <w:t>》第6条；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18" w:type="dxa"/>
          </w:tblCellMar>
        </w:tblPrEx>
        <w:trPr>
          <w:trHeight w:val="66" w:hRule="atLeast"/>
        </w:trPr>
        <w:tc>
          <w:tcPr>
            <w:tcW w:w="295" w:type="dxa"/>
            <w:tcBorders>
              <w:top w:val="single" w:color="000000" w:sz="6" w:space="0"/>
              <w:left w:val="single" w:color="000000" w:sz="6" w:space="0"/>
              <w:bottom w:val="nil"/>
              <w:right w:val="single" w:color="000000" w:sz="6" w:space="0"/>
            </w:tcBorders>
          </w:tcPr>
          <w:p>
            <w:pPr>
              <w:spacing w:after="160" w:line="259" w:lineRule="auto"/>
              <w:ind w:left="0" w:firstLine="0"/>
            </w:pPr>
          </w:p>
        </w:tc>
        <w:tc>
          <w:tcPr>
            <w:tcW w:w="427" w:type="dxa"/>
            <w:tcBorders>
              <w:top w:val="single" w:color="000000" w:sz="6" w:space="0"/>
              <w:left w:val="single" w:color="000000" w:sz="6" w:space="0"/>
              <w:bottom w:val="nil"/>
              <w:right w:val="single" w:color="000000" w:sz="6" w:space="0"/>
            </w:tcBorders>
            <w:vAlign w:val="bottom"/>
          </w:tcPr>
          <w:p>
            <w:pPr>
              <w:spacing w:after="160" w:line="259" w:lineRule="auto"/>
              <w:ind w:left="0" w:firstLine="0"/>
            </w:pPr>
          </w:p>
        </w:tc>
        <w:tc>
          <w:tcPr>
            <w:tcW w:w="1030" w:type="dxa"/>
            <w:tcBorders>
              <w:top w:val="single" w:color="000000" w:sz="6" w:space="0"/>
              <w:left w:val="single" w:color="000000" w:sz="6" w:space="0"/>
              <w:bottom w:val="nil"/>
              <w:right w:val="single" w:color="000000" w:sz="6" w:space="0"/>
            </w:tcBorders>
          </w:tcPr>
          <w:p>
            <w:pPr>
              <w:spacing w:after="160" w:line="259" w:lineRule="auto"/>
              <w:ind w:left="0" w:firstLine="0"/>
            </w:pPr>
          </w:p>
        </w:tc>
        <w:tc>
          <w:tcPr>
            <w:tcW w:w="602" w:type="dxa"/>
            <w:tcBorders>
              <w:top w:val="single" w:color="000000" w:sz="6" w:space="0"/>
              <w:left w:val="single" w:color="000000" w:sz="6" w:space="0"/>
              <w:bottom w:val="nil"/>
              <w:right w:val="single" w:color="000000" w:sz="6" w:space="0"/>
            </w:tcBorders>
          </w:tcPr>
          <w:p>
            <w:pPr>
              <w:spacing w:after="160" w:line="259" w:lineRule="auto"/>
              <w:ind w:left="0" w:firstLine="0"/>
            </w:pPr>
          </w:p>
        </w:tc>
        <w:tc>
          <w:tcPr>
            <w:tcW w:w="4644" w:type="dxa"/>
            <w:tcBorders>
              <w:top w:val="single" w:color="000000" w:sz="6" w:space="0"/>
              <w:left w:val="single" w:color="000000" w:sz="6" w:space="0"/>
              <w:bottom w:val="nil"/>
              <w:right w:val="single" w:color="000000" w:sz="6" w:space="0"/>
            </w:tcBorders>
          </w:tcPr>
          <w:p>
            <w:pPr>
              <w:spacing w:after="0" w:line="259" w:lineRule="auto"/>
              <w:ind w:left="0" w:firstLine="0"/>
            </w:pPr>
            <w:r>
              <w:t>记。</w:t>
            </w:r>
          </w:p>
        </w:tc>
        <w:tc>
          <w:tcPr>
            <w:tcW w:w="3514" w:type="dxa"/>
            <w:tcBorders>
              <w:top w:val="single" w:color="000000" w:sz="6" w:space="0"/>
              <w:left w:val="single" w:color="000000" w:sz="6" w:space="0"/>
              <w:bottom w:val="nil"/>
              <w:right w:val="single" w:color="000000" w:sz="6" w:space="0"/>
            </w:tcBorders>
          </w:tcPr>
          <w:p>
            <w:pPr>
              <w:spacing w:after="160" w:line="259" w:lineRule="auto"/>
              <w:ind w:left="0" w:firstLine="0"/>
            </w:pPr>
          </w:p>
        </w:tc>
        <w:tc>
          <w:tcPr>
            <w:tcW w:w="974" w:type="dxa"/>
            <w:tcBorders>
              <w:top w:val="single" w:color="000000" w:sz="6" w:space="0"/>
              <w:left w:val="single" w:color="000000" w:sz="6" w:space="0"/>
              <w:bottom w:val="nil"/>
              <w:right w:val="single" w:color="000000" w:sz="6" w:space="0"/>
            </w:tcBorders>
          </w:tcPr>
          <w:p>
            <w:pPr>
              <w:spacing w:after="160" w:line="259" w:lineRule="auto"/>
              <w:ind w:left="0" w:firstLine="0"/>
            </w:pPr>
          </w:p>
        </w:tc>
        <w:tc>
          <w:tcPr>
            <w:tcW w:w="1500" w:type="dxa"/>
            <w:tcBorders>
              <w:top w:val="single" w:color="000000" w:sz="6" w:space="0"/>
              <w:left w:val="single" w:color="000000" w:sz="6" w:space="0"/>
              <w:bottom w:val="nil"/>
              <w:right w:val="single" w:color="000000" w:sz="6" w:space="0"/>
            </w:tcBorders>
          </w:tcPr>
          <w:p>
            <w:pPr>
              <w:spacing w:after="160" w:line="259" w:lineRule="auto"/>
              <w:ind w:left="0" w:firstLine="0"/>
            </w:pPr>
          </w:p>
        </w:tc>
        <w:tc>
          <w:tcPr>
            <w:tcW w:w="2069" w:type="dxa"/>
            <w:tcBorders>
              <w:top w:val="single" w:color="000000" w:sz="6" w:space="0"/>
              <w:left w:val="single" w:color="000000" w:sz="6" w:space="0"/>
              <w:bottom w:val="nil"/>
              <w:right w:val="single" w:color="000000" w:sz="6" w:space="0"/>
            </w:tcBorders>
          </w:tcPr>
          <w:p>
            <w:pPr>
              <w:spacing w:after="160" w:line="259" w:lineRule="auto"/>
              <w:ind w:left="0" w:firstLine="0"/>
            </w:pPr>
          </w:p>
        </w:tc>
      </w:tr>
      <w:tr>
        <w:tblPrEx>
          <w:tblCellMar>
            <w:top w:w="0" w:type="dxa"/>
            <w:left w:w="28" w:type="dxa"/>
            <w:bottom w:w="0" w:type="dxa"/>
            <w:right w:w="18" w:type="dxa"/>
          </w:tblCellMar>
        </w:tblPrEx>
        <w:trPr>
          <w:trHeight w:val="1958" w:hRule="atLeast"/>
        </w:trPr>
        <w:tc>
          <w:tcPr>
            <w:tcW w:w="295" w:type="dxa"/>
            <w:tcBorders>
              <w:top w:val="nil"/>
              <w:left w:val="single" w:color="000000" w:sz="6" w:space="0"/>
              <w:bottom w:val="single" w:color="000000" w:sz="6" w:space="0"/>
              <w:right w:val="single" w:color="000000" w:sz="6" w:space="0"/>
            </w:tcBorders>
            <w:vAlign w:val="center"/>
          </w:tcPr>
          <w:p>
            <w:pPr>
              <w:spacing w:after="0" w:line="259" w:lineRule="auto"/>
              <w:ind w:left="1" w:firstLine="0"/>
            </w:pPr>
            <w:r>
              <w:t>814</w:t>
            </w:r>
          </w:p>
        </w:tc>
        <w:tc>
          <w:tcPr>
            <w:tcW w:w="427" w:type="dxa"/>
            <w:tcBorders>
              <w:top w:val="nil"/>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nil"/>
              <w:left w:val="single" w:color="000000" w:sz="6" w:space="0"/>
              <w:bottom w:val="single" w:color="000000" w:sz="6" w:space="0"/>
              <w:right w:val="single" w:color="000000" w:sz="6" w:space="0"/>
            </w:tcBorders>
            <w:vAlign w:val="center"/>
          </w:tcPr>
          <w:p>
            <w:pPr>
              <w:spacing w:after="0" w:line="259" w:lineRule="auto"/>
              <w:ind w:left="0" w:firstLine="0"/>
            </w:pPr>
            <w:r>
              <w:t>地理标志产品保护认定</w:t>
            </w:r>
          </w:p>
        </w:tc>
        <w:tc>
          <w:tcPr>
            <w:tcW w:w="602" w:type="dxa"/>
            <w:tcBorders>
              <w:top w:val="nil"/>
              <w:left w:val="single" w:color="000000" w:sz="6" w:space="0"/>
              <w:bottom w:val="single" w:color="000000" w:sz="6" w:space="0"/>
              <w:right w:val="single" w:color="000000" w:sz="6" w:space="0"/>
            </w:tcBorders>
            <w:vAlign w:val="center"/>
          </w:tcPr>
          <w:p>
            <w:pPr>
              <w:spacing w:after="0" w:line="259" w:lineRule="auto"/>
              <w:ind w:left="14" w:firstLine="0"/>
              <w:jc w:val="both"/>
            </w:pPr>
            <w:r>
              <w:t>行政确认</w:t>
            </w:r>
          </w:p>
        </w:tc>
        <w:tc>
          <w:tcPr>
            <w:tcW w:w="4644" w:type="dxa"/>
            <w:tcBorders>
              <w:top w:val="nil"/>
              <w:left w:val="single" w:color="000000" w:sz="6" w:space="0"/>
              <w:bottom w:val="single" w:color="000000" w:sz="6" w:space="0"/>
              <w:right w:val="single" w:color="000000" w:sz="6" w:space="0"/>
            </w:tcBorders>
          </w:tcPr>
          <w:p>
            <w:pPr>
              <w:spacing w:after="0" w:line="233" w:lineRule="auto"/>
              <w:ind w:left="0" w:firstLine="0"/>
            </w:pPr>
            <w:r>
              <w:t>《地理标志产品保护规定》（质检总局令第78号）第四条　国家质量监督检验检疫总局（以下简称“国家质检总局”）统一管理全国的地理标志产品保护工作。各地出入境检验检疫局和质监局（以下简称各地质检机构）依照职能开展地理标志产品保护工作。</w:t>
            </w:r>
          </w:p>
          <w:p>
            <w:pPr>
              <w:spacing w:after="0" w:line="259" w:lineRule="auto"/>
              <w:ind w:left="0" w:firstLine="0"/>
            </w:pPr>
            <w:r>
              <w:t>第十一条 出口企业的地理标志产品的保护申请向本辖区内出入境检验检疫部门提出；按地域提出的地理标志产品的保护申请和其他地理标志产品的保护申请向当地（县级或县级以上）质量技术监督部门提出</w:t>
            </w:r>
          </w:p>
        </w:tc>
        <w:tc>
          <w:tcPr>
            <w:tcW w:w="3514" w:type="dxa"/>
            <w:tcBorders>
              <w:top w:val="nil"/>
              <w:left w:val="single" w:color="000000" w:sz="6" w:space="0"/>
              <w:bottom w:val="single" w:color="000000" w:sz="6" w:space="0"/>
              <w:right w:val="single" w:color="000000" w:sz="6" w:space="0"/>
            </w:tcBorders>
          </w:tcPr>
          <w:p>
            <w:pPr>
              <w:numPr>
                <w:ilvl w:val="0"/>
                <w:numId w:val="1842"/>
              </w:numPr>
              <w:spacing w:after="2" w:line="233" w:lineRule="auto"/>
              <w:ind w:firstLine="0"/>
            </w:pPr>
            <w:r>
              <w:t>受理责任：公示法定应当提交的材料；一次性告知补正材料；依法受理或不予受理（不予受理应当告知理由）。</w:t>
            </w:r>
          </w:p>
          <w:p>
            <w:pPr>
              <w:numPr>
                <w:ilvl w:val="0"/>
                <w:numId w:val="1842"/>
              </w:numPr>
              <w:spacing w:line="232" w:lineRule="auto"/>
              <w:ind w:firstLine="0"/>
            </w:pPr>
            <w:r>
              <w:t>审查责任：对相对人人提交的材料进行审查，提出审查意见。</w:t>
            </w:r>
          </w:p>
          <w:p>
            <w:pPr>
              <w:numPr>
                <w:ilvl w:val="0"/>
                <w:numId w:val="1842"/>
              </w:numPr>
              <w:spacing w:after="0" w:line="233" w:lineRule="auto"/>
              <w:ind w:firstLine="0"/>
            </w:pPr>
            <w:r>
              <w:t>决定责任：在规定期限内作出书面决定（不予确认的应说明理由）。</w:t>
            </w:r>
          </w:p>
          <w:p>
            <w:pPr>
              <w:numPr>
                <w:ilvl w:val="0"/>
                <w:numId w:val="1842"/>
              </w:numPr>
              <w:spacing w:after="0" w:line="259" w:lineRule="auto"/>
              <w:ind w:firstLine="0"/>
            </w:pPr>
            <w:r>
              <w:t>送达责任：在规定期限内制定并向申请人送达法律证件</w:t>
            </w:r>
          </w:p>
          <w:p>
            <w:pPr>
              <w:spacing w:after="0" w:line="259" w:lineRule="auto"/>
              <w:ind w:left="1" w:firstLine="0"/>
            </w:pPr>
            <w:r>
              <w:t>。</w:t>
            </w:r>
          </w:p>
          <w:p>
            <w:pPr>
              <w:numPr>
                <w:ilvl w:val="0"/>
                <w:numId w:val="1842"/>
              </w:numPr>
              <w:spacing w:after="0" w:line="236" w:lineRule="auto"/>
              <w:ind w:firstLine="0"/>
            </w:pPr>
            <w:r>
              <w:t>事后监管责任：建立实施监督检查的运行机制和管理制度，加强监管。</w:t>
            </w:r>
          </w:p>
          <w:p>
            <w:pPr>
              <w:numPr>
                <w:ilvl w:val="0"/>
                <w:numId w:val="1842"/>
              </w:numPr>
              <w:spacing w:after="0" w:line="259" w:lineRule="auto"/>
              <w:ind w:firstLine="0"/>
            </w:pPr>
            <w:r>
              <w:t>法律法规规章文件规定应履行的其他责任。</w:t>
            </w:r>
          </w:p>
        </w:tc>
        <w:tc>
          <w:tcPr>
            <w:tcW w:w="974" w:type="dxa"/>
            <w:tcBorders>
              <w:top w:val="nil"/>
              <w:left w:val="single" w:color="000000" w:sz="6" w:space="0"/>
              <w:bottom w:val="single" w:color="000000" w:sz="6" w:space="0"/>
              <w:right w:val="single" w:color="000000" w:sz="6" w:space="0"/>
            </w:tcBorders>
            <w:vAlign w:val="center"/>
          </w:tcPr>
          <w:p>
            <w:pPr>
              <w:numPr>
                <w:ilvl w:val="0"/>
                <w:numId w:val="1843"/>
              </w:numPr>
              <w:spacing w:after="0" w:line="236" w:lineRule="auto"/>
              <w:ind w:firstLine="0"/>
            </w:pPr>
            <w:r>
              <w:t>单位法定代表人及分管领导</w:t>
            </w:r>
          </w:p>
          <w:p>
            <w:pPr>
              <w:numPr>
                <w:ilvl w:val="0"/>
                <w:numId w:val="1843"/>
              </w:numPr>
              <w:spacing w:line="232" w:lineRule="auto"/>
              <w:ind w:firstLine="0"/>
            </w:pPr>
            <w:r>
              <w:t>内设机构负责人</w:t>
            </w:r>
          </w:p>
          <w:p>
            <w:pPr>
              <w:numPr>
                <w:ilvl w:val="0"/>
                <w:numId w:val="1843"/>
              </w:numPr>
              <w:spacing w:after="0" w:line="259" w:lineRule="auto"/>
              <w:ind w:firstLine="0"/>
            </w:pPr>
            <w:r>
              <w:t>窗口负责人</w:t>
            </w:r>
          </w:p>
          <w:p>
            <w:pPr>
              <w:spacing w:after="0" w:line="259" w:lineRule="auto"/>
              <w:ind w:left="1" w:firstLine="0"/>
            </w:pPr>
            <w:r>
              <w:t>、具体承办人</w:t>
            </w:r>
          </w:p>
        </w:tc>
        <w:tc>
          <w:tcPr>
            <w:tcW w:w="1500" w:type="dxa"/>
            <w:tcBorders>
              <w:top w:val="nil"/>
              <w:left w:val="single" w:color="000000" w:sz="6" w:space="0"/>
              <w:bottom w:val="single" w:color="000000" w:sz="6" w:space="0"/>
              <w:right w:val="single" w:color="000000" w:sz="6" w:space="0"/>
            </w:tcBorders>
            <w:vAlign w:val="center"/>
          </w:tcPr>
          <w:p>
            <w:pPr>
              <w:spacing w:after="0" w:line="259" w:lineRule="auto"/>
              <w:ind w:left="0" w:firstLine="0"/>
              <w:jc w:val="both"/>
            </w:pPr>
            <w:r>
              <w:t>《地理标志产品保护规定</w:t>
            </w:r>
          </w:p>
          <w:p>
            <w:pPr>
              <w:spacing w:after="0" w:line="259" w:lineRule="auto"/>
              <w:ind w:left="0" w:firstLine="0"/>
            </w:pPr>
            <w:r>
              <w:t>》第8、13、14、21、22 条</w:t>
            </w:r>
          </w:p>
        </w:tc>
        <w:tc>
          <w:tcPr>
            <w:tcW w:w="2069" w:type="dxa"/>
            <w:tcBorders>
              <w:top w:val="nil"/>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18" w:type="dxa"/>
          </w:tblCellMar>
        </w:tblPrEx>
        <w:trPr>
          <w:trHeight w:val="1855"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815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食品药品违法行为举报奖励</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行政奖励</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 xml:space="preserve"> 《食品药品违法行为举报奖励办法》　第二条　本办法适用于各级食品药品监督管理部门，对自然人、法人和其他组织以来信、走访、网络、电话等方式，举报属于其监管职责范围内的药品、医疗器械、保健食品、化妆品在研制、生产、流通和使用环节违法行为，经查证属实并依法作出处理后，根据举报人的申请，予以相应物质及精神奖励的行为。</w:t>
            </w:r>
          </w:p>
          <w:p>
            <w:pPr>
              <w:spacing w:after="2" w:line="233" w:lineRule="auto"/>
              <w:ind w:left="0" w:firstLine="0"/>
            </w:pPr>
            <w:r>
              <w:t>　　餐饮服务环节食品安全的投诉举报奖励，按照各省（区、市）制定的食品安全有奖举报管理规定执行。</w:t>
            </w:r>
          </w:p>
          <w:p>
            <w:pPr>
              <w:spacing w:after="0" w:line="259" w:lineRule="auto"/>
              <w:ind w:left="0" w:firstLine="0"/>
            </w:pPr>
            <w:r>
              <w:t>　　第三条　省级以下（含省级）食品药品监督管理部门为举报奖励部门，按照属地管理、分级负责的原则，实施奖励的告知、受理、评定和发放等工作。　　上级食品药品监督管理部门受理的跨地区的举报，最终由两个或两个以上地区食品药品监督管理部门分别查处的，由受理举报的上级食品药品监督管理</w:t>
            </w:r>
          </w:p>
        </w:tc>
        <w:tc>
          <w:tcPr>
            <w:tcW w:w="3514" w:type="dxa"/>
            <w:tcBorders>
              <w:top w:val="single" w:color="000000" w:sz="6" w:space="0"/>
              <w:left w:val="single" w:color="000000" w:sz="6" w:space="0"/>
              <w:bottom w:val="single" w:color="000000" w:sz="6" w:space="0"/>
              <w:right w:val="single" w:color="000000" w:sz="6" w:space="0"/>
            </w:tcBorders>
            <w:vAlign w:val="bottom"/>
          </w:tcPr>
          <w:p>
            <w:pPr>
              <w:numPr>
                <w:ilvl w:val="0"/>
                <w:numId w:val="1844"/>
              </w:numPr>
              <w:spacing w:after="0" w:line="259" w:lineRule="auto"/>
              <w:ind w:left="200" w:hanging="199"/>
            </w:pPr>
            <w:r>
              <w:t>受理责任：对申报的材料进行受理。</w:t>
            </w:r>
          </w:p>
          <w:p>
            <w:pPr>
              <w:numPr>
                <w:ilvl w:val="0"/>
                <w:numId w:val="1844"/>
              </w:numPr>
              <w:spacing w:after="0" w:line="259" w:lineRule="auto"/>
              <w:ind w:left="200" w:hanging="199"/>
            </w:pPr>
            <w:r>
              <w:t>审查责任：对奖励对象的材料进行审核。</w:t>
            </w:r>
          </w:p>
          <w:p>
            <w:pPr>
              <w:numPr>
                <w:ilvl w:val="0"/>
                <w:numId w:val="1844"/>
              </w:numPr>
              <w:spacing w:after="0" w:line="259" w:lineRule="auto"/>
              <w:ind w:left="200" w:hanging="199"/>
            </w:pPr>
            <w:r>
              <w:t>公示责任：对符合条件的推荐对象进行公示。</w:t>
            </w:r>
          </w:p>
          <w:p>
            <w:pPr>
              <w:numPr>
                <w:ilvl w:val="0"/>
                <w:numId w:val="1844"/>
              </w:numPr>
              <w:spacing w:after="0" w:line="259" w:lineRule="auto"/>
              <w:ind w:left="200" w:hanging="199"/>
            </w:pPr>
            <w:r>
              <w:t>决定责任：按照程序报请研究审定，依法进行奖励。</w:t>
            </w:r>
          </w:p>
          <w:p>
            <w:pPr>
              <w:numPr>
                <w:ilvl w:val="0"/>
                <w:numId w:val="1844"/>
              </w:numPr>
              <w:spacing w:after="66" w:line="259" w:lineRule="auto"/>
              <w:ind w:left="200" w:hanging="199"/>
            </w:pPr>
            <w:r>
              <w:t>法律法规规章文件规定应履行的其他责任。</w:t>
            </w:r>
          </w:p>
          <w:p>
            <w:pPr>
              <w:spacing w:after="0" w:line="259" w:lineRule="auto"/>
              <w:ind w:left="104" w:firstLine="0"/>
            </w:pP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45"/>
              </w:numPr>
              <w:spacing w:line="232" w:lineRule="auto"/>
              <w:ind w:firstLine="0"/>
            </w:pPr>
            <w:r>
              <w:t>单位法定代表人及分管领导</w:t>
            </w:r>
          </w:p>
          <w:p>
            <w:pPr>
              <w:numPr>
                <w:ilvl w:val="0"/>
                <w:numId w:val="1845"/>
              </w:numPr>
              <w:spacing w:after="2" w:line="233" w:lineRule="auto"/>
              <w:ind w:firstLine="0"/>
            </w:pPr>
            <w:r>
              <w:t>内设机构负责人</w:t>
            </w:r>
          </w:p>
          <w:p>
            <w:pPr>
              <w:numPr>
                <w:ilvl w:val="0"/>
                <w:numId w:val="184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根据行政权力运行流程确定各阶段责任</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1823"/>
      </w:pPr>
      <w:r>
        <w:t>部门认定举报奖励部门。</w:t>
      </w:r>
    </w:p>
    <w:tbl>
      <w:tblPr>
        <w:tblStyle w:val="4"/>
        <w:tblW w:w="15055" w:type="dxa"/>
        <w:tblInd w:w="-556" w:type="dxa"/>
        <w:tblLayout w:type="autofit"/>
        <w:tblCellMar>
          <w:top w:w="43" w:type="dxa"/>
          <w:left w:w="28" w:type="dxa"/>
          <w:bottom w:w="0" w:type="dxa"/>
          <w:right w:w="37" w:type="dxa"/>
        </w:tblCellMar>
      </w:tblPr>
      <w:tblGrid>
        <w:gridCol w:w="295"/>
        <w:gridCol w:w="427"/>
        <w:gridCol w:w="1030"/>
        <w:gridCol w:w="602"/>
        <w:gridCol w:w="4644"/>
        <w:gridCol w:w="3514"/>
        <w:gridCol w:w="974"/>
        <w:gridCol w:w="1500"/>
        <w:gridCol w:w="2069"/>
      </w:tblGrid>
      <w:tr>
        <w:tblPrEx>
          <w:tblCellMar>
            <w:top w:w="43" w:type="dxa"/>
            <w:left w:w="28" w:type="dxa"/>
            <w:bottom w:w="0" w:type="dxa"/>
            <w:right w:w="37"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8"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8" w:firstLine="0"/>
              <w:jc w:val="center"/>
            </w:pPr>
            <w:r>
              <w:rPr>
                <w:sz w:val="17"/>
              </w:rPr>
              <w:t>监督方式</w:t>
            </w:r>
          </w:p>
        </w:tc>
      </w:tr>
      <w:tr>
        <w:tblPrEx>
          <w:tblCellMar>
            <w:top w:w="43" w:type="dxa"/>
            <w:left w:w="28" w:type="dxa"/>
            <w:bottom w:w="0" w:type="dxa"/>
            <w:right w:w="37" w:type="dxa"/>
          </w:tblCellMar>
        </w:tblPrEx>
        <w:trPr>
          <w:trHeight w:val="219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816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企业名称争议裁决</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行政裁决</w:t>
            </w:r>
          </w:p>
        </w:tc>
        <w:tc>
          <w:tcPr>
            <w:tcW w:w="4644" w:type="dxa"/>
            <w:tcBorders>
              <w:top w:val="single" w:color="000000" w:sz="6" w:space="0"/>
              <w:left w:val="single" w:color="000000" w:sz="6" w:space="0"/>
              <w:bottom w:val="single" w:color="000000" w:sz="6" w:space="0"/>
              <w:right w:val="single" w:color="000000" w:sz="6" w:space="0"/>
            </w:tcBorders>
          </w:tcPr>
          <w:p>
            <w:pPr>
              <w:numPr>
                <w:ilvl w:val="0"/>
                <w:numId w:val="1846"/>
              </w:numPr>
              <w:spacing w:after="12" w:line="234" w:lineRule="auto"/>
              <w:ind w:firstLine="0"/>
            </w:pPr>
            <w:r>
              <w:t>《企业名称登记管理规定》第二十四条：两个以上企业向同一登记主管机关申请相同的符合规定的企业名称，登记主管机关依照申请在先原则核定。属于同一天申请的，应当由企业协商解决；协商不成的，由登记主管机关作出裁决。两个以上企业向不同登记主管机关申请相同的企业名称，登记主管机关依照受理在先原则核定。属于同一天受理的，应当由企业协商解决；协商不成的，由各该登记主管机关报共同的上级登记主管机关作出裁决 。</w:t>
            </w:r>
          </w:p>
          <w:p>
            <w:pPr>
              <w:numPr>
                <w:ilvl w:val="0"/>
                <w:numId w:val="1846"/>
              </w:numPr>
              <w:spacing w:after="0" w:line="259" w:lineRule="auto"/>
              <w:ind w:firstLine="0"/>
            </w:pPr>
            <w:r>
              <w:t>《企业名称登记管理实施办法》第四十二条：企业因名称与他人发生争议，可以向工商行政管理机关申请处理，也可以向人民法院起诉。</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47"/>
              </w:numPr>
              <w:spacing w:after="1" w:line="233" w:lineRule="auto"/>
              <w:ind w:firstLine="0"/>
            </w:pPr>
            <w:r>
              <w:t>受理责任：公示申请条件、法定期限、需要提供的申请书及其他资料，一次性告知补正材料。</w:t>
            </w:r>
          </w:p>
          <w:p>
            <w:pPr>
              <w:numPr>
                <w:ilvl w:val="0"/>
                <w:numId w:val="1847"/>
              </w:numPr>
              <w:spacing w:after="2" w:line="233" w:lineRule="auto"/>
              <w:ind w:firstLine="0"/>
            </w:pPr>
            <w:r>
              <w:t>审理责任：通知争议的申请人及对方当事人，并要求对方当事人在规定期限内提交答辩书及有关证据材料。有关部门举行公开听证，由当事人双方当面陈述案情，进行辩论、举证、质证，查明案情。</w:t>
            </w:r>
          </w:p>
          <w:p>
            <w:pPr>
              <w:numPr>
                <w:ilvl w:val="0"/>
                <w:numId w:val="1847"/>
              </w:numPr>
              <w:spacing w:line="232" w:lineRule="auto"/>
              <w:ind w:firstLine="0"/>
            </w:pPr>
            <w:r>
              <w:t>裁决责任：根据事实和法律、法规作出裁决，制作并向双方当事人送达裁决书（说明裁决的理由和依据，并告知当事人的权利救济途径）。</w:t>
            </w:r>
          </w:p>
          <w:p>
            <w:pPr>
              <w:numPr>
                <w:ilvl w:val="0"/>
                <w:numId w:val="1847"/>
              </w:numPr>
              <w:spacing w:after="2" w:line="233" w:lineRule="auto"/>
              <w:ind w:firstLine="0"/>
            </w:pPr>
            <w:r>
              <w:t>事后监管责任：监督当事人严格履行生效裁决书的有关内容。</w:t>
            </w:r>
          </w:p>
          <w:p>
            <w:pPr>
              <w:numPr>
                <w:ilvl w:val="0"/>
                <w:numId w:val="1847"/>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48"/>
              </w:numPr>
              <w:spacing w:after="2" w:line="233" w:lineRule="auto"/>
              <w:ind w:firstLine="0"/>
            </w:pPr>
            <w:r>
              <w:t>单位法定代表人及分管领导</w:t>
            </w:r>
          </w:p>
          <w:p>
            <w:pPr>
              <w:numPr>
                <w:ilvl w:val="0"/>
                <w:numId w:val="1848"/>
              </w:numPr>
              <w:spacing w:after="1" w:line="232" w:lineRule="auto"/>
              <w:ind w:firstLine="0"/>
            </w:pPr>
            <w:r>
              <w:t>内设机构负责人</w:t>
            </w:r>
          </w:p>
          <w:p>
            <w:pPr>
              <w:numPr>
                <w:ilvl w:val="0"/>
                <w:numId w:val="184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36" w:lineRule="auto"/>
              <w:ind w:left="0" w:firstLine="0"/>
            </w:pPr>
            <w:r>
              <w:t>根据行政权力运行流程确定各阶段责任</w:t>
            </w:r>
          </w:p>
          <w:p>
            <w:pPr>
              <w:spacing w:after="0" w:line="259" w:lineRule="auto"/>
              <w:ind w:left="0" w:firstLine="0"/>
            </w:pPr>
            <w:r>
              <w:t>《企业名称登记管理实施办法》42、43、44条。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43" w:type="dxa"/>
            <w:left w:w="28" w:type="dxa"/>
            <w:bottom w:w="0" w:type="dxa"/>
            <w:right w:w="37" w:type="dxa"/>
          </w:tblCellMar>
        </w:tblPrEx>
        <w:trPr>
          <w:trHeight w:val="219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817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计量纠纷仲裁</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 w:firstLine="0"/>
              <w:jc w:val="both"/>
            </w:pPr>
            <w:r>
              <w:t>行政裁决</w:t>
            </w:r>
          </w:p>
        </w:tc>
        <w:tc>
          <w:tcPr>
            <w:tcW w:w="4644" w:type="dxa"/>
            <w:tcBorders>
              <w:top w:val="single" w:color="000000" w:sz="6" w:space="0"/>
              <w:left w:val="single" w:color="000000" w:sz="6" w:space="0"/>
              <w:bottom w:val="single" w:color="000000" w:sz="6" w:space="0"/>
              <w:right w:val="single" w:color="000000" w:sz="6" w:space="0"/>
            </w:tcBorders>
          </w:tcPr>
          <w:p>
            <w:pPr>
              <w:spacing w:after="0" w:line="236" w:lineRule="auto"/>
              <w:ind w:left="0" w:firstLine="0"/>
            </w:pPr>
            <w:r>
              <w:t>《计量法实施细则》第二十六条第（四）项  进行计量认证，组织仲裁检定，调解计量纠纷；</w:t>
            </w:r>
          </w:p>
          <w:p>
            <w:pPr>
              <w:spacing w:after="0" w:line="234" w:lineRule="auto"/>
              <w:ind w:left="0" w:firstLine="0"/>
            </w:pPr>
            <w:r>
              <w:t>　第三十七条 县级以上人民政府计量行政部门负责计量纠纷的调解和仲裁检定，并可根据司法机关、合同管理机关、涉外仲裁机关或者其他单位的委托，指定有关计量检定机构进行仲裁检定。</w:t>
            </w:r>
          </w:p>
          <w:p>
            <w:pPr>
              <w:spacing w:after="0" w:line="259" w:lineRule="auto"/>
              <w:ind w:left="0" w:firstLine="0"/>
            </w:pPr>
            <w:r>
              <w:t>《仲裁检定和计量调解办法》第五条 县级以上人民政府计量行政部门负责仲裁检定和计量调解，并由相应的工作机构受理和承办具体事项。</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49"/>
              </w:numPr>
              <w:spacing w:after="1" w:line="233" w:lineRule="auto"/>
              <w:ind w:firstLine="0"/>
            </w:pPr>
            <w:r>
              <w:t>受理责任：公示申请条件、法定期限、需要提供的申请书及其他资料，一次性告知补正材料。</w:t>
            </w:r>
          </w:p>
          <w:p>
            <w:pPr>
              <w:numPr>
                <w:ilvl w:val="0"/>
                <w:numId w:val="1849"/>
              </w:numPr>
              <w:spacing w:after="2" w:line="233" w:lineRule="auto"/>
              <w:ind w:firstLine="0"/>
            </w:pPr>
            <w:r>
              <w:t>审理责任：通知争议的申请人及对方当事人，并要求对方当事人在规定期限内提交答辩书及有关证据材料。有关部门举行公开听证，由当事人双方当面陈述案情，进行辩论、举证、质证，查明案情。</w:t>
            </w:r>
          </w:p>
          <w:p>
            <w:pPr>
              <w:numPr>
                <w:ilvl w:val="0"/>
                <w:numId w:val="1849"/>
              </w:numPr>
              <w:spacing w:line="232" w:lineRule="auto"/>
              <w:ind w:firstLine="0"/>
            </w:pPr>
            <w:r>
              <w:t>裁决责任：根据事实和法律、法规作出裁决，制作并向双方当事人送达裁决书（说明裁决的理由和依据，并告知当事人的权利救济途径）。</w:t>
            </w:r>
          </w:p>
          <w:p>
            <w:pPr>
              <w:numPr>
                <w:ilvl w:val="0"/>
                <w:numId w:val="1849"/>
              </w:numPr>
              <w:spacing w:after="2" w:line="233" w:lineRule="auto"/>
              <w:ind w:firstLine="0"/>
            </w:pPr>
            <w:r>
              <w:t>事后监管责任：监督当事人严格履行生效裁决书的有关内容。</w:t>
            </w:r>
          </w:p>
          <w:p>
            <w:pPr>
              <w:numPr>
                <w:ilvl w:val="0"/>
                <w:numId w:val="1849"/>
              </w:numPr>
              <w:spacing w:after="0" w:line="259" w:lineRule="auto"/>
              <w:ind w:firstLine="0"/>
            </w:pPr>
            <w:r>
              <w:t>法律法规规章文件规定应履行的其他责任。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50"/>
              </w:numPr>
              <w:spacing w:after="1" w:line="233" w:lineRule="auto"/>
              <w:ind w:firstLine="0"/>
            </w:pPr>
            <w:r>
              <w:t>单位法定代表人及分管领导</w:t>
            </w:r>
          </w:p>
          <w:p>
            <w:pPr>
              <w:numPr>
                <w:ilvl w:val="0"/>
                <w:numId w:val="1850"/>
              </w:numPr>
              <w:spacing w:after="0" w:line="233" w:lineRule="auto"/>
              <w:ind w:firstLine="0"/>
            </w:pPr>
            <w:r>
              <w:t>内设机构负责人</w:t>
            </w:r>
          </w:p>
          <w:p>
            <w:pPr>
              <w:numPr>
                <w:ilvl w:val="0"/>
                <w:numId w:val="185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《仲裁检定和计量调解办法》第6-14条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43" w:type="dxa"/>
            <w:left w:w="28" w:type="dxa"/>
            <w:bottom w:w="0" w:type="dxa"/>
            <w:right w:w="37" w:type="dxa"/>
          </w:tblCellMar>
        </w:tblPrEx>
        <w:trPr>
          <w:trHeight w:val="1349"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818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强制检定计量器具备案</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7" w:firstLine="0"/>
            </w:pPr>
            <w:r>
              <w:t>其他</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 xml:space="preserve">《强制检定的工作计量器具检定管理办法》第五条 使用强制检定的工作计量器具的单位或者个人，必须按照规定将其使用的强制检定的工作计量器具登记造册，报当地县（市）级人民政府计量行政部门备案，并向其指定的计量检定机构申请周期检定。当地不能检定的，向上一级人民政府计量行政部门指定量检定机构申请周期检定。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51"/>
              </w:numPr>
              <w:spacing w:after="0" w:line="235" w:lineRule="auto"/>
              <w:ind w:firstLine="0"/>
            </w:pPr>
            <w:r>
              <w:t xml:space="preserve">受理责任：依法受理或不予受理（不予受理的应当告知理由）； </w:t>
            </w:r>
          </w:p>
          <w:p>
            <w:pPr>
              <w:numPr>
                <w:ilvl w:val="0"/>
                <w:numId w:val="1851"/>
              </w:numPr>
              <w:spacing w:after="0" w:line="234" w:lineRule="auto"/>
              <w:ind w:firstLine="0"/>
            </w:pPr>
            <w:r>
              <w:t>审查决定责任：作出备案或者不予备案决定。材料齐全，符合法定形式，准予登记的，签发备案通知书；材料不齐全，或不符合法定形式，驳回登记，签发不予备案通知书</w:t>
            </w:r>
          </w:p>
          <w:p>
            <w:pPr>
              <w:spacing w:after="0" w:line="259" w:lineRule="auto"/>
              <w:ind w:left="1" w:firstLine="0"/>
            </w:pPr>
            <w:r>
              <w:t xml:space="preserve">。 </w:t>
            </w:r>
          </w:p>
          <w:p>
            <w:pPr>
              <w:numPr>
                <w:ilvl w:val="0"/>
                <w:numId w:val="1851"/>
              </w:numPr>
              <w:spacing w:after="0" w:line="259" w:lineRule="auto"/>
              <w:ind w:firstLine="0"/>
            </w:pPr>
            <w:r>
              <w:t>送达责任：送达备案通知书或不予备案通知书。</w:t>
            </w:r>
          </w:p>
          <w:p>
            <w:pPr>
              <w:numPr>
                <w:ilvl w:val="0"/>
                <w:numId w:val="1851"/>
              </w:numPr>
              <w:spacing w:after="0" w:line="259" w:lineRule="auto"/>
              <w:ind w:firstLine="0"/>
            </w:pPr>
            <w:r>
              <w:t>公示责任：在相关的媒体公示备案情况。</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52"/>
              </w:numPr>
              <w:spacing w:after="0" w:line="233" w:lineRule="auto"/>
              <w:ind w:firstLine="0"/>
            </w:pPr>
            <w:r>
              <w:t>单位法定代表人及分管领导</w:t>
            </w:r>
          </w:p>
          <w:p>
            <w:pPr>
              <w:numPr>
                <w:ilvl w:val="0"/>
                <w:numId w:val="1852"/>
              </w:numPr>
              <w:spacing w:after="0" w:line="236" w:lineRule="auto"/>
              <w:ind w:firstLine="0"/>
            </w:pPr>
            <w:r>
              <w:t>内设机构负责人</w:t>
            </w:r>
          </w:p>
          <w:p>
            <w:pPr>
              <w:numPr>
                <w:ilvl w:val="0"/>
                <w:numId w:val="185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《强制检定的工作计量器具检定管理办法》第5条参照有关同类的职权环节责任，结合具体职权的运行环节进行梳理</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43" w:type="dxa"/>
            <w:left w:w="28" w:type="dxa"/>
            <w:bottom w:w="0" w:type="dxa"/>
            <w:right w:w="37" w:type="dxa"/>
          </w:tblCellMar>
        </w:tblPrEx>
        <w:trPr>
          <w:trHeight w:val="1349"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819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公司章程修改事项备案</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7" w:firstLine="0"/>
            </w:pPr>
            <w:r>
              <w:t>其他</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 xml:space="preserve">《中华人民共和国公司登记管理条例》第三十六条：公司章程修改未涉及登记事项的，公司应当将修改后的公司章程或者公司章程修正案送原公司登记机关备案。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53"/>
              </w:numPr>
              <w:spacing w:after="2" w:line="233" w:lineRule="auto"/>
              <w:ind w:firstLine="0"/>
            </w:pPr>
            <w:r>
              <w:t xml:space="preserve">受理责任：依法受理或不予受理（不予受理的应当告知理由）； </w:t>
            </w:r>
          </w:p>
          <w:p>
            <w:pPr>
              <w:numPr>
                <w:ilvl w:val="0"/>
                <w:numId w:val="1853"/>
              </w:numPr>
              <w:spacing w:after="0" w:line="234" w:lineRule="auto"/>
              <w:ind w:firstLine="0"/>
            </w:pPr>
            <w:r>
              <w:t>审查决定责任：作出备案或者不予备案决定。材料齐全，符合法定形式，准予登记的，签发备案通知书；材料不齐全，或不符合法定形式，驳回登记，签发不予备案通知书</w:t>
            </w:r>
          </w:p>
          <w:p>
            <w:pPr>
              <w:spacing w:after="0" w:line="259" w:lineRule="auto"/>
              <w:ind w:left="1" w:firstLine="0"/>
            </w:pPr>
            <w:r>
              <w:t xml:space="preserve">。 </w:t>
            </w:r>
          </w:p>
          <w:p>
            <w:pPr>
              <w:numPr>
                <w:ilvl w:val="0"/>
                <w:numId w:val="1853"/>
              </w:numPr>
              <w:spacing w:after="0" w:line="259" w:lineRule="auto"/>
              <w:ind w:firstLine="0"/>
            </w:pPr>
            <w:r>
              <w:t>送达责任：送达备案通知书或不予备案通知书。</w:t>
            </w:r>
          </w:p>
          <w:p>
            <w:pPr>
              <w:numPr>
                <w:ilvl w:val="0"/>
                <w:numId w:val="1853"/>
              </w:numPr>
              <w:spacing w:after="0" w:line="259" w:lineRule="auto"/>
              <w:ind w:firstLine="0"/>
            </w:pPr>
            <w:r>
              <w:t>公示责任：在相关的媒体公示备案情况。</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54"/>
              </w:numPr>
              <w:spacing w:after="0" w:line="236" w:lineRule="auto"/>
              <w:ind w:firstLine="0"/>
            </w:pPr>
            <w:r>
              <w:t>单位法定代表人及分管领导</w:t>
            </w:r>
          </w:p>
          <w:p>
            <w:pPr>
              <w:numPr>
                <w:ilvl w:val="0"/>
                <w:numId w:val="1854"/>
              </w:numPr>
              <w:spacing w:after="0" w:line="236" w:lineRule="auto"/>
              <w:ind w:firstLine="0"/>
            </w:pPr>
            <w:r>
              <w:t>内设机构负责人</w:t>
            </w:r>
          </w:p>
          <w:p>
            <w:pPr>
              <w:numPr>
                <w:ilvl w:val="0"/>
                <w:numId w:val="185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《中华人民共和国公司登记管理条例》第36条参照有关同类的职权环节责任，结合具体职权的运行环节进行梳理</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43" w:type="dxa"/>
            <w:left w:w="28" w:type="dxa"/>
            <w:bottom w:w="0" w:type="dxa"/>
            <w:right w:w="37" w:type="dxa"/>
          </w:tblCellMar>
        </w:tblPrEx>
        <w:trPr>
          <w:trHeight w:val="1349"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820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公司董事、监事、经理变动备案</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7" w:firstLine="0"/>
            </w:pPr>
            <w:r>
              <w:t>其他</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《中华人民共和国公司登记管理条例》第三十七条：公司董事、监事、经理发生变动的，应当向原公司登记机关备案。</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55"/>
              </w:numPr>
              <w:spacing w:line="232" w:lineRule="auto"/>
              <w:ind w:firstLine="0"/>
            </w:pPr>
            <w:r>
              <w:t xml:space="preserve">受理责任：依法受理或不予受理（不予受理的应当告知理由）； </w:t>
            </w:r>
          </w:p>
          <w:p>
            <w:pPr>
              <w:numPr>
                <w:ilvl w:val="0"/>
                <w:numId w:val="1855"/>
              </w:numPr>
              <w:spacing w:after="0" w:line="234" w:lineRule="auto"/>
              <w:ind w:firstLine="0"/>
            </w:pPr>
            <w:r>
              <w:t>审查决定责任：作出备案或者不予备案决定。材料齐全，符合法定形式，准予登记的，签发备案通知书；材料不齐全，或不符合法定形式，驳回登记，签发不予备案通知书</w:t>
            </w:r>
          </w:p>
          <w:p>
            <w:pPr>
              <w:spacing w:after="0" w:line="259" w:lineRule="auto"/>
              <w:ind w:left="1" w:firstLine="0"/>
            </w:pPr>
            <w:r>
              <w:t xml:space="preserve">。 </w:t>
            </w:r>
          </w:p>
          <w:p>
            <w:pPr>
              <w:numPr>
                <w:ilvl w:val="0"/>
                <w:numId w:val="1855"/>
              </w:numPr>
              <w:spacing w:after="0" w:line="259" w:lineRule="auto"/>
              <w:ind w:firstLine="0"/>
            </w:pPr>
            <w:r>
              <w:t>送达责任：送达备案通知书或不予备案通知书。</w:t>
            </w:r>
          </w:p>
          <w:p>
            <w:pPr>
              <w:numPr>
                <w:ilvl w:val="0"/>
                <w:numId w:val="1855"/>
              </w:numPr>
              <w:spacing w:after="0" w:line="259" w:lineRule="auto"/>
              <w:ind w:firstLine="0"/>
            </w:pPr>
            <w:r>
              <w:t>公示责任：在相关的媒体公示备案情况。</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56"/>
              </w:numPr>
              <w:spacing w:after="0" w:line="236" w:lineRule="auto"/>
              <w:ind w:firstLine="0"/>
            </w:pPr>
            <w:r>
              <w:t>单位法定代表人及分管领导</w:t>
            </w:r>
          </w:p>
          <w:p>
            <w:pPr>
              <w:numPr>
                <w:ilvl w:val="0"/>
                <w:numId w:val="1856"/>
              </w:numPr>
              <w:spacing w:after="0" w:line="236" w:lineRule="auto"/>
              <w:ind w:firstLine="0"/>
            </w:pPr>
            <w:r>
              <w:t>内设机构负责人</w:t>
            </w:r>
          </w:p>
          <w:p>
            <w:pPr>
              <w:numPr>
                <w:ilvl w:val="0"/>
                <w:numId w:val="185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《中华人民共和国公司登记管理条例》第37条参照有关同类的职权环节责任，结合具体职权的运行环节进行梳理</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ectPr>
          <w:headerReference r:id="rId49" w:type="first"/>
          <w:footerReference r:id="rId52" w:type="first"/>
          <w:headerReference r:id="rId47" w:type="default"/>
          <w:footerReference r:id="rId50" w:type="default"/>
          <w:headerReference r:id="rId48" w:type="even"/>
          <w:footerReference r:id="rId51" w:type="even"/>
          <w:pgSz w:w="16838" w:h="11906" w:orient="landscape"/>
          <w:pgMar w:top="1440" w:right="1440" w:bottom="398" w:left="1440" w:header="859" w:footer="720" w:gutter="0"/>
          <w:cols w:space="720" w:num="1"/>
        </w:sectPr>
      </w:pPr>
    </w:p>
    <w:tbl>
      <w:tblPr>
        <w:tblStyle w:val="4"/>
        <w:tblW w:w="15055" w:type="dxa"/>
        <w:tblInd w:w="-556" w:type="dxa"/>
        <w:tblLayout w:type="autofit"/>
        <w:tblCellMar>
          <w:top w:w="24" w:type="dxa"/>
          <w:left w:w="28" w:type="dxa"/>
          <w:bottom w:w="0" w:type="dxa"/>
          <w:right w:w="26" w:type="dxa"/>
        </w:tblCellMar>
      </w:tblPr>
      <w:tblGrid>
        <w:gridCol w:w="295"/>
        <w:gridCol w:w="427"/>
        <w:gridCol w:w="1030"/>
        <w:gridCol w:w="602"/>
        <w:gridCol w:w="4644"/>
        <w:gridCol w:w="3514"/>
        <w:gridCol w:w="974"/>
        <w:gridCol w:w="1500"/>
        <w:gridCol w:w="2069"/>
      </w:tblGrid>
      <w:tr>
        <w:tblPrEx>
          <w:tblCellMar>
            <w:top w:w="24" w:type="dxa"/>
            <w:left w:w="28" w:type="dxa"/>
            <w:bottom w:w="0" w:type="dxa"/>
            <w:right w:w="26"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2"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3" w:firstLine="0"/>
              <w:jc w:val="center"/>
            </w:pPr>
            <w:r>
              <w:rPr>
                <w:sz w:val="17"/>
              </w:rPr>
              <w:t>监督方式</w:t>
            </w:r>
          </w:p>
        </w:tc>
      </w:tr>
      <w:tr>
        <w:tblPrEx>
          <w:tblCellMar>
            <w:top w:w="24" w:type="dxa"/>
            <w:left w:w="28" w:type="dxa"/>
            <w:bottom w:w="0" w:type="dxa"/>
            <w:right w:w="26" w:type="dxa"/>
          </w:tblCellMar>
        </w:tblPrEx>
        <w:trPr>
          <w:trHeight w:val="1349"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821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公司清算组成员及负责人备案</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7" w:firstLine="0"/>
            </w:pPr>
            <w:r>
              <w:t>其他</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《中华人民共和国公司登记管理条例》第四十一条：公司解散，依法应当清算的，清算组应当自成立之日起10日内将清算组成员、清算组负责人名单向公司登记机关备案。</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57"/>
              </w:numPr>
              <w:spacing w:after="0" w:line="235" w:lineRule="auto"/>
              <w:ind w:firstLine="0"/>
            </w:pPr>
            <w:r>
              <w:t xml:space="preserve">受理责任：依法受理或不予受理（不予受理的应当告知理由）； </w:t>
            </w:r>
          </w:p>
          <w:p>
            <w:pPr>
              <w:numPr>
                <w:ilvl w:val="0"/>
                <w:numId w:val="1857"/>
              </w:numPr>
              <w:spacing w:after="0" w:line="234" w:lineRule="auto"/>
              <w:ind w:firstLine="0"/>
            </w:pPr>
            <w:r>
              <w:t>审查决定责任：作出备案或者不予备案决定。材料齐全，符合法定形式，准予登记的，签发备案通知书；材料不齐全，或不符合法定形式，驳回登记，签发不予备案通知书</w:t>
            </w:r>
          </w:p>
          <w:p>
            <w:pPr>
              <w:spacing w:after="0" w:line="259" w:lineRule="auto"/>
              <w:ind w:left="1" w:firstLine="0"/>
            </w:pPr>
            <w:r>
              <w:t xml:space="preserve">。 </w:t>
            </w:r>
          </w:p>
          <w:p>
            <w:pPr>
              <w:numPr>
                <w:ilvl w:val="0"/>
                <w:numId w:val="1857"/>
              </w:numPr>
              <w:spacing w:after="0" w:line="259" w:lineRule="auto"/>
              <w:ind w:firstLine="0"/>
            </w:pPr>
            <w:r>
              <w:t>送达责任：送达备案通知书或不予备案通知书。</w:t>
            </w:r>
          </w:p>
          <w:p>
            <w:pPr>
              <w:numPr>
                <w:ilvl w:val="0"/>
                <w:numId w:val="1857"/>
              </w:numPr>
              <w:spacing w:after="0" w:line="259" w:lineRule="auto"/>
              <w:ind w:firstLine="0"/>
            </w:pPr>
            <w:r>
              <w:t>公示责任：在相关的媒体公示备案情况。</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58"/>
              </w:numPr>
              <w:spacing w:after="0" w:line="233" w:lineRule="auto"/>
              <w:ind w:firstLine="0"/>
            </w:pPr>
            <w:r>
              <w:t>单位法定代表人及分管领导</w:t>
            </w:r>
          </w:p>
          <w:p>
            <w:pPr>
              <w:numPr>
                <w:ilvl w:val="0"/>
                <w:numId w:val="1858"/>
              </w:numPr>
              <w:spacing w:after="0" w:line="235" w:lineRule="auto"/>
              <w:ind w:firstLine="0"/>
            </w:pPr>
            <w:r>
              <w:t>内设机构负责人</w:t>
            </w:r>
          </w:p>
          <w:p>
            <w:pPr>
              <w:numPr>
                <w:ilvl w:val="0"/>
                <w:numId w:val="1858"/>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《中华人民共和国公司登记管理条例》第41条参照有关同类的职权环节责任，结合具体职权的运行环节进行梳理</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26" w:type="dxa"/>
          </w:tblCellMar>
        </w:tblPrEx>
        <w:trPr>
          <w:trHeight w:val="1349"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822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分公司《营业执照》备案</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7" w:firstLine="0"/>
            </w:pPr>
            <w:r>
              <w:t>其他</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 xml:space="preserve">《中华人民共和国公司登记管理条例》第四十七条第四款：分公司的公司登记机关准予登记的，发给《营业执照》。公司应当自分公司登记之日起30日内，持分公司的《营业执照》到公司登记机关办理备案。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59"/>
              </w:numPr>
              <w:spacing w:after="2" w:line="233" w:lineRule="auto"/>
              <w:ind w:firstLine="0"/>
            </w:pPr>
            <w:r>
              <w:t xml:space="preserve">受理责任：依法受理或不予受理（不予受理的应当告知理由）； </w:t>
            </w:r>
          </w:p>
          <w:p>
            <w:pPr>
              <w:numPr>
                <w:ilvl w:val="0"/>
                <w:numId w:val="1859"/>
              </w:numPr>
              <w:spacing w:after="0" w:line="234" w:lineRule="auto"/>
              <w:ind w:firstLine="0"/>
            </w:pPr>
            <w:r>
              <w:t>审查决定责任：作出备案或者不予备案决定。材料齐全，符合法定形式，准予登记的，签发备案通知书；材料不齐全，或不符合法定形式，驳回登记，签发不予备案通知书</w:t>
            </w:r>
          </w:p>
          <w:p>
            <w:pPr>
              <w:spacing w:after="0" w:line="259" w:lineRule="auto"/>
              <w:ind w:left="1" w:firstLine="0"/>
            </w:pPr>
            <w:r>
              <w:t xml:space="preserve">。 </w:t>
            </w:r>
          </w:p>
          <w:p>
            <w:pPr>
              <w:numPr>
                <w:ilvl w:val="0"/>
                <w:numId w:val="1859"/>
              </w:numPr>
              <w:spacing w:after="0" w:line="259" w:lineRule="auto"/>
              <w:ind w:firstLine="0"/>
            </w:pPr>
            <w:r>
              <w:t>送达责任：送达备案通知书或不予备案通知书。</w:t>
            </w:r>
          </w:p>
          <w:p>
            <w:pPr>
              <w:numPr>
                <w:ilvl w:val="0"/>
                <w:numId w:val="1859"/>
              </w:numPr>
              <w:spacing w:after="0" w:line="259" w:lineRule="auto"/>
              <w:ind w:firstLine="0"/>
            </w:pPr>
            <w:r>
              <w:t>公示责任：在相关的媒体公示备案情况。</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60"/>
              </w:numPr>
              <w:spacing w:after="0" w:line="236" w:lineRule="auto"/>
              <w:ind w:firstLine="0"/>
            </w:pPr>
            <w:r>
              <w:t>单位法定代表人及分管领导</w:t>
            </w:r>
          </w:p>
          <w:p>
            <w:pPr>
              <w:numPr>
                <w:ilvl w:val="0"/>
                <w:numId w:val="1860"/>
              </w:numPr>
              <w:spacing w:after="0" w:line="236" w:lineRule="auto"/>
              <w:ind w:firstLine="0"/>
            </w:pPr>
            <w:r>
              <w:t>内设机构负责人</w:t>
            </w:r>
          </w:p>
          <w:p>
            <w:pPr>
              <w:numPr>
                <w:ilvl w:val="0"/>
                <w:numId w:val="1860"/>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《中华人民共和国公司登记管理条例》第47条参照有关同类的职权环节责任，结合具体职权的运行环节进行梳理</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26" w:type="dxa"/>
          </w:tblCellMar>
        </w:tblPrEx>
        <w:trPr>
          <w:trHeight w:val="1349"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823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非公司企业法人未涉及主要登记事项变更的备案</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7" w:firstLine="0"/>
            </w:pPr>
            <w:r>
              <w:t>其他</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中华人民共和国企业法人登记管理条例施行细则》第四十三条：企业法人因主管部门改变，涉及原主要登记事项的，应当分别情况，持有关文件申请变更、开业、注销登记。不涉及原主要登记事项变更的，企业法人应当持主管部门改变的有关文件，及时向原登记主管机关备案。</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61"/>
              </w:numPr>
              <w:spacing w:after="1" w:line="233" w:lineRule="auto"/>
              <w:ind w:firstLine="0"/>
            </w:pPr>
            <w:r>
              <w:t xml:space="preserve">受理责任：依法受理或不予受理（不予受理的应当告知理由）； </w:t>
            </w:r>
          </w:p>
          <w:p>
            <w:pPr>
              <w:numPr>
                <w:ilvl w:val="0"/>
                <w:numId w:val="1861"/>
              </w:numPr>
              <w:spacing w:after="0" w:line="234" w:lineRule="auto"/>
              <w:ind w:firstLine="0"/>
            </w:pPr>
            <w:r>
              <w:t>审查决定责任：作出备案或者不予备案决定。材料齐全，符合法定形式，准予登记的，签发备案通知书；材料不齐全，或不符合法定形式，驳回登记，签发不予备案通知书</w:t>
            </w:r>
          </w:p>
          <w:p>
            <w:pPr>
              <w:spacing w:after="0" w:line="259" w:lineRule="auto"/>
              <w:ind w:left="1" w:firstLine="0"/>
            </w:pPr>
            <w:r>
              <w:t xml:space="preserve">。 </w:t>
            </w:r>
          </w:p>
          <w:p>
            <w:pPr>
              <w:numPr>
                <w:ilvl w:val="0"/>
                <w:numId w:val="1861"/>
              </w:numPr>
              <w:spacing w:after="0" w:line="259" w:lineRule="auto"/>
              <w:ind w:firstLine="0"/>
            </w:pPr>
            <w:r>
              <w:t>送达责任：送达备案通知书或不予备案通知书。</w:t>
            </w:r>
          </w:p>
          <w:p>
            <w:pPr>
              <w:numPr>
                <w:ilvl w:val="0"/>
                <w:numId w:val="1861"/>
              </w:numPr>
              <w:spacing w:after="0" w:line="259" w:lineRule="auto"/>
              <w:ind w:firstLine="0"/>
            </w:pPr>
            <w:r>
              <w:t>公示责任：在相关的媒体公示备案情况。</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62"/>
              </w:numPr>
              <w:spacing w:after="0" w:line="235" w:lineRule="auto"/>
              <w:ind w:firstLine="0"/>
            </w:pPr>
            <w:r>
              <w:t>单位法定代表人及分管领导</w:t>
            </w:r>
          </w:p>
          <w:p>
            <w:pPr>
              <w:numPr>
                <w:ilvl w:val="0"/>
                <w:numId w:val="1862"/>
              </w:numPr>
              <w:spacing w:after="0" w:line="236" w:lineRule="auto"/>
              <w:ind w:firstLine="0"/>
            </w:pPr>
            <w:r>
              <w:t>内设机构负责人</w:t>
            </w:r>
          </w:p>
          <w:p>
            <w:pPr>
              <w:numPr>
                <w:ilvl w:val="0"/>
                <w:numId w:val="1862"/>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35" w:lineRule="auto"/>
              <w:ind w:left="0" w:firstLine="0"/>
            </w:pPr>
            <w:r>
              <w:t>《中华人民共和国企业法人登记管理条例施行细则</w:t>
            </w:r>
          </w:p>
          <w:p>
            <w:pPr>
              <w:spacing w:after="0" w:line="259" w:lineRule="auto"/>
              <w:ind w:left="0" w:firstLine="0"/>
            </w:pPr>
            <w:r>
              <w:t>》第43条</w:t>
            </w:r>
          </w:p>
          <w:p>
            <w:pPr>
              <w:spacing w:after="0" w:line="259" w:lineRule="auto"/>
              <w:ind w:left="0" w:firstLine="0"/>
            </w:pPr>
            <w:r>
              <w:t>参照有关同类的职权环节责任，结合具体职权的运行环节进行梳理</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26" w:type="dxa"/>
          </w:tblCellMar>
        </w:tblPrEx>
        <w:trPr>
          <w:trHeight w:val="1349"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824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企业集团修改章程备案</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7" w:firstLine="0"/>
            </w:pPr>
            <w:r>
              <w:t>其他</w:t>
            </w:r>
          </w:p>
        </w:tc>
        <w:tc>
          <w:tcPr>
            <w:tcW w:w="46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《企业集团登记管理暂行规定》第十七条：企业集团修改章程，应当向登记主管机关申请备案。</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63"/>
              </w:numPr>
              <w:spacing w:after="0" w:line="236" w:lineRule="auto"/>
              <w:ind w:firstLine="0"/>
            </w:pPr>
            <w:r>
              <w:t xml:space="preserve">受理责任：依法受理或不予受理（不予受理的应当告知理由）； </w:t>
            </w:r>
          </w:p>
          <w:p>
            <w:pPr>
              <w:numPr>
                <w:ilvl w:val="0"/>
                <w:numId w:val="1863"/>
              </w:numPr>
              <w:spacing w:after="0" w:line="234" w:lineRule="auto"/>
              <w:ind w:firstLine="0"/>
            </w:pPr>
            <w:r>
              <w:t>审查决定责任：作出备案或者不予备案决定。材料齐全，符合法定形式，准予登记的，签发备案通知书；材料不齐全，或不符合法定形式，驳回登记，签发不予备案通知书</w:t>
            </w:r>
          </w:p>
          <w:p>
            <w:pPr>
              <w:spacing w:after="0" w:line="259" w:lineRule="auto"/>
              <w:ind w:left="1" w:firstLine="0"/>
            </w:pPr>
            <w:r>
              <w:t xml:space="preserve">。 </w:t>
            </w:r>
          </w:p>
          <w:p>
            <w:pPr>
              <w:numPr>
                <w:ilvl w:val="0"/>
                <w:numId w:val="1863"/>
              </w:numPr>
              <w:spacing w:after="0" w:line="259" w:lineRule="auto"/>
              <w:ind w:firstLine="0"/>
            </w:pPr>
            <w:r>
              <w:t>送达责任：送达备案通知书或不予备案通知书。</w:t>
            </w:r>
          </w:p>
          <w:p>
            <w:pPr>
              <w:numPr>
                <w:ilvl w:val="0"/>
                <w:numId w:val="1863"/>
              </w:numPr>
              <w:spacing w:after="0" w:line="259" w:lineRule="auto"/>
              <w:ind w:firstLine="0"/>
            </w:pPr>
            <w:r>
              <w:t>公示责任：在相关的媒体公示备案情况。</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64"/>
              </w:numPr>
              <w:spacing w:after="1" w:line="232" w:lineRule="auto"/>
              <w:ind w:firstLine="0"/>
            </w:pPr>
            <w:r>
              <w:t>单位法定代表人及分管领导</w:t>
            </w:r>
          </w:p>
          <w:p>
            <w:pPr>
              <w:numPr>
                <w:ilvl w:val="0"/>
                <w:numId w:val="1864"/>
              </w:numPr>
              <w:spacing w:after="0" w:line="235" w:lineRule="auto"/>
              <w:ind w:firstLine="0"/>
            </w:pPr>
            <w:r>
              <w:t>内设机构负责人</w:t>
            </w:r>
          </w:p>
          <w:p>
            <w:pPr>
              <w:numPr>
                <w:ilvl w:val="0"/>
                <w:numId w:val="186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《企业集团登记管理暂行规定》第17条参照有关同类的职权环节责任，结合具体职权的运行环节进行梳理</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4" w:type="dxa"/>
            <w:left w:w="28" w:type="dxa"/>
            <w:bottom w:w="0" w:type="dxa"/>
            <w:right w:w="26" w:type="dxa"/>
          </w:tblCellMar>
        </w:tblPrEx>
        <w:trPr>
          <w:trHeight w:val="1517"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825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合伙企业清算人成员名单备案</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7" w:firstLine="0"/>
            </w:pPr>
            <w:r>
              <w:t>其他</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t>《中华人民共和国合伙企业登记管理办法》第二十一条：合伙企业解散，依法由清算人进行清算。清算人应当自被确定之日起10日内，将清算人成员名单向企业登记机关备案。</w:t>
            </w:r>
          </w:p>
          <w:p>
            <w:pPr>
              <w:spacing w:after="0" w:line="233" w:lineRule="auto"/>
              <w:ind w:left="0" w:firstLine="0"/>
            </w:pPr>
            <w:r>
              <w:t>第四条　工商行政管理机关是公司登记机关。下级公司登记机关在上级公司登记机关的领导下开展公司登记工作。</w:t>
            </w:r>
          </w:p>
          <w:p>
            <w:pPr>
              <w:spacing w:after="1" w:line="234" w:lineRule="auto"/>
              <w:ind w:left="0" w:firstLine="0"/>
            </w:pPr>
            <w:r>
              <w:t>第八条　设区的市（地区）工商行政管理局、县工商行政管理局，以及直辖市的工商行政管理分局、设区的市工商行政管理局的区分局，负责本辖区内下列公司的登记：</w:t>
            </w:r>
          </w:p>
          <w:p>
            <w:pPr>
              <w:spacing w:after="0" w:line="259" w:lineRule="auto"/>
              <w:ind w:left="0" w:firstLine="0"/>
            </w:pPr>
            <w:r>
              <w:t xml:space="preserve">    （一）本条例第六条和第七条所列公司以外的其他公司；</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865"/>
              </w:numPr>
              <w:spacing w:after="2" w:line="233" w:lineRule="auto"/>
              <w:ind w:firstLine="0"/>
            </w:pPr>
            <w:r>
              <w:t xml:space="preserve">受理责任：依法受理或不予受理（不予受理的应当告知理由）； </w:t>
            </w:r>
          </w:p>
          <w:p>
            <w:pPr>
              <w:numPr>
                <w:ilvl w:val="0"/>
                <w:numId w:val="1865"/>
              </w:numPr>
              <w:spacing w:after="0" w:line="234" w:lineRule="auto"/>
              <w:ind w:firstLine="0"/>
            </w:pPr>
            <w:r>
              <w:t>审查决定责任：作出备案或者不予备案决定。材料齐全，符合法定形式，准予登记的，签发备案通知书；材料不齐全，或不符合法定形式，驳回登记，签发不予备案通知书</w:t>
            </w:r>
          </w:p>
          <w:p>
            <w:pPr>
              <w:spacing w:after="0" w:line="259" w:lineRule="auto"/>
              <w:ind w:left="1" w:firstLine="0"/>
            </w:pPr>
            <w:r>
              <w:t xml:space="preserve">。 </w:t>
            </w:r>
          </w:p>
          <w:p>
            <w:pPr>
              <w:numPr>
                <w:ilvl w:val="0"/>
                <w:numId w:val="1865"/>
              </w:numPr>
              <w:spacing w:after="0" w:line="259" w:lineRule="auto"/>
              <w:ind w:firstLine="0"/>
            </w:pPr>
            <w:r>
              <w:t>送达责任：送达备案通知书或不予备案通知书。</w:t>
            </w:r>
          </w:p>
          <w:p>
            <w:pPr>
              <w:numPr>
                <w:ilvl w:val="0"/>
                <w:numId w:val="1865"/>
              </w:numPr>
              <w:spacing w:after="0" w:line="259" w:lineRule="auto"/>
              <w:ind w:firstLine="0"/>
            </w:pPr>
            <w:r>
              <w:t>公示责任：在相关的媒体公示备案情况。</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66"/>
              </w:numPr>
              <w:spacing w:after="0" w:line="236" w:lineRule="auto"/>
              <w:ind w:firstLine="0"/>
            </w:pPr>
            <w:r>
              <w:t>单位法定代表人及分管领导</w:t>
            </w:r>
          </w:p>
          <w:p>
            <w:pPr>
              <w:numPr>
                <w:ilvl w:val="0"/>
                <w:numId w:val="1866"/>
              </w:numPr>
              <w:spacing w:after="0" w:line="236" w:lineRule="auto"/>
              <w:ind w:firstLine="0"/>
            </w:pPr>
            <w:r>
              <w:t>内设机构负责人</w:t>
            </w:r>
          </w:p>
          <w:p>
            <w:pPr>
              <w:numPr>
                <w:ilvl w:val="0"/>
                <w:numId w:val="1866"/>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《中华人民共和国合伙企业登记管理办法》第21条参照有关同类的职权环节责任，结合具体职权的运行环节进行梳理</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ind w:left="1823"/>
      </w:pPr>
      <w:r>
        <w:t xml:space="preserve">    （二）国家工商行政管理总局和省、自治区、直辖市工商行政管理局授权</w:t>
      </w:r>
    </w:p>
    <w:tbl>
      <w:tblPr>
        <w:tblStyle w:val="4"/>
        <w:tblW w:w="15055" w:type="dxa"/>
        <w:tblInd w:w="-556" w:type="dxa"/>
        <w:tblLayout w:type="autofit"/>
        <w:tblCellMar>
          <w:top w:w="26" w:type="dxa"/>
          <w:left w:w="0" w:type="dxa"/>
          <w:bottom w:w="0" w:type="dxa"/>
          <w:right w:w="26" w:type="dxa"/>
        </w:tblCellMar>
      </w:tblPr>
      <w:tblGrid>
        <w:gridCol w:w="295"/>
        <w:gridCol w:w="427"/>
        <w:gridCol w:w="1030"/>
        <w:gridCol w:w="602"/>
        <w:gridCol w:w="4644"/>
        <w:gridCol w:w="3514"/>
        <w:gridCol w:w="974"/>
        <w:gridCol w:w="1500"/>
        <w:gridCol w:w="2069"/>
      </w:tblGrid>
      <w:tr>
        <w:tblPrEx>
          <w:tblCellMar>
            <w:top w:w="26" w:type="dxa"/>
            <w:left w:w="0" w:type="dxa"/>
            <w:bottom w:w="0" w:type="dxa"/>
            <w:right w:w="26"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68"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2"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6"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26"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6" w:firstLine="0"/>
              <w:jc w:val="center"/>
            </w:pPr>
            <w:r>
              <w:rPr>
                <w:sz w:val="17"/>
              </w:rPr>
              <w:t>监督方式</w:t>
            </w:r>
          </w:p>
        </w:tc>
      </w:tr>
      <w:tr>
        <w:tblPrEx>
          <w:tblCellMar>
            <w:top w:w="26" w:type="dxa"/>
            <w:left w:w="0" w:type="dxa"/>
            <w:bottom w:w="0" w:type="dxa"/>
            <w:right w:w="26" w:type="dxa"/>
          </w:tblCellMar>
        </w:tblPrEx>
        <w:trPr>
          <w:trHeight w:val="2868"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t>826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t>合同格式条款备案</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75" w:firstLine="0"/>
            </w:pPr>
            <w:r>
              <w:t>其他</w:t>
            </w:r>
          </w:p>
        </w:tc>
        <w:tc>
          <w:tcPr>
            <w:tcW w:w="4644" w:type="dxa"/>
            <w:tcBorders>
              <w:top w:val="single" w:color="000000" w:sz="6" w:space="0"/>
              <w:left w:val="single" w:color="000000" w:sz="6" w:space="0"/>
              <w:bottom w:val="single" w:color="000000" w:sz="6" w:space="0"/>
              <w:right w:val="single" w:color="000000" w:sz="6" w:space="0"/>
            </w:tcBorders>
          </w:tcPr>
          <w:p>
            <w:pPr>
              <w:spacing w:line="232" w:lineRule="auto"/>
              <w:ind w:left="29" w:firstLine="0"/>
            </w:pPr>
            <w:r>
              <w:t xml:space="preserve">《贵州省合同监督条例》第二十条 下列合同采用格式条款的，格式合同提供方应当在首次使用该格式条款订立合同之日起5日内将合同样本报工商行政管理部门备案： </w:t>
            </w:r>
          </w:p>
          <w:p>
            <w:pPr>
              <w:spacing w:after="0" w:line="259" w:lineRule="auto"/>
              <w:ind w:left="29" w:firstLine="0"/>
            </w:pPr>
            <w:r>
              <w:t>　　(一)建设工程施工(承包)、房屋买卖、租赁及其居间、委托合同；</w:t>
            </w:r>
          </w:p>
          <w:p>
            <w:pPr>
              <w:spacing w:after="0" w:line="259" w:lineRule="auto"/>
              <w:ind w:left="29" w:firstLine="0"/>
            </w:pPr>
            <w:r>
              <w:t xml:space="preserve">　　(二)物业管理、住宅装修装饰合同； </w:t>
            </w:r>
          </w:p>
          <w:p>
            <w:pPr>
              <w:spacing w:after="0" w:line="259" w:lineRule="auto"/>
              <w:ind w:left="29" w:firstLine="0"/>
            </w:pPr>
            <w:r>
              <w:t xml:space="preserve">　　(三)供电、供水、供热、供气合同； </w:t>
            </w:r>
          </w:p>
          <w:p>
            <w:pPr>
              <w:spacing w:after="0" w:line="259" w:lineRule="auto"/>
              <w:ind w:left="29" w:firstLine="0"/>
            </w:pPr>
            <w:r>
              <w:t xml:space="preserve">　　(四)旅游、医疗合同； </w:t>
            </w:r>
          </w:p>
          <w:p>
            <w:pPr>
              <w:spacing w:after="0" w:line="259" w:lineRule="auto"/>
              <w:ind w:left="29" w:firstLine="0"/>
            </w:pPr>
            <w:r>
              <w:t xml:space="preserve">　　(五)有线电视、邮政、电信合同； </w:t>
            </w:r>
          </w:p>
          <w:p>
            <w:pPr>
              <w:spacing w:after="0" w:line="259" w:lineRule="auto"/>
              <w:ind w:left="29" w:firstLine="0"/>
            </w:pPr>
            <w:r>
              <w:t xml:space="preserve">　　(六)消费贷款合同； </w:t>
            </w:r>
          </w:p>
          <w:p>
            <w:pPr>
              <w:spacing w:after="0" w:line="259" w:lineRule="auto"/>
              <w:ind w:left="29" w:firstLine="0"/>
            </w:pPr>
            <w:r>
              <w:t xml:space="preserve">　　(七)运输合同； </w:t>
            </w:r>
          </w:p>
          <w:p>
            <w:pPr>
              <w:spacing w:after="0" w:line="259" w:lineRule="auto"/>
              <w:ind w:left="29" w:firstLine="0"/>
            </w:pPr>
            <w:r>
              <w:t xml:space="preserve">　　(八)拍卖、招标、典当合同； </w:t>
            </w:r>
          </w:p>
          <w:p>
            <w:pPr>
              <w:spacing w:after="0" w:line="259" w:lineRule="auto"/>
              <w:ind w:left="29" w:firstLine="0"/>
            </w:pPr>
            <w:r>
              <w:t xml:space="preserve">　　(九)农产品订单合同； </w:t>
            </w:r>
          </w:p>
          <w:p>
            <w:pPr>
              <w:spacing w:after="0" w:line="259" w:lineRule="auto"/>
              <w:ind w:left="29" w:firstLine="0"/>
            </w:pPr>
            <w:r>
              <w:t xml:space="preserve">　　(十)省人民政府规定应当备案的其他含有格式条款的合同。 </w:t>
            </w:r>
          </w:p>
          <w:p>
            <w:pPr>
              <w:spacing w:after="0" w:line="236" w:lineRule="auto"/>
              <w:ind w:left="29" w:firstLine="0"/>
            </w:pPr>
            <w:r>
              <w:t xml:space="preserve">　　前款规定的合同根据适用的地域范围报主要经营地相应的县级以上工商行政管理部门备案，超出本省范围的报省工商行政管理部门备案。 </w:t>
            </w:r>
          </w:p>
          <w:p>
            <w:pPr>
              <w:spacing w:after="0" w:line="259" w:lineRule="auto"/>
              <w:ind w:left="29" w:firstLine="0"/>
            </w:pPr>
            <w:r>
              <w:t>　　已备案的合同样本，格式合同提供方变更格式条款内容的，应当自启用含变更后格式条款的合同之日起5日内将合同样本重新报工商行政管理部门备案。</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867"/>
              </w:numPr>
              <w:spacing w:line="232" w:lineRule="auto"/>
              <w:ind w:firstLine="0"/>
            </w:pPr>
            <w:r>
              <w:t xml:space="preserve">受理责任：依法受理或不予受理（不予受理的应当告知理由）； </w:t>
            </w:r>
          </w:p>
          <w:p>
            <w:pPr>
              <w:numPr>
                <w:ilvl w:val="0"/>
                <w:numId w:val="1867"/>
              </w:numPr>
              <w:spacing w:line="232" w:lineRule="auto"/>
              <w:ind w:firstLine="0"/>
            </w:pPr>
            <w:r>
              <w:t>审查决定责任：作出备案或者不予备案决定。材料齐全，符合法定形式，准予登记的，签发备案通知书；材料不齐全，或不符合法定形式，驳回登记，签发不予备案通知书</w:t>
            </w:r>
          </w:p>
          <w:p>
            <w:pPr>
              <w:spacing w:after="0" w:line="259" w:lineRule="auto"/>
              <w:ind w:left="29" w:firstLine="0"/>
            </w:pPr>
            <w:r>
              <w:t xml:space="preserve">。 </w:t>
            </w:r>
          </w:p>
          <w:p>
            <w:pPr>
              <w:numPr>
                <w:ilvl w:val="0"/>
                <w:numId w:val="1867"/>
              </w:numPr>
              <w:spacing w:after="0" w:line="259" w:lineRule="auto"/>
              <w:ind w:firstLine="0"/>
            </w:pPr>
            <w:r>
              <w:t>送达责任：送达备案通知书或不予备案通知书。</w:t>
            </w:r>
          </w:p>
          <w:p>
            <w:pPr>
              <w:numPr>
                <w:ilvl w:val="0"/>
                <w:numId w:val="1867"/>
              </w:numPr>
              <w:spacing w:after="0" w:line="259" w:lineRule="auto"/>
              <w:ind w:firstLine="0"/>
            </w:pPr>
            <w:r>
              <w:t>公示责任：在相关的媒体公示备案情况。</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68"/>
              </w:numPr>
              <w:spacing w:after="0" w:line="236" w:lineRule="auto"/>
              <w:ind w:firstLine="0"/>
            </w:pPr>
            <w:r>
              <w:t>单位法定代表人及分管领导</w:t>
            </w:r>
          </w:p>
          <w:p>
            <w:pPr>
              <w:numPr>
                <w:ilvl w:val="0"/>
                <w:numId w:val="1868"/>
              </w:numPr>
              <w:spacing w:line="232" w:lineRule="auto"/>
              <w:ind w:firstLine="0"/>
            </w:pPr>
            <w:r>
              <w:t>内设机构负责人</w:t>
            </w:r>
          </w:p>
          <w:p>
            <w:pPr>
              <w:numPr>
                <w:ilvl w:val="0"/>
                <w:numId w:val="1868"/>
              </w:numPr>
              <w:spacing w:after="0" w:line="259" w:lineRule="auto"/>
              <w:ind w:firstLine="0"/>
            </w:pPr>
            <w:r>
              <w:t>窗口负责人</w:t>
            </w:r>
          </w:p>
          <w:p>
            <w:pPr>
              <w:spacing w:after="0" w:line="259" w:lineRule="auto"/>
              <w:ind w:left="29"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36" w:lineRule="auto"/>
              <w:ind w:left="28" w:firstLine="0"/>
            </w:pPr>
            <w:r>
              <w:t>《贵州省合同监督条例》第20条</w:t>
            </w:r>
          </w:p>
          <w:p>
            <w:pPr>
              <w:spacing w:after="0" w:line="259" w:lineRule="auto"/>
              <w:ind w:left="28" w:firstLine="0"/>
            </w:pPr>
            <w:r>
              <w:t>参照有关同类的职权环节责任，结合具体职权的运行环节进行梳理</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0" w:type="dxa"/>
            <w:bottom w:w="0" w:type="dxa"/>
            <w:right w:w="26" w:type="dxa"/>
          </w:tblCellMar>
        </w:tblPrEx>
        <w:trPr>
          <w:trHeight w:val="1517"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t>827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t>拍卖活动备案</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75" w:firstLine="0"/>
            </w:pPr>
            <w:r>
              <w:t>其他</w:t>
            </w:r>
          </w:p>
        </w:tc>
        <w:tc>
          <w:tcPr>
            <w:tcW w:w="4644" w:type="dxa"/>
            <w:tcBorders>
              <w:top w:val="single" w:color="000000" w:sz="6" w:space="0"/>
              <w:left w:val="single" w:color="000000" w:sz="6" w:space="0"/>
              <w:bottom w:val="single" w:color="000000" w:sz="6" w:space="0"/>
              <w:right w:val="single" w:color="000000" w:sz="6" w:space="0"/>
            </w:tcBorders>
          </w:tcPr>
          <w:p>
            <w:pPr>
              <w:spacing w:after="0" w:line="233" w:lineRule="auto"/>
              <w:ind w:left="29" w:firstLine="0"/>
            </w:pPr>
            <w:r>
              <w:t>《拍卖监督管理办法》第五条：拍卖企业举办拍卖活动，应当于拍卖日前到拍卖活动所在地工商行政管理机关备案，备案内容如下：</w:t>
            </w:r>
          </w:p>
          <w:p>
            <w:pPr>
              <w:numPr>
                <w:ilvl w:val="0"/>
                <w:numId w:val="1869"/>
              </w:numPr>
              <w:spacing w:after="0" w:line="259" w:lineRule="auto"/>
              <w:ind w:firstLine="0"/>
            </w:pPr>
            <w:r>
              <w:t>拍卖企业营业执照复印件；</w:t>
            </w:r>
          </w:p>
          <w:p>
            <w:pPr>
              <w:numPr>
                <w:ilvl w:val="0"/>
                <w:numId w:val="1869"/>
              </w:numPr>
              <w:spacing w:after="0" w:line="259" w:lineRule="auto"/>
              <w:ind w:firstLine="0"/>
            </w:pPr>
            <w:r>
              <w:t>拍卖会名称、时间、地点；</w:t>
            </w:r>
          </w:p>
          <w:p>
            <w:pPr>
              <w:numPr>
                <w:ilvl w:val="0"/>
                <w:numId w:val="1869"/>
              </w:numPr>
              <w:spacing w:after="0" w:line="259" w:lineRule="auto"/>
              <w:ind w:firstLine="0"/>
            </w:pPr>
            <w:r>
              <w:t>主持拍卖的拍卖师资格证复印件；</w:t>
            </w:r>
          </w:p>
          <w:p>
            <w:pPr>
              <w:numPr>
                <w:ilvl w:val="0"/>
                <w:numId w:val="1869"/>
              </w:numPr>
              <w:spacing w:after="0" w:line="259" w:lineRule="auto"/>
              <w:ind w:firstLine="0"/>
            </w:pPr>
            <w:r>
              <w:t>拍卖公告发布的日期和报纸或者其他新闻媒介、拍卖标的展示日期；</w:t>
            </w:r>
          </w:p>
          <w:p>
            <w:pPr>
              <w:numPr>
                <w:ilvl w:val="0"/>
                <w:numId w:val="1869"/>
              </w:numPr>
              <w:spacing w:after="0" w:line="259" w:lineRule="auto"/>
              <w:ind w:firstLine="0"/>
            </w:pPr>
            <w:r>
              <w:t>拍卖标的清单。拍卖企业应当在拍卖活动结束后七日内，将竞买人名单、成交清单及拍卖现场完整视频资料或者经当事人签字确认的拍卖笔录 ，送拍卖活动所在地工商行政管理机关备案。具备条件的工商行政管理机关可以通过</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870"/>
              </w:numPr>
              <w:spacing w:after="0" w:line="236" w:lineRule="auto"/>
              <w:ind w:firstLine="0"/>
            </w:pPr>
            <w:r>
              <w:t xml:space="preserve">受理责任：依法受理或不予受理（不予受理的应当告知理由）； </w:t>
            </w:r>
          </w:p>
          <w:p>
            <w:pPr>
              <w:numPr>
                <w:ilvl w:val="0"/>
                <w:numId w:val="1870"/>
              </w:numPr>
              <w:spacing w:after="0" w:line="234" w:lineRule="auto"/>
              <w:ind w:firstLine="0"/>
            </w:pPr>
            <w:r>
              <w:t>审查决定责任：作出备案或者不予备案决定。材料齐全，符合法定形式，准予登记的，签发备案通知书；材料不齐全，或不符合法定形式，驳回登记，签发不予备案通知书</w:t>
            </w:r>
          </w:p>
          <w:p>
            <w:pPr>
              <w:spacing w:after="0" w:line="259" w:lineRule="auto"/>
              <w:ind w:left="29" w:firstLine="0"/>
            </w:pPr>
            <w:r>
              <w:t xml:space="preserve">。 </w:t>
            </w:r>
          </w:p>
          <w:p>
            <w:pPr>
              <w:numPr>
                <w:ilvl w:val="0"/>
                <w:numId w:val="1870"/>
              </w:numPr>
              <w:spacing w:after="0" w:line="259" w:lineRule="auto"/>
              <w:ind w:firstLine="0"/>
            </w:pPr>
            <w:r>
              <w:t>送达责任：送达备案通知书或不予备案通知书。</w:t>
            </w:r>
          </w:p>
          <w:p>
            <w:pPr>
              <w:numPr>
                <w:ilvl w:val="0"/>
                <w:numId w:val="1870"/>
              </w:numPr>
              <w:spacing w:after="0" w:line="259" w:lineRule="auto"/>
              <w:ind w:firstLine="0"/>
            </w:pPr>
            <w:r>
              <w:t>公示责任：在相关的媒体公示备案情况。</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71"/>
              </w:numPr>
              <w:spacing w:after="0" w:line="233" w:lineRule="auto"/>
              <w:ind w:firstLine="0"/>
            </w:pPr>
            <w:r>
              <w:t>单位法定代表人及分管领导</w:t>
            </w:r>
          </w:p>
          <w:p>
            <w:pPr>
              <w:numPr>
                <w:ilvl w:val="0"/>
                <w:numId w:val="1871"/>
              </w:numPr>
              <w:spacing w:after="0" w:line="236" w:lineRule="auto"/>
              <w:ind w:firstLine="0"/>
            </w:pPr>
            <w:r>
              <w:t>内设机构负责人</w:t>
            </w:r>
          </w:p>
          <w:p>
            <w:pPr>
              <w:numPr>
                <w:ilvl w:val="0"/>
                <w:numId w:val="1871"/>
              </w:numPr>
              <w:spacing w:after="0" w:line="259" w:lineRule="auto"/>
              <w:ind w:firstLine="0"/>
            </w:pPr>
            <w:r>
              <w:t>窗口负责人</w:t>
            </w:r>
          </w:p>
          <w:p>
            <w:pPr>
              <w:spacing w:after="0" w:line="259" w:lineRule="auto"/>
              <w:ind w:left="29"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8" w:firstLine="0"/>
              <w:jc w:val="both"/>
            </w:pPr>
            <w:r>
              <w:t>《拍卖监督管理办法》第</w:t>
            </w:r>
          </w:p>
          <w:p>
            <w:pPr>
              <w:spacing w:after="0" w:line="259" w:lineRule="auto"/>
              <w:ind w:left="28" w:firstLine="0"/>
            </w:pPr>
            <w:r>
              <w:t>5条</w:t>
            </w:r>
          </w:p>
          <w:p>
            <w:pPr>
              <w:spacing w:after="0" w:line="259" w:lineRule="auto"/>
              <w:ind w:left="28" w:firstLine="0"/>
            </w:pPr>
            <w:r>
              <w:t>参照有关同类的职权环节责任，结合具体职权的运行环节进行梳理</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0" w:type="dxa"/>
            <w:bottom w:w="0" w:type="dxa"/>
            <w:right w:w="26" w:type="dxa"/>
          </w:tblCellMar>
        </w:tblPrEx>
        <w:trPr>
          <w:trHeight w:val="1349"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t>828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t>企业产品标准备案</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75" w:firstLine="0"/>
            </w:pPr>
            <w:r>
              <w:t>其他</w:t>
            </w:r>
          </w:p>
        </w:tc>
        <w:tc>
          <w:tcPr>
            <w:tcW w:w="4644" w:type="dxa"/>
            <w:tcBorders>
              <w:top w:val="single" w:color="000000" w:sz="6" w:space="0"/>
              <w:left w:val="single" w:color="000000" w:sz="6" w:space="0"/>
              <w:bottom w:val="single" w:color="000000" w:sz="6" w:space="0"/>
              <w:right w:val="single" w:color="000000" w:sz="6" w:space="0"/>
            </w:tcBorders>
          </w:tcPr>
          <w:p>
            <w:pPr>
              <w:spacing w:after="0" w:line="245" w:lineRule="auto"/>
              <w:ind w:left="29" w:firstLine="0"/>
            </w:pPr>
            <w:r>
              <w:rPr>
                <w:sz w:val="20"/>
                <w:vertAlign w:val="superscript"/>
              </w:rPr>
              <w:t>互联网受理拍卖活动的备案材料</w:t>
            </w:r>
            <w:r>
              <w:t>《标准化法》第六条 ：企业生产的产品没有国家标准和行业标准的</w:t>
            </w:r>
            <w:r>
              <w:rPr>
                <w:sz w:val="20"/>
                <w:vertAlign w:val="superscript"/>
              </w:rPr>
              <w:t>。</w:t>
            </w:r>
            <w:r>
              <w:rPr>
                <w:sz w:val="20"/>
                <w:vertAlign w:val="superscript"/>
              </w:rPr>
              <w:tab/>
            </w:r>
            <w:r>
              <w:t>，应当制定企业标准，作为组织生产的依据。企业的产品标准须报当地政府标准化行政主管部门和有关行政主管部门备案。已有国家标准或者行业标准的，国家鼓励企业制定严于国家标准或者行业标准的企业标准，在企业内部适用。法律对标准的制定另有规定的，依照法律的规定执行。</w:t>
            </w:r>
          </w:p>
          <w:p>
            <w:pPr>
              <w:spacing w:after="0" w:line="259" w:lineRule="auto"/>
              <w:ind w:left="29" w:firstLine="0"/>
            </w:pPr>
            <w:r>
              <w:t>《贵州省企业产品标准备案与执行标准登记管理办法》第六条：企业制定的产品标准，应当在标准制定后30日内，向当地质监局申请备案。</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72"/>
              </w:numPr>
              <w:spacing w:after="2" w:line="233" w:lineRule="auto"/>
              <w:ind w:firstLine="0"/>
            </w:pPr>
            <w:r>
              <w:t xml:space="preserve">受理责任：依法受理或不予受理（不予受理的应当告知理由）； </w:t>
            </w:r>
          </w:p>
          <w:p>
            <w:pPr>
              <w:numPr>
                <w:ilvl w:val="0"/>
                <w:numId w:val="1872"/>
              </w:numPr>
              <w:spacing w:after="0" w:line="234" w:lineRule="auto"/>
              <w:ind w:firstLine="0"/>
            </w:pPr>
            <w:r>
              <w:t>审查决定责任：作出备案或者不予备案决定。材料齐全，符合法定形式，准予登记的，签发备案通知书；材料不齐全，或不符合法定形式，驳回登记，签发不予备案通知书</w:t>
            </w:r>
          </w:p>
          <w:p>
            <w:pPr>
              <w:spacing w:after="0" w:line="259" w:lineRule="auto"/>
              <w:ind w:left="29" w:firstLine="0"/>
            </w:pPr>
            <w:r>
              <w:t xml:space="preserve">。 </w:t>
            </w:r>
          </w:p>
          <w:p>
            <w:pPr>
              <w:numPr>
                <w:ilvl w:val="0"/>
                <w:numId w:val="1872"/>
              </w:numPr>
              <w:spacing w:after="0" w:line="259" w:lineRule="auto"/>
              <w:ind w:firstLine="0"/>
            </w:pPr>
            <w:r>
              <w:t>送达责任：送达备案通知书或不予备案通知书。</w:t>
            </w:r>
          </w:p>
          <w:p>
            <w:pPr>
              <w:numPr>
                <w:ilvl w:val="0"/>
                <w:numId w:val="1872"/>
              </w:numPr>
              <w:spacing w:after="0" w:line="259" w:lineRule="auto"/>
              <w:ind w:firstLine="0"/>
            </w:pPr>
            <w:r>
              <w:t>公示责任：在相关的媒体公示备案情况。</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73"/>
              </w:numPr>
              <w:spacing w:after="0" w:line="236" w:lineRule="auto"/>
              <w:ind w:firstLine="0"/>
            </w:pPr>
            <w:r>
              <w:t>单位法定代表人及分管领导</w:t>
            </w:r>
          </w:p>
          <w:p>
            <w:pPr>
              <w:numPr>
                <w:ilvl w:val="0"/>
                <w:numId w:val="1873"/>
              </w:numPr>
              <w:spacing w:after="0" w:line="236" w:lineRule="auto"/>
              <w:ind w:firstLine="0"/>
            </w:pPr>
            <w:r>
              <w:t>内设机构负责人</w:t>
            </w:r>
          </w:p>
          <w:p>
            <w:pPr>
              <w:numPr>
                <w:ilvl w:val="0"/>
                <w:numId w:val="1873"/>
              </w:numPr>
              <w:spacing w:after="0" w:line="259" w:lineRule="auto"/>
              <w:ind w:firstLine="0"/>
            </w:pPr>
            <w:r>
              <w:t>窗口负责人</w:t>
            </w:r>
          </w:p>
          <w:p>
            <w:pPr>
              <w:spacing w:after="0" w:line="259" w:lineRule="auto"/>
              <w:ind w:left="29"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8" w:firstLine="0"/>
            </w:pPr>
            <w:r>
              <w:t>《标准化法》第6条</w:t>
            </w:r>
          </w:p>
          <w:p>
            <w:pPr>
              <w:spacing w:after="0" w:line="259" w:lineRule="auto"/>
              <w:ind w:left="28" w:firstLine="0"/>
            </w:pPr>
            <w:r>
              <w:t>《贵州省企业产品标准备案与执行标准登记管理办法》第6条参照有关同类的职权环节责任，结合具体职权的运行环节进行梳理</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0" w:type="dxa"/>
            <w:bottom w:w="0" w:type="dxa"/>
            <w:right w:w="26" w:type="dxa"/>
          </w:tblCellMar>
        </w:tblPrEx>
        <w:trPr>
          <w:trHeight w:val="1349"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t>829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t>企业法定代表人签字备案</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75" w:firstLine="0"/>
            </w:pPr>
            <w:r>
              <w:t>其他</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right="74" w:firstLine="0"/>
              <w:jc w:val="both"/>
            </w:pPr>
            <w:r>
              <w:t>《中华人民共和国企业法人登记管理条例》第十一条</w:t>
            </w:r>
            <w:r>
              <w:rPr>
                <w:rFonts w:ascii="Times New Roman" w:hAnsi="Times New Roman" w:eastAsia="Times New Roman" w:cs="Times New Roman"/>
              </w:rPr>
              <w:t xml:space="preserve">  </w:t>
            </w:r>
            <w:r>
              <w:t>登记主管机关核准登记注册的企业法人的法定代表人是代表企业行使职权的签字人 。法定代表人的签字应当向登记主管机关备案。</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74"/>
              </w:numPr>
              <w:spacing w:line="232" w:lineRule="auto"/>
              <w:ind w:firstLine="0"/>
            </w:pPr>
            <w:r>
              <w:t xml:space="preserve">受理责任：依法受理或不予受理（不予受理的应当告知理由）； </w:t>
            </w:r>
          </w:p>
          <w:p>
            <w:pPr>
              <w:numPr>
                <w:ilvl w:val="0"/>
                <w:numId w:val="1874"/>
              </w:numPr>
              <w:spacing w:after="0" w:line="234" w:lineRule="auto"/>
              <w:ind w:firstLine="0"/>
            </w:pPr>
            <w:r>
              <w:t>审查决定责任：作出备案或者不予备案决定。材料齐全，符合法定形式，准予登记的，签发备案通知书；材料不齐全，或不符合法定形式，驳回登记，签发不予备案通知书</w:t>
            </w:r>
          </w:p>
          <w:p>
            <w:pPr>
              <w:spacing w:after="0" w:line="259" w:lineRule="auto"/>
              <w:ind w:left="29" w:firstLine="0"/>
            </w:pPr>
            <w:r>
              <w:t xml:space="preserve">。 </w:t>
            </w:r>
          </w:p>
          <w:p>
            <w:pPr>
              <w:numPr>
                <w:ilvl w:val="0"/>
                <w:numId w:val="1874"/>
              </w:numPr>
              <w:spacing w:after="0" w:line="259" w:lineRule="auto"/>
              <w:ind w:firstLine="0"/>
            </w:pPr>
            <w:r>
              <w:t>送达责任：送达备案通知书或不予备案通知书。</w:t>
            </w:r>
          </w:p>
          <w:p>
            <w:pPr>
              <w:numPr>
                <w:ilvl w:val="0"/>
                <w:numId w:val="1874"/>
              </w:numPr>
              <w:spacing w:after="0" w:line="259" w:lineRule="auto"/>
              <w:ind w:firstLine="0"/>
            </w:pPr>
            <w:r>
              <w:t>公示责任：在相关的媒体公示备案情况。</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75"/>
              </w:numPr>
              <w:spacing w:after="0" w:line="236" w:lineRule="auto"/>
              <w:ind w:firstLine="0"/>
            </w:pPr>
            <w:r>
              <w:t>单位法定代表人及分管领导</w:t>
            </w:r>
          </w:p>
          <w:p>
            <w:pPr>
              <w:numPr>
                <w:ilvl w:val="0"/>
                <w:numId w:val="1875"/>
              </w:numPr>
              <w:spacing w:after="0" w:line="236" w:lineRule="auto"/>
              <w:ind w:firstLine="0"/>
            </w:pPr>
            <w:r>
              <w:t>内设机构负责人</w:t>
            </w:r>
          </w:p>
          <w:p>
            <w:pPr>
              <w:numPr>
                <w:ilvl w:val="0"/>
                <w:numId w:val="1875"/>
              </w:numPr>
              <w:spacing w:after="0" w:line="259" w:lineRule="auto"/>
              <w:ind w:firstLine="0"/>
            </w:pPr>
            <w:r>
              <w:t>窗口负责人</w:t>
            </w:r>
          </w:p>
          <w:p>
            <w:pPr>
              <w:spacing w:after="0" w:line="259" w:lineRule="auto"/>
              <w:ind w:left="29"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8" w:firstLine="0"/>
            </w:pPr>
            <w:r>
              <w:t>《中华人民共和国企业法人登记管理条例》第11条参照有关同类的职权环节责任，结合具体职权的运行环节进行梳理</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4" w:firstLine="0"/>
            </w:pPr>
            <w:r>
              <w:t xml:space="preserve"> </w:t>
            </w:r>
          </w:p>
          <w:p>
            <w:pPr>
              <w:spacing w:after="0" w:line="259" w:lineRule="auto"/>
              <w:ind w:left="29"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0" w:type="dxa"/>
            <w:bottom w:w="0" w:type="dxa"/>
            <w:right w:w="26" w:type="dxa"/>
          </w:tblCellMar>
        </w:tblPrEx>
        <w:trPr>
          <w:trHeight w:val="1349"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t>830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pPr>
            <w:r>
              <w:t>农民专业合作社成员发生变更备案</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75" w:firstLine="0"/>
            </w:pPr>
            <w:r>
              <w:t>其他</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right="60" w:firstLine="0"/>
              <w:jc w:val="both"/>
            </w:pPr>
            <w:r>
              <w:t>《农民专业合作社登记管理条例》（国务院令第</w:t>
            </w:r>
            <w:r>
              <w:rPr>
                <w:rFonts w:ascii="Times New Roman" w:hAnsi="Times New Roman" w:eastAsia="Times New Roman" w:cs="Times New Roman"/>
              </w:rPr>
              <w:t>498</w:t>
            </w:r>
            <w:r>
              <w:t xml:space="preserve">号）第二十二条　农民专业合作社成员发生变更的，应当自本财务年度终了之日起 </w:t>
            </w:r>
            <w:r>
              <w:rPr>
                <w:rFonts w:ascii="Times New Roman" w:hAnsi="Times New Roman" w:eastAsia="Times New Roman" w:cs="Times New Roman"/>
              </w:rPr>
              <w:t>30</w:t>
            </w:r>
            <w:r>
              <w:t>日内，将法定代表人签署的修改后的成员名册报送登记机关备案。其中，新成员入社的还应当提交新成员的身份证明。</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76"/>
              </w:numPr>
              <w:spacing w:after="0" w:line="235" w:lineRule="auto"/>
              <w:ind w:firstLine="0"/>
            </w:pPr>
            <w:r>
              <w:t xml:space="preserve">受理责任：依法受理或不予受理（不予受理的应当告知理由）； </w:t>
            </w:r>
          </w:p>
          <w:p>
            <w:pPr>
              <w:numPr>
                <w:ilvl w:val="0"/>
                <w:numId w:val="1876"/>
              </w:numPr>
              <w:spacing w:after="0" w:line="234" w:lineRule="auto"/>
              <w:ind w:firstLine="0"/>
            </w:pPr>
            <w:r>
              <w:t>审查决定责任：作出备案或者不予备案决定。材料齐全，符合法定形式，准予登记的，签发备案通知书；材料不齐全，或不符合法定形式，驳回登记，签发不予备案通知书</w:t>
            </w:r>
          </w:p>
          <w:p>
            <w:pPr>
              <w:spacing w:after="0" w:line="259" w:lineRule="auto"/>
              <w:ind w:left="29" w:firstLine="0"/>
            </w:pPr>
            <w:r>
              <w:t xml:space="preserve">。 </w:t>
            </w:r>
          </w:p>
          <w:p>
            <w:pPr>
              <w:numPr>
                <w:ilvl w:val="0"/>
                <w:numId w:val="1876"/>
              </w:numPr>
              <w:spacing w:after="0" w:line="259" w:lineRule="auto"/>
              <w:ind w:firstLine="0"/>
            </w:pPr>
            <w:r>
              <w:t>送达责任：送达备案通知书或不予备案通知书。</w:t>
            </w:r>
          </w:p>
          <w:p>
            <w:pPr>
              <w:numPr>
                <w:ilvl w:val="0"/>
                <w:numId w:val="1876"/>
              </w:numPr>
              <w:spacing w:after="0" w:line="259" w:lineRule="auto"/>
              <w:ind w:firstLine="0"/>
            </w:pPr>
            <w:r>
              <w:t>公示责任：在相关的媒体公示备案情况。</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77"/>
              </w:numPr>
              <w:spacing w:after="0" w:line="233" w:lineRule="auto"/>
              <w:ind w:firstLine="0"/>
            </w:pPr>
            <w:r>
              <w:t>单位法定代表人及分管领导</w:t>
            </w:r>
          </w:p>
          <w:p>
            <w:pPr>
              <w:numPr>
                <w:ilvl w:val="0"/>
                <w:numId w:val="1877"/>
              </w:numPr>
              <w:spacing w:after="0" w:line="235" w:lineRule="auto"/>
              <w:ind w:firstLine="0"/>
            </w:pPr>
            <w:r>
              <w:t>内设机构负责人</w:t>
            </w:r>
          </w:p>
          <w:p>
            <w:pPr>
              <w:numPr>
                <w:ilvl w:val="0"/>
                <w:numId w:val="1877"/>
              </w:numPr>
              <w:spacing w:after="0" w:line="259" w:lineRule="auto"/>
              <w:ind w:firstLine="0"/>
            </w:pPr>
            <w:r>
              <w:t>窗口负责人</w:t>
            </w:r>
          </w:p>
          <w:p>
            <w:pPr>
              <w:spacing w:after="0" w:line="259" w:lineRule="auto"/>
              <w:ind w:left="29"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8" w:firstLine="0"/>
              <w:jc w:val="both"/>
            </w:pPr>
            <w:r>
              <w:t>《农民专业合作社登记管</w:t>
            </w:r>
          </w:p>
          <w:p>
            <w:pPr>
              <w:spacing w:after="0" w:line="259" w:lineRule="auto"/>
              <w:ind w:left="28" w:firstLine="0"/>
            </w:pPr>
            <w:r>
              <w:t>理条例》（国务院令第</w:t>
            </w:r>
          </w:p>
          <w:p>
            <w:pPr>
              <w:spacing w:after="0" w:line="259" w:lineRule="auto"/>
              <w:ind w:left="28" w:firstLine="0"/>
            </w:pPr>
            <w:r>
              <w:t>498号）第22条</w:t>
            </w:r>
          </w:p>
          <w:p>
            <w:pPr>
              <w:spacing w:after="0" w:line="259" w:lineRule="auto"/>
              <w:ind w:left="28" w:firstLine="0"/>
            </w:pPr>
            <w:r>
              <w:t>参照有关同类的职权环节责任，结合具体职权的运行环节进行梳理</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9"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line="259" w:lineRule="auto"/>
        <w:ind w:left="6570"/>
      </w:pPr>
      <w:r>
        <w:rPr>
          <w:sz w:val="17"/>
        </w:rPr>
        <w:t>第 396 页</w:t>
      </w:r>
    </w:p>
    <w:p>
      <w:pPr>
        <w:spacing w:after="0" w:line="259" w:lineRule="auto"/>
        <w:ind w:left="-1440" w:right="15398" w:firstLine="0"/>
      </w:pPr>
    </w:p>
    <w:tbl>
      <w:tblPr>
        <w:tblStyle w:val="4"/>
        <w:tblW w:w="15055" w:type="dxa"/>
        <w:tblInd w:w="-556" w:type="dxa"/>
        <w:tblLayout w:type="autofit"/>
        <w:tblCellMar>
          <w:top w:w="0" w:type="dxa"/>
          <w:left w:w="28" w:type="dxa"/>
          <w:bottom w:w="0" w:type="dxa"/>
          <w:right w:w="18" w:type="dxa"/>
        </w:tblCellMar>
      </w:tblPr>
      <w:tblGrid>
        <w:gridCol w:w="295"/>
        <w:gridCol w:w="427"/>
        <w:gridCol w:w="1030"/>
        <w:gridCol w:w="602"/>
        <w:gridCol w:w="4644"/>
        <w:gridCol w:w="3514"/>
        <w:gridCol w:w="974"/>
        <w:gridCol w:w="1500"/>
        <w:gridCol w:w="2069"/>
      </w:tblGrid>
      <w:tr>
        <w:tblPrEx>
          <w:tblCellMar>
            <w:top w:w="0" w:type="dxa"/>
            <w:left w:w="28" w:type="dxa"/>
            <w:bottom w:w="0" w:type="dxa"/>
            <w:right w:w="18"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5"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0"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1" w:firstLine="0"/>
              <w:jc w:val="center"/>
            </w:pPr>
            <w:r>
              <w:rPr>
                <w:sz w:val="17"/>
              </w:rPr>
              <w:t>监督方式</w:t>
            </w:r>
          </w:p>
        </w:tc>
      </w:tr>
      <w:tr>
        <w:tblPrEx>
          <w:tblCellMar>
            <w:top w:w="0" w:type="dxa"/>
            <w:left w:w="28" w:type="dxa"/>
            <w:bottom w:w="0" w:type="dxa"/>
            <w:right w:w="18" w:type="dxa"/>
          </w:tblCellMar>
        </w:tblPrEx>
        <w:trPr>
          <w:trHeight w:val="1349"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831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农民专业合作社章程修改未涉及登记事项的备案</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7" w:firstLine="0"/>
            </w:pPr>
            <w:r>
              <w:t>其他</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68" w:firstLine="0"/>
              <w:jc w:val="both"/>
            </w:pPr>
            <w:r>
              <w:t>《农民专业合作社登记管理条例》（国务院令第</w:t>
            </w:r>
            <w:r>
              <w:rPr>
                <w:rFonts w:ascii="Times New Roman" w:hAnsi="Times New Roman" w:eastAsia="Times New Roman" w:cs="Times New Roman"/>
              </w:rPr>
              <w:t>498</w:t>
            </w:r>
            <w:r>
              <w:t>号）第二十三条　农民专业合作社修改章程未涉及登记事项的，应当自做出修改决定之日起</w:t>
            </w:r>
            <w:r>
              <w:rPr>
                <w:rFonts w:ascii="Times New Roman" w:hAnsi="Times New Roman" w:eastAsia="Times New Roman" w:cs="Times New Roman"/>
              </w:rPr>
              <w:t>30</w:t>
            </w:r>
            <w:r>
              <w:t>日内，将法定代表人签署的修改后的章程或者章程修正案报送登记机关备案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78"/>
              </w:numPr>
              <w:spacing w:after="0" w:line="235" w:lineRule="auto"/>
              <w:ind w:firstLine="0"/>
            </w:pPr>
            <w:r>
              <w:t xml:space="preserve">受理责任：依法受理或不予受理（不予受理的应当告知理由）； </w:t>
            </w:r>
          </w:p>
          <w:p>
            <w:pPr>
              <w:numPr>
                <w:ilvl w:val="0"/>
                <w:numId w:val="1878"/>
              </w:numPr>
              <w:spacing w:after="0" w:line="234" w:lineRule="auto"/>
              <w:ind w:firstLine="0"/>
            </w:pPr>
            <w:r>
              <w:t>审查决定责任：作出备案或者不予备案决定。材料齐全，符合法定形式，准予登记的，签发备案通知书；材料不齐全，或不符合法定形式，驳回登记，签发不予备案通知书</w:t>
            </w:r>
          </w:p>
          <w:p>
            <w:pPr>
              <w:spacing w:after="0" w:line="259" w:lineRule="auto"/>
              <w:ind w:left="1" w:firstLine="0"/>
            </w:pPr>
            <w:r>
              <w:t xml:space="preserve">。 </w:t>
            </w:r>
          </w:p>
          <w:p>
            <w:pPr>
              <w:numPr>
                <w:ilvl w:val="0"/>
                <w:numId w:val="1878"/>
              </w:numPr>
              <w:spacing w:after="0" w:line="259" w:lineRule="auto"/>
              <w:ind w:firstLine="0"/>
            </w:pPr>
            <w:r>
              <w:t>送达责任：送达备案通知书或不予备案通知书。</w:t>
            </w:r>
          </w:p>
          <w:p>
            <w:pPr>
              <w:numPr>
                <w:ilvl w:val="0"/>
                <w:numId w:val="1878"/>
              </w:numPr>
              <w:spacing w:after="0" w:line="259" w:lineRule="auto"/>
              <w:ind w:firstLine="0"/>
            </w:pPr>
            <w:r>
              <w:t>公示责任：在相关的媒体公示备案情况。</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79"/>
              </w:numPr>
              <w:spacing w:after="0" w:line="233" w:lineRule="auto"/>
              <w:ind w:firstLine="0"/>
            </w:pPr>
            <w:r>
              <w:t>单位法定代表人及分管领导</w:t>
            </w:r>
          </w:p>
          <w:p>
            <w:pPr>
              <w:numPr>
                <w:ilvl w:val="0"/>
                <w:numId w:val="1879"/>
              </w:numPr>
              <w:spacing w:after="0" w:line="235" w:lineRule="auto"/>
              <w:ind w:firstLine="0"/>
            </w:pPr>
            <w:r>
              <w:t>内设机构负责人</w:t>
            </w:r>
          </w:p>
          <w:p>
            <w:pPr>
              <w:numPr>
                <w:ilvl w:val="0"/>
                <w:numId w:val="187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t>《农民专业合作社登记管</w:t>
            </w:r>
          </w:p>
          <w:p>
            <w:pPr>
              <w:spacing w:after="0" w:line="259" w:lineRule="auto"/>
              <w:ind w:left="0" w:firstLine="0"/>
            </w:pPr>
            <w:r>
              <w:t>理条例》（国务院令第</w:t>
            </w:r>
          </w:p>
          <w:p>
            <w:pPr>
              <w:spacing w:after="0" w:line="259" w:lineRule="auto"/>
              <w:ind w:left="0" w:firstLine="0"/>
            </w:pPr>
            <w:r>
              <w:t>498号）第23条</w:t>
            </w:r>
          </w:p>
          <w:p>
            <w:pPr>
              <w:spacing w:after="0" w:line="259" w:lineRule="auto"/>
              <w:ind w:left="0" w:firstLine="0"/>
            </w:pPr>
            <w:r>
              <w:t>参照有关同类的职权环节责任，结合具体职权的运行环节进行梳理</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18" w:type="dxa"/>
          </w:tblCellMar>
        </w:tblPrEx>
        <w:trPr>
          <w:trHeight w:val="1517"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832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个人独资企业分支机构设立、变更或者注销登记后，登记情况备案</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7" w:firstLine="0"/>
            </w:pPr>
            <w:r>
              <w:t>其他</w:t>
            </w:r>
          </w:p>
        </w:tc>
        <w:tc>
          <w:tcPr>
            <w:tcW w:w="4644" w:type="dxa"/>
            <w:tcBorders>
              <w:top w:val="single" w:color="000000" w:sz="6" w:space="0"/>
              <w:left w:val="single" w:color="000000" w:sz="6" w:space="0"/>
              <w:bottom w:val="single" w:color="000000" w:sz="6" w:space="0"/>
              <w:right w:val="single" w:color="000000" w:sz="6" w:space="0"/>
            </w:tcBorders>
          </w:tcPr>
          <w:p>
            <w:pPr>
              <w:spacing w:after="14" w:line="233" w:lineRule="auto"/>
              <w:ind w:left="0" w:right="80" w:firstLine="0"/>
              <w:jc w:val="both"/>
            </w:pPr>
            <w:r>
              <w:t>《中华人民共和国个人独资企业法》（1999年8月30日第九届全国人民代表大会常务委员会第十一次会议通过, 1999年8月30日中华人民共和国主席令第二十号公布, 自2000年1月1日起施行）第十四条第二款　分支机构经核准登记后，应将登记情况报该分支机构隶属的个人独资企业的登记机关备案 。</w:t>
            </w:r>
          </w:p>
          <w:p>
            <w:pPr>
              <w:spacing w:after="0" w:line="259" w:lineRule="auto"/>
              <w:ind w:left="0" w:firstLine="0"/>
            </w:pPr>
            <w:r>
              <w:t>《个人独资企业登记管理办法》（2000年1月13日国家工商行政管理局令第94号公布，2014年2月20日国家工商行政管理总局令第63号修订）第二十七条　个人独资企业应当在其分支机构经核准设立、变更或者注销登记后15日内，将登记情况报该分支机构隶属的个人独资企业的登记机关备案。</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880"/>
              </w:numPr>
              <w:spacing w:after="2" w:line="233" w:lineRule="auto"/>
              <w:ind w:firstLine="0"/>
            </w:pPr>
            <w:r>
              <w:t xml:space="preserve">受理责任：依法受理或不予受理（不予受理的应当告知理由）； </w:t>
            </w:r>
          </w:p>
          <w:p>
            <w:pPr>
              <w:numPr>
                <w:ilvl w:val="0"/>
                <w:numId w:val="1880"/>
              </w:numPr>
              <w:spacing w:after="0" w:line="234" w:lineRule="auto"/>
              <w:ind w:firstLine="0"/>
            </w:pPr>
            <w:r>
              <w:t>审查决定责任：作出备案或者不予备案决定。材料齐全，符合法定形式，准予登记的，签发备案通知书；材料不齐全，或不符合法定形式，驳回登记，签发不予备案通知书</w:t>
            </w:r>
          </w:p>
          <w:p>
            <w:pPr>
              <w:spacing w:after="0" w:line="259" w:lineRule="auto"/>
              <w:ind w:left="1" w:firstLine="0"/>
            </w:pPr>
            <w:r>
              <w:t xml:space="preserve">。 </w:t>
            </w:r>
          </w:p>
          <w:p>
            <w:pPr>
              <w:numPr>
                <w:ilvl w:val="0"/>
                <w:numId w:val="1880"/>
              </w:numPr>
              <w:spacing w:after="0" w:line="259" w:lineRule="auto"/>
              <w:ind w:firstLine="0"/>
            </w:pPr>
            <w:r>
              <w:t>送达责任：送达备案通知书或不予备案通知书。</w:t>
            </w:r>
          </w:p>
          <w:p>
            <w:pPr>
              <w:numPr>
                <w:ilvl w:val="0"/>
                <w:numId w:val="1880"/>
              </w:numPr>
              <w:spacing w:after="0" w:line="259" w:lineRule="auto"/>
              <w:ind w:firstLine="0"/>
            </w:pPr>
            <w:r>
              <w:t>公示责任：在相关的媒体公示备案情况。</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81"/>
              </w:numPr>
              <w:spacing w:after="0" w:line="236" w:lineRule="auto"/>
              <w:ind w:firstLine="0"/>
            </w:pPr>
            <w:r>
              <w:t>单位法定代表人及分管领导</w:t>
            </w:r>
          </w:p>
          <w:p>
            <w:pPr>
              <w:numPr>
                <w:ilvl w:val="0"/>
                <w:numId w:val="1881"/>
              </w:numPr>
              <w:spacing w:after="0" w:line="236" w:lineRule="auto"/>
              <w:ind w:firstLine="0"/>
            </w:pPr>
            <w:r>
              <w:t>内设机构负责人</w:t>
            </w:r>
          </w:p>
          <w:p>
            <w:pPr>
              <w:numPr>
                <w:ilvl w:val="0"/>
                <w:numId w:val="188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36" w:lineRule="auto"/>
              <w:ind w:left="0" w:firstLine="0"/>
            </w:pPr>
            <w:r>
              <w:t>《经纪人管理办法》第12 条</w:t>
            </w:r>
          </w:p>
          <w:p>
            <w:pPr>
              <w:spacing w:after="0" w:line="259" w:lineRule="auto"/>
              <w:ind w:left="0" w:firstLine="0"/>
            </w:pPr>
            <w:r>
              <w:t>《个人独资企业登记管理办法》第27条参照有关同类的职权环节责任，结合具体职权的运行环节进行梳理</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18" w:type="dxa"/>
          </w:tblCellMar>
        </w:tblPrEx>
        <w:trPr>
          <w:trHeight w:val="1349"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833</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经纪项目、执业记录及解聘合同等资料备案</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7" w:firstLine="0"/>
            </w:pPr>
            <w:r>
              <w:t>其他</w:t>
            </w:r>
          </w:p>
        </w:tc>
        <w:tc>
          <w:tcPr>
            <w:tcW w:w="4644" w:type="dxa"/>
            <w:tcBorders>
              <w:top w:val="single" w:color="000000" w:sz="6" w:space="0"/>
              <w:left w:val="single" w:color="000000" w:sz="6" w:space="0"/>
              <w:bottom w:val="single" w:color="000000" w:sz="6" w:space="0"/>
              <w:right w:val="single" w:color="000000" w:sz="6" w:space="0"/>
            </w:tcBorders>
          </w:tcPr>
          <w:p>
            <w:pPr>
              <w:spacing w:after="0" w:line="234" w:lineRule="auto"/>
              <w:ind w:left="0" w:firstLine="0"/>
            </w:pPr>
            <w:r>
              <w:t>《经纪人管理办法》第十二条：经纪人领取营业执照、聘用或解聘经纪执业人员后，应当自聘用或解聘之日起20日内，将聘用合同及聘用的经纪执业人员的姓名、照片、住所、执业的经纪项目、执业记录及解聘合同等资料提交给当地工商行政管理机关备案。</w:t>
            </w:r>
          </w:p>
          <w:p>
            <w:pPr>
              <w:spacing w:after="0" w:line="259" w:lineRule="auto"/>
              <w:ind w:left="0" w:firstLine="0"/>
            </w:pPr>
            <w:r>
              <w:t>《经纪人管理办法》第十三条：经纪人应当将所聘用的经纪执业人员的姓名、照片、执业的经纪项目、联系电话等在经营场所明示。</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82"/>
              </w:numPr>
              <w:spacing w:after="2" w:line="233" w:lineRule="auto"/>
              <w:ind w:firstLine="0"/>
            </w:pPr>
            <w:r>
              <w:t xml:space="preserve">受理责任：依法受理或不予受理（不予受理的应当告知理由）； </w:t>
            </w:r>
          </w:p>
          <w:p>
            <w:pPr>
              <w:numPr>
                <w:ilvl w:val="0"/>
                <w:numId w:val="1882"/>
              </w:numPr>
              <w:spacing w:after="0" w:line="234" w:lineRule="auto"/>
              <w:ind w:firstLine="0"/>
            </w:pPr>
            <w:r>
              <w:t>审查决定责任：作出备案或者不予备案决定。材料齐全，符合法定形式，准予登记的，签发备案通知书；材料不齐全，或不符合法定形式，驳回登记，签发不予备案通知书</w:t>
            </w:r>
          </w:p>
          <w:p>
            <w:pPr>
              <w:spacing w:after="0" w:line="259" w:lineRule="auto"/>
              <w:ind w:left="1" w:firstLine="0"/>
            </w:pPr>
            <w:r>
              <w:t xml:space="preserve">。 </w:t>
            </w:r>
          </w:p>
          <w:p>
            <w:pPr>
              <w:numPr>
                <w:ilvl w:val="0"/>
                <w:numId w:val="1882"/>
              </w:numPr>
              <w:spacing w:after="0" w:line="259" w:lineRule="auto"/>
              <w:ind w:firstLine="0"/>
            </w:pPr>
            <w:r>
              <w:t>送达责任：送达备案通知书或不予备案通知书。</w:t>
            </w:r>
          </w:p>
          <w:p>
            <w:pPr>
              <w:numPr>
                <w:ilvl w:val="0"/>
                <w:numId w:val="1882"/>
              </w:numPr>
              <w:spacing w:after="0" w:line="259" w:lineRule="auto"/>
              <w:ind w:firstLine="0"/>
            </w:pPr>
            <w:r>
              <w:t>公示责任：在相关的媒体公示备案情况。</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83"/>
              </w:numPr>
              <w:spacing w:after="0" w:line="236" w:lineRule="auto"/>
              <w:ind w:firstLine="0"/>
            </w:pPr>
            <w:r>
              <w:t>单位法定代表人及分管领导</w:t>
            </w:r>
          </w:p>
          <w:p>
            <w:pPr>
              <w:numPr>
                <w:ilvl w:val="0"/>
                <w:numId w:val="1883"/>
              </w:numPr>
              <w:spacing w:after="0" w:line="236" w:lineRule="auto"/>
              <w:ind w:firstLine="0"/>
            </w:pPr>
            <w:r>
              <w:t>内设机构负责人</w:t>
            </w:r>
          </w:p>
          <w:p>
            <w:pPr>
              <w:numPr>
                <w:ilvl w:val="0"/>
                <w:numId w:val="188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《经纪人管理办法》第12 、13条参照有关同类的职权环节责任，结合具体职权的运行环节进行梳理</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18" w:type="dxa"/>
          </w:tblCellMar>
        </w:tblPrEx>
        <w:trPr>
          <w:trHeight w:val="101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834</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企业年度报告</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7" w:firstLine="0"/>
            </w:pPr>
            <w:r>
              <w:t>其他</w:t>
            </w:r>
          </w:p>
        </w:tc>
        <w:tc>
          <w:tcPr>
            <w:tcW w:w="4644" w:type="dxa"/>
            <w:tcBorders>
              <w:top w:val="single" w:color="000000" w:sz="6" w:space="0"/>
              <w:left w:val="single" w:color="000000" w:sz="6" w:space="0"/>
              <w:bottom w:val="single" w:color="000000" w:sz="6" w:space="0"/>
              <w:right w:val="single" w:color="000000" w:sz="6" w:space="0"/>
            </w:tcBorders>
          </w:tcPr>
          <w:p>
            <w:pPr>
              <w:spacing w:after="11" w:line="236" w:lineRule="auto"/>
              <w:ind w:left="0" w:firstLine="0"/>
            </w:pPr>
            <w:r>
              <w:t>《企业信息公示暂行条例》第八条企业应当于每年1月1日至6月30日，通过企业信用信息公示系统向工商行政管理部门报送上一年度年度报告 ，并向社会公示</w:t>
            </w:r>
          </w:p>
          <w:p>
            <w:pPr>
              <w:spacing w:after="0" w:line="259" w:lineRule="auto"/>
              <w:ind w:left="0" w:firstLine="0"/>
            </w:pPr>
            <w:r>
              <w:t>。</w:t>
            </w:r>
          </w:p>
          <w:p>
            <w:pPr>
              <w:spacing w:after="0" w:line="259" w:lineRule="auto"/>
              <w:ind w:left="0" w:firstLine="0"/>
            </w:pPr>
            <w:r>
              <w:t>第五条　国务院工商行政管理部门推进、监督企业信息公示工作，组织企业信用信息公示系统的建设。国务院其他有关部门依照本条例规定做好企业信息公示相关工作。</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884"/>
              </w:numPr>
              <w:spacing w:after="2" w:line="233" w:lineRule="auto"/>
              <w:ind w:firstLine="0"/>
            </w:pPr>
            <w:r>
              <w:t xml:space="preserve">受理责任：依法受理或不予受理（不予受理的应当告知理由）； </w:t>
            </w:r>
          </w:p>
          <w:p>
            <w:pPr>
              <w:numPr>
                <w:ilvl w:val="0"/>
                <w:numId w:val="1884"/>
              </w:numPr>
              <w:spacing w:line="232" w:lineRule="auto"/>
              <w:ind w:firstLine="0"/>
            </w:pPr>
            <w:r>
              <w:t>审查决定责任：审查年度报告是否在真实。真实予以通过，不真实责令修改。</w:t>
            </w:r>
          </w:p>
          <w:p>
            <w:pPr>
              <w:numPr>
                <w:ilvl w:val="0"/>
                <w:numId w:val="1884"/>
              </w:numPr>
              <w:spacing w:after="0" w:line="259" w:lineRule="auto"/>
              <w:ind w:firstLine="0"/>
            </w:pPr>
            <w:r>
              <w:t>公示责任：通过企业信用信息公示系统并向社会公示。</w:t>
            </w:r>
          </w:p>
        </w:tc>
        <w:tc>
          <w:tcPr>
            <w:tcW w:w="974" w:type="dxa"/>
            <w:tcBorders>
              <w:top w:val="single" w:color="000000" w:sz="6" w:space="0"/>
              <w:left w:val="single" w:color="000000" w:sz="6" w:space="0"/>
              <w:bottom w:val="single" w:color="000000" w:sz="6" w:space="0"/>
              <w:right w:val="single" w:color="000000" w:sz="6" w:space="0"/>
            </w:tcBorders>
          </w:tcPr>
          <w:p>
            <w:pPr>
              <w:numPr>
                <w:ilvl w:val="0"/>
                <w:numId w:val="1885"/>
              </w:numPr>
              <w:spacing w:after="1" w:line="232" w:lineRule="auto"/>
              <w:ind w:firstLine="0"/>
            </w:pPr>
            <w:r>
              <w:t>单位法定代表人及分管领导</w:t>
            </w:r>
          </w:p>
          <w:p>
            <w:pPr>
              <w:numPr>
                <w:ilvl w:val="0"/>
                <w:numId w:val="1885"/>
              </w:numPr>
              <w:spacing w:after="0" w:line="235" w:lineRule="auto"/>
              <w:ind w:firstLine="0"/>
            </w:pPr>
            <w:r>
              <w:t>内设机构负责人</w:t>
            </w:r>
          </w:p>
          <w:p>
            <w:pPr>
              <w:numPr>
                <w:ilvl w:val="0"/>
                <w:numId w:val="1885"/>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t>《企业信息公示暂行条例</w:t>
            </w:r>
          </w:p>
          <w:p>
            <w:pPr>
              <w:spacing w:after="0" w:line="259" w:lineRule="auto"/>
              <w:ind w:left="0" w:firstLine="0"/>
            </w:pPr>
            <w:r>
              <w:t>》第8条参照有关同类的职权环节责任，结合具体职权的运行环节进行梳理</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18" w:type="dxa"/>
          </w:tblCellMar>
        </w:tblPrEx>
        <w:trPr>
          <w:trHeight w:val="2194"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835</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暂缓或分期缴纳罚款审批</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7" w:firstLine="0"/>
            </w:pPr>
            <w:r>
              <w:t>其他</w:t>
            </w:r>
          </w:p>
        </w:tc>
        <w:tc>
          <w:tcPr>
            <w:tcW w:w="4644" w:type="dxa"/>
            <w:tcBorders>
              <w:top w:val="single" w:color="000000" w:sz="6" w:space="0"/>
              <w:left w:val="single" w:color="000000" w:sz="6" w:space="0"/>
              <w:bottom w:val="single" w:color="000000" w:sz="6" w:space="0"/>
              <w:right w:val="single" w:color="000000" w:sz="6" w:space="0"/>
            </w:tcBorders>
          </w:tcPr>
          <w:p>
            <w:pPr>
              <w:spacing w:after="791" w:line="259" w:lineRule="auto"/>
              <w:ind w:left="0" w:firstLine="0"/>
            </w:pPr>
            <w:r>
              <w:t xml:space="preserve">   县级以上地方人民政府有关部门依照本条例规定做好企业信息公示工作 。</w:t>
            </w:r>
          </w:p>
          <w:p>
            <w:pPr>
              <w:spacing w:after="0" w:line="259" w:lineRule="auto"/>
              <w:ind w:left="0" w:firstLine="0"/>
            </w:pPr>
            <w:r>
              <w:rPr>
                <w:rFonts w:hint="eastAsia"/>
                <w:lang w:eastAsia="zh-CN"/>
              </w:rPr>
              <w:t>《中华人民共和国行政处罚法》</w:t>
            </w:r>
            <w:r>
              <w:t>第五十二条：当事人确有经济困难，需要延期或者分期缴纳罚款的，经当事人申请和行政机关批准，可以暂缓或者分期缴纳。</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86"/>
              </w:numPr>
              <w:spacing w:after="0" w:line="234" w:lineRule="auto"/>
              <w:ind w:firstLine="0"/>
            </w:pPr>
            <w:r>
              <w:t>受理责任：：告知当事人应当提交的材料（当事人申请延期或者分期缴纳罚款应向作出行政处罚决定的工商行政管理机关提交书面申请，载明不能按时缴纳罚款的原因，附以必要的证明材料，同时，提出具体的延期或者分期缴纳罚款要求）；一次性告知补正材料；依法受理或不予受理申请</w:t>
            </w:r>
          </w:p>
          <w:p>
            <w:pPr>
              <w:spacing w:after="0" w:line="259" w:lineRule="auto"/>
              <w:ind w:left="1" w:firstLine="0"/>
            </w:pPr>
            <w:r>
              <w:t xml:space="preserve">（不予受理应当告知理由）； </w:t>
            </w:r>
          </w:p>
          <w:p>
            <w:pPr>
              <w:numPr>
                <w:ilvl w:val="0"/>
                <w:numId w:val="1886"/>
              </w:numPr>
              <w:spacing w:after="1" w:line="234" w:lineRule="auto"/>
              <w:ind w:firstLine="0"/>
            </w:pPr>
            <w:r>
              <w:t>审查决定责任：审查材料，除应对书面文字材料认真审查外，还必须合理判断当事人是否具有履行缴纳罚款义务的能力，认为当事人的申请理由成立，应作出批准予以延期或者分期缴纳罚款的决定，认为当事人申请延期或者分期缴纳罚款的理由不成立，应予驳回；</w:t>
            </w:r>
          </w:p>
          <w:p>
            <w:pPr>
              <w:numPr>
                <w:ilvl w:val="0"/>
                <w:numId w:val="1886"/>
              </w:numPr>
              <w:spacing w:after="0" w:line="259" w:lineRule="auto"/>
              <w:ind w:firstLine="0"/>
            </w:pPr>
            <w:r>
              <w:t>送达责任：送达延期或者分期缴纳罚款决定书给事人及收款银行。</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87"/>
              </w:numPr>
              <w:spacing w:after="0" w:line="236" w:lineRule="auto"/>
              <w:ind w:firstLine="0"/>
            </w:pPr>
            <w:r>
              <w:t>单位法定代表人及分管领导</w:t>
            </w:r>
          </w:p>
          <w:p>
            <w:pPr>
              <w:numPr>
                <w:ilvl w:val="0"/>
                <w:numId w:val="1887"/>
              </w:numPr>
              <w:spacing w:after="0" w:line="236" w:lineRule="auto"/>
              <w:ind w:firstLine="0"/>
            </w:pPr>
            <w:r>
              <w:t>内设机构负责人</w:t>
            </w:r>
          </w:p>
          <w:p>
            <w:pPr>
              <w:numPr>
                <w:ilvl w:val="0"/>
                <w:numId w:val="188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33" w:lineRule="auto"/>
              <w:ind w:left="0" w:firstLine="0"/>
            </w:pPr>
            <w:r>
              <w:t>《工商行政管理机关行政处罚程序规定》第17、19</w:t>
            </w:r>
          </w:p>
          <w:p>
            <w:pPr>
              <w:spacing w:after="0" w:line="259" w:lineRule="auto"/>
              <w:ind w:left="0" w:firstLine="0"/>
            </w:pPr>
            <w:r>
              <w:t>、20、21、45、52、53、 54、55、56、57、58、59 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ectPr>
          <w:headerReference r:id="rId55" w:type="first"/>
          <w:footerReference r:id="rId58" w:type="first"/>
          <w:headerReference r:id="rId53" w:type="default"/>
          <w:footerReference r:id="rId56" w:type="default"/>
          <w:headerReference r:id="rId54" w:type="even"/>
          <w:footerReference r:id="rId57" w:type="even"/>
          <w:pgSz w:w="16838" w:h="11906" w:orient="landscape"/>
          <w:pgMar w:top="1440" w:right="1440" w:bottom="912" w:left="1440" w:header="859" w:footer="720" w:gutter="0"/>
          <w:cols w:space="720" w:num="1"/>
        </w:sectPr>
      </w:pPr>
    </w:p>
    <w:p>
      <w:pPr>
        <w:spacing w:after="0" w:line="259" w:lineRule="auto"/>
        <w:ind w:left="-1440" w:right="15398" w:firstLine="0"/>
      </w:pPr>
    </w:p>
    <w:tbl>
      <w:tblPr>
        <w:tblStyle w:val="4"/>
        <w:tblW w:w="15055" w:type="dxa"/>
        <w:tblInd w:w="-556" w:type="dxa"/>
        <w:tblLayout w:type="autofit"/>
        <w:tblCellMar>
          <w:top w:w="0" w:type="dxa"/>
          <w:left w:w="28" w:type="dxa"/>
          <w:bottom w:w="0" w:type="dxa"/>
          <w:right w:w="26" w:type="dxa"/>
        </w:tblCellMar>
      </w:tblPr>
      <w:tblGrid>
        <w:gridCol w:w="295"/>
        <w:gridCol w:w="427"/>
        <w:gridCol w:w="1030"/>
        <w:gridCol w:w="602"/>
        <w:gridCol w:w="4644"/>
        <w:gridCol w:w="3514"/>
        <w:gridCol w:w="974"/>
        <w:gridCol w:w="1500"/>
        <w:gridCol w:w="2069"/>
      </w:tblGrid>
      <w:tr>
        <w:tblPrEx>
          <w:tblCellMar>
            <w:top w:w="0" w:type="dxa"/>
            <w:left w:w="28" w:type="dxa"/>
            <w:bottom w:w="0" w:type="dxa"/>
            <w:right w:w="26"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7"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2"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3" w:firstLine="0"/>
              <w:jc w:val="center"/>
            </w:pPr>
            <w:r>
              <w:rPr>
                <w:sz w:val="17"/>
              </w:rPr>
              <w:t>监督方式</w:t>
            </w:r>
          </w:p>
        </w:tc>
      </w:tr>
      <w:tr>
        <w:tblPrEx>
          <w:tblCellMar>
            <w:top w:w="0" w:type="dxa"/>
            <w:left w:w="28" w:type="dxa"/>
            <w:bottom w:w="0" w:type="dxa"/>
            <w:right w:w="26" w:type="dxa"/>
          </w:tblCellMar>
        </w:tblPrEx>
        <w:trPr>
          <w:trHeight w:val="3542"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836</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餐饮食品安全量化分级评定、公示</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7" w:firstLine="0"/>
            </w:pPr>
            <w:r>
              <w:t>其他</w:t>
            </w:r>
          </w:p>
        </w:tc>
        <w:tc>
          <w:tcPr>
            <w:tcW w:w="4644" w:type="dxa"/>
            <w:tcBorders>
              <w:top w:val="single" w:color="000000" w:sz="6" w:space="0"/>
              <w:left w:val="single" w:color="000000" w:sz="6" w:space="0"/>
              <w:bottom w:val="single" w:color="000000" w:sz="6" w:space="0"/>
              <w:right w:val="single" w:color="000000" w:sz="6" w:space="0"/>
            </w:tcBorders>
          </w:tcPr>
          <w:p>
            <w:pPr>
              <w:spacing w:after="0" w:line="233" w:lineRule="auto"/>
              <w:ind w:left="0" w:firstLine="0"/>
            </w:pPr>
            <w:r>
              <w:t>《食品安全法》第五条 县级以上地方人民政府依照本法和国务院的规定确定本级卫生行政、农业行政、质量监督、工商行政管理、食品药品监督管理部门的食品安全监督管理职责。有关部门在各自职责范围内负责本行政区域的食品安全监督管理工作。</w:t>
            </w:r>
          </w:p>
          <w:p>
            <w:pPr>
              <w:spacing w:after="1" w:line="234" w:lineRule="auto"/>
              <w:ind w:left="0" w:firstLine="0"/>
            </w:pPr>
            <w:r>
              <w:t>《餐饮服务许可管理办法》第四条　餐饮服务许可按照餐饮服务提供者的业态和规模实施分类管理。餐饮服务分类许可的审查规范由国家食品药品监督管理局制定。</w:t>
            </w:r>
          </w:p>
          <w:p>
            <w:pPr>
              <w:spacing w:after="0" w:line="234" w:lineRule="auto"/>
              <w:ind w:left="0" w:firstLine="0"/>
            </w:pPr>
            <w:r>
              <w:t>《餐饮服务食品安全监督管理办法》第三条　国家食品药品监督管理局主管全国餐饮服务监督管理工作，地方各级食品药品监督管理部门负责本行政区域内的餐饮服务监督管理工作。</w:t>
            </w:r>
          </w:p>
          <w:p>
            <w:pPr>
              <w:spacing w:after="2" w:line="233" w:lineRule="auto"/>
              <w:ind w:left="0" w:firstLine="0"/>
            </w:pPr>
            <w:r>
              <w:t>第二十三条　食品药品监督管理部门可以根据餐饮服务经营规模，建立并实施餐饮服务食品安全监督管理量化分级、分类管理制度。</w:t>
            </w:r>
          </w:p>
          <w:p>
            <w:pPr>
              <w:spacing w:after="0" w:line="259" w:lineRule="auto"/>
              <w:ind w:left="0" w:firstLine="0"/>
              <w:jc w:val="both"/>
            </w:pPr>
            <w:r>
              <w:t>《关于实施餐饮服务食品安全监督量化分级管理工作的指导意见 》（国食药监食[2012]5号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88"/>
              </w:numPr>
              <w:spacing w:after="0" w:line="234" w:lineRule="auto"/>
              <w:ind w:firstLine="0"/>
            </w:pPr>
            <w:r>
              <w:t>等级评定　　由监管部门选派2名执法人员进行现场检查。检查人员按照《餐饮服务食品安全监督动态等级评定表》检查内容，对被检查餐饮服务单位食品安全管理状况进行量化评定，并由检查人员和被检查餐饮服务单位食品安全管理人员签字。</w:t>
            </w:r>
          </w:p>
          <w:p>
            <w:pPr>
              <w:numPr>
                <w:ilvl w:val="0"/>
                <w:numId w:val="1888"/>
              </w:numPr>
              <w:spacing w:after="0" w:line="236" w:lineRule="auto"/>
              <w:ind w:firstLine="0"/>
            </w:pPr>
            <w:r>
              <w:t>监督频次　　动态等级评定为优秀的，原则上12个月内至少检查1次；评定为良好的，原则上6个月内至少检查</w:t>
            </w:r>
          </w:p>
          <w:p>
            <w:pPr>
              <w:spacing w:after="0" w:line="236" w:lineRule="auto"/>
              <w:ind w:left="1" w:firstLine="0"/>
            </w:pPr>
            <w:r>
              <w:t>1次；评定为一般的，原则上4个月内至少检查1次。具体检查频次和间隔由各省（区、市）食品药品监管部门确定。</w:t>
            </w:r>
          </w:p>
          <w:p>
            <w:pPr>
              <w:numPr>
                <w:ilvl w:val="0"/>
                <w:numId w:val="1888"/>
              </w:numPr>
              <w:spacing w:after="0" w:line="234" w:lineRule="auto"/>
              <w:ind w:firstLine="0"/>
            </w:pPr>
            <w:r>
              <w:t>等级公布　　各省（区、市）食品药品监管部门可从附件2和3中选择其中之一样式，作为本地餐饮服务食品安全等级公示形式。餐饮服务食品安全等级公示牌应摆放、悬挂、张贴在餐饮服务单位门口、大厅等显著位置，严禁涂改、遮盖。</w:t>
            </w:r>
          </w:p>
          <w:p>
            <w:pPr>
              <w:spacing w:after="1" w:line="234" w:lineRule="auto"/>
              <w:ind w:left="1" w:firstLine="0"/>
            </w:pPr>
            <w:r>
              <w:t>　　监管部门应在监督检查餐饮服务单位后的15个工作日内，公示其动态等级评定结果，并将其作为餐饮服务单位食品安全监管信用信息进行管理。</w:t>
            </w:r>
          </w:p>
          <w:p>
            <w:pPr>
              <w:numPr>
                <w:ilvl w:val="0"/>
                <w:numId w:val="1888"/>
              </w:numPr>
              <w:spacing w:after="0" w:line="259" w:lineRule="auto"/>
              <w:ind w:firstLine="0"/>
            </w:pPr>
            <w:r>
              <w:t>等级调整　　动态等级评定为较低等级的，餐饮服务单位可在等级评定2个月后向属地监管部门申请等级调整，经评定达到较高动态等级的，监管部门调整动态等级。</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89"/>
              </w:numPr>
              <w:spacing w:after="1" w:line="233" w:lineRule="auto"/>
              <w:ind w:firstLine="0"/>
            </w:pPr>
            <w:r>
              <w:t>单位法定代表人及分管领导</w:t>
            </w:r>
          </w:p>
          <w:p>
            <w:pPr>
              <w:numPr>
                <w:ilvl w:val="0"/>
                <w:numId w:val="1889"/>
              </w:numPr>
              <w:spacing w:after="0" w:line="233" w:lineRule="auto"/>
              <w:ind w:firstLine="0"/>
            </w:pPr>
            <w:r>
              <w:t>内设机构负责人</w:t>
            </w:r>
          </w:p>
          <w:p>
            <w:pPr>
              <w:numPr>
                <w:ilvl w:val="0"/>
                <w:numId w:val="188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《关于实施餐饮服务食品安全监督量化分级管理工作的指导意见 》第6条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26" w:type="dxa"/>
          </w:tblCellMar>
        </w:tblPrEx>
        <w:trPr>
          <w:trHeight w:val="2362"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837</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药品不良反应监测</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7" w:firstLine="0"/>
            </w:pPr>
            <w:r>
              <w:t>其他</w:t>
            </w:r>
          </w:p>
        </w:tc>
        <w:tc>
          <w:tcPr>
            <w:tcW w:w="4644" w:type="dxa"/>
            <w:tcBorders>
              <w:top w:val="single" w:color="000000" w:sz="6" w:space="0"/>
              <w:left w:val="single" w:color="000000" w:sz="6" w:space="0"/>
              <w:bottom w:val="single" w:color="000000" w:sz="6" w:space="0"/>
              <w:right w:val="single" w:color="000000" w:sz="6" w:space="0"/>
            </w:tcBorders>
          </w:tcPr>
          <w:p>
            <w:pPr>
              <w:spacing w:after="1" w:line="234" w:lineRule="auto"/>
              <w:ind w:left="0" w:firstLine="0"/>
            </w:pPr>
            <w:r>
              <w:rPr>
                <w:rFonts w:hint="eastAsia"/>
                <w:lang w:eastAsia="zh-CN"/>
              </w:rPr>
              <w:t>《中华人民共和国药品管理法》</w:t>
            </w:r>
            <w:r>
              <w:t>第七十一条“国家实行药品不良反应报告制度。药品生产企业、药品经营企业和医疗机构必须经常考察本单位所生产、经营、使用的药品质量、疗效和反应。发现可能与用药有关的严重不良反应，必须及时向当地省、自治区、直辖市人民政府药品监督管理部门和卫生行政部门报告。具体办法由国务院药品监督管理部门会同国务院卫生行政部门制定。对已确认发生严重不良反应的药品，国务院或者省、自治区、直辖市人民政府的药品监督管理部门可以采取停止生产、销售、使用的紧急控制措施，并应当在五日内组织鉴定，自鉴定结论作出之日起十五日内依法作出行政处理决定。”</w:t>
            </w:r>
          </w:p>
          <w:p>
            <w:pPr>
              <w:spacing w:after="0" w:line="259" w:lineRule="auto"/>
              <w:ind w:left="0" w:right="127" w:firstLine="0"/>
              <w:jc w:val="both"/>
            </w:pPr>
            <w:r>
              <w:t>《药品不良反应报告和监测管理办法》(卫生部81号令)第四条“国家食品药品监督管理局主管全国药品不良反应报告和监测工作，地方各级药品监督管理部门主管本行政区域内的药品不良反应报告和监测工作。各级卫生行政部门负责本行政区域内医疗机构与实施药品不良反应报告制度有关的管理工作 。地方各级药品监督管理部门应当建立健全药品不良反应监测机构 ，负责本行政区域内药品不良反应报告和监测的技术工作。”</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90"/>
              </w:numPr>
              <w:spacing w:after="0" w:line="234" w:lineRule="auto"/>
              <w:ind w:firstLine="0"/>
            </w:pPr>
            <w:r>
              <w:t>受理责任：：告知当事人应当提交的材料；一次性告知补正材料；依法受理或不予受理申请（不予受理应当告知理由）；</w:t>
            </w:r>
          </w:p>
          <w:p>
            <w:pPr>
              <w:numPr>
                <w:ilvl w:val="0"/>
                <w:numId w:val="1890"/>
              </w:numPr>
              <w:spacing w:after="0" w:line="234" w:lineRule="auto"/>
              <w:ind w:firstLine="0"/>
            </w:pPr>
            <w:r>
              <w:t>审核决定责任：药品不良反应监测机构应当对收到的药品不良反应报告的真实性、完整性和准确性进行审核。严重药品不良反应报告的审核和评价应当自收到报告之日起3个工作日内完成，其他报告的审核和评价应当在15个工作日内完成。</w:t>
            </w:r>
          </w:p>
          <w:p>
            <w:pPr>
              <w:numPr>
                <w:ilvl w:val="0"/>
                <w:numId w:val="1890"/>
              </w:numPr>
              <w:spacing w:after="0" w:line="259" w:lineRule="auto"/>
              <w:ind w:firstLine="0"/>
            </w:pPr>
            <w:r>
              <w:t>调查、上报责任：，应当立即与同级卫生行政部门联合组织开展现场调查，并及时将调查结果逐级报至省级药品监督管理部门和卫生行政部门。</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91"/>
              </w:numPr>
              <w:spacing w:after="0" w:line="235" w:lineRule="auto"/>
              <w:ind w:firstLine="0"/>
            </w:pPr>
            <w:r>
              <w:t>单位法定代表人及分管领导</w:t>
            </w:r>
          </w:p>
          <w:p>
            <w:pPr>
              <w:numPr>
                <w:ilvl w:val="0"/>
                <w:numId w:val="1891"/>
              </w:numPr>
              <w:spacing w:after="0" w:line="236" w:lineRule="auto"/>
              <w:ind w:firstLine="0"/>
            </w:pPr>
            <w:r>
              <w:t>内设机构负责人</w:t>
            </w:r>
          </w:p>
          <w:p>
            <w:pPr>
              <w:numPr>
                <w:ilvl w:val="0"/>
                <w:numId w:val="189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firstLine="0"/>
            </w:pPr>
            <w:r>
              <w:t>《药品不良反应报告和监测管理办法》（中华人民共和国卫生部令81号）第</w:t>
            </w:r>
          </w:p>
          <w:p>
            <w:pPr>
              <w:spacing w:after="0" w:line="259" w:lineRule="auto"/>
              <w:ind w:left="0" w:firstLine="0"/>
            </w:pPr>
            <w:r>
              <w:t>16、24、28条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0" w:type="dxa"/>
            <w:left w:w="28" w:type="dxa"/>
            <w:bottom w:w="0" w:type="dxa"/>
            <w:right w:w="26" w:type="dxa"/>
          </w:tblCellMar>
        </w:tblPrEx>
        <w:trPr>
          <w:trHeight w:val="2023"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838</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守合同、重信用单位申报</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7" w:firstLine="0"/>
            </w:pPr>
            <w:r>
              <w:t>其他</w:t>
            </w:r>
          </w:p>
        </w:tc>
        <w:tc>
          <w:tcPr>
            <w:tcW w:w="4644" w:type="dxa"/>
            <w:tcBorders>
              <w:top w:val="single" w:color="000000" w:sz="6" w:space="0"/>
              <w:left w:val="single" w:color="000000" w:sz="6" w:space="0"/>
              <w:bottom w:val="single" w:color="000000" w:sz="6" w:space="0"/>
              <w:right w:val="single" w:color="000000" w:sz="6" w:space="0"/>
            </w:tcBorders>
          </w:tcPr>
          <w:p>
            <w:pPr>
              <w:spacing w:line="259" w:lineRule="auto"/>
              <w:ind w:left="0" w:firstLine="0"/>
            </w:pPr>
            <w:r>
              <w:t>第九条　县级以上卫生行政部门应当加强对医疗机构临床用药的监督管理 ，在</w:t>
            </w:r>
          </w:p>
          <w:p>
            <w:pPr>
              <w:spacing w:after="2" w:line="233" w:lineRule="auto"/>
              <w:ind w:left="0" w:firstLine="0"/>
            </w:pPr>
            <w:r>
              <w:t>1、国家工商行政管理《关于深入开展“守合同重信用”活动的若干意见》（工商市字【2006】16号）；</w:t>
            </w:r>
          </w:p>
          <w:p>
            <w:pPr>
              <w:spacing w:line="232" w:lineRule="auto"/>
              <w:ind w:left="0" w:firstLine="0"/>
            </w:pPr>
            <w:r>
              <w:t>2《贵州省守合同重信用单位确认办法》第十二条　守合同重信用单位的申报与确认程序。</w:t>
            </w:r>
          </w:p>
          <w:p>
            <w:pPr>
              <w:spacing w:after="0" w:line="259" w:lineRule="auto"/>
              <w:ind w:left="0" w:firstLine="0"/>
            </w:pPr>
            <w:r>
              <w:t>(一)市级守合同重信用单位的申报与确认。</w:t>
            </w:r>
          </w:p>
          <w:p>
            <w:pPr>
              <w:numPr>
                <w:ilvl w:val="0"/>
                <w:numId w:val="1892"/>
              </w:numPr>
              <w:spacing w:after="0" w:line="235" w:lineRule="auto"/>
              <w:ind w:firstLine="0"/>
            </w:pPr>
            <w:r>
              <w:t>申报守合同重信用单位的单位，应在年初按照本办法第二章的规定对照自查，符合条件的，填写《守合同重信用单位申报表》一式两份。</w:t>
            </w:r>
          </w:p>
          <w:p>
            <w:pPr>
              <w:numPr>
                <w:ilvl w:val="0"/>
                <w:numId w:val="1892"/>
              </w:numPr>
              <w:spacing w:after="0" w:line="259" w:lineRule="auto"/>
              <w:ind w:firstLine="0"/>
            </w:pPr>
            <w:r>
              <w:t>申报单位在规定的时间内向本单位所在地的县(市、区)工商行政管理机关申报，县(市、区)工商行政管理机关应在受理日起10个工作日内考核完毕，符合条件的，报市(州)工商行政管理部门审核确认。</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93"/>
              </w:numPr>
              <w:spacing w:after="1" w:line="233" w:lineRule="auto"/>
              <w:ind w:firstLine="0"/>
            </w:pPr>
            <w:r>
              <w:t>申报守合同重信用单位的单位，应在年初按照本办法第二章的规定对照自查，符合条件的，填写《守合同重信用单位申报表》一式两份。</w:t>
            </w:r>
          </w:p>
          <w:p>
            <w:pPr>
              <w:numPr>
                <w:ilvl w:val="0"/>
                <w:numId w:val="1893"/>
              </w:numPr>
              <w:spacing w:after="0" w:line="234" w:lineRule="auto"/>
              <w:ind w:firstLine="0"/>
            </w:pPr>
            <w:r>
              <w:t>申报单位在规定的时间内向本单位所在地的县（市、区）工商行政管理机关申报，县（市、区）工商行政管理机关应在受理日起10个工作日内考核完毕，符合条件的，报市</w:t>
            </w:r>
          </w:p>
          <w:p>
            <w:pPr>
              <w:spacing w:after="0" w:line="259" w:lineRule="auto"/>
              <w:ind w:left="1" w:firstLine="0"/>
            </w:pPr>
            <w:r>
              <w:t>（州）工商行政管理部门审核确认。</w:t>
            </w:r>
          </w:p>
          <w:p>
            <w:pPr>
              <w:numPr>
                <w:ilvl w:val="0"/>
                <w:numId w:val="1893"/>
              </w:numPr>
              <w:spacing w:after="0" w:line="259" w:lineRule="auto"/>
              <w:ind w:firstLine="0"/>
            </w:pPr>
            <w:r>
              <w:t>市（州）工商行政管理机关在受理市级守合同重信用单位申报工作时，应征求申报单位业务主管部门的意见并进行公示，符合条件的，予以确认，并抄报省工商行政管理机关备案。</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94"/>
              </w:numPr>
              <w:spacing w:after="2" w:line="233" w:lineRule="auto"/>
              <w:ind w:firstLine="0"/>
            </w:pPr>
            <w:r>
              <w:t>单位法定代表人及分管领导</w:t>
            </w:r>
          </w:p>
          <w:p>
            <w:pPr>
              <w:numPr>
                <w:ilvl w:val="0"/>
                <w:numId w:val="1894"/>
              </w:numPr>
              <w:spacing w:line="232" w:lineRule="auto"/>
              <w:ind w:firstLine="0"/>
            </w:pPr>
            <w:r>
              <w:t>内设机构负责人</w:t>
            </w:r>
          </w:p>
          <w:p>
            <w:pPr>
              <w:numPr>
                <w:ilvl w:val="0"/>
                <w:numId w:val="1894"/>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《贵州省守合同重信用单位确认办法》第12条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26" w:type="dxa"/>
          <w:left w:w="28" w:type="dxa"/>
          <w:bottom w:w="0" w:type="dxa"/>
          <w:right w:w="21" w:type="dxa"/>
        </w:tblCellMar>
      </w:tblPr>
      <w:tblGrid>
        <w:gridCol w:w="295"/>
        <w:gridCol w:w="427"/>
        <w:gridCol w:w="1030"/>
        <w:gridCol w:w="602"/>
        <w:gridCol w:w="4644"/>
        <w:gridCol w:w="3514"/>
        <w:gridCol w:w="974"/>
        <w:gridCol w:w="1500"/>
        <w:gridCol w:w="2069"/>
      </w:tblGrid>
      <w:tr>
        <w:tblPrEx>
          <w:tblCellMar>
            <w:top w:w="26" w:type="dxa"/>
            <w:left w:w="28" w:type="dxa"/>
            <w:bottom w:w="0" w:type="dxa"/>
            <w:right w:w="21"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2"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8"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8" w:firstLine="0"/>
              <w:jc w:val="center"/>
            </w:pPr>
            <w:r>
              <w:rPr>
                <w:sz w:val="17"/>
              </w:rPr>
              <w:t>监督方式</w:t>
            </w:r>
          </w:p>
        </w:tc>
      </w:tr>
      <w:tr>
        <w:tblPrEx>
          <w:tblCellMar>
            <w:top w:w="26" w:type="dxa"/>
            <w:left w:w="28" w:type="dxa"/>
            <w:bottom w:w="0" w:type="dxa"/>
            <w:right w:w="21" w:type="dxa"/>
          </w:tblCellMar>
        </w:tblPrEx>
        <w:trPr>
          <w:trHeight w:val="3881"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839</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市场监督管理局权力</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消费者投诉的处理</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7" w:firstLine="0"/>
            </w:pPr>
            <w:r>
              <w:t>其他</w:t>
            </w:r>
          </w:p>
        </w:tc>
        <w:tc>
          <w:tcPr>
            <w:tcW w:w="4644" w:type="dxa"/>
            <w:tcBorders>
              <w:top w:val="single" w:color="000000" w:sz="6" w:space="0"/>
              <w:left w:val="single" w:color="000000" w:sz="6" w:space="0"/>
              <w:bottom w:val="single" w:color="000000" w:sz="6" w:space="0"/>
              <w:right w:val="single" w:color="000000" w:sz="6" w:space="0"/>
            </w:tcBorders>
          </w:tcPr>
          <w:p>
            <w:pPr>
              <w:spacing w:line="232" w:lineRule="auto"/>
              <w:ind w:left="0" w:firstLine="0"/>
            </w:pPr>
            <w:r>
              <w:t>1、《中华人民共和国消费者权益保护法》第三十二条 各级人民政府工商行政管理部门和其他有关行政部门应当依照法律、法规的规定，在各自的职责范围内，采取措施，保护消费者的合法权益。</w:t>
            </w:r>
          </w:p>
          <w:p>
            <w:pPr>
              <w:spacing w:after="0" w:line="251" w:lineRule="auto"/>
              <w:ind w:left="0" w:firstLine="0"/>
            </w:pPr>
            <w:r>
              <w:t>有关行政部门应当听取消费者和消费者协会等组织对经营者交易行为 、商品和服务质量问题的意见，及时调查处理。</w:t>
            </w:r>
          </w:p>
          <w:p>
            <w:pPr>
              <w:spacing w:after="1" w:line="233" w:lineRule="auto"/>
              <w:ind w:left="0" w:firstLine="0"/>
            </w:pPr>
            <w:r>
              <w:t>第三十三条 有关行政部门在各自的职责范围内，应当定期或者不定期对经营者提供的商品和服务进行抽查检验，并及时向社会公布抽查检验结果。</w:t>
            </w:r>
          </w:p>
          <w:p>
            <w:pPr>
              <w:spacing w:after="0" w:line="242" w:lineRule="auto"/>
              <w:ind w:left="0" w:firstLine="0"/>
            </w:pPr>
            <w:r>
              <w:t>有关行政部门发现并认定经营者提供的商品或者服务存在缺陷 ，有危及人身、财产安全危险的，应当立即责令经营者采取停止销售、警示、召回、无害化处理、销毁、停止生产或者服务等措施。</w:t>
            </w:r>
          </w:p>
          <w:p>
            <w:pPr>
              <w:spacing w:after="2" w:line="233" w:lineRule="auto"/>
              <w:ind w:left="0" w:firstLine="0"/>
            </w:pPr>
            <w:r>
              <w:t>第三十四条 有关国家机关应当依照法律、法规的规定，惩处经营者在提供商品和服务中侵害消费者合法权益的违法犯罪行为。</w:t>
            </w:r>
          </w:p>
          <w:p>
            <w:pPr>
              <w:spacing w:after="0" w:line="234" w:lineRule="auto"/>
              <w:ind w:left="0" w:firstLine="0"/>
            </w:pPr>
            <w:r>
              <w:t>２、《工商行政管理部门处理消费者投诉办法》（2014年2月14日国家工商行政管理总局令第62号公布）第六条 “消费者投诉由经营者所在地或者经营行为发生地的县（市）、区工商行政管理部门管辖。消费者因网络交易发生消费者权益争议的，可以向经营者所在地工商行政管理部门投诉，也可以向第三方交易平台所在地工商行政管理部门投诉。”</w:t>
            </w:r>
          </w:p>
          <w:p>
            <w:pPr>
              <w:numPr>
                <w:ilvl w:val="0"/>
                <w:numId w:val="1895"/>
              </w:numPr>
              <w:spacing w:after="2" w:line="233" w:lineRule="auto"/>
              <w:ind w:firstLine="0"/>
            </w:pPr>
            <w:r>
              <w:t>《产品质量申诉处理办法》(国家技术监督局第51号)第十四条“产品质量争议的调解由被申诉人所在地的县、市级技术监督行政部门管辖。”</w:t>
            </w:r>
          </w:p>
          <w:p>
            <w:pPr>
              <w:numPr>
                <w:ilvl w:val="0"/>
                <w:numId w:val="1895"/>
              </w:numPr>
              <w:spacing w:after="0" w:line="259" w:lineRule="auto"/>
              <w:ind w:firstLine="0"/>
            </w:pPr>
            <w:r>
              <w:t>《食品药品投诉举报管理办法（试行）》（国食药监办〔2011〕505号）第三条“投诉举报管理工作应坚持属地管理、统一领导、分级负责的原则，坚持公开、公平、公正的原则，坚持依法、及时、就地解决问题与疏导教育相结合的原则，坚持依靠群众、服务群众、方便群众的原则。”</w:t>
            </w:r>
          </w:p>
        </w:tc>
        <w:tc>
          <w:tcPr>
            <w:tcW w:w="3514" w:type="dxa"/>
            <w:tcBorders>
              <w:top w:val="single" w:color="000000" w:sz="6" w:space="0"/>
              <w:left w:val="single" w:color="000000" w:sz="6" w:space="0"/>
              <w:bottom w:val="single" w:color="000000" w:sz="6" w:space="0"/>
              <w:right w:val="single" w:color="000000" w:sz="6" w:space="0"/>
            </w:tcBorders>
            <w:vAlign w:val="center"/>
          </w:tcPr>
          <w:p>
            <w:pPr>
              <w:numPr>
                <w:ilvl w:val="0"/>
                <w:numId w:val="1896"/>
              </w:numPr>
              <w:spacing w:after="1" w:line="232" w:lineRule="auto"/>
              <w:ind w:firstLine="0"/>
            </w:pPr>
            <w:r>
              <w:t>受理责任：：有管辖权的工商行政管理部门应当自收到消费者投诉之日起七个工作日内，予以处理并告知投诉人；</w:t>
            </w:r>
          </w:p>
          <w:p>
            <w:pPr>
              <w:numPr>
                <w:ilvl w:val="0"/>
                <w:numId w:val="1896"/>
              </w:numPr>
              <w:spacing w:after="0" w:line="234" w:lineRule="auto"/>
              <w:ind w:firstLine="0"/>
            </w:pPr>
            <w:r>
              <w:t>组织调解责任：工商行政管理部门受理消费者投诉后，当事人同意调解的，工商行政管理部门应当组织调解，并告知当事人调解的时间、地点、调解人员等事项；调解不成的应当终止调解告知当事人的救济途径。</w:t>
            </w:r>
          </w:p>
          <w:p>
            <w:pPr>
              <w:numPr>
                <w:ilvl w:val="0"/>
                <w:numId w:val="1896"/>
              </w:numPr>
              <w:spacing w:after="0" w:line="259" w:lineRule="auto"/>
              <w:ind w:firstLine="0"/>
            </w:pPr>
            <w:r>
              <w:t>决定责任： 工商行政管理部门组织消费者权益争议当事人进行调解达成协议的，应当制作调解书。</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97"/>
              </w:numPr>
              <w:spacing w:after="2" w:line="233" w:lineRule="auto"/>
              <w:ind w:firstLine="0"/>
            </w:pPr>
            <w:r>
              <w:t>单位法定代表人及分管领导</w:t>
            </w:r>
          </w:p>
          <w:p>
            <w:pPr>
              <w:numPr>
                <w:ilvl w:val="0"/>
                <w:numId w:val="1897"/>
              </w:numPr>
              <w:spacing w:line="232" w:lineRule="auto"/>
              <w:ind w:firstLine="0"/>
            </w:pPr>
            <w:r>
              <w:t>内设机构负责人</w:t>
            </w:r>
          </w:p>
          <w:p>
            <w:pPr>
              <w:numPr>
                <w:ilvl w:val="0"/>
                <w:numId w:val="1897"/>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line="232" w:lineRule="auto"/>
              <w:ind w:left="0" w:firstLine="0"/>
            </w:pPr>
            <w:r>
              <w:t>《工商行政管理部门处理消费者投诉办法》第11、</w:t>
            </w:r>
          </w:p>
          <w:p>
            <w:pPr>
              <w:spacing w:after="0" w:line="259" w:lineRule="auto"/>
              <w:ind w:left="0" w:firstLine="0"/>
            </w:pPr>
            <w:r>
              <w:t>15、19-29条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26" w:type="dxa"/>
            <w:left w:w="28" w:type="dxa"/>
            <w:bottom w:w="0" w:type="dxa"/>
            <w:right w:w="21" w:type="dxa"/>
          </w:tblCellMar>
        </w:tblPrEx>
        <w:trPr>
          <w:trHeight w:val="2868"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840</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合同争议行政调解</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7" w:firstLine="0"/>
            </w:pPr>
            <w:r>
              <w:t>其他</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合同争议行政调解办法》第六条：工商行政管理机关受理法人、个人合伙、个体工商户、农村承包经营户以及其他经济组织相互之间发生的以实现一定经济目的为内容的合同争议，法律、行政法规另有规定的从其规定。</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898"/>
              </w:numPr>
              <w:spacing w:after="1" w:line="233" w:lineRule="auto"/>
              <w:ind w:firstLine="0"/>
            </w:pPr>
            <w:r>
              <w:t>受理责任：公示法定应当提交的材料；收到调解申请后5 日内决定是否受理，受理的通知双方当事人提交有关证据材料；不予受理应当告知理由。</w:t>
            </w:r>
          </w:p>
          <w:p>
            <w:pPr>
              <w:numPr>
                <w:ilvl w:val="0"/>
                <w:numId w:val="1898"/>
              </w:numPr>
              <w:spacing w:after="1" w:line="234" w:lineRule="auto"/>
              <w:ind w:firstLine="0"/>
            </w:pPr>
            <w:r>
              <w:t>调解阶段：指定1-2个调解员进行调解。调解员应当提前将调解时间、地点通知当事人。调解员应当拟定调解提纲，认真听取双方当事人的意见，如实做好调解笔录，积极促使双方当事人互相谅解，达成调解协议。自受理之日起两个月内调解终结。遇有特殊情况确需延长的，可以适当延长，但延长期不得超过一个月。</w:t>
            </w:r>
          </w:p>
          <w:p>
            <w:pPr>
              <w:numPr>
                <w:ilvl w:val="0"/>
                <w:numId w:val="1898"/>
              </w:numPr>
              <w:spacing w:after="2" w:line="233" w:lineRule="auto"/>
              <w:ind w:firstLine="0"/>
            </w:pPr>
            <w:r>
              <w:t>终结阶段：调解成立的，双方当事人应当签署调解协议，或者签订新的合同；调解不成立或者当事人不履行调解协议的，调解员应当告知当事人根据仲裁协议向仲裁机构申请仲裁，或者向人民法院起诉。调解终结后，应当制作调解终结书。</w:t>
            </w:r>
          </w:p>
          <w:p>
            <w:pPr>
              <w:numPr>
                <w:ilvl w:val="0"/>
                <w:numId w:val="1898"/>
              </w:numPr>
              <w:spacing w:after="1" w:line="233" w:lineRule="auto"/>
              <w:ind w:firstLine="0"/>
            </w:pPr>
            <w:r>
              <w:t>送达责任责任：应当事人的要求，调解终结书可以送达给当事人。</w:t>
            </w:r>
          </w:p>
          <w:p>
            <w:pPr>
              <w:numPr>
                <w:ilvl w:val="0"/>
                <w:numId w:val="1898"/>
              </w:numPr>
              <w:spacing w:after="0" w:line="259" w:lineRule="auto"/>
              <w:ind w:firstLine="0"/>
            </w:pPr>
            <w:r>
              <w:t>法律法规规章文件规定文件规定应履行的其他责任。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899"/>
              </w:numPr>
              <w:spacing w:after="0" w:line="235" w:lineRule="auto"/>
              <w:ind w:firstLine="0"/>
            </w:pPr>
            <w:r>
              <w:t>单位法定代表人及分管领导</w:t>
            </w:r>
          </w:p>
          <w:p>
            <w:pPr>
              <w:numPr>
                <w:ilvl w:val="0"/>
                <w:numId w:val="1899"/>
              </w:numPr>
              <w:spacing w:after="1" w:line="233" w:lineRule="auto"/>
              <w:ind w:firstLine="0"/>
            </w:pPr>
            <w:r>
              <w:t>内设机构负责人</w:t>
            </w:r>
          </w:p>
          <w:p>
            <w:pPr>
              <w:numPr>
                <w:ilvl w:val="0"/>
                <w:numId w:val="1899"/>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t>《合同争议行政调解办法</w:t>
            </w:r>
          </w:p>
          <w:p>
            <w:pPr>
              <w:spacing w:after="0" w:line="259" w:lineRule="auto"/>
              <w:ind w:left="0" w:firstLine="0"/>
              <w:jc w:val="both"/>
            </w:pPr>
            <w:r>
              <w:t>》第10、11、13、15、16</w:t>
            </w:r>
          </w:p>
          <w:p>
            <w:pPr>
              <w:spacing w:after="0" w:line="259" w:lineRule="auto"/>
              <w:ind w:left="0" w:firstLine="0"/>
            </w:pPr>
            <w:r>
              <w:t>、17、18、19、20条；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pPr>
        <w:spacing w:after="0" w:line="259" w:lineRule="auto"/>
        <w:ind w:left="-1440" w:right="15398" w:firstLine="0"/>
      </w:pPr>
    </w:p>
    <w:tbl>
      <w:tblPr>
        <w:tblStyle w:val="4"/>
        <w:tblW w:w="15055" w:type="dxa"/>
        <w:tblInd w:w="-556" w:type="dxa"/>
        <w:tblLayout w:type="autofit"/>
        <w:tblCellMar>
          <w:top w:w="64" w:type="dxa"/>
          <w:left w:w="28" w:type="dxa"/>
          <w:bottom w:w="0" w:type="dxa"/>
          <w:right w:w="37" w:type="dxa"/>
        </w:tblCellMar>
      </w:tblPr>
      <w:tblGrid>
        <w:gridCol w:w="295"/>
        <w:gridCol w:w="427"/>
        <w:gridCol w:w="1030"/>
        <w:gridCol w:w="602"/>
        <w:gridCol w:w="4644"/>
        <w:gridCol w:w="3514"/>
        <w:gridCol w:w="974"/>
        <w:gridCol w:w="1500"/>
        <w:gridCol w:w="2069"/>
      </w:tblGrid>
      <w:tr>
        <w:tblPrEx>
          <w:tblCellMar>
            <w:top w:w="64" w:type="dxa"/>
            <w:left w:w="28" w:type="dxa"/>
            <w:bottom w:w="0" w:type="dxa"/>
            <w:right w:w="37" w:type="dxa"/>
          </w:tblCellMar>
        </w:tblPrEx>
        <w:trPr>
          <w:trHeight w:val="516" w:hRule="atLeast"/>
        </w:trPr>
        <w:tc>
          <w:tcPr>
            <w:tcW w:w="29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序号</w:t>
            </w:r>
          </w:p>
        </w:tc>
        <w:tc>
          <w:tcPr>
            <w:tcW w:w="427"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实施单位</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0" w:firstLine="0"/>
              <w:jc w:val="both"/>
            </w:pPr>
            <w:r>
              <w:rPr>
                <w:sz w:val="17"/>
              </w:rPr>
              <w:t>项目名称</w:t>
            </w:r>
          </w:p>
        </w:tc>
        <w:tc>
          <w:tcPr>
            <w:tcW w:w="602"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权种类型</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 w:firstLine="0"/>
              <w:jc w:val="center"/>
            </w:pPr>
            <w:r>
              <w:rPr>
                <w:sz w:val="17"/>
              </w:rPr>
              <w:t>权力设定依据</w:t>
            </w:r>
          </w:p>
        </w:tc>
        <w:tc>
          <w:tcPr>
            <w:tcW w:w="351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8" w:firstLine="0"/>
              <w:jc w:val="center"/>
            </w:pPr>
            <w:r>
              <w:rPr>
                <w:sz w:val="17"/>
              </w:rPr>
              <w:t>责任事项</w:t>
            </w:r>
          </w:p>
        </w:tc>
        <w:tc>
          <w:tcPr>
            <w:tcW w:w="97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17"/>
              </w:rPr>
              <w:t>追责对象范围</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7" w:firstLine="0"/>
            </w:pPr>
            <w:r>
              <w:rPr>
                <w:sz w:val="17"/>
              </w:rPr>
              <w:t>责任事项依据</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8" w:firstLine="0"/>
              <w:jc w:val="center"/>
            </w:pPr>
            <w:r>
              <w:rPr>
                <w:sz w:val="17"/>
              </w:rPr>
              <w:t>监督方式</w:t>
            </w:r>
          </w:p>
        </w:tc>
      </w:tr>
      <w:tr>
        <w:tblPrEx>
          <w:tblCellMar>
            <w:top w:w="64" w:type="dxa"/>
            <w:left w:w="28" w:type="dxa"/>
            <w:bottom w:w="0" w:type="dxa"/>
            <w:right w:w="37" w:type="dxa"/>
          </w:tblCellMar>
        </w:tblPrEx>
        <w:trPr>
          <w:trHeight w:val="2868"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841</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计量纠纷调解</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7" w:firstLine="0"/>
            </w:pPr>
            <w:r>
              <w:t>其他</w:t>
            </w:r>
          </w:p>
        </w:tc>
        <w:tc>
          <w:tcPr>
            <w:tcW w:w="4644" w:type="dxa"/>
            <w:tcBorders>
              <w:top w:val="single" w:color="000000" w:sz="6" w:space="0"/>
              <w:left w:val="single" w:color="000000" w:sz="6" w:space="0"/>
              <w:bottom w:val="single" w:color="000000" w:sz="6" w:space="0"/>
              <w:right w:val="single" w:color="000000" w:sz="6" w:space="0"/>
            </w:tcBorders>
            <w:vAlign w:val="center"/>
          </w:tcPr>
          <w:p>
            <w:pPr>
              <w:spacing w:after="0" w:line="234" w:lineRule="auto"/>
              <w:ind w:left="0" w:right="62" w:firstLine="0"/>
              <w:jc w:val="both"/>
            </w:pPr>
            <w:r>
              <w:t xml:space="preserve">《计量法实施细则》第二十六条（四）进行计量认证，组织仲裁检定，调解计量纠纷；第三十七条 县级以上人民政府计量行政部门负责计量纠纷的调解和仲裁检定，并可根据司法机关、合同管理机关、涉外仲裁机关或者其他单位的委托，指定有关计量检定机构进行仲裁检定。第三十九条 计量纠纷当事人对仲裁检定不服的，可以在接到仲裁检定通知书之日起 15 日内向上一级人民政府计量行政部门申诉。上一级人民政府计量行政部门进行的仲裁检定为终局仲裁检定。 </w:t>
            </w:r>
          </w:p>
          <w:p>
            <w:pPr>
              <w:spacing w:after="0" w:line="259" w:lineRule="auto"/>
              <w:ind w:left="0" w:firstLine="0"/>
            </w:pPr>
            <w:r>
              <w:t xml:space="preserve">《仲裁检定和计量调解办法》第五条 县级以上人民政府计量行政部门负责仲裁检定和计量调解，并由相应的工作机构受理和承办具体事项。 </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900"/>
              </w:numPr>
              <w:spacing w:after="0" w:line="234" w:lineRule="auto"/>
              <w:ind w:firstLine="0"/>
            </w:pPr>
            <w:r>
              <w:t>受理责任：公示法定应当提交的材料；收到调解申请后5 日内决定是否受理，受理的通知双方当事人提交有关证据材料；不予受理应当告知理由。</w:t>
            </w:r>
          </w:p>
          <w:p>
            <w:pPr>
              <w:numPr>
                <w:ilvl w:val="0"/>
                <w:numId w:val="1900"/>
              </w:numPr>
              <w:spacing w:after="1" w:line="234" w:lineRule="auto"/>
              <w:ind w:firstLine="0"/>
            </w:pPr>
            <w:r>
              <w:t>调解阶段：指定1-2个调解员进行调解。调解员应当提前将调解时间、地点通知当事人。调解员应当拟定调解提纲，认真听取双方当事人的意见，如实做好调解笔录，积极促使双方当事人互相谅解，达成调解协议。自受理之日起两个月内调解终结。遇有特殊情况确需延长的，可以适当延长，但延长期不得超过一个月。</w:t>
            </w:r>
          </w:p>
          <w:p>
            <w:pPr>
              <w:numPr>
                <w:ilvl w:val="0"/>
                <w:numId w:val="1900"/>
              </w:numPr>
              <w:spacing w:after="2" w:line="233" w:lineRule="auto"/>
              <w:ind w:firstLine="0"/>
            </w:pPr>
            <w:r>
              <w:t>终结阶段：调解成立的，双方当事人应当签署调解协议，或者签订新的合同；调解不成立或者当事人不履行调解协议的，调解员应当告知当事人根据仲裁协议向仲裁机构申请仲裁，或者向人民法院起诉。调解终结后，应当制作调解终结书。</w:t>
            </w:r>
          </w:p>
          <w:p>
            <w:pPr>
              <w:numPr>
                <w:ilvl w:val="0"/>
                <w:numId w:val="1900"/>
              </w:numPr>
              <w:spacing w:line="232" w:lineRule="auto"/>
              <w:ind w:firstLine="0"/>
            </w:pPr>
            <w:r>
              <w:t>送达责任责任：应当事人的要求，调解终结书可以送达给当事人。</w:t>
            </w:r>
          </w:p>
          <w:p>
            <w:pPr>
              <w:numPr>
                <w:ilvl w:val="0"/>
                <w:numId w:val="1900"/>
              </w:numPr>
              <w:spacing w:after="0" w:line="259" w:lineRule="auto"/>
              <w:ind w:firstLine="0"/>
            </w:pPr>
            <w:r>
              <w:t>法律法规规章文件规定文件规定应履行的其他责任。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901"/>
              </w:numPr>
              <w:spacing w:after="0" w:line="236" w:lineRule="auto"/>
              <w:ind w:firstLine="0"/>
            </w:pPr>
            <w:r>
              <w:t>单位法定代表人及分管领导</w:t>
            </w:r>
          </w:p>
          <w:p>
            <w:pPr>
              <w:numPr>
                <w:ilvl w:val="0"/>
                <w:numId w:val="1901"/>
              </w:numPr>
              <w:spacing w:line="232" w:lineRule="auto"/>
              <w:ind w:firstLine="0"/>
            </w:pPr>
            <w:r>
              <w:t>内设机构负责人</w:t>
            </w:r>
          </w:p>
          <w:p>
            <w:pPr>
              <w:numPr>
                <w:ilvl w:val="0"/>
                <w:numId w:val="1901"/>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t>《仲裁检定和计量调解办法》第15-21条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r>
        <w:tblPrEx>
          <w:tblCellMar>
            <w:top w:w="64" w:type="dxa"/>
            <w:left w:w="28" w:type="dxa"/>
            <w:bottom w:w="0" w:type="dxa"/>
            <w:right w:w="37" w:type="dxa"/>
          </w:tblCellMar>
        </w:tblPrEx>
        <w:trPr>
          <w:trHeight w:val="2868" w:hRule="atLeast"/>
        </w:trPr>
        <w:tc>
          <w:tcPr>
            <w:tcW w:w="29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 w:firstLine="0"/>
            </w:pPr>
            <w:r>
              <w:t>842</w:t>
            </w:r>
          </w:p>
        </w:tc>
        <w:tc>
          <w:tcPr>
            <w:tcW w:w="42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rFonts w:hint="eastAsia"/>
                <w:lang w:eastAsia="zh-CN"/>
              </w:rPr>
              <w:t>铜鼓</w:t>
            </w:r>
            <w:r>
              <w:t>县市场监督管理局</w:t>
            </w:r>
          </w:p>
        </w:tc>
        <w:tc>
          <w:tcPr>
            <w:tcW w:w="103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t>产品质量争议调解</w:t>
            </w:r>
          </w:p>
        </w:tc>
        <w:tc>
          <w:tcPr>
            <w:tcW w:w="60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7" w:firstLine="0"/>
            </w:pPr>
            <w:r>
              <w:t>其他</w:t>
            </w:r>
          </w:p>
        </w:tc>
        <w:tc>
          <w:tcPr>
            <w:tcW w:w="4644" w:type="dxa"/>
            <w:tcBorders>
              <w:top w:val="single" w:color="000000" w:sz="6" w:space="0"/>
              <w:left w:val="single" w:color="000000" w:sz="6" w:space="0"/>
              <w:bottom w:val="single" w:color="000000" w:sz="6" w:space="0"/>
              <w:right w:val="single" w:color="000000" w:sz="6" w:space="0"/>
            </w:tcBorders>
          </w:tcPr>
          <w:p>
            <w:pPr>
              <w:spacing w:after="2" w:line="233" w:lineRule="auto"/>
              <w:ind w:left="0" w:firstLine="0"/>
            </w:pPr>
            <w:r>
              <w:t>《产品质量申诉办法》第三条 各级技术监督行政主管部门应当设置专门的工作机构或者专职人员，负责处理产品质量申诉。</w:t>
            </w:r>
          </w:p>
          <w:p>
            <w:pPr>
              <w:spacing w:line="232" w:lineRule="auto"/>
              <w:ind w:left="0" w:firstLine="0"/>
            </w:pPr>
            <w:r>
              <w:t>第五条：技术监督行政部门对用户、消费者(以下简称申诉人)提出的产品质量申诉应当予以登记并及时处理。</w:t>
            </w:r>
          </w:p>
          <w:p>
            <w:pPr>
              <w:spacing w:after="0" w:line="259" w:lineRule="auto"/>
              <w:ind w:left="0" w:firstLine="0"/>
            </w:pPr>
            <w:r>
              <w:t>第七条 技术监督行政部门对无需追究刑事、行政责任的产品质量申诉，应当根据申诉人或者被申诉人的请求,采用产品质量争议调解方式予以处理。</w:t>
            </w:r>
          </w:p>
        </w:tc>
        <w:tc>
          <w:tcPr>
            <w:tcW w:w="3514" w:type="dxa"/>
            <w:tcBorders>
              <w:top w:val="single" w:color="000000" w:sz="6" w:space="0"/>
              <w:left w:val="single" w:color="000000" w:sz="6" w:space="0"/>
              <w:bottom w:val="single" w:color="000000" w:sz="6" w:space="0"/>
              <w:right w:val="single" w:color="000000" w:sz="6" w:space="0"/>
            </w:tcBorders>
          </w:tcPr>
          <w:p>
            <w:pPr>
              <w:numPr>
                <w:ilvl w:val="0"/>
                <w:numId w:val="1902"/>
              </w:numPr>
              <w:spacing w:after="0" w:line="234" w:lineRule="auto"/>
              <w:ind w:firstLine="0"/>
            </w:pPr>
            <w:r>
              <w:t>受理责任：公示法定应当提交的材料；收到调解申请后5 日内决定是否受理，受理的通知双方当事人提交有关证据材料；不予受理应当告知理由。</w:t>
            </w:r>
          </w:p>
          <w:p>
            <w:pPr>
              <w:numPr>
                <w:ilvl w:val="0"/>
                <w:numId w:val="1902"/>
              </w:numPr>
              <w:spacing w:after="2" w:line="234" w:lineRule="auto"/>
              <w:ind w:firstLine="0"/>
            </w:pPr>
            <w:r>
              <w:t>调解阶段：指定1-2个调解员进行调解。调解员应当提前将调解时间、地点通知当事人。调解员应当拟定调解提纲，认真听取双方当事人的意见，如实做好调解笔录，积极促使双方当事人互相谅解，达成调解协议。自受理之日起两个月内调解终结。遇有特殊情况确需延长的，可以适当延长，但延长期不得超过一个月。</w:t>
            </w:r>
          </w:p>
          <w:p>
            <w:pPr>
              <w:numPr>
                <w:ilvl w:val="0"/>
                <w:numId w:val="1902"/>
              </w:numPr>
              <w:spacing w:after="2" w:line="233" w:lineRule="auto"/>
              <w:ind w:firstLine="0"/>
            </w:pPr>
            <w:r>
              <w:t>终结阶段：调解成立的，双方当事人应当签署调解协议，或者签订新的合同；调解不成立或者当事人不履行调解协议的，调解员应当告知当事人根据仲裁协议向仲裁机构申请仲裁，或者向人民法院起诉。调解终结后，应当制作调解终结书。</w:t>
            </w:r>
          </w:p>
          <w:p>
            <w:pPr>
              <w:numPr>
                <w:ilvl w:val="0"/>
                <w:numId w:val="1902"/>
              </w:numPr>
              <w:spacing w:line="232" w:lineRule="auto"/>
              <w:ind w:firstLine="0"/>
            </w:pPr>
            <w:r>
              <w:t>送达责任责任：应当事人的要求，调解终结书可以送达给当事人。</w:t>
            </w:r>
          </w:p>
          <w:p>
            <w:pPr>
              <w:numPr>
                <w:ilvl w:val="0"/>
                <w:numId w:val="1902"/>
              </w:numPr>
              <w:spacing w:after="0" w:line="259" w:lineRule="auto"/>
              <w:ind w:firstLine="0"/>
            </w:pPr>
            <w:r>
              <w:t>法律法规规章文件规定文件规定应履行的其他责任。</w:t>
            </w:r>
          </w:p>
        </w:tc>
        <w:tc>
          <w:tcPr>
            <w:tcW w:w="974" w:type="dxa"/>
            <w:tcBorders>
              <w:top w:val="single" w:color="000000" w:sz="6" w:space="0"/>
              <w:left w:val="single" w:color="000000" w:sz="6" w:space="0"/>
              <w:bottom w:val="single" w:color="000000" w:sz="6" w:space="0"/>
              <w:right w:val="single" w:color="000000" w:sz="6" w:space="0"/>
            </w:tcBorders>
            <w:vAlign w:val="center"/>
          </w:tcPr>
          <w:p>
            <w:pPr>
              <w:numPr>
                <w:ilvl w:val="0"/>
                <w:numId w:val="1903"/>
              </w:numPr>
              <w:spacing w:after="0" w:line="236" w:lineRule="auto"/>
              <w:ind w:firstLine="0"/>
            </w:pPr>
            <w:r>
              <w:t>单位法定代表人及分管领导</w:t>
            </w:r>
          </w:p>
          <w:p>
            <w:pPr>
              <w:numPr>
                <w:ilvl w:val="0"/>
                <w:numId w:val="1903"/>
              </w:numPr>
              <w:spacing w:after="0" w:line="235" w:lineRule="auto"/>
              <w:ind w:firstLine="0"/>
            </w:pPr>
            <w:r>
              <w:t>内设机构负责人</w:t>
            </w:r>
          </w:p>
          <w:p>
            <w:pPr>
              <w:numPr>
                <w:ilvl w:val="0"/>
                <w:numId w:val="1903"/>
              </w:numPr>
              <w:spacing w:after="0" w:line="259" w:lineRule="auto"/>
              <w:ind w:firstLine="0"/>
            </w:pPr>
            <w:r>
              <w:t>窗口负责人</w:t>
            </w:r>
          </w:p>
          <w:p>
            <w:pPr>
              <w:spacing w:after="0" w:line="259" w:lineRule="auto"/>
              <w:ind w:left="1" w:firstLine="0"/>
            </w:pPr>
            <w:r>
              <w:t>、具体承办人</w:t>
            </w:r>
          </w:p>
        </w:tc>
        <w:tc>
          <w:tcPr>
            <w:tcW w:w="150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both"/>
            </w:pPr>
            <w:r>
              <w:t>《产品质量申诉处理办法</w:t>
            </w:r>
          </w:p>
          <w:p>
            <w:pPr>
              <w:spacing w:after="0" w:line="259" w:lineRule="auto"/>
              <w:ind w:left="0" w:firstLine="0"/>
            </w:pPr>
            <w:r>
              <w:t>》第17-24条</w:t>
            </w:r>
          </w:p>
        </w:tc>
        <w:tc>
          <w:tcPr>
            <w:tcW w:w="2069"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rPr>
                <w:rFonts w:hint="eastAsia" w:eastAsia="宋体"/>
                <w:lang w:eastAsia="zh-CN"/>
              </w:rPr>
            </w:pPr>
            <w:r>
              <w:rPr>
                <w:rFonts w:hint="eastAsia"/>
                <w:lang w:eastAsia="zh-CN"/>
              </w:rPr>
              <w:t>铜鼓</w:t>
            </w:r>
            <w:r>
              <w:t>县市场监督管理局办公室电话：0795—</w:t>
            </w:r>
            <w:r>
              <w:rPr>
                <w:rFonts w:hint="eastAsia"/>
                <w:lang w:eastAsia="zh-CN"/>
              </w:rPr>
              <w:t>8722253</w:t>
            </w:r>
          </w:p>
        </w:tc>
      </w:tr>
    </w:tbl>
    <w:p/>
    <w:sectPr>
      <w:headerReference r:id="rId61" w:type="first"/>
      <w:footerReference r:id="rId64" w:type="first"/>
      <w:headerReference r:id="rId59" w:type="default"/>
      <w:footerReference r:id="rId62" w:type="default"/>
      <w:headerReference r:id="rId60" w:type="even"/>
      <w:footerReference r:id="rId63" w:type="even"/>
      <w:pgSz w:w="16838" w:h="11906" w:orient="landscape"/>
      <w:pgMar w:top="1440" w:right="1440" w:bottom="1416" w:left="1440" w:header="859" w:footer="75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2"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2" w:firstLine="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2" w:firstLine="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2" w:firstLine="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2" w:firstLine="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2" w:firstLine="0"/>
      <w:jc w:val="center"/>
    </w:pPr>
    <w:r>
      <w:rPr>
        <w:sz w:val="17"/>
      </w:rPr>
      <w:t xml:space="preserve">第 </w:t>
    </w:r>
    <w:r>
      <w:fldChar w:fldCharType="begin"/>
    </w:r>
    <w:r>
      <w:instrText xml:space="preserve"> PAGE   \* MERGEFORMAT </w:instrText>
    </w:r>
    <w:r>
      <w:fldChar w:fldCharType="separate"/>
    </w:r>
    <w:r>
      <w:rPr>
        <w:sz w:val="17"/>
      </w:rPr>
      <w:t>100</w:t>
    </w:r>
    <w:r>
      <w:rPr>
        <w:sz w:val="17"/>
      </w:rPr>
      <w:fldChar w:fldCharType="end"/>
    </w:r>
    <w:r>
      <w:rPr>
        <w:sz w:val="17"/>
      </w:rPr>
      <w:t xml:space="preserve"> 页</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2" w:firstLine="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2" w:firstLine="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2"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2" w:firstLine="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2" w:firstLine="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2" w:firstLine="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2" w:firstLine="0"/>
      <w:jc w:val="center"/>
    </w:pPr>
    <w:r>
      <w:rPr>
        <w:sz w:val="17"/>
      </w:rPr>
      <w:t xml:space="preserve">第 </w:t>
    </w:r>
    <w:r>
      <w:fldChar w:fldCharType="begin"/>
    </w:r>
    <w:r>
      <w:instrText xml:space="preserve"> PAGE   \* MERGEFORMAT </w:instrText>
    </w:r>
    <w:r>
      <w:fldChar w:fldCharType="separate"/>
    </w:r>
    <w:r>
      <w:rPr>
        <w:sz w:val="17"/>
      </w:rPr>
      <w:t>100</w:t>
    </w:r>
    <w:r>
      <w:rPr>
        <w:sz w:val="17"/>
      </w:rPr>
      <w:fldChar w:fldCharType="end"/>
    </w:r>
    <w:r>
      <w:rPr>
        <w:sz w:val="17"/>
      </w:rPr>
      <w:t xml:space="preserve"> 页</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2" w:firstLine="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2"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2" w:firstLine="0"/>
      <w:jc w:val="center"/>
    </w:pPr>
    <w:r>
      <w:rPr>
        <w:sz w:val="17"/>
      </w:rPr>
      <w:t xml:space="preserve">第 </w:t>
    </w:r>
    <w:r>
      <w:fldChar w:fldCharType="begin"/>
    </w:r>
    <w:r>
      <w:instrText xml:space="preserve"> PAGE   \* MERGEFORMAT </w:instrText>
    </w:r>
    <w:r>
      <w:fldChar w:fldCharType="separate"/>
    </w:r>
    <w:r>
      <w:rPr>
        <w:sz w:val="17"/>
      </w:rPr>
      <w:t>1</w:t>
    </w:r>
    <w:r>
      <w:rPr>
        <w:sz w:val="17"/>
      </w:rPr>
      <w:fldChar w:fldCharType="end"/>
    </w:r>
    <w:r>
      <w:rPr>
        <w:sz w:val="17"/>
      </w:rPr>
      <w:t xml:space="preserve"> 页</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2" w:firstLine="0"/>
      <w:jc w:val="center"/>
    </w:pPr>
    <w:r>
      <w:rPr>
        <w:sz w:val="17"/>
      </w:rPr>
      <w:t xml:space="preserve">第 </w:t>
    </w:r>
    <w:r>
      <w:fldChar w:fldCharType="begin"/>
    </w:r>
    <w:r>
      <w:instrText xml:space="preserve"> PAGE   \* MERGEFORMAT </w:instrText>
    </w:r>
    <w:r>
      <w:fldChar w:fldCharType="separate"/>
    </w:r>
    <w:r>
      <w:rPr>
        <w:sz w:val="17"/>
      </w:rPr>
      <w:t>100</w:t>
    </w:r>
    <w:r>
      <w:rPr>
        <w:sz w:val="17"/>
      </w:rPr>
      <w:fldChar w:fldCharType="end"/>
    </w:r>
    <w:r>
      <w:rPr>
        <w:sz w:val="17"/>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2"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2"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2" w:firstLine="0"/>
      <w:jc w:val="center"/>
    </w:pPr>
    <w:r>
      <w:rPr>
        <w:sz w:val="17"/>
      </w:rPr>
      <w:t xml:space="preserve">第 </w:t>
    </w:r>
    <w:r>
      <w:fldChar w:fldCharType="begin"/>
    </w:r>
    <w:r>
      <w:instrText xml:space="preserve"> PAGE   \* MERGEFORMAT </w:instrText>
    </w:r>
    <w:r>
      <w:fldChar w:fldCharType="separate"/>
    </w:r>
    <w:r>
      <w:rPr>
        <w:sz w:val="17"/>
      </w:rPr>
      <w:t>1</w:t>
    </w:r>
    <w:r>
      <w:rPr>
        <w:sz w:val="17"/>
      </w:rPr>
      <w:fldChar w:fldCharType="end"/>
    </w:r>
    <w:r>
      <w:rPr>
        <w:sz w:val="17"/>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5" w:lineRule="auto"/>
      </w:pPr>
      <w:r>
        <w:separator/>
      </w:r>
    </w:p>
  </w:footnote>
  <w:footnote w:type="continuationSeparator" w:id="1">
    <w:p>
      <w:pPr>
        <w:spacing w:before="0" w:after="0" w:line="265"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r>
      <w:rPr>
        <w:sz w:val="17"/>
      </w:rPr>
      <w:t>填报单位：</w:t>
    </w:r>
    <w:r>
      <w:rPr>
        <w:rFonts w:hint="eastAsia"/>
        <w:sz w:val="17"/>
        <w:lang w:eastAsia="zh-CN"/>
      </w:rPr>
      <w:t>铜鼓</w:t>
    </w:r>
    <w:r>
      <w:rPr>
        <w:sz w:val="17"/>
      </w:rPr>
      <w:t>县市场监督管理局                                                                                                                 填报日期:2021年10月13日</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r>
      <w:rPr>
        <w:sz w:val="17"/>
      </w:rPr>
      <w:t>填报单位：</w:t>
    </w:r>
    <w:r>
      <w:rPr>
        <w:rFonts w:hint="eastAsia"/>
        <w:sz w:val="17"/>
        <w:lang w:eastAsia="zh-CN"/>
      </w:rPr>
      <w:t>铜鼓</w:t>
    </w:r>
    <w:r>
      <w:rPr>
        <w:sz w:val="17"/>
      </w:rPr>
      <w:t>县市场监督管理局                                                                                                                 填报日期:2021年10月13日</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r>
      <w:rPr>
        <w:sz w:val="17"/>
      </w:rPr>
      <w:t>填报单位：</w:t>
    </w:r>
    <w:r>
      <w:rPr>
        <w:rFonts w:hint="eastAsia"/>
        <w:sz w:val="17"/>
        <w:lang w:eastAsia="zh-CN"/>
      </w:rPr>
      <w:t>铜鼓</w:t>
    </w:r>
    <w:r>
      <w:rPr>
        <w:sz w:val="17"/>
      </w:rPr>
      <w:t>县市场监督管理局                                                                                                                 填报日期:2021年10月13日</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r>
      <w:rPr>
        <w:sz w:val="17"/>
      </w:rPr>
      <w:t>填报单位：</w:t>
    </w:r>
    <w:r>
      <w:rPr>
        <w:rFonts w:hint="eastAsia"/>
        <w:sz w:val="17"/>
        <w:lang w:eastAsia="zh-CN"/>
      </w:rPr>
      <w:t>铜鼓</w:t>
    </w:r>
    <w:r>
      <w:rPr>
        <w:sz w:val="17"/>
      </w:rPr>
      <w:t>县市场监督管理局                                                                                                                 填报日期:2021年10月13日</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r>
      <w:rPr>
        <w:sz w:val="17"/>
      </w:rPr>
      <w:t>填报单位：</w:t>
    </w:r>
    <w:r>
      <w:rPr>
        <w:rFonts w:hint="eastAsia"/>
        <w:sz w:val="17"/>
        <w:lang w:eastAsia="zh-CN"/>
      </w:rPr>
      <w:t>铜鼓</w:t>
    </w:r>
    <w:r>
      <w:rPr>
        <w:sz w:val="17"/>
      </w:rPr>
      <w:t>县市场监督管理局                                                                                                                 填报日期:2021年10月13日</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r>
      <w:rPr>
        <w:sz w:val="17"/>
      </w:rPr>
      <w:t>填报单位：</w:t>
    </w:r>
    <w:r>
      <w:rPr>
        <w:rFonts w:hint="eastAsia"/>
        <w:sz w:val="17"/>
        <w:lang w:eastAsia="zh-CN"/>
      </w:rPr>
      <w:t>铜鼓</w:t>
    </w:r>
    <w:r>
      <w:rPr>
        <w:sz w:val="17"/>
      </w:rPr>
      <w:t>县市场监督管理局                                                                                                                 填报日期:2021年10月13日</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r>
      <w:rPr>
        <w:sz w:val="17"/>
      </w:rPr>
      <w:t>填报单位：</w:t>
    </w:r>
    <w:r>
      <w:rPr>
        <w:rFonts w:hint="eastAsia"/>
        <w:sz w:val="17"/>
        <w:lang w:eastAsia="zh-CN"/>
      </w:rPr>
      <w:t>铜鼓</w:t>
    </w:r>
    <w:r>
      <w:rPr>
        <w:sz w:val="17"/>
      </w:rPr>
      <w:t>县市场监督管理局                                                                                                                 填报日期:2021年10月13日</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r>
      <w:rPr>
        <w:sz w:val="17"/>
      </w:rPr>
      <w:t>填报单位：</w:t>
    </w:r>
    <w:r>
      <w:rPr>
        <w:rFonts w:hint="eastAsia"/>
        <w:sz w:val="17"/>
        <w:lang w:eastAsia="zh-CN"/>
      </w:rPr>
      <w:t>铜鼓</w:t>
    </w:r>
    <w:r>
      <w:rPr>
        <w:sz w:val="17"/>
      </w:rPr>
      <w:t>县市场监督管理局                                                                                                                 填报日期:2021年10月13日</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r>
      <w:rPr>
        <w:sz w:val="17"/>
      </w:rPr>
      <w:t>填报单位：</w:t>
    </w:r>
    <w:r>
      <w:rPr>
        <w:rFonts w:hint="eastAsia"/>
        <w:sz w:val="17"/>
        <w:lang w:eastAsia="zh-CN"/>
      </w:rPr>
      <w:t>铜鼓</w:t>
    </w:r>
    <w:r>
      <w:rPr>
        <w:sz w:val="17"/>
      </w:rPr>
      <w:t>县市场监督管理局                                                                                                                 填报日期:2021年10月13日</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r>
      <w:rPr>
        <w:sz w:val="17"/>
      </w:rPr>
      <w:t>填报单位：</w:t>
    </w:r>
    <w:r>
      <w:rPr>
        <w:rFonts w:hint="eastAsia"/>
        <w:sz w:val="17"/>
        <w:lang w:eastAsia="zh-CN"/>
      </w:rPr>
      <w:t>铜鼓</w:t>
    </w:r>
    <w:r>
      <w:rPr>
        <w:sz w:val="17"/>
      </w:rPr>
      <w:t>县市场监督管理局                                                                                                                 填报日期:2021年10月13日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r>
      <w:rPr>
        <w:sz w:val="17"/>
      </w:rPr>
      <w:t>填报单位：</w:t>
    </w:r>
    <w:r>
      <w:rPr>
        <w:rFonts w:hint="eastAsia"/>
        <w:sz w:val="17"/>
        <w:lang w:eastAsia="zh-CN"/>
      </w:rPr>
      <w:t>铜鼓</w:t>
    </w:r>
    <w:r>
      <w:rPr>
        <w:sz w:val="17"/>
      </w:rPr>
      <w:t>县市场监督管理局                                                                                                                 填报日期:2021年10月13日</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r>
      <w:rPr>
        <w:sz w:val="17"/>
      </w:rPr>
      <w:t>填报单位：</w:t>
    </w:r>
    <w:r>
      <w:rPr>
        <w:rFonts w:hint="eastAsia"/>
        <w:sz w:val="17"/>
        <w:lang w:eastAsia="zh-CN"/>
      </w:rPr>
      <w:t>铜鼓</w:t>
    </w:r>
    <w:r>
      <w:rPr>
        <w:sz w:val="17"/>
      </w:rPr>
      <w:t>县市场监督管理局                                                                                                                 填报日期:2021年10月13日</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r>
      <w:rPr>
        <w:sz w:val="17"/>
      </w:rPr>
      <w:t>填报单位：</w:t>
    </w:r>
    <w:r>
      <w:rPr>
        <w:rFonts w:hint="eastAsia"/>
        <w:sz w:val="17"/>
        <w:lang w:eastAsia="zh-CN"/>
      </w:rPr>
      <w:t>铜鼓</w:t>
    </w:r>
    <w:r>
      <w:rPr>
        <w:sz w:val="17"/>
      </w:rPr>
      <w:t>县市场监督管理局                                                                                                                 填报日期:2021年10月13日</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r>
      <w:rPr>
        <w:sz w:val="17"/>
      </w:rPr>
      <w:t>填报单位：</w:t>
    </w:r>
    <w:r>
      <w:rPr>
        <w:rFonts w:hint="eastAsia"/>
        <w:sz w:val="17"/>
        <w:lang w:eastAsia="zh-CN"/>
      </w:rPr>
      <w:t>铜鼓</w:t>
    </w:r>
    <w:r>
      <w:rPr>
        <w:sz w:val="17"/>
      </w:rPr>
      <w:t>县市场监督管理局                                                                                                                 填报日期:2021年10月13日</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r>
      <w:rPr>
        <w:sz w:val="17"/>
      </w:rPr>
      <w:t>填报单位：</w:t>
    </w:r>
    <w:r>
      <w:rPr>
        <w:rFonts w:hint="eastAsia"/>
        <w:sz w:val="17"/>
        <w:lang w:eastAsia="zh-CN"/>
      </w:rPr>
      <w:t>铜鼓</w:t>
    </w:r>
    <w:r>
      <w:rPr>
        <w:sz w:val="17"/>
      </w:rPr>
      <w:t>县市场监督管理局                                                                                                                 填报日期:2021年10月13日</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r>
      <w:rPr>
        <w:sz w:val="17"/>
      </w:rPr>
      <w:t>填报单位：</w:t>
    </w:r>
    <w:r>
      <w:rPr>
        <w:rFonts w:hint="eastAsia"/>
        <w:sz w:val="17"/>
        <w:lang w:eastAsia="zh-CN"/>
      </w:rPr>
      <w:t>铜鼓</w:t>
    </w:r>
    <w:r>
      <w:rPr>
        <w:sz w:val="17"/>
      </w:rPr>
      <w:t>县市场监督管理局                                                                                                                 填报日期:2021年10月13日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r>
      <w:rPr>
        <w:sz w:val="17"/>
      </w:rPr>
      <w:t>填报单位：</w:t>
    </w:r>
    <w:r>
      <w:rPr>
        <w:rFonts w:hint="eastAsia"/>
        <w:sz w:val="17"/>
        <w:lang w:eastAsia="zh-CN"/>
      </w:rPr>
      <w:t>铜鼓</w:t>
    </w:r>
    <w:r>
      <w:rPr>
        <w:sz w:val="17"/>
      </w:rPr>
      <w:t>县市场监督管理局                                                                                                                 填报日期:2021年10月13日</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r>
      <w:rPr>
        <w:sz w:val="17"/>
      </w:rPr>
      <w:t>填报单位：</w:t>
    </w:r>
    <w:r>
      <w:rPr>
        <w:rFonts w:hint="eastAsia"/>
        <w:sz w:val="17"/>
        <w:lang w:eastAsia="zh-CN"/>
      </w:rPr>
      <w:t>铜鼓</w:t>
    </w:r>
    <w:r>
      <w:rPr>
        <w:sz w:val="17"/>
      </w:rPr>
      <w:t>县市场监督管理局                                                                                                                 填报日期:2021年10月13日</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39" w:line="259" w:lineRule="auto"/>
      <w:ind w:left="0" w:right="72" w:firstLine="0"/>
      <w:jc w:val="center"/>
    </w:pPr>
    <w:r>
      <w:rPr>
        <w:rFonts w:hint="eastAsia"/>
        <w:sz w:val="32"/>
        <w:lang w:eastAsia="zh-CN"/>
      </w:rPr>
      <w:t>铜鼓</w:t>
    </w:r>
    <w:r>
      <w:rPr>
        <w:sz w:val="32"/>
      </w:rPr>
      <w:t>县市场监督管理局行政权责清单</w:t>
    </w:r>
  </w:p>
  <w:p>
    <w:pPr>
      <w:spacing w:after="0" w:line="259" w:lineRule="auto"/>
      <w:ind w:left="-527" w:right="-54" w:firstLine="0"/>
    </w:pPr>
    <w:r>
      <w:rPr>
        <w:sz w:val="17"/>
      </w:rPr>
      <w:t>填报单位：</w:t>
    </w:r>
    <w:r>
      <w:rPr>
        <w:rFonts w:hint="eastAsia"/>
        <w:sz w:val="17"/>
        <w:lang w:eastAsia="zh-CN"/>
      </w:rPr>
      <w:t>铜鼓</w:t>
    </w:r>
    <w:r>
      <w:rPr>
        <w:sz w:val="17"/>
      </w:rPr>
      <w:t>县市场监督管理局                                                                                                                 填报日期:2021年10月13日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294B"/>
    <w:multiLevelType w:val="multilevel"/>
    <w:tmpl w:val="0000294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
    <w:nsid w:val="000270EC"/>
    <w:multiLevelType w:val="multilevel"/>
    <w:tmpl w:val="000270E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
    <w:nsid w:val="000A32AF"/>
    <w:multiLevelType w:val="multilevel"/>
    <w:tmpl w:val="000A32A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
    <w:nsid w:val="000D26E7"/>
    <w:multiLevelType w:val="multilevel"/>
    <w:tmpl w:val="000D26E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
    <w:nsid w:val="00377170"/>
    <w:multiLevelType w:val="multilevel"/>
    <w:tmpl w:val="0037717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
    <w:nsid w:val="00556734"/>
    <w:multiLevelType w:val="multilevel"/>
    <w:tmpl w:val="0055673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
    <w:nsid w:val="006F60CF"/>
    <w:multiLevelType w:val="multilevel"/>
    <w:tmpl w:val="006F60C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
    <w:nsid w:val="007E19E3"/>
    <w:multiLevelType w:val="multilevel"/>
    <w:tmpl w:val="007E19E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
    <w:nsid w:val="009454E7"/>
    <w:multiLevelType w:val="multilevel"/>
    <w:tmpl w:val="009454E7"/>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
    <w:nsid w:val="009B78F1"/>
    <w:multiLevelType w:val="multilevel"/>
    <w:tmpl w:val="009B78F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
    <w:nsid w:val="00AC7AE0"/>
    <w:multiLevelType w:val="multilevel"/>
    <w:tmpl w:val="00AC7AE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
    <w:nsid w:val="00AE5121"/>
    <w:multiLevelType w:val="multilevel"/>
    <w:tmpl w:val="00AE512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
    <w:nsid w:val="00B42D93"/>
    <w:multiLevelType w:val="multilevel"/>
    <w:tmpl w:val="00B42D9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
    <w:nsid w:val="00B6048E"/>
    <w:multiLevelType w:val="multilevel"/>
    <w:tmpl w:val="00B6048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
    <w:nsid w:val="00B674E2"/>
    <w:multiLevelType w:val="multilevel"/>
    <w:tmpl w:val="00B674E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
    <w:nsid w:val="00C77008"/>
    <w:multiLevelType w:val="multilevel"/>
    <w:tmpl w:val="00C7700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
    <w:nsid w:val="00DB1304"/>
    <w:multiLevelType w:val="multilevel"/>
    <w:tmpl w:val="00DB130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
    <w:nsid w:val="00F43CC7"/>
    <w:multiLevelType w:val="multilevel"/>
    <w:tmpl w:val="00F43CC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
    <w:nsid w:val="010B1E65"/>
    <w:multiLevelType w:val="multilevel"/>
    <w:tmpl w:val="010B1E6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9">
    <w:nsid w:val="014B4993"/>
    <w:multiLevelType w:val="multilevel"/>
    <w:tmpl w:val="014B499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0">
    <w:nsid w:val="0152513C"/>
    <w:multiLevelType w:val="multilevel"/>
    <w:tmpl w:val="0152513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1">
    <w:nsid w:val="01525B3D"/>
    <w:multiLevelType w:val="multilevel"/>
    <w:tmpl w:val="01525B3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2">
    <w:nsid w:val="015433F8"/>
    <w:multiLevelType w:val="multilevel"/>
    <w:tmpl w:val="015433F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3">
    <w:nsid w:val="015548D7"/>
    <w:multiLevelType w:val="multilevel"/>
    <w:tmpl w:val="015548D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4">
    <w:nsid w:val="016B0A02"/>
    <w:multiLevelType w:val="multilevel"/>
    <w:tmpl w:val="016B0A0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5">
    <w:nsid w:val="0174009C"/>
    <w:multiLevelType w:val="multilevel"/>
    <w:tmpl w:val="0174009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6">
    <w:nsid w:val="019015ED"/>
    <w:multiLevelType w:val="multilevel"/>
    <w:tmpl w:val="019015E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7">
    <w:nsid w:val="01967747"/>
    <w:multiLevelType w:val="multilevel"/>
    <w:tmpl w:val="0196774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8">
    <w:nsid w:val="01A95D8A"/>
    <w:multiLevelType w:val="multilevel"/>
    <w:tmpl w:val="01A95D8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9">
    <w:nsid w:val="01AC5B98"/>
    <w:multiLevelType w:val="multilevel"/>
    <w:tmpl w:val="01AC5B9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0">
    <w:nsid w:val="01D5799A"/>
    <w:multiLevelType w:val="multilevel"/>
    <w:tmpl w:val="01D5799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1">
    <w:nsid w:val="01FB2695"/>
    <w:multiLevelType w:val="multilevel"/>
    <w:tmpl w:val="01FB269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2">
    <w:nsid w:val="02035C64"/>
    <w:multiLevelType w:val="multilevel"/>
    <w:tmpl w:val="02035C6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3">
    <w:nsid w:val="024247B4"/>
    <w:multiLevelType w:val="multilevel"/>
    <w:tmpl w:val="024247B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4">
    <w:nsid w:val="024660AE"/>
    <w:multiLevelType w:val="multilevel"/>
    <w:tmpl w:val="024660AE"/>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5">
    <w:nsid w:val="025A6AF5"/>
    <w:multiLevelType w:val="multilevel"/>
    <w:tmpl w:val="025A6AF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6">
    <w:nsid w:val="025B037F"/>
    <w:multiLevelType w:val="multilevel"/>
    <w:tmpl w:val="025B037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7">
    <w:nsid w:val="0260477A"/>
    <w:multiLevelType w:val="multilevel"/>
    <w:tmpl w:val="0260477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8">
    <w:nsid w:val="0280136B"/>
    <w:multiLevelType w:val="multilevel"/>
    <w:tmpl w:val="0280136B"/>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9">
    <w:nsid w:val="0283796D"/>
    <w:multiLevelType w:val="multilevel"/>
    <w:tmpl w:val="0283796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0">
    <w:nsid w:val="028B449D"/>
    <w:multiLevelType w:val="multilevel"/>
    <w:tmpl w:val="028B449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1">
    <w:nsid w:val="02B21B1D"/>
    <w:multiLevelType w:val="multilevel"/>
    <w:tmpl w:val="02B21B1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2">
    <w:nsid w:val="02C27054"/>
    <w:multiLevelType w:val="multilevel"/>
    <w:tmpl w:val="02C2705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3">
    <w:nsid w:val="02D00DE1"/>
    <w:multiLevelType w:val="multilevel"/>
    <w:tmpl w:val="02D00DE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4">
    <w:nsid w:val="02D85981"/>
    <w:multiLevelType w:val="multilevel"/>
    <w:tmpl w:val="02D8598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5">
    <w:nsid w:val="02EF47AB"/>
    <w:multiLevelType w:val="multilevel"/>
    <w:tmpl w:val="02EF47A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6">
    <w:nsid w:val="02F22F18"/>
    <w:multiLevelType w:val="multilevel"/>
    <w:tmpl w:val="02F22F1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7">
    <w:nsid w:val="03063EB6"/>
    <w:multiLevelType w:val="multilevel"/>
    <w:tmpl w:val="03063EB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8">
    <w:nsid w:val="031C7DD2"/>
    <w:multiLevelType w:val="multilevel"/>
    <w:tmpl w:val="031C7DD2"/>
    <w:lvl w:ilvl="0" w:tentative="0">
      <w:start w:val="1"/>
      <w:numFmt w:val="ideographDigital"/>
      <w:lvlText w:val="（%1）"/>
      <w:lvlJc w:val="left"/>
      <w:pPr>
        <w:ind w:left="0"/>
      </w:pPr>
      <w:rPr>
        <w:rFonts w:ascii="宋体" w:hAnsi="宋体" w:eastAsia="宋体" w:cs="宋体"/>
        <w:b w:val="0"/>
        <w:i w:val="0"/>
        <w:strike w:val="0"/>
        <w:dstrike w:val="0"/>
        <w:color w:val="000000"/>
        <w:sz w:val="14"/>
        <w:szCs w:val="14"/>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4"/>
        <w:szCs w:val="14"/>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4"/>
        <w:szCs w:val="14"/>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4"/>
        <w:szCs w:val="14"/>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4"/>
        <w:szCs w:val="14"/>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4"/>
        <w:szCs w:val="14"/>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4"/>
        <w:szCs w:val="14"/>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4"/>
        <w:szCs w:val="14"/>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4"/>
        <w:szCs w:val="14"/>
        <w:u w:val="none" w:color="000000"/>
        <w:shd w:val="clear" w:color="auto" w:fill="auto"/>
        <w:vertAlign w:val="baseline"/>
      </w:rPr>
    </w:lvl>
  </w:abstractNum>
  <w:abstractNum w:abstractNumId="49">
    <w:nsid w:val="03557DB1"/>
    <w:multiLevelType w:val="multilevel"/>
    <w:tmpl w:val="03557DB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0">
    <w:nsid w:val="035C0537"/>
    <w:multiLevelType w:val="multilevel"/>
    <w:tmpl w:val="035C053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1">
    <w:nsid w:val="03614D36"/>
    <w:multiLevelType w:val="multilevel"/>
    <w:tmpl w:val="03614D3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2">
    <w:nsid w:val="038B1901"/>
    <w:multiLevelType w:val="multilevel"/>
    <w:tmpl w:val="038B190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3">
    <w:nsid w:val="03AC7A47"/>
    <w:multiLevelType w:val="multilevel"/>
    <w:tmpl w:val="03AC7A4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4">
    <w:nsid w:val="03E512F6"/>
    <w:multiLevelType w:val="multilevel"/>
    <w:tmpl w:val="03E512F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5">
    <w:nsid w:val="03ED5A70"/>
    <w:multiLevelType w:val="multilevel"/>
    <w:tmpl w:val="03ED5A7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6">
    <w:nsid w:val="040D1C52"/>
    <w:multiLevelType w:val="multilevel"/>
    <w:tmpl w:val="040D1C5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7">
    <w:nsid w:val="043D42BB"/>
    <w:multiLevelType w:val="multilevel"/>
    <w:tmpl w:val="043D42B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8">
    <w:nsid w:val="04402CA7"/>
    <w:multiLevelType w:val="multilevel"/>
    <w:tmpl w:val="04402CA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9">
    <w:nsid w:val="0446253E"/>
    <w:multiLevelType w:val="multilevel"/>
    <w:tmpl w:val="0446253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0">
    <w:nsid w:val="044F6B2A"/>
    <w:multiLevelType w:val="multilevel"/>
    <w:tmpl w:val="044F6B2A"/>
    <w:lvl w:ilvl="0" w:tentative="0">
      <w:start w:val="3"/>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1">
    <w:nsid w:val="04572885"/>
    <w:multiLevelType w:val="multilevel"/>
    <w:tmpl w:val="0457288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2">
    <w:nsid w:val="0458542C"/>
    <w:multiLevelType w:val="multilevel"/>
    <w:tmpl w:val="0458542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3">
    <w:nsid w:val="04585F32"/>
    <w:multiLevelType w:val="multilevel"/>
    <w:tmpl w:val="04585F3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4">
    <w:nsid w:val="0464224F"/>
    <w:multiLevelType w:val="multilevel"/>
    <w:tmpl w:val="0464224F"/>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5">
    <w:nsid w:val="047C4A13"/>
    <w:multiLevelType w:val="multilevel"/>
    <w:tmpl w:val="047C4A1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6">
    <w:nsid w:val="04927D7F"/>
    <w:multiLevelType w:val="multilevel"/>
    <w:tmpl w:val="04927D7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7">
    <w:nsid w:val="04933A54"/>
    <w:multiLevelType w:val="multilevel"/>
    <w:tmpl w:val="04933A5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8">
    <w:nsid w:val="04C51A1D"/>
    <w:multiLevelType w:val="multilevel"/>
    <w:tmpl w:val="04C51A1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9">
    <w:nsid w:val="04C52478"/>
    <w:multiLevelType w:val="multilevel"/>
    <w:tmpl w:val="04C5247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0">
    <w:nsid w:val="04CB0A86"/>
    <w:multiLevelType w:val="multilevel"/>
    <w:tmpl w:val="04CB0A8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1">
    <w:nsid w:val="04D62AC0"/>
    <w:multiLevelType w:val="multilevel"/>
    <w:tmpl w:val="04D62AC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2">
    <w:nsid w:val="04DC11BF"/>
    <w:multiLevelType w:val="multilevel"/>
    <w:tmpl w:val="04DC11B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3">
    <w:nsid w:val="0508248C"/>
    <w:multiLevelType w:val="multilevel"/>
    <w:tmpl w:val="0508248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4">
    <w:nsid w:val="050F30B1"/>
    <w:multiLevelType w:val="multilevel"/>
    <w:tmpl w:val="050F30B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5">
    <w:nsid w:val="052C07BF"/>
    <w:multiLevelType w:val="multilevel"/>
    <w:tmpl w:val="052C07B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6">
    <w:nsid w:val="052D2F47"/>
    <w:multiLevelType w:val="multilevel"/>
    <w:tmpl w:val="052D2F4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7">
    <w:nsid w:val="054553AA"/>
    <w:multiLevelType w:val="multilevel"/>
    <w:tmpl w:val="054553A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8">
    <w:nsid w:val="05594BD6"/>
    <w:multiLevelType w:val="multilevel"/>
    <w:tmpl w:val="05594BD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9">
    <w:nsid w:val="055E0BB0"/>
    <w:multiLevelType w:val="multilevel"/>
    <w:tmpl w:val="055E0BB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0">
    <w:nsid w:val="05A54A44"/>
    <w:multiLevelType w:val="multilevel"/>
    <w:tmpl w:val="05A54A44"/>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76"/>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96"/>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616"/>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336"/>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4056"/>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76"/>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96"/>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216"/>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1">
    <w:nsid w:val="05AD7B0F"/>
    <w:multiLevelType w:val="multilevel"/>
    <w:tmpl w:val="05AD7B0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2">
    <w:nsid w:val="05B63D25"/>
    <w:multiLevelType w:val="multilevel"/>
    <w:tmpl w:val="05B63D2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3">
    <w:nsid w:val="05C62D54"/>
    <w:multiLevelType w:val="multilevel"/>
    <w:tmpl w:val="05C62D5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4">
    <w:nsid w:val="05EC5DE8"/>
    <w:multiLevelType w:val="multilevel"/>
    <w:tmpl w:val="05EC5DE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5">
    <w:nsid w:val="05EE1A84"/>
    <w:multiLevelType w:val="multilevel"/>
    <w:tmpl w:val="05EE1A8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6">
    <w:nsid w:val="05EF5B46"/>
    <w:multiLevelType w:val="multilevel"/>
    <w:tmpl w:val="05EF5B4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7">
    <w:nsid w:val="05F65074"/>
    <w:multiLevelType w:val="multilevel"/>
    <w:tmpl w:val="05F6507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8">
    <w:nsid w:val="060104D4"/>
    <w:multiLevelType w:val="multilevel"/>
    <w:tmpl w:val="060104D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9">
    <w:nsid w:val="062B5B16"/>
    <w:multiLevelType w:val="multilevel"/>
    <w:tmpl w:val="062B5B1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0">
    <w:nsid w:val="062C7603"/>
    <w:multiLevelType w:val="multilevel"/>
    <w:tmpl w:val="062C760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1">
    <w:nsid w:val="06423874"/>
    <w:multiLevelType w:val="multilevel"/>
    <w:tmpl w:val="0642387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2">
    <w:nsid w:val="064376A4"/>
    <w:multiLevelType w:val="multilevel"/>
    <w:tmpl w:val="064376A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3">
    <w:nsid w:val="067F5C4E"/>
    <w:multiLevelType w:val="multilevel"/>
    <w:tmpl w:val="067F5C4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4">
    <w:nsid w:val="06B92748"/>
    <w:multiLevelType w:val="multilevel"/>
    <w:tmpl w:val="06B9274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5">
    <w:nsid w:val="06D672C0"/>
    <w:multiLevelType w:val="multilevel"/>
    <w:tmpl w:val="06D672C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6">
    <w:nsid w:val="06DA1134"/>
    <w:multiLevelType w:val="multilevel"/>
    <w:tmpl w:val="06DA113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7">
    <w:nsid w:val="06E668B2"/>
    <w:multiLevelType w:val="multilevel"/>
    <w:tmpl w:val="06E668B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8">
    <w:nsid w:val="07016E6D"/>
    <w:multiLevelType w:val="multilevel"/>
    <w:tmpl w:val="07016E6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9">
    <w:nsid w:val="07062330"/>
    <w:multiLevelType w:val="multilevel"/>
    <w:tmpl w:val="0706233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0">
    <w:nsid w:val="070C0480"/>
    <w:multiLevelType w:val="multilevel"/>
    <w:tmpl w:val="070C048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1">
    <w:nsid w:val="0715599A"/>
    <w:multiLevelType w:val="multilevel"/>
    <w:tmpl w:val="0715599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2">
    <w:nsid w:val="07226562"/>
    <w:multiLevelType w:val="multilevel"/>
    <w:tmpl w:val="0722656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3">
    <w:nsid w:val="079E780E"/>
    <w:multiLevelType w:val="multilevel"/>
    <w:tmpl w:val="079E780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4">
    <w:nsid w:val="07A15558"/>
    <w:multiLevelType w:val="multilevel"/>
    <w:tmpl w:val="07A1555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5">
    <w:nsid w:val="07BD0198"/>
    <w:multiLevelType w:val="multilevel"/>
    <w:tmpl w:val="07BD019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6">
    <w:nsid w:val="07C83BE0"/>
    <w:multiLevelType w:val="multilevel"/>
    <w:tmpl w:val="07C83BE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7">
    <w:nsid w:val="07C9555D"/>
    <w:multiLevelType w:val="multilevel"/>
    <w:tmpl w:val="07C9555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8">
    <w:nsid w:val="07D7722F"/>
    <w:multiLevelType w:val="multilevel"/>
    <w:tmpl w:val="07D7722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9">
    <w:nsid w:val="07D951BE"/>
    <w:multiLevelType w:val="multilevel"/>
    <w:tmpl w:val="07D951B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0">
    <w:nsid w:val="07EB7C5B"/>
    <w:multiLevelType w:val="multilevel"/>
    <w:tmpl w:val="07EB7C5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1">
    <w:nsid w:val="07ED4235"/>
    <w:multiLevelType w:val="multilevel"/>
    <w:tmpl w:val="07ED423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2">
    <w:nsid w:val="080F6807"/>
    <w:multiLevelType w:val="multilevel"/>
    <w:tmpl w:val="080F6807"/>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3">
    <w:nsid w:val="08387D59"/>
    <w:multiLevelType w:val="multilevel"/>
    <w:tmpl w:val="08387D5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4">
    <w:nsid w:val="083D3A1C"/>
    <w:multiLevelType w:val="multilevel"/>
    <w:tmpl w:val="083D3A1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5">
    <w:nsid w:val="08445B6A"/>
    <w:multiLevelType w:val="multilevel"/>
    <w:tmpl w:val="08445B6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6">
    <w:nsid w:val="08513A15"/>
    <w:multiLevelType w:val="multilevel"/>
    <w:tmpl w:val="08513A1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7">
    <w:nsid w:val="08567431"/>
    <w:multiLevelType w:val="multilevel"/>
    <w:tmpl w:val="0856743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8">
    <w:nsid w:val="087946D0"/>
    <w:multiLevelType w:val="multilevel"/>
    <w:tmpl w:val="087946D0"/>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9">
    <w:nsid w:val="088504B8"/>
    <w:multiLevelType w:val="multilevel"/>
    <w:tmpl w:val="088504B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0">
    <w:nsid w:val="08931006"/>
    <w:multiLevelType w:val="multilevel"/>
    <w:tmpl w:val="0893100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1">
    <w:nsid w:val="08931FF3"/>
    <w:multiLevelType w:val="multilevel"/>
    <w:tmpl w:val="08931FF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2">
    <w:nsid w:val="08A30957"/>
    <w:multiLevelType w:val="multilevel"/>
    <w:tmpl w:val="08A3095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3">
    <w:nsid w:val="08AD161C"/>
    <w:multiLevelType w:val="multilevel"/>
    <w:tmpl w:val="08AD161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4">
    <w:nsid w:val="08C17BA8"/>
    <w:multiLevelType w:val="multilevel"/>
    <w:tmpl w:val="08C17BA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5">
    <w:nsid w:val="08C4766F"/>
    <w:multiLevelType w:val="multilevel"/>
    <w:tmpl w:val="08C4766F"/>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6">
    <w:nsid w:val="08D45895"/>
    <w:multiLevelType w:val="multilevel"/>
    <w:tmpl w:val="08D4589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7">
    <w:nsid w:val="08E60F77"/>
    <w:multiLevelType w:val="multilevel"/>
    <w:tmpl w:val="08E60F7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8">
    <w:nsid w:val="08FA1FD7"/>
    <w:multiLevelType w:val="multilevel"/>
    <w:tmpl w:val="08FA1FD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9">
    <w:nsid w:val="09040487"/>
    <w:multiLevelType w:val="multilevel"/>
    <w:tmpl w:val="09040487"/>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0">
    <w:nsid w:val="091359FF"/>
    <w:multiLevelType w:val="multilevel"/>
    <w:tmpl w:val="091359FF"/>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1">
    <w:nsid w:val="09147B91"/>
    <w:multiLevelType w:val="multilevel"/>
    <w:tmpl w:val="09147B9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2">
    <w:nsid w:val="091D4D5B"/>
    <w:multiLevelType w:val="multilevel"/>
    <w:tmpl w:val="091D4D5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3">
    <w:nsid w:val="095D5F9B"/>
    <w:multiLevelType w:val="multilevel"/>
    <w:tmpl w:val="095D5F9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4">
    <w:nsid w:val="097B6400"/>
    <w:multiLevelType w:val="multilevel"/>
    <w:tmpl w:val="097B640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5">
    <w:nsid w:val="09885245"/>
    <w:multiLevelType w:val="multilevel"/>
    <w:tmpl w:val="0988524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6">
    <w:nsid w:val="09BA6621"/>
    <w:multiLevelType w:val="multilevel"/>
    <w:tmpl w:val="09BA6621"/>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7">
    <w:nsid w:val="09F475FE"/>
    <w:multiLevelType w:val="multilevel"/>
    <w:tmpl w:val="09F475F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8">
    <w:nsid w:val="09F52EF4"/>
    <w:multiLevelType w:val="multilevel"/>
    <w:tmpl w:val="09F52EF4"/>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9">
    <w:nsid w:val="09F82860"/>
    <w:multiLevelType w:val="multilevel"/>
    <w:tmpl w:val="09F82860"/>
    <w:lvl w:ilvl="0" w:tentative="0">
      <w:start w:val="2"/>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0">
    <w:nsid w:val="0A0506FC"/>
    <w:multiLevelType w:val="multilevel"/>
    <w:tmpl w:val="0A0506F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1">
    <w:nsid w:val="0A186EBD"/>
    <w:multiLevelType w:val="multilevel"/>
    <w:tmpl w:val="0A186EB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2">
    <w:nsid w:val="0A2C6764"/>
    <w:multiLevelType w:val="multilevel"/>
    <w:tmpl w:val="0A2C676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3">
    <w:nsid w:val="0A371BC1"/>
    <w:multiLevelType w:val="multilevel"/>
    <w:tmpl w:val="0A371BC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4">
    <w:nsid w:val="0A685F02"/>
    <w:multiLevelType w:val="multilevel"/>
    <w:tmpl w:val="0A685F0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5">
    <w:nsid w:val="0A7B3826"/>
    <w:multiLevelType w:val="multilevel"/>
    <w:tmpl w:val="0A7B382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6">
    <w:nsid w:val="0A7B4101"/>
    <w:multiLevelType w:val="multilevel"/>
    <w:tmpl w:val="0A7B410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7">
    <w:nsid w:val="0A87113C"/>
    <w:multiLevelType w:val="multilevel"/>
    <w:tmpl w:val="0A87113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8">
    <w:nsid w:val="0A964248"/>
    <w:multiLevelType w:val="multilevel"/>
    <w:tmpl w:val="0A96424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9">
    <w:nsid w:val="0AA57CDF"/>
    <w:multiLevelType w:val="multilevel"/>
    <w:tmpl w:val="0AA57CD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0">
    <w:nsid w:val="0AAD48BF"/>
    <w:multiLevelType w:val="multilevel"/>
    <w:tmpl w:val="0AAD48B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1">
    <w:nsid w:val="0AC30A03"/>
    <w:multiLevelType w:val="multilevel"/>
    <w:tmpl w:val="0AC30A0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2">
    <w:nsid w:val="0AC55478"/>
    <w:multiLevelType w:val="multilevel"/>
    <w:tmpl w:val="0AC5547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3">
    <w:nsid w:val="0AD7052B"/>
    <w:multiLevelType w:val="multilevel"/>
    <w:tmpl w:val="0AD7052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4">
    <w:nsid w:val="0AEB0706"/>
    <w:multiLevelType w:val="multilevel"/>
    <w:tmpl w:val="0AEB070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5">
    <w:nsid w:val="0AEC3B8A"/>
    <w:multiLevelType w:val="multilevel"/>
    <w:tmpl w:val="0AEC3B8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6">
    <w:nsid w:val="0AFB791D"/>
    <w:multiLevelType w:val="multilevel"/>
    <w:tmpl w:val="0AFB791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7">
    <w:nsid w:val="0B03339C"/>
    <w:multiLevelType w:val="multilevel"/>
    <w:tmpl w:val="0B03339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8">
    <w:nsid w:val="0B2E0D74"/>
    <w:multiLevelType w:val="multilevel"/>
    <w:tmpl w:val="0B2E0D7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9">
    <w:nsid w:val="0B364A85"/>
    <w:multiLevelType w:val="multilevel"/>
    <w:tmpl w:val="0B364A8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0">
    <w:nsid w:val="0B3809FA"/>
    <w:multiLevelType w:val="multilevel"/>
    <w:tmpl w:val="0B3809F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1">
    <w:nsid w:val="0B39391A"/>
    <w:multiLevelType w:val="multilevel"/>
    <w:tmpl w:val="0B39391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2">
    <w:nsid w:val="0B3C24CE"/>
    <w:multiLevelType w:val="multilevel"/>
    <w:tmpl w:val="0B3C24C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3">
    <w:nsid w:val="0B3F14B7"/>
    <w:multiLevelType w:val="multilevel"/>
    <w:tmpl w:val="0B3F14B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4">
    <w:nsid w:val="0B574C17"/>
    <w:multiLevelType w:val="multilevel"/>
    <w:tmpl w:val="0B574C1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5">
    <w:nsid w:val="0B7710ED"/>
    <w:multiLevelType w:val="multilevel"/>
    <w:tmpl w:val="0B7710E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6">
    <w:nsid w:val="0BAE3910"/>
    <w:multiLevelType w:val="multilevel"/>
    <w:tmpl w:val="0BAE391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7">
    <w:nsid w:val="0BAF702E"/>
    <w:multiLevelType w:val="multilevel"/>
    <w:tmpl w:val="0BAF702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8">
    <w:nsid w:val="0BCB22E7"/>
    <w:multiLevelType w:val="multilevel"/>
    <w:tmpl w:val="0BCB22E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9">
    <w:nsid w:val="0BDC1A46"/>
    <w:multiLevelType w:val="multilevel"/>
    <w:tmpl w:val="0BDC1A4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0">
    <w:nsid w:val="0BDE029D"/>
    <w:multiLevelType w:val="multilevel"/>
    <w:tmpl w:val="0BDE029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1">
    <w:nsid w:val="0C1C3DEF"/>
    <w:multiLevelType w:val="multilevel"/>
    <w:tmpl w:val="0C1C3DE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2">
    <w:nsid w:val="0C375E13"/>
    <w:multiLevelType w:val="multilevel"/>
    <w:tmpl w:val="0C375E13"/>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3">
    <w:nsid w:val="0C7C1AD2"/>
    <w:multiLevelType w:val="multilevel"/>
    <w:tmpl w:val="0C7C1AD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4">
    <w:nsid w:val="0CA013E7"/>
    <w:multiLevelType w:val="multilevel"/>
    <w:tmpl w:val="0CA013E7"/>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5">
    <w:nsid w:val="0CA964BA"/>
    <w:multiLevelType w:val="multilevel"/>
    <w:tmpl w:val="0CA964BA"/>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6">
    <w:nsid w:val="0CB12383"/>
    <w:multiLevelType w:val="multilevel"/>
    <w:tmpl w:val="0CB1238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7">
    <w:nsid w:val="0CE97318"/>
    <w:multiLevelType w:val="multilevel"/>
    <w:tmpl w:val="0CE97318"/>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8">
    <w:nsid w:val="0CEC6642"/>
    <w:multiLevelType w:val="multilevel"/>
    <w:tmpl w:val="0CEC664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9">
    <w:nsid w:val="0D036749"/>
    <w:multiLevelType w:val="multilevel"/>
    <w:tmpl w:val="0D03674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0">
    <w:nsid w:val="0D04794A"/>
    <w:multiLevelType w:val="multilevel"/>
    <w:tmpl w:val="0D04794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1">
    <w:nsid w:val="0D0B157B"/>
    <w:multiLevelType w:val="multilevel"/>
    <w:tmpl w:val="0D0B157B"/>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2">
    <w:nsid w:val="0D2E4825"/>
    <w:multiLevelType w:val="multilevel"/>
    <w:tmpl w:val="0D2E482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3">
    <w:nsid w:val="0D3B5020"/>
    <w:multiLevelType w:val="multilevel"/>
    <w:tmpl w:val="0D3B502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4">
    <w:nsid w:val="0D69193F"/>
    <w:multiLevelType w:val="multilevel"/>
    <w:tmpl w:val="0D69193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5">
    <w:nsid w:val="0D942896"/>
    <w:multiLevelType w:val="multilevel"/>
    <w:tmpl w:val="0D94289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6">
    <w:nsid w:val="0D966DBA"/>
    <w:multiLevelType w:val="multilevel"/>
    <w:tmpl w:val="0D966DB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7">
    <w:nsid w:val="0DDA1457"/>
    <w:multiLevelType w:val="multilevel"/>
    <w:tmpl w:val="0DDA145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8">
    <w:nsid w:val="0DDA16A5"/>
    <w:multiLevelType w:val="multilevel"/>
    <w:tmpl w:val="0DDA16A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9">
    <w:nsid w:val="0DE06AC2"/>
    <w:multiLevelType w:val="multilevel"/>
    <w:tmpl w:val="0DE06AC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90">
    <w:nsid w:val="0DF10727"/>
    <w:multiLevelType w:val="multilevel"/>
    <w:tmpl w:val="0DF1072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91">
    <w:nsid w:val="0E1A316F"/>
    <w:multiLevelType w:val="multilevel"/>
    <w:tmpl w:val="0E1A316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92">
    <w:nsid w:val="0E214BD9"/>
    <w:multiLevelType w:val="multilevel"/>
    <w:tmpl w:val="0E214BD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93">
    <w:nsid w:val="0E226F83"/>
    <w:multiLevelType w:val="multilevel"/>
    <w:tmpl w:val="0E226F8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94">
    <w:nsid w:val="0E2E244C"/>
    <w:multiLevelType w:val="multilevel"/>
    <w:tmpl w:val="0E2E244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95">
    <w:nsid w:val="0E436237"/>
    <w:multiLevelType w:val="multilevel"/>
    <w:tmpl w:val="0E43623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96">
    <w:nsid w:val="0E631A4F"/>
    <w:multiLevelType w:val="multilevel"/>
    <w:tmpl w:val="0E631A4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97">
    <w:nsid w:val="0E797A7B"/>
    <w:multiLevelType w:val="multilevel"/>
    <w:tmpl w:val="0E797A7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98">
    <w:nsid w:val="0E7E2E37"/>
    <w:multiLevelType w:val="multilevel"/>
    <w:tmpl w:val="0E7E2E3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99">
    <w:nsid w:val="0E8770A4"/>
    <w:multiLevelType w:val="multilevel"/>
    <w:tmpl w:val="0E8770A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00">
    <w:nsid w:val="0E90564B"/>
    <w:multiLevelType w:val="multilevel"/>
    <w:tmpl w:val="0E90564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01">
    <w:nsid w:val="0EB905DD"/>
    <w:multiLevelType w:val="multilevel"/>
    <w:tmpl w:val="0EB905D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02">
    <w:nsid w:val="0EC66978"/>
    <w:multiLevelType w:val="multilevel"/>
    <w:tmpl w:val="0EC6697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03">
    <w:nsid w:val="0EF50B7F"/>
    <w:multiLevelType w:val="multilevel"/>
    <w:tmpl w:val="0EF50B7F"/>
    <w:lvl w:ilvl="0" w:tentative="0">
      <w:start w:val="1"/>
      <w:numFmt w:val="decim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04">
    <w:nsid w:val="0F0910EB"/>
    <w:multiLevelType w:val="multilevel"/>
    <w:tmpl w:val="0F0910E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05">
    <w:nsid w:val="0F0A1E8D"/>
    <w:multiLevelType w:val="multilevel"/>
    <w:tmpl w:val="0F0A1E8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06">
    <w:nsid w:val="0F0B5C23"/>
    <w:multiLevelType w:val="multilevel"/>
    <w:tmpl w:val="0F0B5C2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07">
    <w:nsid w:val="0F416B5B"/>
    <w:multiLevelType w:val="multilevel"/>
    <w:tmpl w:val="0F416B5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08">
    <w:nsid w:val="0F5D26C6"/>
    <w:multiLevelType w:val="multilevel"/>
    <w:tmpl w:val="0F5D26C6"/>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09">
    <w:nsid w:val="0F684DF0"/>
    <w:multiLevelType w:val="multilevel"/>
    <w:tmpl w:val="0F684DF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10">
    <w:nsid w:val="0F6954CA"/>
    <w:multiLevelType w:val="multilevel"/>
    <w:tmpl w:val="0F6954C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11">
    <w:nsid w:val="0F783446"/>
    <w:multiLevelType w:val="multilevel"/>
    <w:tmpl w:val="0F78344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12">
    <w:nsid w:val="0F8D5919"/>
    <w:multiLevelType w:val="multilevel"/>
    <w:tmpl w:val="0F8D591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13">
    <w:nsid w:val="0F9156C8"/>
    <w:multiLevelType w:val="multilevel"/>
    <w:tmpl w:val="0F9156C8"/>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14">
    <w:nsid w:val="0FB6607E"/>
    <w:multiLevelType w:val="multilevel"/>
    <w:tmpl w:val="0FB6607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15">
    <w:nsid w:val="0FCA5AB4"/>
    <w:multiLevelType w:val="multilevel"/>
    <w:tmpl w:val="0FCA5AB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16">
    <w:nsid w:val="0FE86088"/>
    <w:multiLevelType w:val="multilevel"/>
    <w:tmpl w:val="0FE8608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17">
    <w:nsid w:val="10025819"/>
    <w:multiLevelType w:val="multilevel"/>
    <w:tmpl w:val="1002581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18">
    <w:nsid w:val="10066C09"/>
    <w:multiLevelType w:val="multilevel"/>
    <w:tmpl w:val="10066C0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19">
    <w:nsid w:val="101C2278"/>
    <w:multiLevelType w:val="multilevel"/>
    <w:tmpl w:val="101C227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20">
    <w:nsid w:val="101E059F"/>
    <w:multiLevelType w:val="multilevel"/>
    <w:tmpl w:val="101E059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21">
    <w:nsid w:val="102D32BD"/>
    <w:multiLevelType w:val="multilevel"/>
    <w:tmpl w:val="102D32B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22">
    <w:nsid w:val="10390CE0"/>
    <w:multiLevelType w:val="multilevel"/>
    <w:tmpl w:val="10390CE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23">
    <w:nsid w:val="103D248A"/>
    <w:multiLevelType w:val="multilevel"/>
    <w:tmpl w:val="103D248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24">
    <w:nsid w:val="103E5D6F"/>
    <w:multiLevelType w:val="multilevel"/>
    <w:tmpl w:val="103E5D6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25">
    <w:nsid w:val="10437C3F"/>
    <w:multiLevelType w:val="multilevel"/>
    <w:tmpl w:val="10437C3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26">
    <w:nsid w:val="104D07CA"/>
    <w:multiLevelType w:val="multilevel"/>
    <w:tmpl w:val="104D07C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27">
    <w:nsid w:val="10511DE2"/>
    <w:multiLevelType w:val="multilevel"/>
    <w:tmpl w:val="10511DE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28">
    <w:nsid w:val="105D6FF9"/>
    <w:multiLevelType w:val="multilevel"/>
    <w:tmpl w:val="105D6FF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29">
    <w:nsid w:val="10623A72"/>
    <w:multiLevelType w:val="multilevel"/>
    <w:tmpl w:val="10623A72"/>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76"/>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96"/>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616"/>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336"/>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4056"/>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76"/>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96"/>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216"/>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30">
    <w:nsid w:val="107C1431"/>
    <w:multiLevelType w:val="multilevel"/>
    <w:tmpl w:val="107C143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31">
    <w:nsid w:val="1080404D"/>
    <w:multiLevelType w:val="multilevel"/>
    <w:tmpl w:val="1080404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32">
    <w:nsid w:val="10885650"/>
    <w:multiLevelType w:val="multilevel"/>
    <w:tmpl w:val="1088565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33">
    <w:nsid w:val="10927150"/>
    <w:multiLevelType w:val="multilevel"/>
    <w:tmpl w:val="1092715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34">
    <w:nsid w:val="109C5C93"/>
    <w:multiLevelType w:val="multilevel"/>
    <w:tmpl w:val="109C5C9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35">
    <w:nsid w:val="10AA0281"/>
    <w:multiLevelType w:val="multilevel"/>
    <w:tmpl w:val="10AA028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36">
    <w:nsid w:val="10AB3204"/>
    <w:multiLevelType w:val="multilevel"/>
    <w:tmpl w:val="10AB320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37">
    <w:nsid w:val="10BA5126"/>
    <w:multiLevelType w:val="multilevel"/>
    <w:tmpl w:val="10BA512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38">
    <w:nsid w:val="10C22036"/>
    <w:multiLevelType w:val="multilevel"/>
    <w:tmpl w:val="10C2203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39">
    <w:nsid w:val="10EE1CBD"/>
    <w:multiLevelType w:val="multilevel"/>
    <w:tmpl w:val="10EE1CB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40">
    <w:nsid w:val="10FE1FAC"/>
    <w:multiLevelType w:val="multilevel"/>
    <w:tmpl w:val="10FE1FA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41">
    <w:nsid w:val="11117DF2"/>
    <w:multiLevelType w:val="multilevel"/>
    <w:tmpl w:val="11117DF2"/>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42">
    <w:nsid w:val="11120EF0"/>
    <w:multiLevelType w:val="multilevel"/>
    <w:tmpl w:val="11120EF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43">
    <w:nsid w:val="11134B23"/>
    <w:multiLevelType w:val="multilevel"/>
    <w:tmpl w:val="11134B2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44">
    <w:nsid w:val="11261523"/>
    <w:multiLevelType w:val="multilevel"/>
    <w:tmpl w:val="1126152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45">
    <w:nsid w:val="112A36B6"/>
    <w:multiLevelType w:val="multilevel"/>
    <w:tmpl w:val="112A36B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46">
    <w:nsid w:val="11397CB2"/>
    <w:multiLevelType w:val="multilevel"/>
    <w:tmpl w:val="11397CB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47">
    <w:nsid w:val="113F47F8"/>
    <w:multiLevelType w:val="multilevel"/>
    <w:tmpl w:val="113F47F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48">
    <w:nsid w:val="114665D1"/>
    <w:multiLevelType w:val="multilevel"/>
    <w:tmpl w:val="114665D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49">
    <w:nsid w:val="11506CFF"/>
    <w:multiLevelType w:val="multilevel"/>
    <w:tmpl w:val="11506CFF"/>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50">
    <w:nsid w:val="118308EF"/>
    <w:multiLevelType w:val="multilevel"/>
    <w:tmpl w:val="118308E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51">
    <w:nsid w:val="11935B9B"/>
    <w:multiLevelType w:val="multilevel"/>
    <w:tmpl w:val="11935B9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52">
    <w:nsid w:val="11952CA2"/>
    <w:multiLevelType w:val="multilevel"/>
    <w:tmpl w:val="11952CA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53">
    <w:nsid w:val="119B098A"/>
    <w:multiLevelType w:val="multilevel"/>
    <w:tmpl w:val="119B098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54">
    <w:nsid w:val="11A22C23"/>
    <w:multiLevelType w:val="multilevel"/>
    <w:tmpl w:val="11A22C2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55">
    <w:nsid w:val="11AC1A7D"/>
    <w:multiLevelType w:val="multilevel"/>
    <w:tmpl w:val="11AC1A7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56">
    <w:nsid w:val="11B743BE"/>
    <w:multiLevelType w:val="multilevel"/>
    <w:tmpl w:val="11B743B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57">
    <w:nsid w:val="11B86219"/>
    <w:multiLevelType w:val="multilevel"/>
    <w:tmpl w:val="11B8621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58">
    <w:nsid w:val="11D00DF1"/>
    <w:multiLevelType w:val="multilevel"/>
    <w:tmpl w:val="11D00DF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59">
    <w:nsid w:val="11DA02DF"/>
    <w:multiLevelType w:val="multilevel"/>
    <w:tmpl w:val="11DA02D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60">
    <w:nsid w:val="121867A4"/>
    <w:multiLevelType w:val="multilevel"/>
    <w:tmpl w:val="121867A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61">
    <w:nsid w:val="12562B4B"/>
    <w:multiLevelType w:val="multilevel"/>
    <w:tmpl w:val="12562B4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62">
    <w:nsid w:val="125C033D"/>
    <w:multiLevelType w:val="multilevel"/>
    <w:tmpl w:val="125C033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63">
    <w:nsid w:val="12627292"/>
    <w:multiLevelType w:val="multilevel"/>
    <w:tmpl w:val="1262729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64">
    <w:nsid w:val="127705E1"/>
    <w:multiLevelType w:val="multilevel"/>
    <w:tmpl w:val="127705E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65">
    <w:nsid w:val="127A047B"/>
    <w:multiLevelType w:val="multilevel"/>
    <w:tmpl w:val="127A047B"/>
    <w:lvl w:ilvl="0" w:tentative="0">
      <w:start w:val="9"/>
      <w:numFmt w:val="japaneseCounting"/>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66">
    <w:nsid w:val="12822F52"/>
    <w:multiLevelType w:val="multilevel"/>
    <w:tmpl w:val="12822F5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67">
    <w:nsid w:val="12D64DF3"/>
    <w:multiLevelType w:val="multilevel"/>
    <w:tmpl w:val="12D64DF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68">
    <w:nsid w:val="13085383"/>
    <w:multiLevelType w:val="multilevel"/>
    <w:tmpl w:val="1308538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69">
    <w:nsid w:val="131F4606"/>
    <w:multiLevelType w:val="multilevel"/>
    <w:tmpl w:val="131F460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70">
    <w:nsid w:val="13362C80"/>
    <w:multiLevelType w:val="multilevel"/>
    <w:tmpl w:val="13362C8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71">
    <w:nsid w:val="13363683"/>
    <w:multiLevelType w:val="multilevel"/>
    <w:tmpl w:val="1336368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72">
    <w:nsid w:val="137517B2"/>
    <w:multiLevelType w:val="multilevel"/>
    <w:tmpl w:val="137517B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73">
    <w:nsid w:val="13776FD1"/>
    <w:multiLevelType w:val="multilevel"/>
    <w:tmpl w:val="13776FD1"/>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74">
    <w:nsid w:val="137E7E47"/>
    <w:multiLevelType w:val="multilevel"/>
    <w:tmpl w:val="137E7E4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75">
    <w:nsid w:val="13886AAB"/>
    <w:multiLevelType w:val="multilevel"/>
    <w:tmpl w:val="13886AA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76">
    <w:nsid w:val="13A541FD"/>
    <w:multiLevelType w:val="multilevel"/>
    <w:tmpl w:val="13A541F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77">
    <w:nsid w:val="13A60331"/>
    <w:multiLevelType w:val="multilevel"/>
    <w:tmpl w:val="13A6033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78">
    <w:nsid w:val="13AB370F"/>
    <w:multiLevelType w:val="multilevel"/>
    <w:tmpl w:val="13AB370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79">
    <w:nsid w:val="13AF44C3"/>
    <w:multiLevelType w:val="multilevel"/>
    <w:tmpl w:val="13AF44C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80">
    <w:nsid w:val="13BE1A86"/>
    <w:multiLevelType w:val="multilevel"/>
    <w:tmpl w:val="13BE1A86"/>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81">
    <w:nsid w:val="13C81CC1"/>
    <w:multiLevelType w:val="multilevel"/>
    <w:tmpl w:val="13C81CC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82">
    <w:nsid w:val="13D33955"/>
    <w:multiLevelType w:val="multilevel"/>
    <w:tmpl w:val="13D3395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83">
    <w:nsid w:val="13DF7BCB"/>
    <w:multiLevelType w:val="multilevel"/>
    <w:tmpl w:val="13DF7BC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84">
    <w:nsid w:val="13F30ECA"/>
    <w:multiLevelType w:val="multilevel"/>
    <w:tmpl w:val="13F30EC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85">
    <w:nsid w:val="140C47B5"/>
    <w:multiLevelType w:val="multilevel"/>
    <w:tmpl w:val="140C47B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86">
    <w:nsid w:val="1447143B"/>
    <w:multiLevelType w:val="multilevel"/>
    <w:tmpl w:val="1447143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87">
    <w:nsid w:val="144F5B66"/>
    <w:multiLevelType w:val="multilevel"/>
    <w:tmpl w:val="144F5B6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88">
    <w:nsid w:val="146A6E06"/>
    <w:multiLevelType w:val="multilevel"/>
    <w:tmpl w:val="146A6E06"/>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89">
    <w:nsid w:val="146F16DE"/>
    <w:multiLevelType w:val="multilevel"/>
    <w:tmpl w:val="146F16DE"/>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90">
    <w:nsid w:val="147201CF"/>
    <w:multiLevelType w:val="multilevel"/>
    <w:tmpl w:val="147201C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91">
    <w:nsid w:val="147E4889"/>
    <w:multiLevelType w:val="multilevel"/>
    <w:tmpl w:val="147E488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92">
    <w:nsid w:val="14830F3F"/>
    <w:multiLevelType w:val="multilevel"/>
    <w:tmpl w:val="14830F3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93">
    <w:nsid w:val="14886783"/>
    <w:multiLevelType w:val="multilevel"/>
    <w:tmpl w:val="1488678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94">
    <w:nsid w:val="14A6566B"/>
    <w:multiLevelType w:val="multilevel"/>
    <w:tmpl w:val="14A6566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95">
    <w:nsid w:val="14DA12E9"/>
    <w:multiLevelType w:val="multilevel"/>
    <w:tmpl w:val="14DA12E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96">
    <w:nsid w:val="14DC0337"/>
    <w:multiLevelType w:val="multilevel"/>
    <w:tmpl w:val="14DC033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97">
    <w:nsid w:val="14E662B8"/>
    <w:multiLevelType w:val="multilevel"/>
    <w:tmpl w:val="14E662B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98">
    <w:nsid w:val="14EF5834"/>
    <w:multiLevelType w:val="multilevel"/>
    <w:tmpl w:val="14EF5834"/>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299">
    <w:nsid w:val="14F10C91"/>
    <w:multiLevelType w:val="multilevel"/>
    <w:tmpl w:val="14F10C9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00">
    <w:nsid w:val="14F47FB9"/>
    <w:multiLevelType w:val="multilevel"/>
    <w:tmpl w:val="14F47FB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01">
    <w:nsid w:val="14F53430"/>
    <w:multiLevelType w:val="multilevel"/>
    <w:tmpl w:val="14F5343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02">
    <w:nsid w:val="14F95540"/>
    <w:multiLevelType w:val="multilevel"/>
    <w:tmpl w:val="14F9554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03">
    <w:nsid w:val="150A4E18"/>
    <w:multiLevelType w:val="multilevel"/>
    <w:tmpl w:val="150A4E1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04">
    <w:nsid w:val="151039E8"/>
    <w:multiLevelType w:val="multilevel"/>
    <w:tmpl w:val="151039E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05">
    <w:nsid w:val="151C0FB1"/>
    <w:multiLevelType w:val="multilevel"/>
    <w:tmpl w:val="151C0FB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06">
    <w:nsid w:val="15256A56"/>
    <w:multiLevelType w:val="multilevel"/>
    <w:tmpl w:val="15256A5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07">
    <w:nsid w:val="152A1803"/>
    <w:multiLevelType w:val="multilevel"/>
    <w:tmpl w:val="152A1803"/>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241"/>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961"/>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681"/>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401"/>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4121"/>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841"/>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561"/>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281"/>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08">
    <w:nsid w:val="152B4976"/>
    <w:multiLevelType w:val="multilevel"/>
    <w:tmpl w:val="152B497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09">
    <w:nsid w:val="15337079"/>
    <w:multiLevelType w:val="multilevel"/>
    <w:tmpl w:val="1533707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10">
    <w:nsid w:val="15354774"/>
    <w:multiLevelType w:val="multilevel"/>
    <w:tmpl w:val="1535477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11">
    <w:nsid w:val="15440411"/>
    <w:multiLevelType w:val="multilevel"/>
    <w:tmpl w:val="1544041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12">
    <w:nsid w:val="15631DE7"/>
    <w:multiLevelType w:val="multilevel"/>
    <w:tmpl w:val="15631DE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13">
    <w:nsid w:val="15871AC1"/>
    <w:multiLevelType w:val="multilevel"/>
    <w:tmpl w:val="15871AC1"/>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14">
    <w:nsid w:val="158A78D4"/>
    <w:multiLevelType w:val="multilevel"/>
    <w:tmpl w:val="158A78D4"/>
    <w:lvl w:ilvl="0" w:tentative="0">
      <w:start w:val="1"/>
      <w:numFmt w:val="decim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15">
    <w:nsid w:val="158B2781"/>
    <w:multiLevelType w:val="multilevel"/>
    <w:tmpl w:val="158B278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16">
    <w:nsid w:val="158D0729"/>
    <w:multiLevelType w:val="multilevel"/>
    <w:tmpl w:val="158D0729"/>
    <w:lvl w:ilvl="0" w:tentative="0">
      <w:start w:val="2"/>
      <w:numFmt w:val="japaneseCounting"/>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17">
    <w:nsid w:val="159F1AF0"/>
    <w:multiLevelType w:val="multilevel"/>
    <w:tmpl w:val="159F1AF0"/>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18">
    <w:nsid w:val="15A753A1"/>
    <w:multiLevelType w:val="multilevel"/>
    <w:tmpl w:val="15A753A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19">
    <w:nsid w:val="15CD1C91"/>
    <w:multiLevelType w:val="multilevel"/>
    <w:tmpl w:val="15CD1C9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20">
    <w:nsid w:val="15D12080"/>
    <w:multiLevelType w:val="multilevel"/>
    <w:tmpl w:val="15D1208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21">
    <w:nsid w:val="15D71779"/>
    <w:multiLevelType w:val="multilevel"/>
    <w:tmpl w:val="15D7177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22">
    <w:nsid w:val="15F505DC"/>
    <w:multiLevelType w:val="multilevel"/>
    <w:tmpl w:val="15F505D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23">
    <w:nsid w:val="15FB64F3"/>
    <w:multiLevelType w:val="multilevel"/>
    <w:tmpl w:val="15FB64F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24">
    <w:nsid w:val="15FB6C69"/>
    <w:multiLevelType w:val="multilevel"/>
    <w:tmpl w:val="15FB6C6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25">
    <w:nsid w:val="15FD3C62"/>
    <w:multiLevelType w:val="multilevel"/>
    <w:tmpl w:val="15FD3C6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26">
    <w:nsid w:val="16112DAB"/>
    <w:multiLevelType w:val="multilevel"/>
    <w:tmpl w:val="16112DA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27">
    <w:nsid w:val="16207A6F"/>
    <w:multiLevelType w:val="multilevel"/>
    <w:tmpl w:val="16207A6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28">
    <w:nsid w:val="16213460"/>
    <w:multiLevelType w:val="multilevel"/>
    <w:tmpl w:val="16213460"/>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29">
    <w:nsid w:val="163D6741"/>
    <w:multiLevelType w:val="multilevel"/>
    <w:tmpl w:val="163D674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30">
    <w:nsid w:val="164F077A"/>
    <w:multiLevelType w:val="multilevel"/>
    <w:tmpl w:val="164F077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31">
    <w:nsid w:val="165B509F"/>
    <w:multiLevelType w:val="multilevel"/>
    <w:tmpl w:val="165B509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32">
    <w:nsid w:val="166B29E0"/>
    <w:multiLevelType w:val="multilevel"/>
    <w:tmpl w:val="166B29E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33">
    <w:nsid w:val="1675431A"/>
    <w:multiLevelType w:val="multilevel"/>
    <w:tmpl w:val="1675431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34">
    <w:nsid w:val="16754C1E"/>
    <w:multiLevelType w:val="multilevel"/>
    <w:tmpl w:val="16754C1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35">
    <w:nsid w:val="168F22B6"/>
    <w:multiLevelType w:val="multilevel"/>
    <w:tmpl w:val="168F22B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36">
    <w:nsid w:val="16AD283C"/>
    <w:multiLevelType w:val="multilevel"/>
    <w:tmpl w:val="16AD283C"/>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37">
    <w:nsid w:val="16AF7D2A"/>
    <w:multiLevelType w:val="multilevel"/>
    <w:tmpl w:val="16AF7D2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38">
    <w:nsid w:val="16BE26B0"/>
    <w:multiLevelType w:val="multilevel"/>
    <w:tmpl w:val="16BE26B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39">
    <w:nsid w:val="16CF25D2"/>
    <w:multiLevelType w:val="multilevel"/>
    <w:tmpl w:val="16CF25D2"/>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40">
    <w:nsid w:val="16D51521"/>
    <w:multiLevelType w:val="multilevel"/>
    <w:tmpl w:val="16D5152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41">
    <w:nsid w:val="170E25E8"/>
    <w:multiLevelType w:val="multilevel"/>
    <w:tmpl w:val="170E25E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42">
    <w:nsid w:val="171063B6"/>
    <w:multiLevelType w:val="multilevel"/>
    <w:tmpl w:val="171063B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43">
    <w:nsid w:val="172E0369"/>
    <w:multiLevelType w:val="multilevel"/>
    <w:tmpl w:val="172E0369"/>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44">
    <w:nsid w:val="17315E3D"/>
    <w:multiLevelType w:val="multilevel"/>
    <w:tmpl w:val="17315E3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45">
    <w:nsid w:val="174F7016"/>
    <w:multiLevelType w:val="multilevel"/>
    <w:tmpl w:val="174F701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46">
    <w:nsid w:val="175A0D89"/>
    <w:multiLevelType w:val="multilevel"/>
    <w:tmpl w:val="175A0D8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47">
    <w:nsid w:val="176B1587"/>
    <w:multiLevelType w:val="multilevel"/>
    <w:tmpl w:val="176B1587"/>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48">
    <w:nsid w:val="17706BA7"/>
    <w:multiLevelType w:val="multilevel"/>
    <w:tmpl w:val="17706BA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49">
    <w:nsid w:val="17845D62"/>
    <w:multiLevelType w:val="multilevel"/>
    <w:tmpl w:val="17845D6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50">
    <w:nsid w:val="17942E8F"/>
    <w:multiLevelType w:val="multilevel"/>
    <w:tmpl w:val="17942E8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51">
    <w:nsid w:val="17BA69E2"/>
    <w:multiLevelType w:val="multilevel"/>
    <w:tmpl w:val="17BA69E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52">
    <w:nsid w:val="17C50A81"/>
    <w:multiLevelType w:val="multilevel"/>
    <w:tmpl w:val="17C50A81"/>
    <w:lvl w:ilvl="0" w:tentative="0">
      <w:start w:val="1"/>
      <w:numFmt w:val="japaneseCounting"/>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53">
    <w:nsid w:val="17DE4457"/>
    <w:multiLevelType w:val="multilevel"/>
    <w:tmpl w:val="17DE445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54">
    <w:nsid w:val="17E57280"/>
    <w:multiLevelType w:val="multilevel"/>
    <w:tmpl w:val="17E5728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55">
    <w:nsid w:val="17FC41DE"/>
    <w:multiLevelType w:val="multilevel"/>
    <w:tmpl w:val="17FC41D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56">
    <w:nsid w:val="18285A8D"/>
    <w:multiLevelType w:val="multilevel"/>
    <w:tmpl w:val="18285A8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57">
    <w:nsid w:val="183D190C"/>
    <w:multiLevelType w:val="multilevel"/>
    <w:tmpl w:val="183D190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58">
    <w:nsid w:val="186B7E52"/>
    <w:multiLevelType w:val="multilevel"/>
    <w:tmpl w:val="186B7E5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59">
    <w:nsid w:val="186E773B"/>
    <w:multiLevelType w:val="multilevel"/>
    <w:tmpl w:val="186E773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60">
    <w:nsid w:val="1879165F"/>
    <w:multiLevelType w:val="multilevel"/>
    <w:tmpl w:val="1879165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61">
    <w:nsid w:val="187A3378"/>
    <w:multiLevelType w:val="multilevel"/>
    <w:tmpl w:val="187A337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62">
    <w:nsid w:val="18941120"/>
    <w:multiLevelType w:val="multilevel"/>
    <w:tmpl w:val="18941120"/>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63">
    <w:nsid w:val="18AD56DA"/>
    <w:multiLevelType w:val="multilevel"/>
    <w:tmpl w:val="18AD56D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64">
    <w:nsid w:val="18DF6BD0"/>
    <w:multiLevelType w:val="multilevel"/>
    <w:tmpl w:val="18DF6BD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65">
    <w:nsid w:val="18E65A23"/>
    <w:multiLevelType w:val="multilevel"/>
    <w:tmpl w:val="18E65A2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66">
    <w:nsid w:val="18EB1281"/>
    <w:multiLevelType w:val="multilevel"/>
    <w:tmpl w:val="18EB128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67">
    <w:nsid w:val="190101ED"/>
    <w:multiLevelType w:val="multilevel"/>
    <w:tmpl w:val="190101E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68">
    <w:nsid w:val="192971C5"/>
    <w:multiLevelType w:val="multilevel"/>
    <w:tmpl w:val="192971C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69">
    <w:nsid w:val="192A0926"/>
    <w:multiLevelType w:val="multilevel"/>
    <w:tmpl w:val="192A092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70">
    <w:nsid w:val="194235A0"/>
    <w:multiLevelType w:val="multilevel"/>
    <w:tmpl w:val="194235A0"/>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71">
    <w:nsid w:val="1949497E"/>
    <w:multiLevelType w:val="multilevel"/>
    <w:tmpl w:val="1949497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72">
    <w:nsid w:val="194E076F"/>
    <w:multiLevelType w:val="multilevel"/>
    <w:tmpl w:val="194E076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73">
    <w:nsid w:val="195515E7"/>
    <w:multiLevelType w:val="multilevel"/>
    <w:tmpl w:val="195515E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74">
    <w:nsid w:val="195F7651"/>
    <w:multiLevelType w:val="multilevel"/>
    <w:tmpl w:val="195F765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75">
    <w:nsid w:val="19853577"/>
    <w:multiLevelType w:val="multilevel"/>
    <w:tmpl w:val="1985357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76">
    <w:nsid w:val="199A56A3"/>
    <w:multiLevelType w:val="multilevel"/>
    <w:tmpl w:val="199A56A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77">
    <w:nsid w:val="199E7FBC"/>
    <w:multiLevelType w:val="multilevel"/>
    <w:tmpl w:val="199E7FB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78">
    <w:nsid w:val="19A16EEA"/>
    <w:multiLevelType w:val="multilevel"/>
    <w:tmpl w:val="19A16EE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79">
    <w:nsid w:val="19AF7B93"/>
    <w:multiLevelType w:val="multilevel"/>
    <w:tmpl w:val="19AF7B9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80">
    <w:nsid w:val="19FD383A"/>
    <w:multiLevelType w:val="multilevel"/>
    <w:tmpl w:val="19FD383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81">
    <w:nsid w:val="1A03221D"/>
    <w:multiLevelType w:val="multilevel"/>
    <w:tmpl w:val="1A03221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82">
    <w:nsid w:val="1A240C94"/>
    <w:multiLevelType w:val="multilevel"/>
    <w:tmpl w:val="1A240C9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83">
    <w:nsid w:val="1A270988"/>
    <w:multiLevelType w:val="multilevel"/>
    <w:tmpl w:val="1A27098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84">
    <w:nsid w:val="1A281AF2"/>
    <w:multiLevelType w:val="multilevel"/>
    <w:tmpl w:val="1A281AF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85">
    <w:nsid w:val="1A37648F"/>
    <w:multiLevelType w:val="multilevel"/>
    <w:tmpl w:val="1A37648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86">
    <w:nsid w:val="1A376743"/>
    <w:multiLevelType w:val="multilevel"/>
    <w:tmpl w:val="1A376743"/>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87">
    <w:nsid w:val="1A473C9C"/>
    <w:multiLevelType w:val="multilevel"/>
    <w:tmpl w:val="1A473C9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88">
    <w:nsid w:val="1A5F5D3D"/>
    <w:multiLevelType w:val="multilevel"/>
    <w:tmpl w:val="1A5F5D3D"/>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89">
    <w:nsid w:val="1A601CDD"/>
    <w:multiLevelType w:val="multilevel"/>
    <w:tmpl w:val="1A601CD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90">
    <w:nsid w:val="1A8B7E24"/>
    <w:multiLevelType w:val="multilevel"/>
    <w:tmpl w:val="1A8B7E24"/>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91">
    <w:nsid w:val="1A944F57"/>
    <w:multiLevelType w:val="multilevel"/>
    <w:tmpl w:val="1A944F57"/>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92">
    <w:nsid w:val="1AAC7A9E"/>
    <w:multiLevelType w:val="multilevel"/>
    <w:tmpl w:val="1AAC7A9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93">
    <w:nsid w:val="1AB24DD8"/>
    <w:multiLevelType w:val="multilevel"/>
    <w:tmpl w:val="1AB24DD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94">
    <w:nsid w:val="1ABE27C2"/>
    <w:multiLevelType w:val="multilevel"/>
    <w:tmpl w:val="1ABE27C2"/>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95">
    <w:nsid w:val="1ADD405B"/>
    <w:multiLevelType w:val="multilevel"/>
    <w:tmpl w:val="1ADD405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96">
    <w:nsid w:val="1ADF0FFD"/>
    <w:multiLevelType w:val="multilevel"/>
    <w:tmpl w:val="1ADF0FF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97">
    <w:nsid w:val="1AE870CB"/>
    <w:multiLevelType w:val="multilevel"/>
    <w:tmpl w:val="1AE870C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98">
    <w:nsid w:val="1B012139"/>
    <w:multiLevelType w:val="multilevel"/>
    <w:tmpl w:val="1B012139"/>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399">
    <w:nsid w:val="1B0548E2"/>
    <w:multiLevelType w:val="multilevel"/>
    <w:tmpl w:val="1B0548E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00">
    <w:nsid w:val="1B0557B8"/>
    <w:multiLevelType w:val="multilevel"/>
    <w:tmpl w:val="1B0557B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01">
    <w:nsid w:val="1B0C45A8"/>
    <w:multiLevelType w:val="multilevel"/>
    <w:tmpl w:val="1B0C45A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02">
    <w:nsid w:val="1B2D410A"/>
    <w:multiLevelType w:val="multilevel"/>
    <w:tmpl w:val="1B2D410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03">
    <w:nsid w:val="1B430EB8"/>
    <w:multiLevelType w:val="multilevel"/>
    <w:tmpl w:val="1B430EB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04">
    <w:nsid w:val="1B455A46"/>
    <w:multiLevelType w:val="multilevel"/>
    <w:tmpl w:val="1B455A4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05">
    <w:nsid w:val="1B55433D"/>
    <w:multiLevelType w:val="multilevel"/>
    <w:tmpl w:val="1B55433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06">
    <w:nsid w:val="1B5822D8"/>
    <w:multiLevelType w:val="multilevel"/>
    <w:tmpl w:val="1B5822D8"/>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07">
    <w:nsid w:val="1B611FB6"/>
    <w:multiLevelType w:val="multilevel"/>
    <w:tmpl w:val="1B611FB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08">
    <w:nsid w:val="1B693718"/>
    <w:multiLevelType w:val="multilevel"/>
    <w:tmpl w:val="1B69371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09">
    <w:nsid w:val="1B787617"/>
    <w:multiLevelType w:val="multilevel"/>
    <w:tmpl w:val="1B787617"/>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10">
    <w:nsid w:val="1B8F0300"/>
    <w:multiLevelType w:val="multilevel"/>
    <w:tmpl w:val="1B8F030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11">
    <w:nsid w:val="1B956966"/>
    <w:multiLevelType w:val="multilevel"/>
    <w:tmpl w:val="1B956966"/>
    <w:lvl w:ilvl="0" w:tentative="0">
      <w:start w:val="1"/>
      <w:numFmt w:val="decim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12">
    <w:nsid w:val="1BE56778"/>
    <w:multiLevelType w:val="multilevel"/>
    <w:tmpl w:val="1BE5677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13">
    <w:nsid w:val="1BF23664"/>
    <w:multiLevelType w:val="multilevel"/>
    <w:tmpl w:val="1BF2366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14">
    <w:nsid w:val="1BF94566"/>
    <w:multiLevelType w:val="multilevel"/>
    <w:tmpl w:val="1BF94566"/>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15">
    <w:nsid w:val="1BFA0107"/>
    <w:multiLevelType w:val="multilevel"/>
    <w:tmpl w:val="1BFA010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16">
    <w:nsid w:val="1C175C40"/>
    <w:multiLevelType w:val="multilevel"/>
    <w:tmpl w:val="1C175C4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17">
    <w:nsid w:val="1C202119"/>
    <w:multiLevelType w:val="multilevel"/>
    <w:tmpl w:val="1C20211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18">
    <w:nsid w:val="1C2439BC"/>
    <w:multiLevelType w:val="multilevel"/>
    <w:tmpl w:val="1C2439B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19">
    <w:nsid w:val="1C325339"/>
    <w:multiLevelType w:val="multilevel"/>
    <w:tmpl w:val="1C32533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20">
    <w:nsid w:val="1C35648E"/>
    <w:multiLevelType w:val="multilevel"/>
    <w:tmpl w:val="1C35648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21">
    <w:nsid w:val="1C5A6FB9"/>
    <w:multiLevelType w:val="multilevel"/>
    <w:tmpl w:val="1C5A6FB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22">
    <w:nsid w:val="1C856107"/>
    <w:multiLevelType w:val="multilevel"/>
    <w:tmpl w:val="1C856107"/>
    <w:lvl w:ilvl="0" w:tentative="0">
      <w:start w:val="3"/>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23">
    <w:nsid w:val="1CB0312C"/>
    <w:multiLevelType w:val="multilevel"/>
    <w:tmpl w:val="1CB0312C"/>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24">
    <w:nsid w:val="1CB44D57"/>
    <w:multiLevelType w:val="multilevel"/>
    <w:tmpl w:val="1CB44D5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25">
    <w:nsid w:val="1CBC01BD"/>
    <w:multiLevelType w:val="multilevel"/>
    <w:tmpl w:val="1CBC01B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26">
    <w:nsid w:val="1CCE533F"/>
    <w:multiLevelType w:val="multilevel"/>
    <w:tmpl w:val="1CCE533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27">
    <w:nsid w:val="1CE95523"/>
    <w:multiLevelType w:val="multilevel"/>
    <w:tmpl w:val="1CE95523"/>
    <w:lvl w:ilvl="0" w:tentative="0">
      <w:start w:val="1"/>
      <w:numFmt w:val="decim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28">
    <w:nsid w:val="1CF75983"/>
    <w:multiLevelType w:val="multilevel"/>
    <w:tmpl w:val="1CF7598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29">
    <w:nsid w:val="1D02078C"/>
    <w:multiLevelType w:val="multilevel"/>
    <w:tmpl w:val="1D02078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30">
    <w:nsid w:val="1D11408D"/>
    <w:multiLevelType w:val="multilevel"/>
    <w:tmpl w:val="1D11408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31">
    <w:nsid w:val="1D212577"/>
    <w:multiLevelType w:val="multilevel"/>
    <w:tmpl w:val="1D21257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32">
    <w:nsid w:val="1D283B38"/>
    <w:multiLevelType w:val="multilevel"/>
    <w:tmpl w:val="1D283B3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33">
    <w:nsid w:val="1D40579F"/>
    <w:multiLevelType w:val="multilevel"/>
    <w:tmpl w:val="1D40579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34">
    <w:nsid w:val="1D6F6A7F"/>
    <w:multiLevelType w:val="multilevel"/>
    <w:tmpl w:val="1D6F6A7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35">
    <w:nsid w:val="1D782F0C"/>
    <w:multiLevelType w:val="multilevel"/>
    <w:tmpl w:val="1D782F0C"/>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36">
    <w:nsid w:val="1D8F366A"/>
    <w:multiLevelType w:val="multilevel"/>
    <w:tmpl w:val="1D8F366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37">
    <w:nsid w:val="1D976585"/>
    <w:multiLevelType w:val="multilevel"/>
    <w:tmpl w:val="1D97658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38">
    <w:nsid w:val="1DA86C17"/>
    <w:multiLevelType w:val="multilevel"/>
    <w:tmpl w:val="1DA86C1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39">
    <w:nsid w:val="1DAE5D07"/>
    <w:multiLevelType w:val="multilevel"/>
    <w:tmpl w:val="1DAE5D0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40">
    <w:nsid w:val="1DB154CE"/>
    <w:multiLevelType w:val="multilevel"/>
    <w:tmpl w:val="1DB154C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41">
    <w:nsid w:val="1DCE2858"/>
    <w:multiLevelType w:val="multilevel"/>
    <w:tmpl w:val="1DCE285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42">
    <w:nsid w:val="1DE4699D"/>
    <w:multiLevelType w:val="multilevel"/>
    <w:tmpl w:val="1DE4699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43">
    <w:nsid w:val="1DEF0BFF"/>
    <w:multiLevelType w:val="multilevel"/>
    <w:tmpl w:val="1DEF0BF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44">
    <w:nsid w:val="1DFC07EB"/>
    <w:multiLevelType w:val="multilevel"/>
    <w:tmpl w:val="1DFC07E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45">
    <w:nsid w:val="1E15415B"/>
    <w:multiLevelType w:val="multilevel"/>
    <w:tmpl w:val="1E15415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46">
    <w:nsid w:val="1E3504F9"/>
    <w:multiLevelType w:val="multilevel"/>
    <w:tmpl w:val="1E3504F9"/>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47">
    <w:nsid w:val="1E357CEE"/>
    <w:multiLevelType w:val="multilevel"/>
    <w:tmpl w:val="1E357CE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48">
    <w:nsid w:val="1E403305"/>
    <w:multiLevelType w:val="multilevel"/>
    <w:tmpl w:val="1E40330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49">
    <w:nsid w:val="1E537CA1"/>
    <w:multiLevelType w:val="multilevel"/>
    <w:tmpl w:val="1E537CA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50">
    <w:nsid w:val="1E556BB1"/>
    <w:multiLevelType w:val="multilevel"/>
    <w:tmpl w:val="1E556BB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51">
    <w:nsid w:val="1E665730"/>
    <w:multiLevelType w:val="multilevel"/>
    <w:tmpl w:val="1E665730"/>
    <w:lvl w:ilvl="0" w:tentative="0">
      <w:start w:val="1"/>
      <w:numFmt w:val="decim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52">
    <w:nsid w:val="1E6C576E"/>
    <w:multiLevelType w:val="multilevel"/>
    <w:tmpl w:val="1E6C576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53">
    <w:nsid w:val="1E7C443F"/>
    <w:multiLevelType w:val="multilevel"/>
    <w:tmpl w:val="1E7C443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54">
    <w:nsid w:val="1EB1218A"/>
    <w:multiLevelType w:val="multilevel"/>
    <w:tmpl w:val="1EB1218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55">
    <w:nsid w:val="1EB66620"/>
    <w:multiLevelType w:val="multilevel"/>
    <w:tmpl w:val="1EB66620"/>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56">
    <w:nsid w:val="1ECB0BBA"/>
    <w:multiLevelType w:val="multilevel"/>
    <w:tmpl w:val="1ECB0BB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57">
    <w:nsid w:val="1EE7368B"/>
    <w:multiLevelType w:val="multilevel"/>
    <w:tmpl w:val="1EE7368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58">
    <w:nsid w:val="1EEC71F6"/>
    <w:multiLevelType w:val="multilevel"/>
    <w:tmpl w:val="1EEC71F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59">
    <w:nsid w:val="1EF30075"/>
    <w:multiLevelType w:val="multilevel"/>
    <w:tmpl w:val="1EF3007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60">
    <w:nsid w:val="1F007F49"/>
    <w:multiLevelType w:val="multilevel"/>
    <w:tmpl w:val="1F007F4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61">
    <w:nsid w:val="1F1175ED"/>
    <w:multiLevelType w:val="multilevel"/>
    <w:tmpl w:val="1F1175E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62">
    <w:nsid w:val="1F164D52"/>
    <w:multiLevelType w:val="multilevel"/>
    <w:tmpl w:val="1F164D5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63">
    <w:nsid w:val="1F1E6C19"/>
    <w:multiLevelType w:val="multilevel"/>
    <w:tmpl w:val="1F1E6C1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64">
    <w:nsid w:val="1F263A21"/>
    <w:multiLevelType w:val="multilevel"/>
    <w:tmpl w:val="1F263A2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65">
    <w:nsid w:val="1F4722BD"/>
    <w:multiLevelType w:val="multilevel"/>
    <w:tmpl w:val="1F4722B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66">
    <w:nsid w:val="1F5529C8"/>
    <w:multiLevelType w:val="multilevel"/>
    <w:tmpl w:val="1F5529C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67">
    <w:nsid w:val="1F6C213A"/>
    <w:multiLevelType w:val="multilevel"/>
    <w:tmpl w:val="1F6C213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68">
    <w:nsid w:val="1F7C056E"/>
    <w:multiLevelType w:val="multilevel"/>
    <w:tmpl w:val="1F7C056E"/>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69">
    <w:nsid w:val="1FC16023"/>
    <w:multiLevelType w:val="multilevel"/>
    <w:tmpl w:val="1FC16023"/>
    <w:lvl w:ilvl="0" w:tentative="0">
      <w:start w:val="8"/>
      <w:numFmt w:val="japaneseCounting"/>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70">
    <w:nsid w:val="1FF7090D"/>
    <w:multiLevelType w:val="multilevel"/>
    <w:tmpl w:val="1FF7090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71">
    <w:nsid w:val="1FF82C4E"/>
    <w:multiLevelType w:val="multilevel"/>
    <w:tmpl w:val="1FF82C4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72">
    <w:nsid w:val="200E695C"/>
    <w:multiLevelType w:val="multilevel"/>
    <w:tmpl w:val="200E695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73">
    <w:nsid w:val="2012117E"/>
    <w:multiLevelType w:val="multilevel"/>
    <w:tmpl w:val="2012117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74">
    <w:nsid w:val="20133167"/>
    <w:multiLevelType w:val="multilevel"/>
    <w:tmpl w:val="2013316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75">
    <w:nsid w:val="203C5383"/>
    <w:multiLevelType w:val="multilevel"/>
    <w:tmpl w:val="203C538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76">
    <w:nsid w:val="203E3500"/>
    <w:multiLevelType w:val="multilevel"/>
    <w:tmpl w:val="203E350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77">
    <w:nsid w:val="207E468C"/>
    <w:multiLevelType w:val="multilevel"/>
    <w:tmpl w:val="207E468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78">
    <w:nsid w:val="208704EA"/>
    <w:multiLevelType w:val="multilevel"/>
    <w:tmpl w:val="208704E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79">
    <w:nsid w:val="2090600C"/>
    <w:multiLevelType w:val="multilevel"/>
    <w:tmpl w:val="2090600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80">
    <w:nsid w:val="20A87C45"/>
    <w:multiLevelType w:val="multilevel"/>
    <w:tmpl w:val="20A87C4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81">
    <w:nsid w:val="20B3390C"/>
    <w:multiLevelType w:val="multilevel"/>
    <w:tmpl w:val="20B3390C"/>
    <w:lvl w:ilvl="0" w:tentative="0">
      <w:start w:val="4"/>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82">
    <w:nsid w:val="20B444DF"/>
    <w:multiLevelType w:val="multilevel"/>
    <w:tmpl w:val="20B444D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83">
    <w:nsid w:val="20BD1E78"/>
    <w:multiLevelType w:val="multilevel"/>
    <w:tmpl w:val="20BD1E7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84">
    <w:nsid w:val="20C134B6"/>
    <w:multiLevelType w:val="multilevel"/>
    <w:tmpl w:val="20C134B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85">
    <w:nsid w:val="20D37B97"/>
    <w:multiLevelType w:val="multilevel"/>
    <w:tmpl w:val="20D37B9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86">
    <w:nsid w:val="20ED5078"/>
    <w:multiLevelType w:val="multilevel"/>
    <w:tmpl w:val="20ED507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87">
    <w:nsid w:val="20F17853"/>
    <w:multiLevelType w:val="multilevel"/>
    <w:tmpl w:val="20F1785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88">
    <w:nsid w:val="20F45D63"/>
    <w:multiLevelType w:val="multilevel"/>
    <w:tmpl w:val="20F45D6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89">
    <w:nsid w:val="20FF1FD2"/>
    <w:multiLevelType w:val="multilevel"/>
    <w:tmpl w:val="20FF1FD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90">
    <w:nsid w:val="21154DE7"/>
    <w:multiLevelType w:val="multilevel"/>
    <w:tmpl w:val="21154DE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91">
    <w:nsid w:val="21183C93"/>
    <w:multiLevelType w:val="multilevel"/>
    <w:tmpl w:val="21183C9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92">
    <w:nsid w:val="212F4653"/>
    <w:multiLevelType w:val="multilevel"/>
    <w:tmpl w:val="212F465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93">
    <w:nsid w:val="21365680"/>
    <w:multiLevelType w:val="multilevel"/>
    <w:tmpl w:val="2136568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94">
    <w:nsid w:val="21394213"/>
    <w:multiLevelType w:val="multilevel"/>
    <w:tmpl w:val="21394213"/>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95">
    <w:nsid w:val="2150277B"/>
    <w:multiLevelType w:val="multilevel"/>
    <w:tmpl w:val="2150277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96">
    <w:nsid w:val="215732C7"/>
    <w:multiLevelType w:val="multilevel"/>
    <w:tmpl w:val="215732C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97">
    <w:nsid w:val="215F7961"/>
    <w:multiLevelType w:val="multilevel"/>
    <w:tmpl w:val="215F796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98">
    <w:nsid w:val="2183684E"/>
    <w:multiLevelType w:val="multilevel"/>
    <w:tmpl w:val="2183684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499">
    <w:nsid w:val="21DF1776"/>
    <w:multiLevelType w:val="multilevel"/>
    <w:tmpl w:val="21DF177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00">
    <w:nsid w:val="21F44BB3"/>
    <w:multiLevelType w:val="multilevel"/>
    <w:tmpl w:val="21F44BB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01">
    <w:nsid w:val="22265159"/>
    <w:multiLevelType w:val="multilevel"/>
    <w:tmpl w:val="2226515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02">
    <w:nsid w:val="22275B0F"/>
    <w:multiLevelType w:val="multilevel"/>
    <w:tmpl w:val="22275B0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03">
    <w:nsid w:val="223D2C6F"/>
    <w:multiLevelType w:val="multilevel"/>
    <w:tmpl w:val="223D2C6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04">
    <w:nsid w:val="22443721"/>
    <w:multiLevelType w:val="multilevel"/>
    <w:tmpl w:val="2244372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05">
    <w:nsid w:val="224A2351"/>
    <w:multiLevelType w:val="multilevel"/>
    <w:tmpl w:val="224A235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06">
    <w:nsid w:val="2250152C"/>
    <w:multiLevelType w:val="multilevel"/>
    <w:tmpl w:val="2250152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07">
    <w:nsid w:val="2267780B"/>
    <w:multiLevelType w:val="multilevel"/>
    <w:tmpl w:val="2267780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08">
    <w:nsid w:val="228A498C"/>
    <w:multiLevelType w:val="multilevel"/>
    <w:tmpl w:val="228A498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09">
    <w:nsid w:val="22915847"/>
    <w:multiLevelType w:val="multilevel"/>
    <w:tmpl w:val="2291584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10">
    <w:nsid w:val="22AF443D"/>
    <w:multiLevelType w:val="multilevel"/>
    <w:tmpl w:val="22AF443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11">
    <w:nsid w:val="22C62D9B"/>
    <w:multiLevelType w:val="multilevel"/>
    <w:tmpl w:val="22C62D9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12">
    <w:nsid w:val="22C813BE"/>
    <w:multiLevelType w:val="multilevel"/>
    <w:tmpl w:val="22C813B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13">
    <w:nsid w:val="22EA3170"/>
    <w:multiLevelType w:val="multilevel"/>
    <w:tmpl w:val="22EA3170"/>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14">
    <w:nsid w:val="22EB3ECE"/>
    <w:multiLevelType w:val="multilevel"/>
    <w:tmpl w:val="22EB3EC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15">
    <w:nsid w:val="22EC7D5D"/>
    <w:multiLevelType w:val="multilevel"/>
    <w:tmpl w:val="22EC7D5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16">
    <w:nsid w:val="22F42733"/>
    <w:multiLevelType w:val="multilevel"/>
    <w:tmpl w:val="22F42733"/>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17">
    <w:nsid w:val="23040D12"/>
    <w:multiLevelType w:val="multilevel"/>
    <w:tmpl w:val="23040D1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18">
    <w:nsid w:val="23176FDE"/>
    <w:multiLevelType w:val="multilevel"/>
    <w:tmpl w:val="23176FD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19">
    <w:nsid w:val="233C70AF"/>
    <w:multiLevelType w:val="multilevel"/>
    <w:tmpl w:val="233C70A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20">
    <w:nsid w:val="233F6A05"/>
    <w:multiLevelType w:val="multilevel"/>
    <w:tmpl w:val="233F6A0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21">
    <w:nsid w:val="237322B7"/>
    <w:multiLevelType w:val="multilevel"/>
    <w:tmpl w:val="237322B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22">
    <w:nsid w:val="2374641B"/>
    <w:multiLevelType w:val="multilevel"/>
    <w:tmpl w:val="2374641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23">
    <w:nsid w:val="238016BE"/>
    <w:multiLevelType w:val="multilevel"/>
    <w:tmpl w:val="238016B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24">
    <w:nsid w:val="238840F3"/>
    <w:multiLevelType w:val="multilevel"/>
    <w:tmpl w:val="238840F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25">
    <w:nsid w:val="23901493"/>
    <w:multiLevelType w:val="multilevel"/>
    <w:tmpl w:val="23901493"/>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26">
    <w:nsid w:val="23936894"/>
    <w:multiLevelType w:val="multilevel"/>
    <w:tmpl w:val="2393689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27">
    <w:nsid w:val="23A52349"/>
    <w:multiLevelType w:val="multilevel"/>
    <w:tmpl w:val="23A52349"/>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28">
    <w:nsid w:val="23A82137"/>
    <w:multiLevelType w:val="multilevel"/>
    <w:tmpl w:val="23A8213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29">
    <w:nsid w:val="23AC2418"/>
    <w:multiLevelType w:val="multilevel"/>
    <w:tmpl w:val="23AC241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30">
    <w:nsid w:val="23BD4B2B"/>
    <w:multiLevelType w:val="multilevel"/>
    <w:tmpl w:val="23BD4B2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31">
    <w:nsid w:val="23EB1588"/>
    <w:multiLevelType w:val="multilevel"/>
    <w:tmpl w:val="23EB158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32">
    <w:nsid w:val="23F1129C"/>
    <w:multiLevelType w:val="multilevel"/>
    <w:tmpl w:val="23F1129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33">
    <w:nsid w:val="2429034E"/>
    <w:multiLevelType w:val="multilevel"/>
    <w:tmpl w:val="2429034E"/>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34">
    <w:nsid w:val="24366777"/>
    <w:multiLevelType w:val="multilevel"/>
    <w:tmpl w:val="2436677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35">
    <w:nsid w:val="243D6C54"/>
    <w:multiLevelType w:val="multilevel"/>
    <w:tmpl w:val="243D6C5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36">
    <w:nsid w:val="24580BC0"/>
    <w:multiLevelType w:val="multilevel"/>
    <w:tmpl w:val="24580BC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37">
    <w:nsid w:val="245B6235"/>
    <w:multiLevelType w:val="multilevel"/>
    <w:tmpl w:val="245B623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38">
    <w:nsid w:val="245E6445"/>
    <w:multiLevelType w:val="multilevel"/>
    <w:tmpl w:val="245E644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39">
    <w:nsid w:val="24783B32"/>
    <w:multiLevelType w:val="multilevel"/>
    <w:tmpl w:val="24783B3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40">
    <w:nsid w:val="248A7215"/>
    <w:multiLevelType w:val="multilevel"/>
    <w:tmpl w:val="248A721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41">
    <w:nsid w:val="249113DC"/>
    <w:multiLevelType w:val="multilevel"/>
    <w:tmpl w:val="249113D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42">
    <w:nsid w:val="24AC1C8E"/>
    <w:multiLevelType w:val="multilevel"/>
    <w:tmpl w:val="24AC1C8E"/>
    <w:lvl w:ilvl="0" w:tentative="0">
      <w:start w:val="5"/>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43">
    <w:nsid w:val="24B4437B"/>
    <w:multiLevelType w:val="multilevel"/>
    <w:tmpl w:val="24B4437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44">
    <w:nsid w:val="24C25C1E"/>
    <w:multiLevelType w:val="multilevel"/>
    <w:tmpl w:val="24C25C1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45">
    <w:nsid w:val="24CF52F6"/>
    <w:multiLevelType w:val="multilevel"/>
    <w:tmpl w:val="24CF52F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46">
    <w:nsid w:val="24DD6745"/>
    <w:multiLevelType w:val="multilevel"/>
    <w:tmpl w:val="24DD674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47">
    <w:nsid w:val="24E05251"/>
    <w:multiLevelType w:val="multilevel"/>
    <w:tmpl w:val="24E0525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48">
    <w:nsid w:val="24E22650"/>
    <w:multiLevelType w:val="multilevel"/>
    <w:tmpl w:val="24E2265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49">
    <w:nsid w:val="251D0514"/>
    <w:multiLevelType w:val="multilevel"/>
    <w:tmpl w:val="251D051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50">
    <w:nsid w:val="251F5A44"/>
    <w:multiLevelType w:val="multilevel"/>
    <w:tmpl w:val="251F5A4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51">
    <w:nsid w:val="25252A8F"/>
    <w:multiLevelType w:val="multilevel"/>
    <w:tmpl w:val="25252A8F"/>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52">
    <w:nsid w:val="253100D3"/>
    <w:multiLevelType w:val="multilevel"/>
    <w:tmpl w:val="253100D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53">
    <w:nsid w:val="254F06C7"/>
    <w:multiLevelType w:val="multilevel"/>
    <w:tmpl w:val="254F06C7"/>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54">
    <w:nsid w:val="25655ECF"/>
    <w:multiLevelType w:val="multilevel"/>
    <w:tmpl w:val="25655EC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55">
    <w:nsid w:val="25724439"/>
    <w:multiLevelType w:val="multilevel"/>
    <w:tmpl w:val="2572443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56">
    <w:nsid w:val="257818B7"/>
    <w:multiLevelType w:val="multilevel"/>
    <w:tmpl w:val="257818B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57">
    <w:nsid w:val="258C1A45"/>
    <w:multiLevelType w:val="multilevel"/>
    <w:tmpl w:val="258C1A4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58">
    <w:nsid w:val="25962900"/>
    <w:multiLevelType w:val="multilevel"/>
    <w:tmpl w:val="2596290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59">
    <w:nsid w:val="25BD031A"/>
    <w:multiLevelType w:val="multilevel"/>
    <w:tmpl w:val="25BD031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60">
    <w:nsid w:val="25D81A0B"/>
    <w:multiLevelType w:val="multilevel"/>
    <w:tmpl w:val="25D81A0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61">
    <w:nsid w:val="25E501D7"/>
    <w:multiLevelType w:val="multilevel"/>
    <w:tmpl w:val="25E501D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62">
    <w:nsid w:val="260001F1"/>
    <w:multiLevelType w:val="multilevel"/>
    <w:tmpl w:val="260001F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63">
    <w:nsid w:val="26042094"/>
    <w:multiLevelType w:val="multilevel"/>
    <w:tmpl w:val="2604209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64">
    <w:nsid w:val="26252136"/>
    <w:multiLevelType w:val="multilevel"/>
    <w:tmpl w:val="2625213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65">
    <w:nsid w:val="262C20A2"/>
    <w:multiLevelType w:val="multilevel"/>
    <w:tmpl w:val="262C20A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66">
    <w:nsid w:val="265E0AEB"/>
    <w:multiLevelType w:val="multilevel"/>
    <w:tmpl w:val="265E0AE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67">
    <w:nsid w:val="26886518"/>
    <w:multiLevelType w:val="multilevel"/>
    <w:tmpl w:val="2688651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68">
    <w:nsid w:val="2693151C"/>
    <w:multiLevelType w:val="multilevel"/>
    <w:tmpl w:val="2693151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69">
    <w:nsid w:val="26BD69FC"/>
    <w:multiLevelType w:val="multilevel"/>
    <w:tmpl w:val="26BD69F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70">
    <w:nsid w:val="26E438A6"/>
    <w:multiLevelType w:val="multilevel"/>
    <w:tmpl w:val="26E438A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71">
    <w:nsid w:val="27385090"/>
    <w:multiLevelType w:val="multilevel"/>
    <w:tmpl w:val="27385090"/>
    <w:lvl w:ilvl="0" w:tentative="0">
      <w:start w:val="3"/>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72">
    <w:nsid w:val="274252CE"/>
    <w:multiLevelType w:val="multilevel"/>
    <w:tmpl w:val="274252C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73">
    <w:nsid w:val="27437527"/>
    <w:multiLevelType w:val="multilevel"/>
    <w:tmpl w:val="2743752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74">
    <w:nsid w:val="274F4C29"/>
    <w:multiLevelType w:val="multilevel"/>
    <w:tmpl w:val="274F4C2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75">
    <w:nsid w:val="27511112"/>
    <w:multiLevelType w:val="multilevel"/>
    <w:tmpl w:val="2751111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76">
    <w:nsid w:val="27802494"/>
    <w:multiLevelType w:val="multilevel"/>
    <w:tmpl w:val="27802494"/>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77">
    <w:nsid w:val="27AB7DF1"/>
    <w:multiLevelType w:val="multilevel"/>
    <w:tmpl w:val="27AB7DF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78">
    <w:nsid w:val="27C60A66"/>
    <w:multiLevelType w:val="multilevel"/>
    <w:tmpl w:val="27C60A66"/>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79">
    <w:nsid w:val="27D37437"/>
    <w:multiLevelType w:val="multilevel"/>
    <w:tmpl w:val="27D3743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80">
    <w:nsid w:val="27D71818"/>
    <w:multiLevelType w:val="multilevel"/>
    <w:tmpl w:val="27D7181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81">
    <w:nsid w:val="27FA5940"/>
    <w:multiLevelType w:val="multilevel"/>
    <w:tmpl w:val="27FA594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82">
    <w:nsid w:val="28144063"/>
    <w:multiLevelType w:val="multilevel"/>
    <w:tmpl w:val="2814406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83">
    <w:nsid w:val="28190F90"/>
    <w:multiLevelType w:val="multilevel"/>
    <w:tmpl w:val="28190F9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84">
    <w:nsid w:val="282E1A0A"/>
    <w:multiLevelType w:val="multilevel"/>
    <w:tmpl w:val="282E1A0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85">
    <w:nsid w:val="283A05A5"/>
    <w:multiLevelType w:val="multilevel"/>
    <w:tmpl w:val="283A05A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86">
    <w:nsid w:val="283B0CA1"/>
    <w:multiLevelType w:val="multilevel"/>
    <w:tmpl w:val="283B0CA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87">
    <w:nsid w:val="285B5926"/>
    <w:multiLevelType w:val="multilevel"/>
    <w:tmpl w:val="285B592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88">
    <w:nsid w:val="28603686"/>
    <w:multiLevelType w:val="multilevel"/>
    <w:tmpl w:val="2860368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89">
    <w:nsid w:val="2865751D"/>
    <w:multiLevelType w:val="multilevel"/>
    <w:tmpl w:val="2865751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90">
    <w:nsid w:val="286F7751"/>
    <w:multiLevelType w:val="multilevel"/>
    <w:tmpl w:val="286F775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91">
    <w:nsid w:val="28712909"/>
    <w:multiLevelType w:val="multilevel"/>
    <w:tmpl w:val="2871290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92">
    <w:nsid w:val="287841D1"/>
    <w:multiLevelType w:val="multilevel"/>
    <w:tmpl w:val="287841D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93">
    <w:nsid w:val="28981A70"/>
    <w:multiLevelType w:val="multilevel"/>
    <w:tmpl w:val="28981A7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94">
    <w:nsid w:val="28A15A1E"/>
    <w:multiLevelType w:val="multilevel"/>
    <w:tmpl w:val="28A15A1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95">
    <w:nsid w:val="28C41F3C"/>
    <w:multiLevelType w:val="multilevel"/>
    <w:tmpl w:val="28C41F3C"/>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96">
    <w:nsid w:val="28C6698D"/>
    <w:multiLevelType w:val="multilevel"/>
    <w:tmpl w:val="28C6698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97">
    <w:nsid w:val="28D2307B"/>
    <w:multiLevelType w:val="multilevel"/>
    <w:tmpl w:val="28D2307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98">
    <w:nsid w:val="28F0402F"/>
    <w:multiLevelType w:val="multilevel"/>
    <w:tmpl w:val="28F0402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599">
    <w:nsid w:val="28FB548B"/>
    <w:multiLevelType w:val="multilevel"/>
    <w:tmpl w:val="28FB548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00">
    <w:nsid w:val="29264906"/>
    <w:multiLevelType w:val="multilevel"/>
    <w:tmpl w:val="2926490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01">
    <w:nsid w:val="292A78E9"/>
    <w:multiLevelType w:val="multilevel"/>
    <w:tmpl w:val="292A78E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02">
    <w:nsid w:val="292D5D11"/>
    <w:multiLevelType w:val="multilevel"/>
    <w:tmpl w:val="292D5D1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03">
    <w:nsid w:val="29641F7B"/>
    <w:multiLevelType w:val="multilevel"/>
    <w:tmpl w:val="29641F7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04">
    <w:nsid w:val="296423E0"/>
    <w:multiLevelType w:val="multilevel"/>
    <w:tmpl w:val="296423E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05">
    <w:nsid w:val="299D2850"/>
    <w:multiLevelType w:val="multilevel"/>
    <w:tmpl w:val="299D285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06">
    <w:nsid w:val="29A84B42"/>
    <w:multiLevelType w:val="multilevel"/>
    <w:tmpl w:val="29A84B4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07">
    <w:nsid w:val="29AE25D0"/>
    <w:multiLevelType w:val="multilevel"/>
    <w:tmpl w:val="29AE25D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08">
    <w:nsid w:val="29AE43BF"/>
    <w:multiLevelType w:val="multilevel"/>
    <w:tmpl w:val="29AE43B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09">
    <w:nsid w:val="29AF55E5"/>
    <w:multiLevelType w:val="multilevel"/>
    <w:tmpl w:val="29AF55E5"/>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10">
    <w:nsid w:val="29B36A86"/>
    <w:multiLevelType w:val="multilevel"/>
    <w:tmpl w:val="29B36A8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11">
    <w:nsid w:val="29B652DF"/>
    <w:multiLevelType w:val="multilevel"/>
    <w:tmpl w:val="29B652D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12">
    <w:nsid w:val="29BA7714"/>
    <w:multiLevelType w:val="multilevel"/>
    <w:tmpl w:val="29BA771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13">
    <w:nsid w:val="29C648C5"/>
    <w:multiLevelType w:val="multilevel"/>
    <w:tmpl w:val="29C648C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14">
    <w:nsid w:val="29C767C2"/>
    <w:multiLevelType w:val="multilevel"/>
    <w:tmpl w:val="29C767C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15">
    <w:nsid w:val="29C80A8F"/>
    <w:multiLevelType w:val="multilevel"/>
    <w:tmpl w:val="29C80A8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16">
    <w:nsid w:val="29CB0DFB"/>
    <w:multiLevelType w:val="multilevel"/>
    <w:tmpl w:val="29CB0DF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17">
    <w:nsid w:val="29EA2935"/>
    <w:multiLevelType w:val="multilevel"/>
    <w:tmpl w:val="29EA293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18">
    <w:nsid w:val="29F84702"/>
    <w:multiLevelType w:val="multilevel"/>
    <w:tmpl w:val="29F8470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19">
    <w:nsid w:val="2A3A2CFA"/>
    <w:multiLevelType w:val="multilevel"/>
    <w:tmpl w:val="2A3A2CF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20">
    <w:nsid w:val="2A3B4710"/>
    <w:multiLevelType w:val="multilevel"/>
    <w:tmpl w:val="2A3B471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21">
    <w:nsid w:val="2A3D14CB"/>
    <w:multiLevelType w:val="multilevel"/>
    <w:tmpl w:val="2A3D14C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22">
    <w:nsid w:val="2A4141EE"/>
    <w:multiLevelType w:val="multilevel"/>
    <w:tmpl w:val="2A4141EE"/>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23">
    <w:nsid w:val="2A46006F"/>
    <w:multiLevelType w:val="multilevel"/>
    <w:tmpl w:val="2A46006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24">
    <w:nsid w:val="2A564D6E"/>
    <w:multiLevelType w:val="multilevel"/>
    <w:tmpl w:val="2A564D6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25">
    <w:nsid w:val="2A5824BC"/>
    <w:multiLevelType w:val="multilevel"/>
    <w:tmpl w:val="2A5824B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26">
    <w:nsid w:val="2A7B7D39"/>
    <w:multiLevelType w:val="multilevel"/>
    <w:tmpl w:val="2A7B7D3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27">
    <w:nsid w:val="2A9141DD"/>
    <w:multiLevelType w:val="multilevel"/>
    <w:tmpl w:val="2A9141D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28">
    <w:nsid w:val="2A9E387C"/>
    <w:multiLevelType w:val="multilevel"/>
    <w:tmpl w:val="2A9E387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29">
    <w:nsid w:val="2AAA6898"/>
    <w:multiLevelType w:val="multilevel"/>
    <w:tmpl w:val="2AAA689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30">
    <w:nsid w:val="2AAB2698"/>
    <w:multiLevelType w:val="multilevel"/>
    <w:tmpl w:val="2AAB269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31">
    <w:nsid w:val="2AC2021D"/>
    <w:multiLevelType w:val="multilevel"/>
    <w:tmpl w:val="2AC2021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32">
    <w:nsid w:val="2ADA3ADF"/>
    <w:multiLevelType w:val="multilevel"/>
    <w:tmpl w:val="2ADA3AD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33">
    <w:nsid w:val="2ADC7B68"/>
    <w:multiLevelType w:val="multilevel"/>
    <w:tmpl w:val="2ADC7B6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34">
    <w:nsid w:val="2AEC4EEF"/>
    <w:multiLevelType w:val="multilevel"/>
    <w:tmpl w:val="2AEC4EE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35">
    <w:nsid w:val="2AF07B18"/>
    <w:multiLevelType w:val="multilevel"/>
    <w:tmpl w:val="2AF07B1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36">
    <w:nsid w:val="2B004E4F"/>
    <w:multiLevelType w:val="multilevel"/>
    <w:tmpl w:val="2B004E4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37">
    <w:nsid w:val="2B0C2C54"/>
    <w:multiLevelType w:val="multilevel"/>
    <w:tmpl w:val="2B0C2C5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38">
    <w:nsid w:val="2B0D493C"/>
    <w:multiLevelType w:val="multilevel"/>
    <w:tmpl w:val="2B0D493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39">
    <w:nsid w:val="2B0D5D3A"/>
    <w:multiLevelType w:val="multilevel"/>
    <w:tmpl w:val="2B0D5D3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40">
    <w:nsid w:val="2B1204F4"/>
    <w:multiLevelType w:val="multilevel"/>
    <w:tmpl w:val="2B1204F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41">
    <w:nsid w:val="2B16342F"/>
    <w:multiLevelType w:val="multilevel"/>
    <w:tmpl w:val="2B16342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42">
    <w:nsid w:val="2B19152A"/>
    <w:multiLevelType w:val="multilevel"/>
    <w:tmpl w:val="2B19152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43">
    <w:nsid w:val="2B2608D9"/>
    <w:multiLevelType w:val="multilevel"/>
    <w:tmpl w:val="2B2608D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44">
    <w:nsid w:val="2B3A7B2E"/>
    <w:multiLevelType w:val="multilevel"/>
    <w:tmpl w:val="2B3A7B2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45">
    <w:nsid w:val="2B412150"/>
    <w:multiLevelType w:val="multilevel"/>
    <w:tmpl w:val="2B41215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46">
    <w:nsid w:val="2B5C351E"/>
    <w:multiLevelType w:val="multilevel"/>
    <w:tmpl w:val="2B5C351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47">
    <w:nsid w:val="2B5E681F"/>
    <w:multiLevelType w:val="multilevel"/>
    <w:tmpl w:val="2B5E681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48">
    <w:nsid w:val="2B6923A7"/>
    <w:multiLevelType w:val="multilevel"/>
    <w:tmpl w:val="2B6923A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49">
    <w:nsid w:val="2B727145"/>
    <w:multiLevelType w:val="multilevel"/>
    <w:tmpl w:val="2B727145"/>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50">
    <w:nsid w:val="2B760731"/>
    <w:multiLevelType w:val="multilevel"/>
    <w:tmpl w:val="2B760731"/>
    <w:lvl w:ilvl="0" w:tentative="0">
      <w:start w:val="3"/>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51">
    <w:nsid w:val="2B8371D7"/>
    <w:multiLevelType w:val="multilevel"/>
    <w:tmpl w:val="2B8371D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52">
    <w:nsid w:val="2B923332"/>
    <w:multiLevelType w:val="multilevel"/>
    <w:tmpl w:val="2B92333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53">
    <w:nsid w:val="2BB46543"/>
    <w:multiLevelType w:val="multilevel"/>
    <w:tmpl w:val="2BB46543"/>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54">
    <w:nsid w:val="2BC14573"/>
    <w:multiLevelType w:val="multilevel"/>
    <w:tmpl w:val="2BC14573"/>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55">
    <w:nsid w:val="2BCA2508"/>
    <w:multiLevelType w:val="multilevel"/>
    <w:tmpl w:val="2BCA250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56">
    <w:nsid w:val="2BFF1569"/>
    <w:multiLevelType w:val="multilevel"/>
    <w:tmpl w:val="2BFF156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57">
    <w:nsid w:val="2C3D5830"/>
    <w:multiLevelType w:val="multilevel"/>
    <w:tmpl w:val="2C3D583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58">
    <w:nsid w:val="2C3E0E50"/>
    <w:multiLevelType w:val="multilevel"/>
    <w:tmpl w:val="2C3E0E5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59">
    <w:nsid w:val="2C421897"/>
    <w:multiLevelType w:val="multilevel"/>
    <w:tmpl w:val="2C42189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60">
    <w:nsid w:val="2C532807"/>
    <w:multiLevelType w:val="multilevel"/>
    <w:tmpl w:val="2C53280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61">
    <w:nsid w:val="2C5335A7"/>
    <w:multiLevelType w:val="multilevel"/>
    <w:tmpl w:val="2C5335A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62">
    <w:nsid w:val="2C660DD0"/>
    <w:multiLevelType w:val="multilevel"/>
    <w:tmpl w:val="2C660DD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63">
    <w:nsid w:val="2C6A2ADE"/>
    <w:multiLevelType w:val="multilevel"/>
    <w:tmpl w:val="2C6A2AD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64">
    <w:nsid w:val="2C753623"/>
    <w:multiLevelType w:val="multilevel"/>
    <w:tmpl w:val="2C75362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65">
    <w:nsid w:val="2CA61CB1"/>
    <w:multiLevelType w:val="multilevel"/>
    <w:tmpl w:val="2CA61CB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66">
    <w:nsid w:val="2CB55740"/>
    <w:multiLevelType w:val="multilevel"/>
    <w:tmpl w:val="2CB5574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67">
    <w:nsid w:val="2CEB6049"/>
    <w:multiLevelType w:val="multilevel"/>
    <w:tmpl w:val="2CEB604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68">
    <w:nsid w:val="2CF03AA6"/>
    <w:multiLevelType w:val="multilevel"/>
    <w:tmpl w:val="2CF03AA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69">
    <w:nsid w:val="2CF609AA"/>
    <w:multiLevelType w:val="multilevel"/>
    <w:tmpl w:val="2CF609A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70">
    <w:nsid w:val="2CFB491D"/>
    <w:multiLevelType w:val="multilevel"/>
    <w:tmpl w:val="2CFB491D"/>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71">
    <w:nsid w:val="2D054A0A"/>
    <w:multiLevelType w:val="multilevel"/>
    <w:tmpl w:val="2D054A0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72">
    <w:nsid w:val="2D095E5D"/>
    <w:multiLevelType w:val="multilevel"/>
    <w:tmpl w:val="2D095E5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73">
    <w:nsid w:val="2D107651"/>
    <w:multiLevelType w:val="multilevel"/>
    <w:tmpl w:val="2D10765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74">
    <w:nsid w:val="2D6D7982"/>
    <w:multiLevelType w:val="multilevel"/>
    <w:tmpl w:val="2D6D798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75">
    <w:nsid w:val="2D6E01C6"/>
    <w:multiLevelType w:val="multilevel"/>
    <w:tmpl w:val="2D6E01C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76">
    <w:nsid w:val="2D7639CF"/>
    <w:multiLevelType w:val="multilevel"/>
    <w:tmpl w:val="2D7639C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77">
    <w:nsid w:val="2D7A61AE"/>
    <w:multiLevelType w:val="multilevel"/>
    <w:tmpl w:val="2D7A61A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78">
    <w:nsid w:val="2D7B7974"/>
    <w:multiLevelType w:val="multilevel"/>
    <w:tmpl w:val="2D7B797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79">
    <w:nsid w:val="2D7D4D88"/>
    <w:multiLevelType w:val="multilevel"/>
    <w:tmpl w:val="2D7D4D8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80">
    <w:nsid w:val="2D804DE7"/>
    <w:multiLevelType w:val="multilevel"/>
    <w:tmpl w:val="2D804DE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81">
    <w:nsid w:val="2D90202C"/>
    <w:multiLevelType w:val="multilevel"/>
    <w:tmpl w:val="2D90202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82">
    <w:nsid w:val="2DB651FD"/>
    <w:multiLevelType w:val="multilevel"/>
    <w:tmpl w:val="2DB651F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83">
    <w:nsid w:val="2DBB0DDE"/>
    <w:multiLevelType w:val="multilevel"/>
    <w:tmpl w:val="2DBB0DD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84">
    <w:nsid w:val="2DC22D7F"/>
    <w:multiLevelType w:val="multilevel"/>
    <w:tmpl w:val="2DC22D7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85">
    <w:nsid w:val="2DC350BB"/>
    <w:multiLevelType w:val="multilevel"/>
    <w:tmpl w:val="2DC350B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86">
    <w:nsid w:val="2DCD4750"/>
    <w:multiLevelType w:val="multilevel"/>
    <w:tmpl w:val="2DCD475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87">
    <w:nsid w:val="2DE563B2"/>
    <w:multiLevelType w:val="multilevel"/>
    <w:tmpl w:val="2DE563B2"/>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88">
    <w:nsid w:val="2DE73A49"/>
    <w:multiLevelType w:val="multilevel"/>
    <w:tmpl w:val="2DE73A4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89">
    <w:nsid w:val="2DEC66D3"/>
    <w:multiLevelType w:val="multilevel"/>
    <w:tmpl w:val="2DEC66D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90">
    <w:nsid w:val="2DF728E5"/>
    <w:multiLevelType w:val="multilevel"/>
    <w:tmpl w:val="2DF728E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91">
    <w:nsid w:val="2E2173FA"/>
    <w:multiLevelType w:val="multilevel"/>
    <w:tmpl w:val="2E2173F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92">
    <w:nsid w:val="2E2176F5"/>
    <w:multiLevelType w:val="multilevel"/>
    <w:tmpl w:val="2E2176F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93">
    <w:nsid w:val="2E4A76FE"/>
    <w:multiLevelType w:val="multilevel"/>
    <w:tmpl w:val="2E4A76F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94">
    <w:nsid w:val="2E5B1F79"/>
    <w:multiLevelType w:val="multilevel"/>
    <w:tmpl w:val="2E5B1F7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95">
    <w:nsid w:val="2E6759E6"/>
    <w:multiLevelType w:val="multilevel"/>
    <w:tmpl w:val="2E6759E6"/>
    <w:lvl w:ilvl="0" w:tentative="0">
      <w:start w:val="1"/>
      <w:numFmt w:val="ideographDigit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96">
    <w:nsid w:val="2E745084"/>
    <w:multiLevelType w:val="multilevel"/>
    <w:tmpl w:val="2E74508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97">
    <w:nsid w:val="2E8B500C"/>
    <w:multiLevelType w:val="multilevel"/>
    <w:tmpl w:val="2E8B500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98">
    <w:nsid w:val="2E9D66CD"/>
    <w:multiLevelType w:val="multilevel"/>
    <w:tmpl w:val="2E9D66C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699">
    <w:nsid w:val="2E9E2326"/>
    <w:multiLevelType w:val="multilevel"/>
    <w:tmpl w:val="2E9E232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00">
    <w:nsid w:val="2EAD58EC"/>
    <w:multiLevelType w:val="multilevel"/>
    <w:tmpl w:val="2EAD58E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01">
    <w:nsid w:val="2EBB7C09"/>
    <w:multiLevelType w:val="multilevel"/>
    <w:tmpl w:val="2EBB7C0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02">
    <w:nsid w:val="2ED61094"/>
    <w:multiLevelType w:val="multilevel"/>
    <w:tmpl w:val="2ED6109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03">
    <w:nsid w:val="2ED83FFF"/>
    <w:multiLevelType w:val="multilevel"/>
    <w:tmpl w:val="2ED83FF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04">
    <w:nsid w:val="2EF235A8"/>
    <w:multiLevelType w:val="multilevel"/>
    <w:tmpl w:val="2EF235A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05">
    <w:nsid w:val="2F161460"/>
    <w:multiLevelType w:val="multilevel"/>
    <w:tmpl w:val="2F16146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06">
    <w:nsid w:val="2F271648"/>
    <w:multiLevelType w:val="multilevel"/>
    <w:tmpl w:val="2F27164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07">
    <w:nsid w:val="2F342027"/>
    <w:multiLevelType w:val="multilevel"/>
    <w:tmpl w:val="2F34202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08">
    <w:nsid w:val="2F452A0E"/>
    <w:multiLevelType w:val="multilevel"/>
    <w:tmpl w:val="2F452A0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09">
    <w:nsid w:val="2F784460"/>
    <w:multiLevelType w:val="multilevel"/>
    <w:tmpl w:val="2F78446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10">
    <w:nsid w:val="2F882162"/>
    <w:multiLevelType w:val="multilevel"/>
    <w:tmpl w:val="2F882162"/>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11">
    <w:nsid w:val="2F9E0D16"/>
    <w:multiLevelType w:val="multilevel"/>
    <w:tmpl w:val="2F9E0D1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12">
    <w:nsid w:val="2FAE64AF"/>
    <w:multiLevelType w:val="multilevel"/>
    <w:tmpl w:val="2FAE64A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13">
    <w:nsid w:val="2FB90045"/>
    <w:multiLevelType w:val="multilevel"/>
    <w:tmpl w:val="2FB9004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14">
    <w:nsid w:val="2FB90A68"/>
    <w:multiLevelType w:val="multilevel"/>
    <w:tmpl w:val="2FB90A6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15">
    <w:nsid w:val="2FCF6603"/>
    <w:multiLevelType w:val="multilevel"/>
    <w:tmpl w:val="2FCF660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16">
    <w:nsid w:val="2FD42120"/>
    <w:multiLevelType w:val="multilevel"/>
    <w:tmpl w:val="2FD4212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17">
    <w:nsid w:val="2FD5402F"/>
    <w:multiLevelType w:val="multilevel"/>
    <w:tmpl w:val="2FD5402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18">
    <w:nsid w:val="2FE942FE"/>
    <w:multiLevelType w:val="multilevel"/>
    <w:tmpl w:val="2FE942F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19">
    <w:nsid w:val="2FEA5B38"/>
    <w:multiLevelType w:val="multilevel"/>
    <w:tmpl w:val="2FEA5B38"/>
    <w:lvl w:ilvl="0" w:tentative="0">
      <w:start w:val="4"/>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20">
    <w:nsid w:val="2FF46C5B"/>
    <w:multiLevelType w:val="multilevel"/>
    <w:tmpl w:val="2FF46C5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21">
    <w:nsid w:val="2FFE6E66"/>
    <w:multiLevelType w:val="multilevel"/>
    <w:tmpl w:val="2FFE6E6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22">
    <w:nsid w:val="300B4A8F"/>
    <w:multiLevelType w:val="multilevel"/>
    <w:tmpl w:val="300B4A8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23">
    <w:nsid w:val="301553FF"/>
    <w:multiLevelType w:val="multilevel"/>
    <w:tmpl w:val="301553F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24">
    <w:nsid w:val="302002F4"/>
    <w:multiLevelType w:val="multilevel"/>
    <w:tmpl w:val="302002F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25">
    <w:nsid w:val="302540AD"/>
    <w:multiLevelType w:val="multilevel"/>
    <w:tmpl w:val="302540A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26">
    <w:nsid w:val="302D7447"/>
    <w:multiLevelType w:val="multilevel"/>
    <w:tmpl w:val="302D744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27">
    <w:nsid w:val="302E11D5"/>
    <w:multiLevelType w:val="multilevel"/>
    <w:tmpl w:val="302E11D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28">
    <w:nsid w:val="30334846"/>
    <w:multiLevelType w:val="multilevel"/>
    <w:tmpl w:val="3033484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29">
    <w:nsid w:val="306F3D81"/>
    <w:multiLevelType w:val="multilevel"/>
    <w:tmpl w:val="306F3D8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30">
    <w:nsid w:val="306F4237"/>
    <w:multiLevelType w:val="multilevel"/>
    <w:tmpl w:val="306F423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31">
    <w:nsid w:val="30974137"/>
    <w:multiLevelType w:val="multilevel"/>
    <w:tmpl w:val="3097413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32">
    <w:nsid w:val="30B434F6"/>
    <w:multiLevelType w:val="multilevel"/>
    <w:tmpl w:val="30B434F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33">
    <w:nsid w:val="30BB38AC"/>
    <w:multiLevelType w:val="multilevel"/>
    <w:tmpl w:val="30BB38A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34">
    <w:nsid w:val="30BD6F2C"/>
    <w:multiLevelType w:val="multilevel"/>
    <w:tmpl w:val="30BD6F2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35">
    <w:nsid w:val="30C658E9"/>
    <w:multiLevelType w:val="multilevel"/>
    <w:tmpl w:val="30C658E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36">
    <w:nsid w:val="30E906B3"/>
    <w:multiLevelType w:val="multilevel"/>
    <w:tmpl w:val="30E906B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37">
    <w:nsid w:val="31036CAC"/>
    <w:multiLevelType w:val="multilevel"/>
    <w:tmpl w:val="31036CAC"/>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38">
    <w:nsid w:val="310974CE"/>
    <w:multiLevelType w:val="multilevel"/>
    <w:tmpl w:val="310974C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39">
    <w:nsid w:val="310B1E26"/>
    <w:multiLevelType w:val="multilevel"/>
    <w:tmpl w:val="310B1E2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40">
    <w:nsid w:val="312923B1"/>
    <w:multiLevelType w:val="multilevel"/>
    <w:tmpl w:val="312923B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41">
    <w:nsid w:val="31553888"/>
    <w:multiLevelType w:val="multilevel"/>
    <w:tmpl w:val="3155388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42">
    <w:nsid w:val="3175068D"/>
    <w:multiLevelType w:val="multilevel"/>
    <w:tmpl w:val="3175068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43">
    <w:nsid w:val="317511AD"/>
    <w:multiLevelType w:val="multilevel"/>
    <w:tmpl w:val="317511AD"/>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44">
    <w:nsid w:val="317A471F"/>
    <w:multiLevelType w:val="multilevel"/>
    <w:tmpl w:val="317A471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45">
    <w:nsid w:val="319856F5"/>
    <w:multiLevelType w:val="multilevel"/>
    <w:tmpl w:val="319856F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46">
    <w:nsid w:val="31C57D09"/>
    <w:multiLevelType w:val="multilevel"/>
    <w:tmpl w:val="31C57D0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47">
    <w:nsid w:val="31CB639E"/>
    <w:multiLevelType w:val="multilevel"/>
    <w:tmpl w:val="31CB639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48">
    <w:nsid w:val="320D4FD2"/>
    <w:multiLevelType w:val="multilevel"/>
    <w:tmpl w:val="320D4FD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49">
    <w:nsid w:val="321917F0"/>
    <w:multiLevelType w:val="multilevel"/>
    <w:tmpl w:val="321917F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50">
    <w:nsid w:val="321F7F77"/>
    <w:multiLevelType w:val="multilevel"/>
    <w:tmpl w:val="321F7F7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51">
    <w:nsid w:val="3223153E"/>
    <w:multiLevelType w:val="multilevel"/>
    <w:tmpl w:val="3223153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52">
    <w:nsid w:val="32396F77"/>
    <w:multiLevelType w:val="multilevel"/>
    <w:tmpl w:val="32396F77"/>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53">
    <w:nsid w:val="326E6094"/>
    <w:multiLevelType w:val="multilevel"/>
    <w:tmpl w:val="326E609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54">
    <w:nsid w:val="327F6B91"/>
    <w:multiLevelType w:val="multilevel"/>
    <w:tmpl w:val="327F6B91"/>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76"/>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96"/>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616"/>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336"/>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4056"/>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76"/>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96"/>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216"/>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55">
    <w:nsid w:val="327F7A64"/>
    <w:multiLevelType w:val="multilevel"/>
    <w:tmpl w:val="327F7A6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56">
    <w:nsid w:val="32965823"/>
    <w:multiLevelType w:val="multilevel"/>
    <w:tmpl w:val="3296582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57">
    <w:nsid w:val="3301675E"/>
    <w:multiLevelType w:val="multilevel"/>
    <w:tmpl w:val="3301675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58">
    <w:nsid w:val="33144D41"/>
    <w:multiLevelType w:val="multilevel"/>
    <w:tmpl w:val="33144D4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59">
    <w:nsid w:val="33296ECD"/>
    <w:multiLevelType w:val="multilevel"/>
    <w:tmpl w:val="33296EC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60">
    <w:nsid w:val="33575B5C"/>
    <w:multiLevelType w:val="multilevel"/>
    <w:tmpl w:val="33575B5C"/>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61">
    <w:nsid w:val="336F5729"/>
    <w:multiLevelType w:val="multilevel"/>
    <w:tmpl w:val="336F572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62">
    <w:nsid w:val="3370160B"/>
    <w:multiLevelType w:val="multilevel"/>
    <w:tmpl w:val="3370160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63">
    <w:nsid w:val="337668E5"/>
    <w:multiLevelType w:val="multilevel"/>
    <w:tmpl w:val="337668E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64">
    <w:nsid w:val="339647B9"/>
    <w:multiLevelType w:val="multilevel"/>
    <w:tmpl w:val="339647B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65">
    <w:nsid w:val="33965068"/>
    <w:multiLevelType w:val="multilevel"/>
    <w:tmpl w:val="3396506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66">
    <w:nsid w:val="339E6566"/>
    <w:multiLevelType w:val="multilevel"/>
    <w:tmpl w:val="339E656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67">
    <w:nsid w:val="33A172E6"/>
    <w:multiLevelType w:val="multilevel"/>
    <w:tmpl w:val="33A172E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68">
    <w:nsid w:val="33AC0C8F"/>
    <w:multiLevelType w:val="multilevel"/>
    <w:tmpl w:val="33AC0C8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69">
    <w:nsid w:val="33B037A2"/>
    <w:multiLevelType w:val="multilevel"/>
    <w:tmpl w:val="33B037A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70">
    <w:nsid w:val="33D123E6"/>
    <w:multiLevelType w:val="multilevel"/>
    <w:tmpl w:val="33D123E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71">
    <w:nsid w:val="33DA6ECC"/>
    <w:multiLevelType w:val="multilevel"/>
    <w:tmpl w:val="33DA6EC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72">
    <w:nsid w:val="33FB616E"/>
    <w:multiLevelType w:val="multilevel"/>
    <w:tmpl w:val="33FB616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73">
    <w:nsid w:val="33FB6A85"/>
    <w:multiLevelType w:val="multilevel"/>
    <w:tmpl w:val="33FB6A8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74">
    <w:nsid w:val="340A32DA"/>
    <w:multiLevelType w:val="multilevel"/>
    <w:tmpl w:val="340A32D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75">
    <w:nsid w:val="341B3873"/>
    <w:multiLevelType w:val="multilevel"/>
    <w:tmpl w:val="341B387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76">
    <w:nsid w:val="34222B3C"/>
    <w:multiLevelType w:val="multilevel"/>
    <w:tmpl w:val="34222B3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77">
    <w:nsid w:val="34473E96"/>
    <w:multiLevelType w:val="multilevel"/>
    <w:tmpl w:val="34473E9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78">
    <w:nsid w:val="344C080D"/>
    <w:multiLevelType w:val="multilevel"/>
    <w:tmpl w:val="344C080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79">
    <w:nsid w:val="34613D3E"/>
    <w:multiLevelType w:val="multilevel"/>
    <w:tmpl w:val="34613D3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80">
    <w:nsid w:val="34880439"/>
    <w:multiLevelType w:val="multilevel"/>
    <w:tmpl w:val="34880439"/>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81">
    <w:nsid w:val="34892AAE"/>
    <w:multiLevelType w:val="multilevel"/>
    <w:tmpl w:val="34892AA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82">
    <w:nsid w:val="34933C27"/>
    <w:multiLevelType w:val="multilevel"/>
    <w:tmpl w:val="34933C2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83">
    <w:nsid w:val="34D87D2B"/>
    <w:multiLevelType w:val="multilevel"/>
    <w:tmpl w:val="34D87D2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84">
    <w:nsid w:val="34DD35DE"/>
    <w:multiLevelType w:val="multilevel"/>
    <w:tmpl w:val="34DD35D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85">
    <w:nsid w:val="34E27022"/>
    <w:multiLevelType w:val="multilevel"/>
    <w:tmpl w:val="34E2702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86">
    <w:nsid w:val="34F97009"/>
    <w:multiLevelType w:val="multilevel"/>
    <w:tmpl w:val="34F9700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87">
    <w:nsid w:val="350A037B"/>
    <w:multiLevelType w:val="multilevel"/>
    <w:tmpl w:val="350A037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88">
    <w:nsid w:val="351765D8"/>
    <w:multiLevelType w:val="multilevel"/>
    <w:tmpl w:val="351765D8"/>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89">
    <w:nsid w:val="35250732"/>
    <w:multiLevelType w:val="multilevel"/>
    <w:tmpl w:val="35250732"/>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90">
    <w:nsid w:val="352E5558"/>
    <w:multiLevelType w:val="multilevel"/>
    <w:tmpl w:val="352E555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91">
    <w:nsid w:val="35331665"/>
    <w:multiLevelType w:val="multilevel"/>
    <w:tmpl w:val="3533166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92">
    <w:nsid w:val="354C5AF9"/>
    <w:multiLevelType w:val="multilevel"/>
    <w:tmpl w:val="354C5AF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93">
    <w:nsid w:val="354C66F8"/>
    <w:multiLevelType w:val="multilevel"/>
    <w:tmpl w:val="354C66F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94">
    <w:nsid w:val="354F5FC2"/>
    <w:multiLevelType w:val="multilevel"/>
    <w:tmpl w:val="354F5FC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95">
    <w:nsid w:val="3562411C"/>
    <w:multiLevelType w:val="multilevel"/>
    <w:tmpl w:val="3562411C"/>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96">
    <w:nsid w:val="356E7A1D"/>
    <w:multiLevelType w:val="multilevel"/>
    <w:tmpl w:val="356E7A1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97">
    <w:nsid w:val="35775502"/>
    <w:multiLevelType w:val="multilevel"/>
    <w:tmpl w:val="3577550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98">
    <w:nsid w:val="357E73F4"/>
    <w:multiLevelType w:val="multilevel"/>
    <w:tmpl w:val="357E73F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799">
    <w:nsid w:val="35B777D7"/>
    <w:multiLevelType w:val="multilevel"/>
    <w:tmpl w:val="35B777D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00">
    <w:nsid w:val="35DE3BC9"/>
    <w:multiLevelType w:val="multilevel"/>
    <w:tmpl w:val="35DE3BC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01">
    <w:nsid w:val="35E42DD0"/>
    <w:multiLevelType w:val="multilevel"/>
    <w:tmpl w:val="35E42DD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02">
    <w:nsid w:val="35EA1DBB"/>
    <w:multiLevelType w:val="multilevel"/>
    <w:tmpl w:val="35EA1DBB"/>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76"/>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96"/>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616"/>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336"/>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4056"/>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76"/>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96"/>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216"/>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03">
    <w:nsid w:val="35F525C9"/>
    <w:multiLevelType w:val="multilevel"/>
    <w:tmpl w:val="35F525C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04">
    <w:nsid w:val="363D713D"/>
    <w:multiLevelType w:val="multilevel"/>
    <w:tmpl w:val="363D713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05">
    <w:nsid w:val="36423B8A"/>
    <w:multiLevelType w:val="multilevel"/>
    <w:tmpl w:val="36423B8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06">
    <w:nsid w:val="365D4A88"/>
    <w:multiLevelType w:val="multilevel"/>
    <w:tmpl w:val="365D4A8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07">
    <w:nsid w:val="366C0683"/>
    <w:multiLevelType w:val="multilevel"/>
    <w:tmpl w:val="366C068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08">
    <w:nsid w:val="368D6CE2"/>
    <w:multiLevelType w:val="multilevel"/>
    <w:tmpl w:val="368D6CE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09">
    <w:nsid w:val="36C26032"/>
    <w:multiLevelType w:val="multilevel"/>
    <w:tmpl w:val="36C2603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10">
    <w:nsid w:val="36EB1484"/>
    <w:multiLevelType w:val="multilevel"/>
    <w:tmpl w:val="36EB148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11">
    <w:nsid w:val="36F34EC9"/>
    <w:multiLevelType w:val="multilevel"/>
    <w:tmpl w:val="36F34EC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12">
    <w:nsid w:val="36F353D3"/>
    <w:multiLevelType w:val="multilevel"/>
    <w:tmpl w:val="36F353D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13">
    <w:nsid w:val="370509B6"/>
    <w:multiLevelType w:val="multilevel"/>
    <w:tmpl w:val="370509B6"/>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14">
    <w:nsid w:val="3726634B"/>
    <w:multiLevelType w:val="multilevel"/>
    <w:tmpl w:val="3726634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15">
    <w:nsid w:val="374630C6"/>
    <w:multiLevelType w:val="multilevel"/>
    <w:tmpl w:val="374630C6"/>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16">
    <w:nsid w:val="374E5DE7"/>
    <w:multiLevelType w:val="multilevel"/>
    <w:tmpl w:val="374E5DE7"/>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17">
    <w:nsid w:val="3753199C"/>
    <w:multiLevelType w:val="multilevel"/>
    <w:tmpl w:val="3753199C"/>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18">
    <w:nsid w:val="377957E4"/>
    <w:multiLevelType w:val="multilevel"/>
    <w:tmpl w:val="377957E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19">
    <w:nsid w:val="377C500D"/>
    <w:multiLevelType w:val="multilevel"/>
    <w:tmpl w:val="377C500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20">
    <w:nsid w:val="377E21E8"/>
    <w:multiLevelType w:val="multilevel"/>
    <w:tmpl w:val="377E21E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21">
    <w:nsid w:val="37A31C04"/>
    <w:multiLevelType w:val="multilevel"/>
    <w:tmpl w:val="37A31C0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22">
    <w:nsid w:val="37A72DD6"/>
    <w:multiLevelType w:val="multilevel"/>
    <w:tmpl w:val="37A72DD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23">
    <w:nsid w:val="37C95FD3"/>
    <w:multiLevelType w:val="multilevel"/>
    <w:tmpl w:val="37C95FD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24">
    <w:nsid w:val="37D77C74"/>
    <w:multiLevelType w:val="multilevel"/>
    <w:tmpl w:val="37D77C7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25">
    <w:nsid w:val="38097B3E"/>
    <w:multiLevelType w:val="multilevel"/>
    <w:tmpl w:val="38097B3E"/>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26">
    <w:nsid w:val="380A0962"/>
    <w:multiLevelType w:val="multilevel"/>
    <w:tmpl w:val="380A096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27">
    <w:nsid w:val="38100AAB"/>
    <w:multiLevelType w:val="multilevel"/>
    <w:tmpl w:val="38100AA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28">
    <w:nsid w:val="381B27D5"/>
    <w:multiLevelType w:val="multilevel"/>
    <w:tmpl w:val="381B27D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29">
    <w:nsid w:val="384F706A"/>
    <w:multiLevelType w:val="multilevel"/>
    <w:tmpl w:val="384F706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30">
    <w:nsid w:val="385B345F"/>
    <w:multiLevelType w:val="multilevel"/>
    <w:tmpl w:val="385B345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31">
    <w:nsid w:val="38C05763"/>
    <w:multiLevelType w:val="multilevel"/>
    <w:tmpl w:val="38C0576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32">
    <w:nsid w:val="38E60CDB"/>
    <w:multiLevelType w:val="multilevel"/>
    <w:tmpl w:val="38E60CD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33">
    <w:nsid w:val="38F00701"/>
    <w:multiLevelType w:val="multilevel"/>
    <w:tmpl w:val="38F0070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34">
    <w:nsid w:val="38FA05B1"/>
    <w:multiLevelType w:val="multilevel"/>
    <w:tmpl w:val="38FA05B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35">
    <w:nsid w:val="38FE3905"/>
    <w:multiLevelType w:val="multilevel"/>
    <w:tmpl w:val="38FE390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36">
    <w:nsid w:val="39121C6C"/>
    <w:multiLevelType w:val="multilevel"/>
    <w:tmpl w:val="39121C6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37">
    <w:nsid w:val="39187BB8"/>
    <w:multiLevelType w:val="multilevel"/>
    <w:tmpl w:val="39187BB8"/>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38">
    <w:nsid w:val="391B1346"/>
    <w:multiLevelType w:val="multilevel"/>
    <w:tmpl w:val="391B134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39">
    <w:nsid w:val="3944368F"/>
    <w:multiLevelType w:val="multilevel"/>
    <w:tmpl w:val="3944368F"/>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40">
    <w:nsid w:val="39646728"/>
    <w:multiLevelType w:val="multilevel"/>
    <w:tmpl w:val="3964672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41">
    <w:nsid w:val="396E0268"/>
    <w:multiLevelType w:val="multilevel"/>
    <w:tmpl w:val="396E026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42">
    <w:nsid w:val="397453E1"/>
    <w:multiLevelType w:val="multilevel"/>
    <w:tmpl w:val="397453E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43">
    <w:nsid w:val="39AF276D"/>
    <w:multiLevelType w:val="multilevel"/>
    <w:tmpl w:val="39AF276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44">
    <w:nsid w:val="39B05B96"/>
    <w:multiLevelType w:val="multilevel"/>
    <w:tmpl w:val="39B05B9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45">
    <w:nsid w:val="39D02FFE"/>
    <w:multiLevelType w:val="multilevel"/>
    <w:tmpl w:val="39D02FF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46">
    <w:nsid w:val="39DB487B"/>
    <w:multiLevelType w:val="multilevel"/>
    <w:tmpl w:val="39DB487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47">
    <w:nsid w:val="39ED7455"/>
    <w:multiLevelType w:val="multilevel"/>
    <w:tmpl w:val="39ED745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48">
    <w:nsid w:val="39F95312"/>
    <w:multiLevelType w:val="multilevel"/>
    <w:tmpl w:val="39F9531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49">
    <w:nsid w:val="3A016E55"/>
    <w:multiLevelType w:val="multilevel"/>
    <w:tmpl w:val="3A016E55"/>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50">
    <w:nsid w:val="3A144C61"/>
    <w:multiLevelType w:val="multilevel"/>
    <w:tmpl w:val="3A144C6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51">
    <w:nsid w:val="3A23061E"/>
    <w:multiLevelType w:val="multilevel"/>
    <w:tmpl w:val="3A23061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52">
    <w:nsid w:val="3A3002E6"/>
    <w:multiLevelType w:val="multilevel"/>
    <w:tmpl w:val="3A3002E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53">
    <w:nsid w:val="3A477AB7"/>
    <w:multiLevelType w:val="multilevel"/>
    <w:tmpl w:val="3A477AB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54">
    <w:nsid w:val="3A505D90"/>
    <w:multiLevelType w:val="multilevel"/>
    <w:tmpl w:val="3A505D90"/>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55">
    <w:nsid w:val="3A5B7C10"/>
    <w:multiLevelType w:val="multilevel"/>
    <w:tmpl w:val="3A5B7C1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56">
    <w:nsid w:val="3A6164D3"/>
    <w:multiLevelType w:val="multilevel"/>
    <w:tmpl w:val="3A6164D3"/>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57">
    <w:nsid w:val="3A700AF6"/>
    <w:multiLevelType w:val="multilevel"/>
    <w:tmpl w:val="3A700AF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58">
    <w:nsid w:val="3A714227"/>
    <w:multiLevelType w:val="multilevel"/>
    <w:tmpl w:val="3A71422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59">
    <w:nsid w:val="3A9F280F"/>
    <w:multiLevelType w:val="multilevel"/>
    <w:tmpl w:val="3A9F280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60">
    <w:nsid w:val="3AAD4C0A"/>
    <w:multiLevelType w:val="multilevel"/>
    <w:tmpl w:val="3AAD4C0A"/>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61">
    <w:nsid w:val="3AB272B0"/>
    <w:multiLevelType w:val="multilevel"/>
    <w:tmpl w:val="3AB272B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62">
    <w:nsid w:val="3AC027ED"/>
    <w:multiLevelType w:val="multilevel"/>
    <w:tmpl w:val="3AC027ED"/>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63">
    <w:nsid w:val="3AE6570A"/>
    <w:multiLevelType w:val="multilevel"/>
    <w:tmpl w:val="3AE6570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64">
    <w:nsid w:val="3AFB6268"/>
    <w:multiLevelType w:val="multilevel"/>
    <w:tmpl w:val="3AFB626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65">
    <w:nsid w:val="3AFC213C"/>
    <w:multiLevelType w:val="multilevel"/>
    <w:tmpl w:val="3AFC213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66">
    <w:nsid w:val="3B090A38"/>
    <w:multiLevelType w:val="multilevel"/>
    <w:tmpl w:val="3B090A3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67">
    <w:nsid w:val="3B2125B0"/>
    <w:multiLevelType w:val="multilevel"/>
    <w:tmpl w:val="3B2125B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68">
    <w:nsid w:val="3B237D64"/>
    <w:multiLevelType w:val="multilevel"/>
    <w:tmpl w:val="3B237D6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69">
    <w:nsid w:val="3B335C8F"/>
    <w:multiLevelType w:val="multilevel"/>
    <w:tmpl w:val="3B335C8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70">
    <w:nsid w:val="3B3E79B2"/>
    <w:multiLevelType w:val="multilevel"/>
    <w:tmpl w:val="3B3E79B2"/>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71">
    <w:nsid w:val="3B45022C"/>
    <w:multiLevelType w:val="multilevel"/>
    <w:tmpl w:val="3B45022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72">
    <w:nsid w:val="3B4A4F11"/>
    <w:multiLevelType w:val="multilevel"/>
    <w:tmpl w:val="3B4A4F1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73">
    <w:nsid w:val="3B5F6244"/>
    <w:multiLevelType w:val="multilevel"/>
    <w:tmpl w:val="3B5F624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74">
    <w:nsid w:val="3B6676DD"/>
    <w:multiLevelType w:val="multilevel"/>
    <w:tmpl w:val="3B6676DD"/>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75">
    <w:nsid w:val="3B777F23"/>
    <w:multiLevelType w:val="multilevel"/>
    <w:tmpl w:val="3B777F23"/>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76">
    <w:nsid w:val="3B99231A"/>
    <w:multiLevelType w:val="multilevel"/>
    <w:tmpl w:val="3B99231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77">
    <w:nsid w:val="3BA20913"/>
    <w:multiLevelType w:val="multilevel"/>
    <w:tmpl w:val="3BA2091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78">
    <w:nsid w:val="3BA73E74"/>
    <w:multiLevelType w:val="multilevel"/>
    <w:tmpl w:val="3BA73E7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79">
    <w:nsid w:val="3BBD0C9B"/>
    <w:multiLevelType w:val="multilevel"/>
    <w:tmpl w:val="3BBD0C9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80">
    <w:nsid w:val="3BCC4535"/>
    <w:multiLevelType w:val="multilevel"/>
    <w:tmpl w:val="3BCC453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81">
    <w:nsid w:val="3BD06536"/>
    <w:multiLevelType w:val="multilevel"/>
    <w:tmpl w:val="3BD06536"/>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82">
    <w:nsid w:val="3C281B45"/>
    <w:multiLevelType w:val="multilevel"/>
    <w:tmpl w:val="3C281B4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83">
    <w:nsid w:val="3C293616"/>
    <w:multiLevelType w:val="multilevel"/>
    <w:tmpl w:val="3C29361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84">
    <w:nsid w:val="3C294033"/>
    <w:multiLevelType w:val="multilevel"/>
    <w:tmpl w:val="3C29403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85">
    <w:nsid w:val="3C5F415C"/>
    <w:multiLevelType w:val="multilevel"/>
    <w:tmpl w:val="3C5F415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86">
    <w:nsid w:val="3C611A48"/>
    <w:multiLevelType w:val="multilevel"/>
    <w:tmpl w:val="3C611A4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87">
    <w:nsid w:val="3C6C326A"/>
    <w:multiLevelType w:val="multilevel"/>
    <w:tmpl w:val="3C6C326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88">
    <w:nsid w:val="3C6D72E2"/>
    <w:multiLevelType w:val="multilevel"/>
    <w:tmpl w:val="3C6D72E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89">
    <w:nsid w:val="3C6F1CA6"/>
    <w:multiLevelType w:val="multilevel"/>
    <w:tmpl w:val="3C6F1CA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90">
    <w:nsid w:val="3C7E7F4F"/>
    <w:multiLevelType w:val="multilevel"/>
    <w:tmpl w:val="3C7E7F4F"/>
    <w:lvl w:ilvl="0" w:tentative="0">
      <w:start w:val="1"/>
      <w:numFmt w:val="decimal"/>
      <w:lvlText w:val="%1、"/>
      <w:lvlJc w:val="left"/>
      <w:pPr>
        <w:ind w:left="0"/>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abstractNum>
  <w:abstractNum w:abstractNumId="891">
    <w:nsid w:val="3C7F021F"/>
    <w:multiLevelType w:val="multilevel"/>
    <w:tmpl w:val="3C7F021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92">
    <w:nsid w:val="3C9843D4"/>
    <w:multiLevelType w:val="multilevel"/>
    <w:tmpl w:val="3C9843D4"/>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93">
    <w:nsid w:val="3CB23948"/>
    <w:multiLevelType w:val="multilevel"/>
    <w:tmpl w:val="3CB2394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94">
    <w:nsid w:val="3CBA5A03"/>
    <w:multiLevelType w:val="multilevel"/>
    <w:tmpl w:val="3CBA5A0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95">
    <w:nsid w:val="3CCB7BD0"/>
    <w:multiLevelType w:val="multilevel"/>
    <w:tmpl w:val="3CCB7BD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96">
    <w:nsid w:val="3CDA2571"/>
    <w:multiLevelType w:val="multilevel"/>
    <w:tmpl w:val="3CDA257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97">
    <w:nsid w:val="3CED035E"/>
    <w:multiLevelType w:val="multilevel"/>
    <w:tmpl w:val="3CED035E"/>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98">
    <w:nsid w:val="3D05357E"/>
    <w:multiLevelType w:val="multilevel"/>
    <w:tmpl w:val="3D05357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899">
    <w:nsid w:val="3D0B0970"/>
    <w:multiLevelType w:val="multilevel"/>
    <w:tmpl w:val="3D0B097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00">
    <w:nsid w:val="3D2336B7"/>
    <w:multiLevelType w:val="multilevel"/>
    <w:tmpl w:val="3D2336B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01">
    <w:nsid w:val="3D2C790F"/>
    <w:multiLevelType w:val="multilevel"/>
    <w:tmpl w:val="3D2C790F"/>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02">
    <w:nsid w:val="3D2F7C82"/>
    <w:multiLevelType w:val="multilevel"/>
    <w:tmpl w:val="3D2F7C8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03">
    <w:nsid w:val="3D3E2383"/>
    <w:multiLevelType w:val="multilevel"/>
    <w:tmpl w:val="3D3E238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04">
    <w:nsid w:val="3D6B6B33"/>
    <w:multiLevelType w:val="multilevel"/>
    <w:tmpl w:val="3D6B6B3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05">
    <w:nsid w:val="3D6D43C3"/>
    <w:multiLevelType w:val="multilevel"/>
    <w:tmpl w:val="3D6D43C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06">
    <w:nsid w:val="3D715FA3"/>
    <w:multiLevelType w:val="multilevel"/>
    <w:tmpl w:val="3D715FA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07">
    <w:nsid w:val="3D9703AE"/>
    <w:multiLevelType w:val="multilevel"/>
    <w:tmpl w:val="3D9703A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08">
    <w:nsid w:val="3DA22764"/>
    <w:multiLevelType w:val="multilevel"/>
    <w:tmpl w:val="3DA2276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09">
    <w:nsid w:val="3DB50E8B"/>
    <w:multiLevelType w:val="multilevel"/>
    <w:tmpl w:val="3DB50E8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10">
    <w:nsid w:val="3DE70857"/>
    <w:multiLevelType w:val="multilevel"/>
    <w:tmpl w:val="3DE7085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11">
    <w:nsid w:val="3DF80A14"/>
    <w:multiLevelType w:val="multilevel"/>
    <w:tmpl w:val="3DF80A1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12">
    <w:nsid w:val="3DFA5993"/>
    <w:multiLevelType w:val="multilevel"/>
    <w:tmpl w:val="3DFA599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13">
    <w:nsid w:val="3E091ACF"/>
    <w:multiLevelType w:val="multilevel"/>
    <w:tmpl w:val="3E091AC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14">
    <w:nsid w:val="3E09313A"/>
    <w:multiLevelType w:val="multilevel"/>
    <w:tmpl w:val="3E09313A"/>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15">
    <w:nsid w:val="3E102CAB"/>
    <w:multiLevelType w:val="multilevel"/>
    <w:tmpl w:val="3E102CA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16">
    <w:nsid w:val="3E103554"/>
    <w:multiLevelType w:val="multilevel"/>
    <w:tmpl w:val="3E10355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17">
    <w:nsid w:val="3E312416"/>
    <w:multiLevelType w:val="multilevel"/>
    <w:tmpl w:val="3E31241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18">
    <w:nsid w:val="3E3549D2"/>
    <w:multiLevelType w:val="multilevel"/>
    <w:tmpl w:val="3E3549D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19">
    <w:nsid w:val="3E4408FB"/>
    <w:multiLevelType w:val="multilevel"/>
    <w:tmpl w:val="3E4408F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20">
    <w:nsid w:val="3E505486"/>
    <w:multiLevelType w:val="multilevel"/>
    <w:tmpl w:val="3E50548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21">
    <w:nsid w:val="3E61547F"/>
    <w:multiLevelType w:val="multilevel"/>
    <w:tmpl w:val="3E61547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22">
    <w:nsid w:val="3E6902C7"/>
    <w:multiLevelType w:val="multilevel"/>
    <w:tmpl w:val="3E6902C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23">
    <w:nsid w:val="3E7C500F"/>
    <w:multiLevelType w:val="multilevel"/>
    <w:tmpl w:val="3E7C500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24">
    <w:nsid w:val="3E9C326F"/>
    <w:multiLevelType w:val="multilevel"/>
    <w:tmpl w:val="3E9C326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25">
    <w:nsid w:val="3EA036C2"/>
    <w:multiLevelType w:val="multilevel"/>
    <w:tmpl w:val="3EA036C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26">
    <w:nsid w:val="3EA46C67"/>
    <w:multiLevelType w:val="multilevel"/>
    <w:tmpl w:val="3EA46C6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27">
    <w:nsid w:val="3EBE4435"/>
    <w:multiLevelType w:val="multilevel"/>
    <w:tmpl w:val="3EBE443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28">
    <w:nsid w:val="3ECD7758"/>
    <w:multiLevelType w:val="multilevel"/>
    <w:tmpl w:val="3ECD775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29">
    <w:nsid w:val="3ED40D7E"/>
    <w:multiLevelType w:val="multilevel"/>
    <w:tmpl w:val="3ED40D7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30">
    <w:nsid w:val="3EDB2456"/>
    <w:multiLevelType w:val="multilevel"/>
    <w:tmpl w:val="3EDB2456"/>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31">
    <w:nsid w:val="3EF86C0E"/>
    <w:multiLevelType w:val="multilevel"/>
    <w:tmpl w:val="3EF86C0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32">
    <w:nsid w:val="3EF8727B"/>
    <w:multiLevelType w:val="multilevel"/>
    <w:tmpl w:val="3EF8727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33">
    <w:nsid w:val="3F043099"/>
    <w:multiLevelType w:val="multilevel"/>
    <w:tmpl w:val="3F04309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34">
    <w:nsid w:val="3F073DB3"/>
    <w:multiLevelType w:val="multilevel"/>
    <w:tmpl w:val="3F073DB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35">
    <w:nsid w:val="3F1C6807"/>
    <w:multiLevelType w:val="multilevel"/>
    <w:tmpl w:val="3F1C680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36">
    <w:nsid w:val="3F2B1DFD"/>
    <w:multiLevelType w:val="multilevel"/>
    <w:tmpl w:val="3F2B1DF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37">
    <w:nsid w:val="3F2E178B"/>
    <w:multiLevelType w:val="multilevel"/>
    <w:tmpl w:val="3F2E178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38">
    <w:nsid w:val="3F2E1B7C"/>
    <w:multiLevelType w:val="multilevel"/>
    <w:tmpl w:val="3F2E1B7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39">
    <w:nsid w:val="3F404B59"/>
    <w:multiLevelType w:val="multilevel"/>
    <w:tmpl w:val="3F404B5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40">
    <w:nsid w:val="3F780FD5"/>
    <w:multiLevelType w:val="multilevel"/>
    <w:tmpl w:val="3F780FD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41">
    <w:nsid w:val="3F9F79E4"/>
    <w:multiLevelType w:val="multilevel"/>
    <w:tmpl w:val="3F9F79E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42">
    <w:nsid w:val="3FA55C03"/>
    <w:multiLevelType w:val="multilevel"/>
    <w:tmpl w:val="3FA55C0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43">
    <w:nsid w:val="3FAE3523"/>
    <w:multiLevelType w:val="multilevel"/>
    <w:tmpl w:val="3FAE352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44">
    <w:nsid w:val="3FD6275A"/>
    <w:multiLevelType w:val="multilevel"/>
    <w:tmpl w:val="3FD6275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45">
    <w:nsid w:val="4001300C"/>
    <w:multiLevelType w:val="multilevel"/>
    <w:tmpl w:val="4001300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46">
    <w:nsid w:val="401410F3"/>
    <w:multiLevelType w:val="multilevel"/>
    <w:tmpl w:val="401410F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47">
    <w:nsid w:val="401D5E88"/>
    <w:multiLevelType w:val="multilevel"/>
    <w:tmpl w:val="401D5E8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48">
    <w:nsid w:val="40292E78"/>
    <w:multiLevelType w:val="multilevel"/>
    <w:tmpl w:val="40292E78"/>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49">
    <w:nsid w:val="40360A97"/>
    <w:multiLevelType w:val="multilevel"/>
    <w:tmpl w:val="40360A9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50">
    <w:nsid w:val="403E52DC"/>
    <w:multiLevelType w:val="multilevel"/>
    <w:tmpl w:val="403E52D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51">
    <w:nsid w:val="40570E88"/>
    <w:multiLevelType w:val="multilevel"/>
    <w:tmpl w:val="40570E8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52">
    <w:nsid w:val="40A8235B"/>
    <w:multiLevelType w:val="multilevel"/>
    <w:tmpl w:val="40A8235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53">
    <w:nsid w:val="40AB1A92"/>
    <w:multiLevelType w:val="multilevel"/>
    <w:tmpl w:val="40AB1A9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54">
    <w:nsid w:val="40B1101C"/>
    <w:multiLevelType w:val="multilevel"/>
    <w:tmpl w:val="40B1101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55">
    <w:nsid w:val="40BD4BF6"/>
    <w:multiLevelType w:val="multilevel"/>
    <w:tmpl w:val="40BD4BF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56">
    <w:nsid w:val="40BF194E"/>
    <w:multiLevelType w:val="multilevel"/>
    <w:tmpl w:val="40BF194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57">
    <w:nsid w:val="40CA431B"/>
    <w:multiLevelType w:val="multilevel"/>
    <w:tmpl w:val="40CA431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58">
    <w:nsid w:val="40D15E15"/>
    <w:multiLevelType w:val="multilevel"/>
    <w:tmpl w:val="40D15E1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59">
    <w:nsid w:val="40FA0A1E"/>
    <w:multiLevelType w:val="multilevel"/>
    <w:tmpl w:val="40FA0A1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60">
    <w:nsid w:val="410D4529"/>
    <w:multiLevelType w:val="multilevel"/>
    <w:tmpl w:val="410D452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61">
    <w:nsid w:val="411E5100"/>
    <w:multiLevelType w:val="multilevel"/>
    <w:tmpl w:val="411E510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62">
    <w:nsid w:val="41285EF6"/>
    <w:multiLevelType w:val="multilevel"/>
    <w:tmpl w:val="41285EF6"/>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63">
    <w:nsid w:val="413C6146"/>
    <w:multiLevelType w:val="multilevel"/>
    <w:tmpl w:val="413C614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64">
    <w:nsid w:val="414005EF"/>
    <w:multiLevelType w:val="multilevel"/>
    <w:tmpl w:val="414005E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65">
    <w:nsid w:val="416925E8"/>
    <w:multiLevelType w:val="multilevel"/>
    <w:tmpl w:val="416925E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66">
    <w:nsid w:val="416F75F3"/>
    <w:multiLevelType w:val="multilevel"/>
    <w:tmpl w:val="416F75F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67">
    <w:nsid w:val="41854C42"/>
    <w:multiLevelType w:val="multilevel"/>
    <w:tmpl w:val="41854C4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68">
    <w:nsid w:val="418713EF"/>
    <w:multiLevelType w:val="multilevel"/>
    <w:tmpl w:val="418713E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69">
    <w:nsid w:val="418D7847"/>
    <w:multiLevelType w:val="multilevel"/>
    <w:tmpl w:val="418D784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70">
    <w:nsid w:val="418F5064"/>
    <w:multiLevelType w:val="multilevel"/>
    <w:tmpl w:val="418F506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71">
    <w:nsid w:val="41982CF4"/>
    <w:multiLevelType w:val="multilevel"/>
    <w:tmpl w:val="41982CF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72">
    <w:nsid w:val="41AA46EF"/>
    <w:multiLevelType w:val="multilevel"/>
    <w:tmpl w:val="41AA46E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73">
    <w:nsid w:val="41B621A6"/>
    <w:multiLevelType w:val="multilevel"/>
    <w:tmpl w:val="41B621A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74">
    <w:nsid w:val="41BC08E4"/>
    <w:multiLevelType w:val="multilevel"/>
    <w:tmpl w:val="41BC08E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75">
    <w:nsid w:val="41CC724F"/>
    <w:multiLevelType w:val="multilevel"/>
    <w:tmpl w:val="41CC724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76">
    <w:nsid w:val="41E949CB"/>
    <w:multiLevelType w:val="multilevel"/>
    <w:tmpl w:val="41E949C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77">
    <w:nsid w:val="42086F27"/>
    <w:multiLevelType w:val="multilevel"/>
    <w:tmpl w:val="42086F2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78">
    <w:nsid w:val="42190B1A"/>
    <w:multiLevelType w:val="multilevel"/>
    <w:tmpl w:val="42190B1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79">
    <w:nsid w:val="42306363"/>
    <w:multiLevelType w:val="multilevel"/>
    <w:tmpl w:val="42306363"/>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80">
    <w:nsid w:val="42474D3F"/>
    <w:multiLevelType w:val="multilevel"/>
    <w:tmpl w:val="42474D3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81">
    <w:nsid w:val="4247624E"/>
    <w:multiLevelType w:val="multilevel"/>
    <w:tmpl w:val="4247624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82">
    <w:nsid w:val="426E46CF"/>
    <w:multiLevelType w:val="multilevel"/>
    <w:tmpl w:val="426E46C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83">
    <w:nsid w:val="42707281"/>
    <w:multiLevelType w:val="multilevel"/>
    <w:tmpl w:val="4270728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84">
    <w:nsid w:val="42725B62"/>
    <w:multiLevelType w:val="multilevel"/>
    <w:tmpl w:val="42725B6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85">
    <w:nsid w:val="427A04D2"/>
    <w:multiLevelType w:val="multilevel"/>
    <w:tmpl w:val="427A04D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86">
    <w:nsid w:val="428C3936"/>
    <w:multiLevelType w:val="multilevel"/>
    <w:tmpl w:val="428C393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87">
    <w:nsid w:val="429A49FA"/>
    <w:multiLevelType w:val="multilevel"/>
    <w:tmpl w:val="429A49F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88">
    <w:nsid w:val="42B85488"/>
    <w:multiLevelType w:val="multilevel"/>
    <w:tmpl w:val="42B8548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89">
    <w:nsid w:val="42BD1D93"/>
    <w:multiLevelType w:val="multilevel"/>
    <w:tmpl w:val="42BD1D9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90">
    <w:nsid w:val="42C53CEA"/>
    <w:multiLevelType w:val="multilevel"/>
    <w:tmpl w:val="42C53CE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91">
    <w:nsid w:val="42C67030"/>
    <w:multiLevelType w:val="multilevel"/>
    <w:tmpl w:val="42C6703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92">
    <w:nsid w:val="42CC45CA"/>
    <w:multiLevelType w:val="multilevel"/>
    <w:tmpl w:val="42CC45C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93">
    <w:nsid w:val="42CD631C"/>
    <w:multiLevelType w:val="multilevel"/>
    <w:tmpl w:val="42CD631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94">
    <w:nsid w:val="42E80AAF"/>
    <w:multiLevelType w:val="multilevel"/>
    <w:tmpl w:val="42E80AA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95">
    <w:nsid w:val="43101112"/>
    <w:multiLevelType w:val="multilevel"/>
    <w:tmpl w:val="4310111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96">
    <w:nsid w:val="43166D2F"/>
    <w:multiLevelType w:val="multilevel"/>
    <w:tmpl w:val="43166D2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97">
    <w:nsid w:val="4334743A"/>
    <w:multiLevelType w:val="multilevel"/>
    <w:tmpl w:val="4334743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98">
    <w:nsid w:val="434A2BBB"/>
    <w:multiLevelType w:val="multilevel"/>
    <w:tmpl w:val="434A2BBB"/>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999">
    <w:nsid w:val="437929E9"/>
    <w:multiLevelType w:val="multilevel"/>
    <w:tmpl w:val="437929E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00">
    <w:nsid w:val="43927FE5"/>
    <w:multiLevelType w:val="multilevel"/>
    <w:tmpl w:val="43927FE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01">
    <w:nsid w:val="439F7E77"/>
    <w:multiLevelType w:val="multilevel"/>
    <w:tmpl w:val="439F7E7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02">
    <w:nsid w:val="43B95DC7"/>
    <w:multiLevelType w:val="multilevel"/>
    <w:tmpl w:val="43B95DC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03">
    <w:nsid w:val="43BA79E6"/>
    <w:multiLevelType w:val="multilevel"/>
    <w:tmpl w:val="43BA79E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04">
    <w:nsid w:val="43CA5954"/>
    <w:multiLevelType w:val="multilevel"/>
    <w:tmpl w:val="43CA595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05">
    <w:nsid w:val="43CE74CA"/>
    <w:multiLevelType w:val="multilevel"/>
    <w:tmpl w:val="43CE74C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06">
    <w:nsid w:val="43FD705C"/>
    <w:multiLevelType w:val="multilevel"/>
    <w:tmpl w:val="43FD705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07">
    <w:nsid w:val="441B771E"/>
    <w:multiLevelType w:val="multilevel"/>
    <w:tmpl w:val="441B771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08">
    <w:nsid w:val="442E4B69"/>
    <w:multiLevelType w:val="multilevel"/>
    <w:tmpl w:val="442E4B6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09">
    <w:nsid w:val="443C77E4"/>
    <w:multiLevelType w:val="multilevel"/>
    <w:tmpl w:val="443C77E4"/>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10">
    <w:nsid w:val="44400969"/>
    <w:multiLevelType w:val="multilevel"/>
    <w:tmpl w:val="4440096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11">
    <w:nsid w:val="444A120F"/>
    <w:multiLevelType w:val="multilevel"/>
    <w:tmpl w:val="444A120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12">
    <w:nsid w:val="446C3702"/>
    <w:multiLevelType w:val="multilevel"/>
    <w:tmpl w:val="446C370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13">
    <w:nsid w:val="447511E6"/>
    <w:multiLevelType w:val="multilevel"/>
    <w:tmpl w:val="447511E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14">
    <w:nsid w:val="447C00C4"/>
    <w:multiLevelType w:val="multilevel"/>
    <w:tmpl w:val="447C00C4"/>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15">
    <w:nsid w:val="447C18D9"/>
    <w:multiLevelType w:val="multilevel"/>
    <w:tmpl w:val="447C18D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16">
    <w:nsid w:val="447F0666"/>
    <w:multiLevelType w:val="multilevel"/>
    <w:tmpl w:val="447F066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17">
    <w:nsid w:val="44A95327"/>
    <w:multiLevelType w:val="multilevel"/>
    <w:tmpl w:val="44A9532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18">
    <w:nsid w:val="44C50445"/>
    <w:multiLevelType w:val="multilevel"/>
    <w:tmpl w:val="44C5044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19">
    <w:nsid w:val="44D02493"/>
    <w:multiLevelType w:val="multilevel"/>
    <w:tmpl w:val="44D02493"/>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20">
    <w:nsid w:val="44D44BE4"/>
    <w:multiLevelType w:val="multilevel"/>
    <w:tmpl w:val="44D44BE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21">
    <w:nsid w:val="44EC65E3"/>
    <w:multiLevelType w:val="multilevel"/>
    <w:tmpl w:val="44EC65E3"/>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22">
    <w:nsid w:val="44F075E8"/>
    <w:multiLevelType w:val="multilevel"/>
    <w:tmpl w:val="44F075E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23">
    <w:nsid w:val="45075CE8"/>
    <w:multiLevelType w:val="multilevel"/>
    <w:tmpl w:val="45075CE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24">
    <w:nsid w:val="450A63E3"/>
    <w:multiLevelType w:val="multilevel"/>
    <w:tmpl w:val="450A63E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25">
    <w:nsid w:val="451A2921"/>
    <w:multiLevelType w:val="multilevel"/>
    <w:tmpl w:val="451A292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26">
    <w:nsid w:val="4537219A"/>
    <w:multiLevelType w:val="multilevel"/>
    <w:tmpl w:val="4537219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27">
    <w:nsid w:val="4550588B"/>
    <w:multiLevelType w:val="multilevel"/>
    <w:tmpl w:val="4550588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28">
    <w:nsid w:val="45562E63"/>
    <w:multiLevelType w:val="multilevel"/>
    <w:tmpl w:val="45562E6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29">
    <w:nsid w:val="455872E1"/>
    <w:multiLevelType w:val="multilevel"/>
    <w:tmpl w:val="455872E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30">
    <w:nsid w:val="456A463B"/>
    <w:multiLevelType w:val="multilevel"/>
    <w:tmpl w:val="456A463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31">
    <w:nsid w:val="45731804"/>
    <w:multiLevelType w:val="multilevel"/>
    <w:tmpl w:val="4573180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32">
    <w:nsid w:val="45865F40"/>
    <w:multiLevelType w:val="multilevel"/>
    <w:tmpl w:val="45865F4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33">
    <w:nsid w:val="4599454A"/>
    <w:multiLevelType w:val="multilevel"/>
    <w:tmpl w:val="4599454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34">
    <w:nsid w:val="459C2324"/>
    <w:multiLevelType w:val="multilevel"/>
    <w:tmpl w:val="459C232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35">
    <w:nsid w:val="45A46B0A"/>
    <w:multiLevelType w:val="multilevel"/>
    <w:tmpl w:val="45A46B0A"/>
    <w:lvl w:ilvl="0" w:tentative="0">
      <w:start w:val="1"/>
      <w:numFmt w:val="decimal"/>
      <w:lvlText w:val="%1、"/>
      <w:lvlJc w:val="left"/>
      <w:pPr>
        <w:ind w:left="19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36">
    <w:nsid w:val="45AC1BD5"/>
    <w:multiLevelType w:val="multilevel"/>
    <w:tmpl w:val="45AC1BD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37">
    <w:nsid w:val="45C15032"/>
    <w:multiLevelType w:val="multilevel"/>
    <w:tmpl w:val="45C1503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38">
    <w:nsid w:val="460B4A93"/>
    <w:multiLevelType w:val="multilevel"/>
    <w:tmpl w:val="460B4A93"/>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39">
    <w:nsid w:val="461F4520"/>
    <w:multiLevelType w:val="multilevel"/>
    <w:tmpl w:val="461F4520"/>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40">
    <w:nsid w:val="464E65EA"/>
    <w:multiLevelType w:val="multilevel"/>
    <w:tmpl w:val="464E65E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41">
    <w:nsid w:val="46590BC8"/>
    <w:multiLevelType w:val="multilevel"/>
    <w:tmpl w:val="46590BC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42">
    <w:nsid w:val="46655B93"/>
    <w:multiLevelType w:val="multilevel"/>
    <w:tmpl w:val="46655B9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43">
    <w:nsid w:val="466B40E0"/>
    <w:multiLevelType w:val="multilevel"/>
    <w:tmpl w:val="466B40E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44">
    <w:nsid w:val="4673649A"/>
    <w:multiLevelType w:val="multilevel"/>
    <w:tmpl w:val="4673649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45">
    <w:nsid w:val="467406B1"/>
    <w:multiLevelType w:val="multilevel"/>
    <w:tmpl w:val="467406B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46">
    <w:nsid w:val="46851B52"/>
    <w:multiLevelType w:val="multilevel"/>
    <w:tmpl w:val="46851B5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47">
    <w:nsid w:val="46880200"/>
    <w:multiLevelType w:val="multilevel"/>
    <w:tmpl w:val="4688020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48">
    <w:nsid w:val="46A2029C"/>
    <w:multiLevelType w:val="multilevel"/>
    <w:tmpl w:val="46A2029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49">
    <w:nsid w:val="46AA2EA2"/>
    <w:multiLevelType w:val="multilevel"/>
    <w:tmpl w:val="46AA2EA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50">
    <w:nsid w:val="46B138A0"/>
    <w:multiLevelType w:val="multilevel"/>
    <w:tmpl w:val="46B138A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51">
    <w:nsid w:val="46C41834"/>
    <w:multiLevelType w:val="multilevel"/>
    <w:tmpl w:val="46C4183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52">
    <w:nsid w:val="46C942B9"/>
    <w:multiLevelType w:val="multilevel"/>
    <w:tmpl w:val="46C942B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53">
    <w:nsid w:val="46D23014"/>
    <w:multiLevelType w:val="multilevel"/>
    <w:tmpl w:val="46D2301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54">
    <w:nsid w:val="46F3166D"/>
    <w:multiLevelType w:val="multilevel"/>
    <w:tmpl w:val="46F3166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55">
    <w:nsid w:val="46F722EA"/>
    <w:multiLevelType w:val="multilevel"/>
    <w:tmpl w:val="46F722E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56">
    <w:nsid w:val="471076AB"/>
    <w:multiLevelType w:val="multilevel"/>
    <w:tmpl w:val="471076AB"/>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57">
    <w:nsid w:val="4719591A"/>
    <w:multiLevelType w:val="multilevel"/>
    <w:tmpl w:val="4719591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58">
    <w:nsid w:val="471B18AE"/>
    <w:multiLevelType w:val="multilevel"/>
    <w:tmpl w:val="471B18A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59">
    <w:nsid w:val="472B71CD"/>
    <w:multiLevelType w:val="multilevel"/>
    <w:tmpl w:val="472B71C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60">
    <w:nsid w:val="47596278"/>
    <w:multiLevelType w:val="multilevel"/>
    <w:tmpl w:val="4759627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61">
    <w:nsid w:val="476952B8"/>
    <w:multiLevelType w:val="multilevel"/>
    <w:tmpl w:val="476952B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62">
    <w:nsid w:val="47721BCC"/>
    <w:multiLevelType w:val="multilevel"/>
    <w:tmpl w:val="47721BCC"/>
    <w:lvl w:ilvl="0" w:tentative="0">
      <w:start w:val="5"/>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63">
    <w:nsid w:val="477402A5"/>
    <w:multiLevelType w:val="multilevel"/>
    <w:tmpl w:val="477402A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64">
    <w:nsid w:val="477940C1"/>
    <w:multiLevelType w:val="multilevel"/>
    <w:tmpl w:val="477940C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65">
    <w:nsid w:val="477A4724"/>
    <w:multiLevelType w:val="multilevel"/>
    <w:tmpl w:val="477A472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66">
    <w:nsid w:val="479B4C01"/>
    <w:multiLevelType w:val="multilevel"/>
    <w:tmpl w:val="479B4C0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67">
    <w:nsid w:val="47A7231A"/>
    <w:multiLevelType w:val="multilevel"/>
    <w:tmpl w:val="47A7231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68">
    <w:nsid w:val="47A9589C"/>
    <w:multiLevelType w:val="multilevel"/>
    <w:tmpl w:val="47A9589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69">
    <w:nsid w:val="47B702CA"/>
    <w:multiLevelType w:val="multilevel"/>
    <w:tmpl w:val="47B702C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70">
    <w:nsid w:val="47CD3E6E"/>
    <w:multiLevelType w:val="multilevel"/>
    <w:tmpl w:val="47CD3E6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71">
    <w:nsid w:val="47D8793A"/>
    <w:multiLevelType w:val="multilevel"/>
    <w:tmpl w:val="47D8793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72">
    <w:nsid w:val="47D92387"/>
    <w:multiLevelType w:val="multilevel"/>
    <w:tmpl w:val="47D9238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73">
    <w:nsid w:val="47DF7342"/>
    <w:multiLevelType w:val="multilevel"/>
    <w:tmpl w:val="47DF7342"/>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241"/>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961"/>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681"/>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401"/>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4121"/>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841"/>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561"/>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281"/>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74">
    <w:nsid w:val="47E26F4A"/>
    <w:multiLevelType w:val="multilevel"/>
    <w:tmpl w:val="47E26F4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75">
    <w:nsid w:val="47EB54F4"/>
    <w:multiLevelType w:val="multilevel"/>
    <w:tmpl w:val="47EB54F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76">
    <w:nsid w:val="48105A24"/>
    <w:multiLevelType w:val="multilevel"/>
    <w:tmpl w:val="48105A2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77">
    <w:nsid w:val="48397F4C"/>
    <w:multiLevelType w:val="multilevel"/>
    <w:tmpl w:val="48397F4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78">
    <w:nsid w:val="484D0620"/>
    <w:multiLevelType w:val="multilevel"/>
    <w:tmpl w:val="484D0620"/>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79">
    <w:nsid w:val="48551FAF"/>
    <w:multiLevelType w:val="multilevel"/>
    <w:tmpl w:val="48551FA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80">
    <w:nsid w:val="485E77A0"/>
    <w:multiLevelType w:val="multilevel"/>
    <w:tmpl w:val="485E77A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81">
    <w:nsid w:val="487E49D1"/>
    <w:multiLevelType w:val="multilevel"/>
    <w:tmpl w:val="487E49D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82">
    <w:nsid w:val="488D0553"/>
    <w:multiLevelType w:val="multilevel"/>
    <w:tmpl w:val="488D055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83">
    <w:nsid w:val="489249F1"/>
    <w:multiLevelType w:val="multilevel"/>
    <w:tmpl w:val="489249F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84">
    <w:nsid w:val="48B172F7"/>
    <w:multiLevelType w:val="multilevel"/>
    <w:tmpl w:val="48B172F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85">
    <w:nsid w:val="48B34B19"/>
    <w:multiLevelType w:val="multilevel"/>
    <w:tmpl w:val="48B34B1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86">
    <w:nsid w:val="48BB7C87"/>
    <w:multiLevelType w:val="multilevel"/>
    <w:tmpl w:val="48BB7C8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87">
    <w:nsid w:val="48C45433"/>
    <w:multiLevelType w:val="multilevel"/>
    <w:tmpl w:val="48C4543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88">
    <w:nsid w:val="48F65971"/>
    <w:multiLevelType w:val="multilevel"/>
    <w:tmpl w:val="48F6597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89">
    <w:nsid w:val="48FB1A28"/>
    <w:multiLevelType w:val="multilevel"/>
    <w:tmpl w:val="48FB1A2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90">
    <w:nsid w:val="49004972"/>
    <w:multiLevelType w:val="multilevel"/>
    <w:tmpl w:val="49004972"/>
    <w:lvl w:ilvl="0" w:tentative="0">
      <w:start w:val="3"/>
      <w:numFmt w:val="decim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91">
    <w:nsid w:val="490B72A4"/>
    <w:multiLevelType w:val="multilevel"/>
    <w:tmpl w:val="490B72A4"/>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4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6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8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30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402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4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6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8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92">
    <w:nsid w:val="49143984"/>
    <w:multiLevelType w:val="multilevel"/>
    <w:tmpl w:val="4914398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93">
    <w:nsid w:val="491A39BA"/>
    <w:multiLevelType w:val="multilevel"/>
    <w:tmpl w:val="491A39BA"/>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94">
    <w:nsid w:val="492849A4"/>
    <w:multiLevelType w:val="multilevel"/>
    <w:tmpl w:val="492849A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95">
    <w:nsid w:val="49336970"/>
    <w:multiLevelType w:val="multilevel"/>
    <w:tmpl w:val="49336970"/>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96">
    <w:nsid w:val="495750F1"/>
    <w:multiLevelType w:val="multilevel"/>
    <w:tmpl w:val="495750F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97">
    <w:nsid w:val="496B5D88"/>
    <w:multiLevelType w:val="multilevel"/>
    <w:tmpl w:val="496B5D8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98">
    <w:nsid w:val="499E6C5C"/>
    <w:multiLevelType w:val="multilevel"/>
    <w:tmpl w:val="499E6C5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099">
    <w:nsid w:val="49A04F06"/>
    <w:multiLevelType w:val="multilevel"/>
    <w:tmpl w:val="49A04F0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00">
    <w:nsid w:val="49AB6874"/>
    <w:multiLevelType w:val="multilevel"/>
    <w:tmpl w:val="49AB687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01">
    <w:nsid w:val="49B02DE4"/>
    <w:multiLevelType w:val="multilevel"/>
    <w:tmpl w:val="49B02DE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02">
    <w:nsid w:val="49B454A9"/>
    <w:multiLevelType w:val="multilevel"/>
    <w:tmpl w:val="49B454A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03">
    <w:nsid w:val="49B90ABE"/>
    <w:multiLevelType w:val="multilevel"/>
    <w:tmpl w:val="49B90AB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04">
    <w:nsid w:val="49BC7EB4"/>
    <w:multiLevelType w:val="multilevel"/>
    <w:tmpl w:val="49BC7EB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05">
    <w:nsid w:val="49CF5F1B"/>
    <w:multiLevelType w:val="multilevel"/>
    <w:tmpl w:val="49CF5F1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06">
    <w:nsid w:val="49F75419"/>
    <w:multiLevelType w:val="multilevel"/>
    <w:tmpl w:val="49F75419"/>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07">
    <w:nsid w:val="49F8004B"/>
    <w:multiLevelType w:val="multilevel"/>
    <w:tmpl w:val="49F8004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08">
    <w:nsid w:val="49FE4E18"/>
    <w:multiLevelType w:val="multilevel"/>
    <w:tmpl w:val="49FE4E1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09">
    <w:nsid w:val="4A1A1DE5"/>
    <w:multiLevelType w:val="multilevel"/>
    <w:tmpl w:val="4A1A1DE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10">
    <w:nsid w:val="4A555BF6"/>
    <w:multiLevelType w:val="multilevel"/>
    <w:tmpl w:val="4A555BF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11">
    <w:nsid w:val="4A5E4F1D"/>
    <w:multiLevelType w:val="multilevel"/>
    <w:tmpl w:val="4A5E4F1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12">
    <w:nsid w:val="4A641DA0"/>
    <w:multiLevelType w:val="multilevel"/>
    <w:tmpl w:val="4A641DA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13">
    <w:nsid w:val="4A6428EB"/>
    <w:multiLevelType w:val="multilevel"/>
    <w:tmpl w:val="4A6428E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14">
    <w:nsid w:val="4A642B1B"/>
    <w:multiLevelType w:val="multilevel"/>
    <w:tmpl w:val="4A642B1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15">
    <w:nsid w:val="4A747602"/>
    <w:multiLevelType w:val="multilevel"/>
    <w:tmpl w:val="4A74760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16">
    <w:nsid w:val="4AB96267"/>
    <w:multiLevelType w:val="multilevel"/>
    <w:tmpl w:val="4AB9626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17">
    <w:nsid w:val="4ACC40AA"/>
    <w:multiLevelType w:val="multilevel"/>
    <w:tmpl w:val="4ACC40AA"/>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18">
    <w:nsid w:val="4AE151F1"/>
    <w:multiLevelType w:val="multilevel"/>
    <w:tmpl w:val="4AE151F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19">
    <w:nsid w:val="4AEE5A1B"/>
    <w:multiLevelType w:val="multilevel"/>
    <w:tmpl w:val="4AEE5A1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20">
    <w:nsid w:val="4AEF028B"/>
    <w:multiLevelType w:val="multilevel"/>
    <w:tmpl w:val="4AEF028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21">
    <w:nsid w:val="4AF27905"/>
    <w:multiLevelType w:val="multilevel"/>
    <w:tmpl w:val="4AF2790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22">
    <w:nsid w:val="4B0D6915"/>
    <w:multiLevelType w:val="multilevel"/>
    <w:tmpl w:val="4B0D691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23">
    <w:nsid w:val="4B0F32DB"/>
    <w:multiLevelType w:val="multilevel"/>
    <w:tmpl w:val="4B0F32D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24">
    <w:nsid w:val="4B177378"/>
    <w:multiLevelType w:val="multilevel"/>
    <w:tmpl w:val="4B17737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25">
    <w:nsid w:val="4B1C2AA8"/>
    <w:multiLevelType w:val="multilevel"/>
    <w:tmpl w:val="4B1C2AA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26">
    <w:nsid w:val="4B4604EB"/>
    <w:multiLevelType w:val="multilevel"/>
    <w:tmpl w:val="4B4604E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27">
    <w:nsid w:val="4B4A29A3"/>
    <w:multiLevelType w:val="multilevel"/>
    <w:tmpl w:val="4B4A29A3"/>
    <w:lvl w:ilvl="0" w:tentative="0">
      <w:start w:val="1"/>
      <w:numFmt w:val="ideographDigital"/>
      <w:lvlText w:val="（%1）"/>
      <w:lvlJc w:val="left"/>
      <w:pPr>
        <w:ind w:left="0"/>
      </w:pPr>
      <w:rPr>
        <w:rFonts w:ascii="宋体" w:hAnsi="宋体" w:eastAsia="宋体" w:cs="宋体"/>
        <w:b w:val="0"/>
        <w:i w:val="0"/>
        <w:strike w:val="0"/>
        <w:dstrike w:val="0"/>
        <w:color w:val="000000"/>
        <w:sz w:val="14"/>
        <w:szCs w:val="14"/>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4"/>
        <w:szCs w:val="14"/>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4"/>
        <w:szCs w:val="14"/>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4"/>
        <w:szCs w:val="14"/>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4"/>
        <w:szCs w:val="14"/>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4"/>
        <w:szCs w:val="14"/>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4"/>
        <w:szCs w:val="14"/>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4"/>
        <w:szCs w:val="14"/>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4"/>
        <w:szCs w:val="14"/>
        <w:u w:val="none" w:color="000000"/>
        <w:shd w:val="clear" w:color="auto" w:fill="auto"/>
        <w:vertAlign w:val="baseline"/>
      </w:rPr>
    </w:lvl>
  </w:abstractNum>
  <w:abstractNum w:abstractNumId="1128">
    <w:nsid w:val="4B50120A"/>
    <w:multiLevelType w:val="multilevel"/>
    <w:tmpl w:val="4B50120A"/>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29">
    <w:nsid w:val="4B7B74DC"/>
    <w:multiLevelType w:val="multilevel"/>
    <w:tmpl w:val="4B7B74D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30">
    <w:nsid w:val="4B827CEB"/>
    <w:multiLevelType w:val="multilevel"/>
    <w:tmpl w:val="4B827CE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31">
    <w:nsid w:val="4B8A413B"/>
    <w:multiLevelType w:val="multilevel"/>
    <w:tmpl w:val="4B8A413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32">
    <w:nsid w:val="4BA84007"/>
    <w:multiLevelType w:val="multilevel"/>
    <w:tmpl w:val="4BA8400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33">
    <w:nsid w:val="4BC341CA"/>
    <w:multiLevelType w:val="multilevel"/>
    <w:tmpl w:val="4BC341C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34">
    <w:nsid w:val="4BCD4DAE"/>
    <w:multiLevelType w:val="multilevel"/>
    <w:tmpl w:val="4BCD4DA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35">
    <w:nsid w:val="4BDA4161"/>
    <w:multiLevelType w:val="multilevel"/>
    <w:tmpl w:val="4BDA416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36">
    <w:nsid w:val="4C0F107D"/>
    <w:multiLevelType w:val="multilevel"/>
    <w:tmpl w:val="4C0F107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37">
    <w:nsid w:val="4C1B69BF"/>
    <w:multiLevelType w:val="multilevel"/>
    <w:tmpl w:val="4C1B69BF"/>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76"/>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96"/>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616"/>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336"/>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4056"/>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76"/>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96"/>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216"/>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38">
    <w:nsid w:val="4C2C75D9"/>
    <w:multiLevelType w:val="multilevel"/>
    <w:tmpl w:val="4C2C75D9"/>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39">
    <w:nsid w:val="4C3438C0"/>
    <w:multiLevelType w:val="multilevel"/>
    <w:tmpl w:val="4C3438C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40">
    <w:nsid w:val="4C366745"/>
    <w:multiLevelType w:val="multilevel"/>
    <w:tmpl w:val="4C366745"/>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41">
    <w:nsid w:val="4C436C89"/>
    <w:multiLevelType w:val="multilevel"/>
    <w:tmpl w:val="4C436C8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42">
    <w:nsid w:val="4C5E0288"/>
    <w:multiLevelType w:val="multilevel"/>
    <w:tmpl w:val="4C5E028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43">
    <w:nsid w:val="4C7D1962"/>
    <w:multiLevelType w:val="multilevel"/>
    <w:tmpl w:val="4C7D196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44">
    <w:nsid w:val="4C837891"/>
    <w:multiLevelType w:val="multilevel"/>
    <w:tmpl w:val="4C83789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45">
    <w:nsid w:val="4C9005CA"/>
    <w:multiLevelType w:val="multilevel"/>
    <w:tmpl w:val="4C9005C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46">
    <w:nsid w:val="4C9953CB"/>
    <w:multiLevelType w:val="multilevel"/>
    <w:tmpl w:val="4C9953C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47">
    <w:nsid w:val="4CBE6C7C"/>
    <w:multiLevelType w:val="multilevel"/>
    <w:tmpl w:val="4CBE6C7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48">
    <w:nsid w:val="4CC725A1"/>
    <w:multiLevelType w:val="multilevel"/>
    <w:tmpl w:val="4CC725A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49">
    <w:nsid w:val="4CC862E2"/>
    <w:multiLevelType w:val="multilevel"/>
    <w:tmpl w:val="4CC862E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50">
    <w:nsid w:val="4CDE1B66"/>
    <w:multiLevelType w:val="multilevel"/>
    <w:tmpl w:val="4CDE1B6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51">
    <w:nsid w:val="4CE24C3C"/>
    <w:multiLevelType w:val="multilevel"/>
    <w:tmpl w:val="4CE24C3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52">
    <w:nsid w:val="4CF17CBF"/>
    <w:multiLevelType w:val="multilevel"/>
    <w:tmpl w:val="4CF17CB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53">
    <w:nsid w:val="4D160F1C"/>
    <w:multiLevelType w:val="multilevel"/>
    <w:tmpl w:val="4D160F1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54">
    <w:nsid w:val="4D1B591A"/>
    <w:multiLevelType w:val="multilevel"/>
    <w:tmpl w:val="4D1B591A"/>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55">
    <w:nsid w:val="4D2A144C"/>
    <w:multiLevelType w:val="multilevel"/>
    <w:tmpl w:val="4D2A144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56">
    <w:nsid w:val="4D2C6305"/>
    <w:multiLevelType w:val="multilevel"/>
    <w:tmpl w:val="4D2C630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57">
    <w:nsid w:val="4D5B6F1E"/>
    <w:multiLevelType w:val="multilevel"/>
    <w:tmpl w:val="4D5B6F1E"/>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58">
    <w:nsid w:val="4D684A49"/>
    <w:multiLevelType w:val="multilevel"/>
    <w:tmpl w:val="4D684A4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59">
    <w:nsid w:val="4D8B1F46"/>
    <w:multiLevelType w:val="multilevel"/>
    <w:tmpl w:val="4D8B1F4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60">
    <w:nsid w:val="4DA752EC"/>
    <w:multiLevelType w:val="multilevel"/>
    <w:tmpl w:val="4DA752E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61">
    <w:nsid w:val="4DAD2A43"/>
    <w:multiLevelType w:val="multilevel"/>
    <w:tmpl w:val="4DAD2A4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62">
    <w:nsid w:val="4DAE4D6A"/>
    <w:multiLevelType w:val="multilevel"/>
    <w:tmpl w:val="4DAE4D6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63">
    <w:nsid w:val="4DC956F4"/>
    <w:multiLevelType w:val="multilevel"/>
    <w:tmpl w:val="4DC956F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64">
    <w:nsid w:val="4DD64D2B"/>
    <w:multiLevelType w:val="multilevel"/>
    <w:tmpl w:val="4DD64D2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65">
    <w:nsid w:val="4DF454B9"/>
    <w:multiLevelType w:val="multilevel"/>
    <w:tmpl w:val="4DF454B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66">
    <w:nsid w:val="4DF56716"/>
    <w:multiLevelType w:val="multilevel"/>
    <w:tmpl w:val="4DF5671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67">
    <w:nsid w:val="4DFD1E6B"/>
    <w:multiLevelType w:val="multilevel"/>
    <w:tmpl w:val="4DFD1E6B"/>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68">
    <w:nsid w:val="4E000C04"/>
    <w:multiLevelType w:val="multilevel"/>
    <w:tmpl w:val="4E000C0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69">
    <w:nsid w:val="4E170BDB"/>
    <w:multiLevelType w:val="multilevel"/>
    <w:tmpl w:val="4E170BD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70">
    <w:nsid w:val="4E71090E"/>
    <w:multiLevelType w:val="multilevel"/>
    <w:tmpl w:val="4E71090E"/>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71">
    <w:nsid w:val="4E734495"/>
    <w:multiLevelType w:val="multilevel"/>
    <w:tmpl w:val="4E73449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72">
    <w:nsid w:val="4E793408"/>
    <w:multiLevelType w:val="multilevel"/>
    <w:tmpl w:val="4E79340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73">
    <w:nsid w:val="4EA311AD"/>
    <w:multiLevelType w:val="multilevel"/>
    <w:tmpl w:val="4EA311A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74">
    <w:nsid w:val="4EA7288A"/>
    <w:multiLevelType w:val="multilevel"/>
    <w:tmpl w:val="4EA7288A"/>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75">
    <w:nsid w:val="4EAD0C51"/>
    <w:multiLevelType w:val="multilevel"/>
    <w:tmpl w:val="4EAD0C5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76">
    <w:nsid w:val="4EB71216"/>
    <w:multiLevelType w:val="multilevel"/>
    <w:tmpl w:val="4EB7121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77">
    <w:nsid w:val="4EB95778"/>
    <w:multiLevelType w:val="multilevel"/>
    <w:tmpl w:val="4EB9577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78">
    <w:nsid w:val="4EDB707A"/>
    <w:multiLevelType w:val="multilevel"/>
    <w:tmpl w:val="4EDB707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79">
    <w:nsid w:val="4EF67B95"/>
    <w:multiLevelType w:val="multilevel"/>
    <w:tmpl w:val="4EF67B95"/>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80">
    <w:nsid w:val="4F0E7F6E"/>
    <w:multiLevelType w:val="multilevel"/>
    <w:tmpl w:val="4F0E7F6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81">
    <w:nsid w:val="4F24705D"/>
    <w:multiLevelType w:val="multilevel"/>
    <w:tmpl w:val="4F24705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82">
    <w:nsid w:val="4F2D3B76"/>
    <w:multiLevelType w:val="multilevel"/>
    <w:tmpl w:val="4F2D3B7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83">
    <w:nsid w:val="4F512D1F"/>
    <w:multiLevelType w:val="multilevel"/>
    <w:tmpl w:val="4F512D1F"/>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84">
    <w:nsid w:val="4F8E31EE"/>
    <w:multiLevelType w:val="multilevel"/>
    <w:tmpl w:val="4F8E31E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85">
    <w:nsid w:val="4F971B7B"/>
    <w:multiLevelType w:val="multilevel"/>
    <w:tmpl w:val="4F971B7B"/>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76"/>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96"/>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616"/>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336"/>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4056"/>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76"/>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96"/>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216"/>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86">
    <w:nsid w:val="4FA82FA9"/>
    <w:multiLevelType w:val="multilevel"/>
    <w:tmpl w:val="4FA82FA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87">
    <w:nsid w:val="4FBF0EE0"/>
    <w:multiLevelType w:val="multilevel"/>
    <w:tmpl w:val="4FBF0EE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88">
    <w:nsid w:val="4FDC6633"/>
    <w:multiLevelType w:val="multilevel"/>
    <w:tmpl w:val="4FDC6633"/>
    <w:lvl w:ilvl="0" w:tentative="0">
      <w:start w:val="1"/>
      <w:numFmt w:val="decimal"/>
      <w:lvlText w:val="%1、"/>
      <w:lvlJc w:val="left"/>
      <w:pPr>
        <w:ind w:left="0"/>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abstractNum>
  <w:abstractNum w:abstractNumId="1189">
    <w:nsid w:val="4FEC6490"/>
    <w:multiLevelType w:val="multilevel"/>
    <w:tmpl w:val="4FEC649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90">
    <w:nsid w:val="4FF062AC"/>
    <w:multiLevelType w:val="multilevel"/>
    <w:tmpl w:val="4FF062A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91">
    <w:nsid w:val="50117108"/>
    <w:multiLevelType w:val="multilevel"/>
    <w:tmpl w:val="5011710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92">
    <w:nsid w:val="503C5E6B"/>
    <w:multiLevelType w:val="multilevel"/>
    <w:tmpl w:val="503C5E6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93">
    <w:nsid w:val="50410252"/>
    <w:multiLevelType w:val="multilevel"/>
    <w:tmpl w:val="5041025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94">
    <w:nsid w:val="504B0C0A"/>
    <w:multiLevelType w:val="multilevel"/>
    <w:tmpl w:val="504B0C0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95">
    <w:nsid w:val="50691C9E"/>
    <w:multiLevelType w:val="multilevel"/>
    <w:tmpl w:val="50691C9E"/>
    <w:lvl w:ilvl="0" w:tentative="0">
      <w:start w:val="2"/>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96">
    <w:nsid w:val="50801550"/>
    <w:multiLevelType w:val="multilevel"/>
    <w:tmpl w:val="5080155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97">
    <w:nsid w:val="509C4109"/>
    <w:multiLevelType w:val="multilevel"/>
    <w:tmpl w:val="509C410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98">
    <w:nsid w:val="50BF718E"/>
    <w:multiLevelType w:val="multilevel"/>
    <w:tmpl w:val="50BF718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199">
    <w:nsid w:val="50D13AB3"/>
    <w:multiLevelType w:val="multilevel"/>
    <w:tmpl w:val="50D13AB3"/>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00">
    <w:nsid w:val="50EA5909"/>
    <w:multiLevelType w:val="multilevel"/>
    <w:tmpl w:val="50EA5909"/>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01">
    <w:nsid w:val="50F34989"/>
    <w:multiLevelType w:val="multilevel"/>
    <w:tmpl w:val="50F3498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02">
    <w:nsid w:val="50FB6311"/>
    <w:multiLevelType w:val="multilevel"/>
    <w:tmpl w:val="50FB631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03">
    <w:nsid w:val="50FB6CCA"/>
    <w:multiLevelType w:val="multilevel"/>
    <w:tmpl w:val="50FB6CC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04">
    <w:nsid w:val="5124181B"/>
    <w:multiLevelType w:val="multilevel"/>
    <w:tmpl w:val="5124181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05">
    <w:nsid w:val="512A095A"/>
    <w:multiLevelType w:val="multilevel"/>
    <w:tmpl w:val="512A095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06">
    <w:nsid w:val="51323182"/>
    <w:multiLevelType w:val="multilevel"/>
    <w:tmpl w:val="5132318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07">
    <w:nsid w:val="51432EA2"/>
    <w:multiLevelType w:val="multilevel"/>
    <w:tmpl w:val="51432EA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08">
    <w:nsid w:val="517E1520"/>
    <w:multiLevelType w:val="multilevel"/>
    <w:tmpl w:val="517E1520"/>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09">
    <w:nsid w:val="5193379F"/>
    <w:multiLevelType w:val="multilevel"/>
    <w:tmpl w:val="5193379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10">
    <w:nsid w:val="51C07433"/>
    <w:multiLevelType w:val="multilevel"/>
    <w:tmpl w:val="51C0743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11">
    <w:nsid w:val="51C71830"/>
    <w:multiLevelType w:val="multilevel"/>
    <w:tmpl w:val="51C7183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12">
    <w:nsid w:val="51E04887"/>
    <w:multiLevelType w:val="multilevel"/>
    <w:tmpl w:val="51E0488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13">
    <w:nsid w:val="51FB5866"/>
    <w:multiLevelType w:val="multilevel"/>
    <w:tmpl w:val="51FB586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14">
    <w:nsid w:val="5202654A"/>
    <w:multiLevelType w:val="multilevel"/>
    <w:tmpl w:val="5202654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15">
    <w:nsid w:val="52137335"/>
    <w:multiLevelType w:val="multilevel"/>
    <w:tmpl w:val="5213733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16">
    <w:nsid w:val="52263C4D"/>
    <w:multiLevelType w:val="multilevel"/>
    <w:tmpl w:val="52263C4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17">
    <w:nsid w:val="522B14AA"/>
    <w:multiLevelType w:val="multilevel"/>
    <w:tmpl w:val="522B14A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18">
    <w:nsid w:val="526E7F87"/>
    <w:multiLevelType w:val="multilevel"/>
    <w:tmpl w:val="526E7F8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19">
    <w:nsid w:val="52A96ACA"/>
    <w:multiLevelType w:val="multilevel"/>
    <w:tmpl w:val="52A96AC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20">
    <w:nsid w:val="52C8080B"/>
    <w:multiLevelType w:val="multilevel"/>
    <w:tmpl w:val="52C8080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21">
    <w:nsid w:val="52FA17DB"/>
    <w:multiLevelType w:val="multilevel"/>
    <w:tmpl w:val="52FA17D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22">
    <w:nsid w:val="52FD03B3"/>
    <w:multiLevelType w:val="multilevel"/>
    <w:tmpl w:val="52FD03B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23">
    <w:nsid w:val="53053BD9"/>
    <w:multiLevelType w:val="multilevel"/>
    <w:tmpl w:val="53053BD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24">
    <w:nsid w:val="530A6275"/>
    <w:multiLevelType w:val="multilevel"/>
    <w:tmpl w:val="530A627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25">
    <w:nsid w:val="530D6055"/>
    <w:multiLevelType w:val="multilevel"/>
    <w:tmpl w:val="530D6055"/>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26">
    <w:nsid w:val="530F2737"/>
    <w:multiLevelType w:val="multilevel"/>
    <w:tmpl w:val="530F273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27">
    <w:nsid w:val="5311784D"/>
    <w:multiLevelType w:val="multilevel"/>
    <w:tmpl w:val="5311784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28">
    <w:nsid w:val="53123253"/>
    <w:multiLevelType w:val="multilevel"/>
    <w:tmpl w:val="5312325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29">
    <w:nsid w:val="53151FC1"/>
    <w:multiLevelType w:val="multilevel"/>
    <w:tmpl w:val="53151FC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30">
    <w:nsid w:val="533D1BB1"/>
    <w:multiLevelType w:val="multilevel"/>
    <w:tmpl w:val="533D1BB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31">
    <w:nsid w:val="533D1D60"/>
    <w:multiLevelType w:val="multilevel"/>
    <w:tmpl w:val="533D1D6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32">
    <w:nsid w:val="534667EC"/>
    <w:multiLevelType w:val="multilevel"/>
    <w:tmpl w:val="534667E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33">
    <w:nsid w:val="53622FC7"/>
    <w:multiLevelType w:val="multilevel"/>
    <w:tmpl w:val="53622FC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34">
    <w:nsid w:val="53745399"/>
    <w:multiLevelType w:val="multilevel"/>
    <w:tmpl w:val="5374539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35">
    <w:nsid w:val="53760B39"/>
    <w:multiLevelType w:val="multilevel"/>
    <w:tmpl w:val="53760B3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36">
    <w:nsid w:val="53900DAE"/>
    <w:multiLevelType w:val="multilevel"/>
    <w:tmpl w:val="53900DAE"/>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37">
    <w:nsid w:val="539A7FE4"/>
    <w:multiLevelType w:val="multilevel"/>
    <w:tmpl w:val="539A7FE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38">
    <w:nsid w:val="53A64E55"/>
    <w:multiLevelType w:val="multilevel"/>
    <w:tmpl w:val="53A64E5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39">
    <w:nsid w:val="53A8173B"/>
    <w:multiLevelType w:val="multilevel"/>
    <w:tmpl w:val="53A8173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40">
    <w:nsid w:val="53BA6006"/>
    <w:multiLevelType w:val="multilevel"/>
    <w:tmpl w:val="53BA600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41">
    <w:nsid w:val="53C75017"/>
    <w:multiLevelType w:val="multilevel"/>
    <w:tmpl w:val="53C7501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42">
    <w:nsid w:val="53D00BBB"/>
    <w:multiLevelType w:val="multilevel"/>
    <w:tmpl w:val="53D00BB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43">
    <w:nsid w:val="53F92C9B"/>
    <w:multiLevelType w:val="multilevel"/>
    <w:tmpl w:val="53F92C9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44">
    <w:nsid w:val="54045C8D"/>
    <w:multiLevelType w:val="multilevel"/>
    <w:tmpl w:val="54045C8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45">
    <w:nsid w:val="540A5C27"/>
    <w:multiLevelType w:val="multilevel"/>
    <w:tmpl w:val="540A5C2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46">
    <w:nsid w:val="54102787"/>
    <w:multiLevelType w:val="multilevel"/>
    <w:tmpl w:val="5410278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47">
    <w:nsid w:val="54190648"/>
    <w:multiLevelType w:val="multilevel"/>
    <w:tmpl w:val="54190648"/>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48">
    <w:nsid w:val="544050FC"/>
    <w:multiLevelType w:val="multilevel"/>
    <w:tmpl w:val="544050F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49">
    <w:nsid w:val="545D4C76"/>
    <w:multiLevelType w:val="multilevel"/>
    <w:tmpl w:val="545D4C7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50">
    <w:nsid w:val="54661076"/>
    <w:multiLevelType w:val="multilevel"/>
    <w:tmpl w:val="5466107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51">
    <w:nsid w:val="54866421"/>
    <w:multiLevelType w:val="multilevel"/>
    <w:tmpl w:val="5486642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52">
    <w:nsid w:val="54BA321C"/>
    <w:multiLevelType w:val="multilevel"/>
    <w:tmpl w:val="54BA321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53">
    <w:nsid w:val="54C67A40"/>
    <w:multiLevelType w:val="multilevel"/>
    <w:tmpl w:val="54C67A4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54">
    <w:nsid w:val="54E23C04"/>
    <w:multiLevelType w:val="multilevel"/>
    <w:tmpl w:val="54E23C04"/>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55">
    <w:nsid w:val="551B2CA8"/>
    <w:multiLevelType w:val="multilevel"/>
    <w:tmpl w:val="551B2CA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56">
    <w:nsid w:val="55491771"/>
    <w:multiLevelType w:val="multilevel"/>
    <w:tmpl w:val="5549177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57">
    <w:nsid w:val="554C7B2E"/>
    <w:multiLevelType w:val="multilevel"/>
    <w:tmpl w:val="554C7B2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58">
    <w:nsid w:val="5557239A"/>
    <w:multiLevelType w:val="multilevel"/>
    <w:tmpl w:val="5557239A"/>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76"/>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96"/>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616"/>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336"/>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4056"/>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76"/>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96"/>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216"/>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59">
    <w:nsid w:val="55667748"/>
    <w:multiLevelType w:val="multilevel"/>
    <w:tmpl w:val="5566774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60">
    <w:nsid w:val="557822F8"/>
    <w:multiLevelType w:val="multilevel"/>
    <w:tmpl w:val="557822F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61">
    <w:nsid w:val="559619B9"/>
    <w:multiLevelType w:val="multilevel"/>
    <w:tmpl w:val="559619B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62">
    <w:nsid w:val="55B9581E"/>
    <w:multiLevelType w:val="multilevel"/>
    <w:tmpl w:val="55B9581E"/>
    <w:lvl w:ilvl="0" w:tentative="0">
      <w:start w:val="2"/>
      <w:numFmt w:val="ideographDigital"/>
      <w:lvlText w:val="（%1）"/>
      <w:lvlJc w:val="left"/>
      <w:pPr>
        <w:ind w:left="0"/>
      </w:pPr>
      <w:rPr>
        <w:rFonts w:ascii="宋体" w:hAnsi="宋体" w:eastAsia="宋体" w:cs="宋体"/>
        <w:b w:val="0"/>
        <w:i w:val="0"/>
        <w:strike w:val="0"/>
        <w:dstrike w:val="0"/>
        <w:color w:val="000000"/>
        <w:sz w:val="14"/>
        <w:szCs w:val="14"/>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4"/>
        <w:szCs w:val="14"/>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4"/>
        <w:szCs w:val="14"/>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4"/>
        <w:szCs w:val="14"/>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4"/>
        <w:szCs w:val="14"/>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4"/>
        <w:szCs w:val="14"/>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4"/>
        <w:szCs w:val="14"/>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4"/>
        <w:szCs w:val="14"/>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4"/>
        <w:szCs w:val="14"/>
        <w:u w:val="none" w:color="000000"/>
        <w:shd w:val="clear" w:color="auto" w:fill="auto"/>
        <w:vertAlign w:val="baseline"/>
      </w:rPr>
    </w:lvl>
  </w:abstractNum>
  <w:abstractNum w:abstractNumId="1263">
    <w:nsid w:val="55C6584A"/>
    <w:multiLevelType w:val="multilevel"/>
    <w:tmpl w:val="55C6584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64">
    <w:nsid w:val="55CC3FBD"/>
    <w:multiLevelType w:val="multilevel"/>
    <w:tmpl w:val="55CC3FB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65">
    <w:nsid w:val="55DD4736"/>
    <w:multiLevelType w:val="multilevel"/>
    <w:tmpl w:val="55DD473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66">
    <w:nsid w:val="55E629C8"/>
    <w:multiLevelType w:val="multilevel"/>
    <w:tmpl w:val="55E629C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67">
    <w:nsid w:val="55E62B75"/>
    <w:multiLevelType w:val="multilevel"/>
    <w:tmpl w:val="55E62B7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68">
    <w:nsid w:val="55E8690A"/>
    <w:multiLevelType w:val="multilevel"/>
    <w:tmpl w:val="55E8690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69">
    <w:nsid w:val="55F310BC"/>
    <w:multiLevelType w:val="multilevel"/>
    <w:tmpl w:val="55F310B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70">
    <w:nsid w:val="55FD078B"/>
    <w:multiLevelType w:val="multilevel"/>
    <w:tmpl w:val="55FD078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71">
    <w:nsid w:val="56083FC9"/>
    <w:multiLevelType w:val="multilevel"/>
    <w:tmpl w:val="56083FC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72">
    <w:nsid w:val="560A138D"/>
    <w:multiLevelType w:val="multilevel"/>
    <w:tmpl w:val="560A138D"/>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73">
    <w:nsid w:val="56194045"/>
    <w:multiLevelType w:val="multilevel"/>
    <w:tmpl w:val="5619404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74">
    <w:nsid w:val="561D5E3A"/>
    <w:multiLevelType w:val="multilevel"/>
    <w:tmpl w:val="561D5E3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75">
    <w:nsid w:val="562062B4"/>
    <w:multiLevelType w:val="multilevel"/>
    <w:tmpl w:val="562062B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76">
    <w:nsid w:val="5644412A"/>
    <w:multiLevelType w:val="multilevel"/>
    <w:tmpl w:val="5644412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77">
    <w:nsid w:val="565307B5"/>
    <w:multiLevelType w:val="multilevel"/>
    <w:tmpl w:val="565307B5"/>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78">
    <w:nsid w:val="565969EB"/>
    <w:multiLevelType w:val="multilevel"/>
    <w:tmpl w:val="565969E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79">
    <w:nsid w:val="56635392"/>
    <w:multiLevelType w:val="multilevel"/>
    <w:tmpl w:val="5663539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80">
    <w:nsid w:val="567E7AAA"/>
    <w:multiLevelType w:val="multilevel"/>
    <w:tmpl w:val="567E7AA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81">
    <w:nsid w:val="5685690E"/>
    <w:multiLevelType w:val="multilevel"/>
    <w:tmpl w:val="5685690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82">
    <w:nsid w:val="568607DE"/>
    <w:multiLevelType w:val="multilevel"/>
    <w:tmpl w:val="568607DE"/>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83">
    <w:nsid w:val="568A3EDF"/>
    <w:multiLevelType w:val="multilevel"/>
    <w:tmpl w:val="568A3ED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84">
    <w:nsid w:val="569D0458"/>
    <w:multiLevelType w:val="multilevel"/>
    <w:tmpl w:val="569D045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85">
    <w:nsid w:val="56A8335E"/>
    <w:multiLevelType w:val="multilevel"/>
    <w:tmpl w:val="56A8335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86">
    <w:nsid w:val="56B11A64"/>
    <w:multiLevelType w:val="multilevel"/>
    <w:tmpl w:val="56B11A6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87">
    <w:nsid w:val="56C9273E"/>
    <w:multiLevelType w:val="multilevel"/>
    <w:tmpl w:val="56C9273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88">
    <w:nsid w:val="56DA3A3F"/>
    <w:multiLevelType w:val="multilevel"/>
    <w:tmpl w:val="56DA3A3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89">
    <w:nsid w:val="56E54D2F"/>
    <w:multiLevelType w:val="multilevel"/>
    <w:tmpl w:val="56E54D2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90">
    <w:nsid w:val="56E673BE"/>
    <w:multiLevelType w:val="multilevel"/>
    <w:tmpl w:val="56E673B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91">
    <w:nsid w:val="56F00C03"/>
    <w:multiLevelType w:val="multilevel"/>
    <w:tmpl w:val="56F00C0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92">
    <w:nsid w:val="57010627"/>
    <w:multiLevelType w:val="multilevel"/>
    <w:tmpl w:val="57010627"/>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93">
    <w:nsid w:val="57105205"/>
    <w:multiLevelType w:val="multilevel"/>
    <w:tmpl w:val="5710520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94">
    <w:nsid w:val="57354F3C"/>
    <w:multiLevelType w:val="multilevel"/>
    <w:tmpl w:val="57354F3C"/>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95">
    <w:nsid w:val="574E14F3"/>
    <w:multiLevelType w:val="multilevel"/>
    <w:tmpl w:val="574E14F3"/>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96">
    <w:nsid w:val="574F442E"/>
    <w:multiLevelType w:val="multilevel"/>
    <w:tmpl w:val="574F442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97">
    <w:nsid w:val="57576622"/>
    <w:multiLevelType w:val="multilevel"/>
    <w:tmpl w:val="5757662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98">
    <w:nsid w:val="575B7E4C"/>
    <w:multiLevelType w:val="multilevel"/>
    <w:tmpl w:val="575B7E4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299">
    <w:nsid w:val="57675469"/>
    <w:multiLevelType w:val="multilevel"/>
    <w:tmpl w:val="5767546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00">
    <w:nsid w:val="57A2298B"/>
    <w:multiLevelType w:val="multilevel"/>
    <w:tmpl w:val="57A2298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01">
    <w:nsid w:val="57A4717D"/>
    <w:multiLevelType w:val="multilevel"/>
    <w:tmpl w:val="57A4717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02">
    <w:nsid w:val="57B45F47"/>
    <w:multiLevelType w:val="multilevel"/>
    <w:tmpl w:val="57B45F47"/>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03">
    <w:nsid w:val="57CD1433"/>
    <w:multiLevelType w:val="multilevel"/>
    <w:tmpl w:val="57CD143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04">
    <w:nsid w:val="57DD0431"/>
    <w:multiLevelType w:val="multilevel"/>
    <w:tmpl w:val="57DD0431"/>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05">
    <w:nsid w:val="57F23171"/>
    <w:multiLevelType w:val="multilevel"/>
    <w:tmpl w:val="57F2317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06">
    <w:nsid w:val="57F35DFA"/>
    <w:multiLevelType w:val="multilevel"/>
    <w:tmpl w:val="57F35DF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07">
    <w:nsid w:val="580A37DE"/>
    <w:multiLevelType w:val="multilevel"/>
    <w:tmpl w:val="580A37DE"/>
    <w:lvl w:ilvl="0" w:tentative="0">
      <w:start w:val="1"/>
      <w:numFmt w:val="decimal"/>
      <w:lvlText w:val="%1、"/>
      <w:lvlJc w:val="left"/>
      <w:pPr>
        <w:ind w:left="0"/>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abstractNum>
  <w:abstractNum w:abstractNumId="1308">
    <w:nsid w:val="580A4D72"/>
    <w:multiLevelType w:val="multilevel"/>
    <w:tmpl w:val="580A4D7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09">
    <w:nsid w:val="580F6F22"/>
    <w:multiLevelType w:val="multilevel"/>
    <w:tmpl w:val="580F6F2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10">
    <w:nsid w:val="58404630"/>
    <w:multiLevelType w:val="multilevel"/>
    <w:tmpl w:val="5840463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11">
    <w:nsid w:val="5846386D"/>
    <w:multiLevelType w:val="multilevel"/>
    <w:tmpl w:val="5846386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12">
    <w:nsid w:val="586026CF"/>
    <w:multiLevelType w:val="multilevel"/>
    <w:tmpl w:val="586026C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13">
    <w:nsid w:val="58656044"/>
    <w:multiLevelType w:val="multilevel"/>
    <w:tmpl w:val="5865604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14">
    <w:nsid w:val="58B321F7"/>
    <w:multiLevelType w:val="multilevel"/>
    <w:tmpl w:val="58B321F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15">
    <w:nsid w:val="58B55B2A"/>
    <w:multiLevelType w:val="multilevel"/>
    <w:tmpl w:val="58B55B2A"/>
    <w:lvl w:ilvl="0" w:tentative="0">
      <w:start w:val="3"/>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16">
    <w:nsid w:val="58D113FB"/>
    <w:multiLevelType w:val="multilevel"/>
    <w:tmpl w:val="58D113F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17">
    <w:nsid w:val="58E04716"/>
    <w:multiLevelType w:val="multilevel"/>
    <w:tmpl w:val="58E0471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18">
    <w:nsid w:val="58EF07FC"/>
    <w:multiLevelType w:val="multilevel"/>
    <w:tmpl w:val="58EF07F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19">
    <w:nsid w:val="58EF1847"/>
    <w:multiLevelType w:val="multilevel"/>
    <w:tmpl w:val="58EF184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20">
    <w:nsid w:val="59055D95"/>
    <w:multiLevelType w:val="multilevel"/>
    <w:tmpl w:val="59055D9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21">
    <w:nsid w:val="5907357E"/>
    <w:multiLevelType w:val="multilevel"/>
    <w:tmpl w:val="5907357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22">
    <w:nsid w:val="591A0755"/>
    <w:multiLevelType w:val="multilevel"/>
    <w:tmpl w:val="591A075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23">
    <w:nsid w:val="593D535C"/>
    <w:multiLevelType w:val="multilevel"/>
    <w:tmpl w:val="593D535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24">
    <w:nsid w:val="59415121"/>
    <w:multiLevelType w:val="multilevel"/>
    <w:tmpl w:val="59415121"/>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25">
    <w:nsid w:val="59805DAA"/>
    <w:multiLevelType w:val="multilevel"/>
    <w:tmpl w:val="59805DA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26">
    <w:nsid w:val="5985122A"/>
    <w:multiLevelType w:val="multilevel"/>
    <w:tmpl w:val="5985122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27">
    <w:nsid w:val="599D3692"/>
    <w:multiLevelType w:val="multilevel"/>
    <w:tmpl w:val="599D369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28">
    <w:nsid w:val="59AD7EF4"/>
    <w:multiLevelType w:val="multilevel"/>
    <w:tmpl w:val="59AD7EF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29">
    <w:nsid w:val="59CF303A"/>
    <w:multiLevelType w:val="multilevel"/>
    <w:tmpl w:val="59CF303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30">
    <w:nsid w:val="59E612E3"/>
    <w:multiLevelType w:val="multilevel"/>
    <w:tmpl w:val="59E612E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31">
    <w:nsid w:val="59E85F53"/>
    <w:multiLevelType w:val="multilevel"/>
    <w:tmpl w:val="59E85F5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32">
    <w:nsid w:val="59EA3587"/>
    <w:multiLevelType w:val="multilevel"/>
    <w:tmpl w:val="59EA358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33">
    <w:nsid w:val="5A2D2E81"/>
    <w:multiLevelType w:val="multilevel"/>
    <w:tmpl w:val="5A2D2E8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34">
    <w:nsid w:val="5A302FA6"/>
    <w:multiLevelType w:val="multilevel"/>
    <w:tmpl w:val="5A302FA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35">
    <w:nsid w:val="5A4853A9"/>
    <w:multiLevelType w:val="multilevel"/>
    <w:tmpl w:val="5A4853A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36">
    <w:nsid w:val="5A5F3E30"/>
    <w:multiLevelType w:val="multilevel"/>
    <w:tmpl w:val="5A5F3E3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37">
    <w:nsid w:val="5A9015A7"/>
    <w:multiLevelType w:val="multilevel"/>
    <w:tmpl w:val="5A9015A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38">
    <w:nsid w:val="5AAB1136"/>
    <w:multiLevelType w:val="multilevel"/>
    <w:tmpl w:val="5AAB1136"/>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39">
    <w:nsid w:val="5ADF5622"/>
    <w:multiLevelType w:val="multilevel"/>
    <w:tmpl w:val="5ADF562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40">
    <w:nsid w:val="5ADF7713"/>
    <w:multiLevelType w:val="multilevel"/>
    <w:tmpl w:val="5ADF771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41">
    <w:nsid w:val="5AEE24F9"/>
    <w:multiLevelType w:val="multilevel"/>
    <w:tmpl w:val="5AEE24F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42">
    <w:nsid w:val="5AFC388F"/>
    <w:multiLevelType w:val="multilevel"/>
    <w:tmpl w:val="5AFC388F"/>
    <w:lvl w:ilvl="0" w:tentative="0">
      <w:start w:val="1"/>
      <w:numFmt w:val="ideographDigit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43">
    <w:nsid w:val="5B411580"/>
    <w:multiLevelType w:val="multilevel"/>
    <w:tmpl w:val="5B41158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44">
    <w:nsid w:val="5B43552D"/>
    <w:multiLevelType w:val="multilevel"/>
    <w:tmpl w:val="5B43552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45">
    <w:nsid w:val="5B5C31CF"/>
    <w:multiLevelType w:val="multilevel"/>
    <w:tmpl w:val="5B5C31C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46">
    <w:nsid w:val="5B5D5506"/>
    <w:multiLevelType w:val="multilevel"/>
    <w:tmpl w:val="5B5D550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47">
    <w:nsid w:val="5B760110"/>
    <w:multiLevelType w:val="multilevel"/>
    <w:tmpl w:val="5B76011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48">
    <w:nsid w:val="5B784902"/>
    <w:multiLevelType w:val="multilevel"/>
    <w:tmpl w:val="5B78490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49">
    <w:nsid w:val="5B7F5C75"/>
    <w:multiLevelType w:val="multilevel"/>
    <w:tmpl w:val="5B7F5C7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50">
    <w:nsid w:val="5BBE60F2"/>
    <w:multiLevelType w:val="multilevel"/>
    <w:tmpl w:val="5BBE60F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51">
    <w:nsid w:val="5C00279A"/>
    <w:multiLevelType w:val="multilevel"/>
    <w:tmpl w:val="5C00279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52">
    <w:nsid w:val="5C062B4E"/>
    <w:multiLevelType w:val="multilevel"/>
    <w:tmpl w:val="5C062B4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53">
    <w:nsid w:val="5C0904B7"/>
    <w:multiLevelType w:val="multilevel"/>
    <w:tmpl w:val="5C0904B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54">
    <w:nsid w:val="5C0B6988"/>
    <w:multiLevelType w:val="multilevel"/>
    <w:tmpl w:val="5C0B698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55">
    <w:nsid w:val="5C1610BC"/>
    <w:multiLevelType w:val="multilevel"/>
    <w:tmpl w:val="5C1610B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56">
    <w:nsid w:val="5C1D0401"/>
    <w:multiLevelType w:val="multilevel"/>
    <w:tmpl w:val="5C1D0401"/>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57">
    <w:nsid w:val="5C200801"/>
    <w:multiLevelType w:val="multilevel"/>
    <w:tmpl w:val="5C200801"/>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58">
    <w:nsid w:val="5C317FD7"/>
    <w:multiLevelType w:val="multilevel"/>
    <w:tmpl w:val="5C317FD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59">
    <w:nsid w:val="5C5453D1"/>
    <w:multiLevelType w:val="multilevel"/>
    <w:tmpl w:val="5C5453D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60">
    <w:nsid w:val="5C7968A5"/>
    <w:multiLevelType w:val="multilevel"/>
    <w:tmpl w:val="5C7968A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61">
    <w:nsid w:val="5C9045DF"/>
    <w:multiLevelType w:val="multilevel"/>
    <w:tmpl w:val="5C9045D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62">
    <w:nsid w:val="5CA56CC4"/>
    <w:multiLevelType w:val="multilevel"/>
    <w:tmpl w:val="5CA56CC4"/>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63">
    <w:nsid w:val="5CB133E2"/>
    <w:multiLevelType w:val="multilevel"/>
    <w:tmpl w:val="5CB133E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64">
    <w:nsid w:val="5CBE35E0"/>
    <w:multiLevelType w:val="multilevel"/>
    <w:tmpl w:val="5CBE35E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65">
    <w:nsid w:val="5CC666FC"/>
    <w:multiLevelType w:val="multilevel"/>
    <w:tmpl w:val="5CC666FC"/>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66">
    <w:nsid w:val="5CC717FD"/>
    <w:multiLevelType w:val="multilevel"/>
    <w:tmpl w:val="5CC717F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67">
    <w:nsid w:val="5CD82605"/>
    <w:multiLevelType w:val="multilevel"/>
    <w:tmpl w:val="5CD8260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68">
    <w:nsid w:val="5CDB0389"/>
    <w:multiLevelType w:val="multilevel"/>
    <w:tmpl w:val="5CDB038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69">
    <w:nsid w:val="5CE93058"/>
    <w:multiLevelType w:val="multilevel"/>
    <w:tmpl w:val="5CE9305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70">
    <w:nsid w:val="5CEB000A"/>
    <w:multiLevelType w:val="multilevel"/>
    <w:tmpl w:val="5CEB000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71">
    <w:nsid w:val="5CFB5D19"/>
    <w:multiLevelType w:val="multilevel"/>
    <w:tmpl w:val="5CFB5D1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72">
    <w:nsid w:val="5D03731A"/>
    <w:multiLevelType w:val="multilevel"/>
    <w:tmpl w:val="5D03731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73">
    <w:nsid w:val="5D0F3FD4"/>
    <w:multiLevelType w:val="multilevel"/>
    <w:tmpl w:val="5D0F3FD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74">
    <w:nsid w:val="5D1664C7"/>
    <w:multiLevelType w:val="multilevel"/>
    <w:tmpl w:val="5D1664C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75">
    <w:nsid w:val="5D1D776F"/>
    <w:multiLevelType w:val="multilevel"/>
    <w:tmpl w:val="5D1D776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76">
    <w:nsid w:val="5D23528C"/>
    <w:multiLevelType w:val="multilevel"/>
    <w:tmpl w:val="5D23528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77">
    <w:nsid w:val="5D2525BC"/>
    <w:multiLevelType w:val="multilevel"/>
    <w:tmpl w:val="5D2525B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78">
    <w:nsid w:val="5D2D456F"/>
    <w:multiLevelType w:val="multilevel"/>
    <w:tmpl w:val="5D2D456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79">
    <w:nsid w:val="5D5B4773"/>
    <w:multiLevelType w:val="multilevel"/>
    <w:tmpl w:val="5D5B477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80">
    <w:nsid w:val="5D606E8A"/>
    <w:multiLevelType w:val="multilevel"/>
    <w:tmpl w:val="5D606E8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81">
    <w:nsid w:val="5D694E77"/>
    <w:multiLevelType w:val="multilevel"/>
    <w:tmpl w:val="5D694E7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82">
    <w:nsid w:val="5D7114CF"/>
    <w:multiLevelType w:val="multilevel"/>
    <w:tmpl w:val="5D7114C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83">
    <w:nsid w:val="5D76316A"/>
    <w:multiLevelType w:val="multilevel"/>
    <w:tmpl w:val="5D76316A"/>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84">
    <w:nsid w:val="5D9B489C"/>
    <w:multiLevelType w:val="multilevel"/>
    <w:tmpl w:val="5D9B489C"/>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85">
    <w:nsid w:val="5DB65A39"/>
    <w:multiLevelType w:val="multilevel"/>
    <w:tmpl w:val="5DB65A39"/>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86">
    <w:nsid w:val="5DBC319C"/>
    <w:multiLevelType w:val="multilevel"/>
    <w:tmpl w:val="5DBC319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87">
    <w:nsid w:val="5DC0552F"/>
    <w:multiLevelType w:val="multilevel"/>
    <w:tmpl w:val="5DC0552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88">
    <w:nsid w:val="5DC50779"/>
    <w:multiLevelType w:val="multilevel"/>
    <w:tmpl w:val="5DC50779"/>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76"/>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96"/>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616"/>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336"/>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4056"/>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76"/>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96"/>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216"/>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89">
    <w:nsid w:val="5DF716EA"/>
    <w:multiLevelType w:val="multilevel"/>
    <w:tmpl w:val="5DF716E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90">
    <w:nsid w:val="5E0E79D0"/>
    <w:multiLevelType w:val="multilevel"/>
    <w:tmpl w:val="5E0E79D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91">
    <w:nsid w:val="5E15033B"/>
    <w:multiLevelType w:val="multilevel"/>
    <w:tmpl w:val="5E15033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92">
    <w:nsid w:val="5E373865"/>
    <w:multiLevelType w:val="multilevel"/>
    <w:tmpl w:val="5E37386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93">
    <w:nsid w:val="5E441233"/>
    <w:multiLevelType w:val="multilevel"/>
    <w:tmpl w:val="5E44123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94">
    <w:nsid w:val="5E5B0B7E"/>
    <w:multiLevelType w:val="multilevel"/>
    <w:tmpl w:val="5E5B0B7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95">
    <w:nsid w:val="5E6F2607"/>
    <w:multiLevelType w:val="multilevel"/>
    <w:tmpl w:val="5E6F260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96">
    <w:nsid w:val="5E790528"/>
    <w:multiLevelType w:val="multilevel"/>
    <w:tmpl w:val="5E79052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97">
    <w:nsid w:val="5E7D327F"/>
    <w:multiLevelType w:val="multilevel"/>
    <w:tmpl w:val="5E7D327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98">
    <w:nsid w:val="5E911C58"/>
    <w:multiLevelType w:val="multilevel"/>
    <w:tmpl w:val="5E911C5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399">
    <w:nsid w:val="5EAA6895"/>
    <w:multiLevelType w:val="multilevel"/>
    <w:tmpl w:val="5EAA689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00">
    <w:nsid w:val="5EC568E4"/>
    <w:multiLevelType w:val="multilevel"/>
    <w:tmpl w:val="5EC568E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01">
    <w:nsid w:val="5EC863B7"/>
    <w:multiLevelType w:val="multilevel"/>
    <w:tmpl w:val="5EC863B7"/>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02">
    <w:nsid w:val="5ECB5BA0"/>
    <w:multiLevelType w:val="multilevel"/>
    <w:tmpl w:val="5ECB5BA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03">
    <w:nsid w:val="5ED73B41"/>
    <w:multiLevelType w:val="multilevel"/>
    <w:tmpl w:val="5ED73B41"/>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04">
    <w:nsid w:val="5EE82545"/>
    <w:multiLevelType w:val="multilevel"/>
    <w:tmpl w:val="5EE8254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05">
    <w:nsid w:val="5EFC2DD2"/>
    <w:multiLevelType w:val="multilevel"/>
    <w:tmpl w:val="5EFC2DD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06">
    <w:nsid w:val="5EFD53BB"/>
    <w:multiLevelType w:val="multilevel"/>
    <w:tmpl w:val="5EFD53B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07">
    <w:nsid w:val="5F017174"/>
    <w:multiLevelType w:val="multilevel"/>
    <w:tmpl w:val="5F01717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08">
    <w:nsid w:val="5F126E0B"/>
    <w:multiLevelType w:val="multilevel"/>
    <w:tmpl w:val="5F126E0B"/>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09">
    <w:nsid w:val="5F411C6D"/>
    <w:multiLevelType w:val="multilevel"/>
    <w:tmpl w:val="5F411C6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10">
    <w:nsid w:val="5F546A02"/>
    <w:multiLevelType w:val="multilevel"/>
    <w:tmpl w:val="5F546A0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11">
    <w:nsid w:val="5F5B7F80"/>
    <w:multiLevelType w:val="multilevel"/>
    <w:tmpl w:val="5F5B7F8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12">
    <w:nsid w:val="5F5F7860"/>
    <w:multiLevelType w:val="multilevel"/>
    <w:tmpl w:val="5F5F786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13">
    <w:nsid w:val="5F63136E"/>
    <w:multiLevelType w:val="multilevel"/>
    <w:tmpl w:val="5F63136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14">
    <w:nsid w:val="5F6563F7"/>
    <w:multiLevelType w:val="multilevel"/>
    <w:tmpl w:val="5F6563F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15">
    <w:nsid w:val="5F741FF2"/>
    <w:multiLevelType w:val="multilevel"/>
    <w:tmpl w:val="5F741FF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16">
    <w:nsid w:val="5F7E1F1C"/>
    <w:multiLevelType w:val="multilevel"/>
    <w:tmpl w:val="5F7E1F1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17">
    <w:nsid w:val="5F980958"/>
    <w:multiLevelType w:val="multilevel"/>
    <w:tmpl w:val="5F980958"/>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18">
    <w:nsid w:val="5FA20A93"/>
    <w:multiLevelType w:val="multilevel"/>
    <w:tmpl w:val="5FA20A9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19">
    <w:nsid w:val="5FB61882"/>
    <w:multiLevelType w:val="multilevel"/>
    <w:tmpl w:val="5FB6188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20">
    <w:nsid w:val="5FBB4CE8"/>
    <w:multiLevelType w:val="multilevel"/>
    <w:tmpl w:val="5FBB4CE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21">
    <w:nsid w:val="5FCE2600"/>
    <w:multiLevelType w:val="multilevel"/>
    <w:tmpl w:val="5FCE260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22">
    <w:nsid w:val="5FD36AA9"/>
    <w:multiLevelType w:val="multilevel"/>
    <w:tmpl w:val="5FD36AA9"/>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23">
    <w:nsid w:val="5FDF27E4"/>
    <w:multiLevelType w:val="multilevel"/>
    <w:tmpl w:val="5FDF27E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24">
    <w:nsid w:val="5FE46A1C"/>
    <w:multiLevelType w:val="multilevel"/>
    <w:tmpl w:val="5FE46A1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25">
    <w:nsid w:val="5FE937E4"/>
    <w:multiLevelType w:val="multilevel"/>
    <w:tmpl w:val="5FE937E4"/>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26">
    <w:nsid w:val="5FFF015C"/>
    <w:multiLevelType w:val="multilevel"/>
    <w:tmpl w:val="5FFF015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27">
    <w:nsid w:val="600A2221"/>
    <w:multiLevelType w:val="multilevel"/>
    <w:tmpl w:val="600A222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28">
    <w:nsid w:val="602C3C9F"/>
    <w:multiLevelType w:val="multilevel"/>
    <w:tmpl w:val="602C3C9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29">
    <w:nsid w:val="60321B40"/>
    <w:multiLevelType w:val="multilevel"/>
    <w:tmpl w:val="60321B4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30">
    <w:nsid w:val="60376981"/>
    <w:multiLevelType w:val="multilevel"/>
    <w:tmpl w:val="6037698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31">
    <w:nsid w:val="603C186E"/>
    <w:multiLevelType w:val="multilevel"/>
    <w:tmpl w:val="603C186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32">
    <w:nsid w:val="60492E9B"/>
    <w:multiLevelType w:val="multilevel"/>
    <w:tmpl w:val="60492E9B"/>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33">
    <w:nsid w:val="604C0B48"/>
    <w:multiLevelType w:val="multilevel"/>
    <w:tmpl w:val="604C0B4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34">
    <w:nsid w:val="6053257B"/>
    <w:multiLevelType w:val="multilevel"/>
    <w:tmpl w:val="6053257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35">
    <w:nsid w:val="605730C0"/>
    <w:multiLevelType w:val="multilevel"/>
    <w:tmpl w:val="605730C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36">
    <w:nsid w:val="608A6893"/>
    <w:multiLevelType w:val="multilevel"/>
    <w:tmpl w:val="608A689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37">
    <w:nsid w:val="60CB14F0"/>
    <w:multiLevelType w:val="multilevel"/>
    <w:tmpl w:val="60CB14F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38">
    <w:nsid w:val="60CB1BFF"/>
    <w:multiLevelType w:val="multilevel"/>
    <w:tmpl w:val="60CB1BF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39">
    <w:nsid w:val="60E17398"/>
    <w:multiLevelType w:val="multilevel"/>
    <w:tmpl w:val="60E17398"/>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40">
    <w:nsid w:val="60E903A1"/>
    <w:multiLevelType w:val="multilevel"/>
    <w:tmpl w:val="60E903A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41">
    <w:nsid w:val="610545E7"/>
    <w:multiLevelType w:val="multilevel"/>
    <w:tmpl w:val="610545E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42">
    <w:nsid w:val="61177AF0"/>
    <w:multiLevelType w:val="multilevel"/>
    <w:tmpl w:val="61177AF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43">
    <w:nsid w:val="611E0FD3"/>
    <w:multiLevelType w:val="multilevel"/>
    <w:tmpl w:val="611E0FD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44">
    <w:nsid w:val="61205BE3"/>
    <w:multiLevelType w:val="multilevel"/>
    <w:tmpl w:val="61205BE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45">
    <w:nsid w:val="61320903"/>
    <w:multiLevelType w:val="multilevel"/>
    <w:tmpl w:val="6132090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46">
    <w:nsid w:val="613274DB"/>
    <w:multiLevelType w:val="multilevel"/>
    <w:tmpl w:val="613274D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47">
    <w:nsid w:val="61485399"/>
    <w:multiLevelType w:val="multilevel"/>
    <w:tmpl w:val="6148539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48">
    <w:nsid w:val="61571949"/>
    <w:multiLevelType w:val="multilevel"/>
    <w:tmpl w:val="6157194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49">
    <w:nsid w:val="616A738D"/>
    <w:multiLevelType w:val="multilevel"/>
    <w:tmpl w:val="616A738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50">
    <w:nsid w:val="616D58D0"/>
    <w:multiLevelType w:val="multilevel"/>
    <w:tmpl w:val="616D58D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51">
    <w:nsid w:val="617C23A7"/>
    <w:multiLevelType w:val="multilevel"/>
    <w:tmpl w:val="617C23A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52">
    <w:nsid w:val="618B5319"/>
    <w:multiLevelType w:val="multilevel"/>
    <w:tmpl w:val="618B531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53">
    <w:nsid w:val="61901CCE"/>
    <w:multiLevelType w:val="multilevel"/>
    <w:tmpl w:val="61901CC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54">
    <w:nsid w:val="61973107"/>
    <w:multiLevelType w:val="multilevel"/>
    <w:tmpl w:val="61973107"/>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55">
    <w:nsid w:val="619903E2"/>
    <w:multiLevelType w:val="multilevel"/>
    <w:tmpl w:val="619903E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56">
    <w:nsid w:val="61AE0DA0"/>
    <w:multiLevelType w:val="multilevel"/>
    <w:tmpl w:val="61AE0DA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57">
    <w:nsid w:val="61B06BF1"/>
    <w:multiLevelType w:val="multilevel"/>
    <w:tmpl w:val="61B06BF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58">
    <w:nsid w:val="61B35C9D"/>
    <w:multiLevelType w:val="multilevel"/>
    <w:tmpl w:val="61B35C9D"/>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59">
    <w:nsid w:val="61BE7235"/>
    <w:multiLevelType w:val="multilevel"/>
    <w:tmpl w:val="61BE723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60">
    <w:nsid w:val="61C060F8"/>
    <w:multiLevelType w:val="multilevel"/>
    <w:tmpl w:val="61C060F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61">
    <w:nsid w:val="61C57D71"/>
    <w:multiLevelType w:val="multilevel"/>
    <w:tmpl w:val="61C57D7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62">
    <w:nsid w:val="61E02A98"/>
    <w:multiLevelType w:val="multilevel"/>
    <w:tmpl w:val="61E02A9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63">
    <w:nsid w:val="61F82100"/>
    <w:multiLevelType w:val="multilevel"/>
    <w:tmpl w:val="61F8210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64">
    <w:nsid w:val="61FB1A4F"/>
    <w:multiLevelType w:val="multilevel"/>
    <w:tmpl w:val="61FB1A4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65">
    <w:nsid w:val="6201044E"/>
    <w:multiLevelType w:val="multilevel"/>
    <w:tmpl w:val="6201044E"/>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66">
    <w:nsid w:val="6207026C"/>
    <w:multiLevelType w:val="multilevel"/>
    <w:tmpl w:val="6207026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67">
    <w:nsid w:val="620D4886"/>
    <w:multiLevelType w:val="multilevel"/>
    <w:tmpl w:val="620D488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68">
    <w:nsid w:val="622272FF"/>
    <w:multiLevelType w:val="multilevel"/>
    <w:tmpl w:val="622272F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69">
    <w:nsid w:val="6235600E"/>
    <w:multiLevelType w:val="multilevel"/>
    <w:tmpl w:val="6235600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70">
    <w:nsid w:val="62413609"/>
    <w:multiLevelType w:val="multilevel"/>
    <w:tmpl w:val="6241360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71">
    <w:nsid w:val="624A7576"/>
    <w:multiLevelType w:val="multilevel"/>
    <w:tmpl w:val="624A757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72">
    <w:nsid w:val="624D72FF"/>
    <w:multiLevelType w:val="multilevel"/>
    <w:tmpl w:val="624D72F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73">
    <w:nsid w:val="6254716A"/>
    <w:multiLevelType w:val="multilevel"/>
    <w:tmpl w:val="6254716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74">
    <w:nsid w:val="62757D4A"/>
    <w:multiLevelType w:val="multilevel"/>
    <w:tmpl w:val="62757D4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75">
    <w:nsid w:val="62786B9B"/>
    <w:multiLevelType w:val="multilevel"/>
    <w:tmpl w:val="62786B9B"/>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76">
    <w:nsid w:val="627C02DE"/>
    <w:multiLevelType w:val="multilevel"/>
    <w:tmpl w:val="627C02D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77">
    <w:nsid w:val="628604CC"/>
    <w:multiLevelType w:val="multilevel"/>
    <w:tmpl w:val="628604C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78">
    <w:nsid w:val="628C5EC0"/>
    <w:multiLevelType w:val="multilevel"/>
    <w:tmpl w:val="628C5EC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79">
    <w:nsid w:val="62923DB0"/>
    <w:multiLevelType w:val="multilevel"/>
    <w:tmpl w:val="62923DB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80">
    <w:nsid w:val="62C27C25"/>
    <w:multiLevelType w:val="multilevel"/>
    <w:tmpl w:val="62C27C2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81">
    <w:nsid w:val="62DD0FF2"/>
    <w:multiLevelType w:val="multilevel"/>
    <w:tmpl w:val="62DD0FF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82">
    <w:nsid w:val="62F81B68"/>
    <w:multiLevelType w:val="multilevel"/>
    <w:tmpl w:val="62F81B6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83">
    <w:nsid w:val="6318507A"/>
    <w:multiLevelType w:val="multilevel"/>
    <w:tmpl w:val="6318507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84">
    <w:nsid w:val="633C4ED7"/>
    <w:multiLevelType w:val="multilevel"/>
    <w:tmpl w:val="633C4ED7"/>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76"/>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96"/>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616"/>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336"/>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4056"/>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76"/>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96"/>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216"/>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85">
    <w:nsid w:val="634A6763"/>
    <w:multiLevelType w:val="multilevel"/>
    <w:tmpl w:val="634A676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86">
    <w:nsid w:val="634F1A8F"/>
    <w:multiLevelType w:val="multilevel"/>
    <w:tmpl w:val="634F1A8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87">
    <w:nsid w:val="63574B3D"/>
    <w:multiLevelType w:val="multilevel"/>
    <w:tmpl w:val="63574B3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88">
    <w:nsid w:val="637716DC"/>
    <w:multiLevelType w:val="multilevel"/>
    <w:tmpl w:val="637716D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89">
    <w:nsid w:val="638116D2"/>
    <w:multiLevelType w:val="multilevel"/>
    <w:tmpl w:val="638116D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90">
    <w:nsid w:val="638D7443"/>
    <w:multiLevelType w:val="multilevel"/>
    <w:tmpl w:val="638D744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91">
    <w:nsid w:val="63993480"/>
    <w:multiLevelType w:val="multilevel"/>
    <w:tmpl w:val="6399348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92">
    <w:nsid w:val="63AA443E"/>
    <w:multiLevelType w:val="multilevel"/>
    <w:tmpl w:val="63AA443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93">
    <w:nsid w:val="6401429A"/>
    <w:multiLevelType w:val="multilevel"/>
    <w:tmpl w:val="6401429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94">
    <w:nsid w:val="6401530F"/>
    <w:multiLevelType w:val="multilevel"/>
    <w:tmpl w:val="6401530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95">
    <w:nsid w:val="641D7B36"/>
    <w:multiLevelType w:val="multilevel"/>
    <w:tmpl w:val="641D7B3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96">
    <w:nsid w:val="64247492"/>
    <w:multiLevelType w:val="multilevel"/>
    <w:tmpl w:val="6424749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97">
    <w:nsid w:val="64387533"/>
    <w:multiLevelType w:val="multilevel"/>
    <w:tmpl w:val="6438753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98">
    <w:nsid w:val="644448B5"/>
    <w:multiLevelType w:val="multilevel"/>
    <w:tmpl w:val="644448B5"/>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499">
    <w:nsid w:val="644C784A"/>
    <w:multiLevelType w:val="multilevel"/>
    <w:tmpl w:val="644C784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00">
    <w:nsid w:val="64590500"/>
    <w:multiLevelType w:val="multilevel"/>
    <w:tmpl w:val="6459050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01">
    <w:nsid w:val="647F255C"/>
    <w:multiLevelType w:val="multilevel"/>
    <w:tmpl w:val="647F255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02">
    <w:nsid w:val="648918A0"/>
    <w:multiLevelType w:val="multilevel"/>
    <w:tmpl w:val="648918A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03">
    <w:nsid w:val="64A550AF"/>
    <w:multiLevelType w:val="multilevel"/>
    <w:tmpl w:val="64A550A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04">
    <w:nsid w:val="64A610C5"/>
    <w:multiLevelType w:val="multilevel"/>
    <w:tmpl w:val="64A610C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05">
    <w:nsid w:val="64AA1AFE"/>
    <w:multiLevelType w:val="multilevel"/>
    <w:tmpl w:val="64AA1AF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06">
    <w:nsid w:val="64AD7F19"/>
    <w:multiLevelType w:val="multilevel"/>
    <w:tmpl w:val="64AD7F1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07">
    <w:nsid w:val="64B0772A"/>
    <w:multiLevelType w:val="multilevel"/>
    <w:tmpl w:val="64B0772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08">
    <w:nsid w:val="64BC4988"/>
    <w:multiLevelType w:val="multilevel"/>
    <w:tmpl w:val="64BC498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09">
    <w:nsid w:val="64BF44C4"/>
    <w:multiLevelType w:val="multilevel"/>
    <w:tmpl w:val="64BF44C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10">
    <w:nsid w:val="64D03C6B"/>
    <w:multiLevelType w:val="multilevel"/>
    <w:tmpl w:val="64D03C6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11">
    <w:nsid w:val="64D452FD"/>
    <w:multiLevelType w:val="multilevel"/>
    <w:tmpl w:val="64D452F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12">
    <w:nsid w:val="64D63AAC"/>
    <w:multiLevelType w:val="multilevel"/>
    <w:tmpl w:val="64D63AA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13">
    <w:nsid w:val="64E852D0"/>
    <w:multiLevelType w:val="multilevel"/>
    <w:tmpl w:val="64E852D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14">
    <w:nsid w:val="64F42679"/>
    <w:multiLevelType w:val="multilevel"/>
    <w:tmpl w:val="64F4267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15">
    <w:nsid w:val="65011207"/>
    <w:multiLevelType w:val="multilevel"/>
    <w:tmpl w:val="6501120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16">
    <w:nsid w:val="6504107A"/>
    <w:multiLevelType w:val="multilevel"/>
    <w:tmpl w:val="6504107A"/>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17">
    <w:nsid w:val="650B185F"/>
    <w:multiLevelType w:val="multilevel"/>
    <w:tmpl w:val="650B185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18">
    <w:nsid w:val="651E6F05"/>
    <w:multiLevelType w:val="multilevel"/>
    <w:tmpl w:val="651E6F0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19">
    <w:nsid w:val="652220BC"/>
    <w:multiLevelType w:val="multilevel"/>
    <w:tmpl w:val="652220BC"/>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20">
    <w:nsid w:val="65257AF8"/>
    <w:multiLevelType w:val="multilevel"/>
    <w:tmpl w:val="65257AF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21">
    <w:nsid w:val="652A4B07"/>
    <w:multiLevelType w:val="multilevel"/>
    <w:tmpl w:val="652A4B0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22">
    <w:nsid w:val="652B66DA"/>
    <w:multiLevelType w:val="multilevel"/>
    <w:tmpl w:val="652B66D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23">
    <w:nsid w:val="65320EE4"/>
    <w:multiLevelType w:val="multilevel"/>
    <w:tmpl w:val="65320EE4"/>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24">
    <w:nsid w:val="65483A62"/>
    <w:multiLevelType w:val="multilevel"/>
    <w:tmpl w:val="65483A6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25">
    <w:nsid w:val="65540E92"/>
    <w:multiLevelType w:val="multilevel"/>
    <w:tmpl w:val="65540E9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26">
    <w:nsid w:val="65774135"/>
    <w:multiLevelType w:val="multilevel"/>
    <w:tmpl w:val="65774135"/>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47"/>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67"/>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87"/>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307"/>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4027"/>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47"/>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67"/>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87"/>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27">
    <w:nsid w:val="657A4AF6"/>
    <w:multiLevelType w:val="multilevel"/>
    <w:tmpl w:val="657A4AF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28">
    <w:nsid w:val="65B942D0"/>
    <w:multiLevelType w:val="multilevel"/>
    <w:tmpl w:val="65B942D0"/>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29">
    <w:nsid w:val="65BE0452"/>
    <w:multiLevelType w:val="multilevel"/>
    <w:tmpl w:val="65BE045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30">
    <w:nsid w:val="65BF2939"/>
    <w:multiLevelType w:val="multilevel"/>
    <w:tmpl w:val="65BF2939"/>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31">
    <w:nsid w:val="65C92FE0"/>
    <w:multiLevelType w:val="multilevel"/>
    <w:tmpl w:val="65C92FE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32">
    <w:nsid w:val="65D15EDB"/>
    <w:multiLevelType w:val="multilevel"/>
    <w:tmpl w:val="65D15ED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33">
    <w:nsid w:val="65D5769C"/>
    <w:multiLevelType w:val="multilevel"/>
    <w:tmpl w:val="65D5769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34">
    <w:nsid w:val="65D611B8"/>
    <w:multiLevelType w:val="multilevel"/>
    <w:tmpl w:val="65D611B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35">
    <w:nsid w:val="6604026F"/>
    <w:multiLevelType w:val="multilevel"/>
    <w:tmpl w:val="6604026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36">
    <w:nsid w:val="661804E9"/>
    <w:multiLevelType w:val="multilevel"/>
    <w:tmpl w:val="661804E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37">
    <w:nsid w:val="661A38BA"/>
    <w:multiLevelType w:val="multilevel"/>
    <w:tmpl w:val="661A38B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38">
    <w:nsid w:val="66284AAA"/>
    <w:multiLevelType w:val="multilevel"/>
    <w:tmpl w:val="66284AA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39">
    <w:nsid w:val="66482AA6"/>
    <w:multiLevelType w:val="multilevel"/>
    <w:tmpl w:val="66482AA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40">
    <w:nsid w:val="66785E42"/>
    <w:multiLevelType w:val="multilevel"/>
    <w:tmpl w:val="66785E4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41">
    <w:nsid w:val="6684239F"/>
    <w:multiLevelType w:val="multilevel"/>
    <w:tmpl w:val="6684239F"/>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42">
    <w:nsid w:val="66981913"/>
    <w:multiLevelType w:val="multilevel"/>
    <w:tmpl w:val="66981913"/>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43">
    <w:nsid w:val="669E0733"/>
    <w:multiLevelType w:val="multilevel"/>
    <w:tmpl w:val="669E073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44">
    <w:nsid w:val="66AA4FAF"/>
    <w:multiLevelType w:val="multilevel"/>
    <w:tmpl w:val="66AA4FAF"/>
    <w:lvl w:ilvl="0" w:tentative="0">
      <w:start w:val="3"/>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45">
    <w:nsid w:val="66C303F2"/>
    <w:multiLevelType w:val="multilevel"/>
    <w:tmpl w:val="66C303F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46">
    <w:nsid w:val="66C564B5"/>
    <w:multiLevelType w:val="multilevel"/>
    <w:tmpl w:val="66C564B5"/>
    <w:lvl w:ilvl="0" w:tentative="0">
      <w:start w:val="1"/>
      <w:numFmt w:val="decim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47">
    <w:nsid w:val="66CE39E4"/>
    <w:multiLevelType w:val="multilevel"/>
    <w:tmpl w:val="66CE39E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48">
    <w:nsid w:val="66F349AE"/>
    <w:multiLevelType w:val="multilevel"/>
    <w:tmpl w:val="66F349A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49">
    <w:nsid w:val="67237222"/>
    <w:multiLevelType w:val="multilevel"/>
    <w:tmpl w:val="6723722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50">
    <w:nsid w:val="673A7161"/>
    <w:multiLevelType w:val="multilevel"/>
    <w:tmpl w:val="673A7161"/>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51">
    <w:nsid w:val="674C2B66"/>
    <w:multiLevelType w:val="multilevel"/>
    <w:tmpl w:val="674C2B6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52">
    <w:nsid w:val="6776698A"/>
    <w:multiLevelType w:val="multilevel"/>
    <w:tmpl w:val="6776698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53">
    <w:nsid w:val="67876A19"/>
    <w:multiLevelType w:val="multilevel"/>
    <w:tmpl w:val="67876A1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54">
    <w:nsid w:val="67920D12"/>
    <w:multiLevelType w:val="multilevel"/>
    <w:tmpl w:val="67920D1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55">
    <w:nsid w:val="67946E78"/>
    <w:multiLevelType w:val="multilevel"/>
    <w:tmpl w:val="67946E7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56">
    <w:nsid w:val="67A02CFD"/>
    <w:multiLevelType w:val="multilevel"/>
    <w:tmpl w:val="67A02CF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57">
    <w:nsid w:val="67AA21CE"/>
    <w:multiLevelType w:val="multilevel"/>
    <w:tmpl w:val="67AA21C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58">
    <w:nsid w:val="67AF6F75"/>
    <w:multiLevelType w:val="multilevel"/>
    <w:tmpl w:val="67AF6F7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59">
    <w:nsid w:val="67BE3AA0"/>
    <w:multiLevelType w:val="multilevel"/>
    <w:tmpl w:val="67BE3AA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60">
    <w:nsid w:val="67BF6638"/>
    <w:multiLevelType w:val="multilevel"/>
    <w:tmpl w:val="67BF663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61">
    <w:nsid w:val="67C404E9"/>
    <w:multiLevelType w:val="multilevel"/>
    <w:tmpl w:val="67C404E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62">
    <w:nsid w:val="67CC4804"/>
    <w:multiLevelType w:val="multilevel"/>
    <w:tmpl w:val="67CC480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63">
    <w:nsid w:val="67D8094B"/>
    <w:multiLevelType w:val="multilevel"/>
    <w:tmpl w:val="67D8094B"/>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64">
    <w:nsid w:val="67FD0F90"/>
    <w:multiLevelType w:val="multilevel"/>
    <w:tmpl w:val="67FD0F9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65">
    <w:nsid w:val="681E24DC"/>
    <w:multiLevelType w:val="multilevel"/>
    <w:tmpl w:val="681E24D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66">
    <w:nsid w:val="68206F58"/>
    <w:multiLevelType w:val="multilevel"/>
    <w:tmpl w:val="68206F5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67">
    <w:nsid w:val="68375FDE"/>
    <w:multiLevelType w:val="multilevel"/>
    <w:tmpl w:val="68375FDE"/>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68">
    <w:nsid w:val="683F147B"/>
    <w:multiLevelType w:val="multilevel"/>
    <w:tmpl w:val="683F147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69">
    <w:nsid w:val="68606F80"/>
    <w:multiLevelType w:val="multilevel"/>
    <w:tmpl w:val="68606F8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70">
    <w:nsid w:val="687D53A6"/>
    <w:multiLevelType w:val="multilevel"/>
    <w:tmpl w:val="687D53A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71">
    <w:nsid w:val="68A55872"/>
    <w:multiLevelType w:val="multilevel"/>
    <w:tmpl w:val="68A5587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72">
    <w:nsid w:val="68A9708F"/>
    <w:multiLevelType w:val="multilevel"/>
    <w:tmpl w:val="68A9708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73">
    <w:nsid w:val="68CC2E69"/>
    <w:multiLevelType w:val="multilevel"/>
    <w:tmpl w:val="68CC2E69"/>
    <w:lvl w:ilvl="0" w:tentative="0">
      <w:start w:val="1"/>
      <w:numFmt w:val="ideographDigital"/>
      <w:lvlText w:val="（%1）"/>
      <w:lvlJc w:val="left"/>
      <w:pPr>
        <w:ind w:left="0"/>
      </w:pPr>
      <w:rPr>
        <w:rFonts w:ascii="宋体" w:hAnsi="宋体" w:eastAsia="宋体" w:cs="宋体"/>
        <w:b w:val="0"/>
        <w:i w:val="0"/>
        <w:strike w:val="0"/>
        <w:dstrike w:val="0"/>
        <w:color w:val="000000"/>
        <w:sz w:val="14"/>
        <w:szCs w:val="14"/>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4"/>
        <w:szCs w:val="14"/>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4"/>
        <w:szCs w:val="14"/>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4"/>
        <w:szCs w:val="14"/>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4"/>
        <w:szCs w:val="14"/>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4"/>
        <w:szCs w:val="14"/>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4"/>
        <w:szCs w:val="14"/>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4"/>
        <w:szCs w:val="14"/>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4"/>
        <w:szCs w:val="14"/>
        <w:u w:val="none" w:color="000000"/>
        <w:shd w:val="clear" w:color="auto" w:fill="auto"/>
        <w:vertAlign w:val="baseline"/>
      </w:rPr>
    </w:lvl>
  </w:abstractNum>
  <w:abstractNum w:abstractNumId="1574">
    <w:nsid w:val="68D459D0"/>
    <w:multiLevelType w:val="multilevel"/>
    <w:tmpl w:val="68D459D0"/>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75">
    <w:nsid w:val="68DF0183"/>
    <w:multiLevelType w:val="multilevel"/>
    <w:tmpl w:val="68DF018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76">
    <w:nsid w:val="68E13E98"/>
    <w:multiLevelType w:val="multilevel"/>
    <w:tmpl w:val="68E13E9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77">
    <w:nsid w:val="68EF6102"/>
    <w:multiLevelType w:val="multilevel"/>
    <w:tmpl w:val="68EF610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78">
    <w:nsid w:val="69095C03"/>
    <w:multiLevelType w:val="multilevel"/>
    <w:tmpl w:val="69095C0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79">
    <w:nsid w:val="692C071E"/>
    <w:multiLevelType w:val="multilevel"/>
    <w:tmpl w:val="692C071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80">
    <w:nsid w:val="69507A94"/>
    <w:multiLevelType w:val="multilevel"/>
    <w:tmpl w:val="69507A94"/>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81">
    <w:nsid w:val="69552354"/>
    <w:multiLevelType w:val="multilevel"/>
    <w:tmpl w:val="6955235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82">
    <w:nsid w:val="69610450"/>
    <w:multiLevelType w:val="multilevel"/>
    <w:tmpl w:val="6961045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83">
    <w:nsid w:val="69732299"/>
    <w:multiLevelType w:val="multilevel"/>
    <w:tmpl w:val="6973229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84">
    <w:nsid w:val="698D035F"/>
    <w:multiLevelType w:val="multilevel"/>
    <w:tmpl w:val="698D035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85">
    <w:nsid w:val="699840B1"/>
    <w:multiLevelType w:val="multilevel"/>
    <w:tmpl w:val="699840B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86">
    <w:nsid w:val="69A77919"/>
    <w:multiLevelType w:val="multilevel"/>
    <w:tmpl w:val="69A7791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87">
    <w:nsid w:val="69AE117F"/>
    <w:multiLevelType w:val="multilevel"/>
    <w:tmpl w:val="69AE117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88">
    <w:nsid w:val="69BF0B7F"/>
    <w:multiLevelType w:val="multilevel"/>
    <w:tmpl w:val="69BF0B7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89">
    <w:nsid w:val="69C500DF"/>
    <w:multiLevelType w:val="multilevel"/>
    <w:tmpl w:val="69C500DF"/>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90">
    <w:nsid w:val="69CE4DC4"/>
    <w:multiLevelType w:val="multilevel"/>
    <w:tmpl w:val="69CE4DC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91">
    <w:nsid w:val="69F411A9"/>
    <w:multiLevelType w:val="multilevel"/>
    <w:tmpl w:val="69F411A9"/>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92">
    <w:nsid w:val="6A1026F6"/>
    <w:multiLevelType w:val="multilevel"/>
    <w:tmpl w:val="6A1026F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93">
    <w:nsid w:val="6A342272"/>
    <w:multiLevelType w:val="multilevel"/>
    <w:tmpl w:val="6A34227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94">
    <w:nsid w:val="6A3666B5"/>
    <w:multiLevelType w:val="multilevel"/>
    <w:tmpl w:val="6A3666B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95">
    <w:nsid w:val="6A4065EE"/>
    <w:multiLevelType w:val="multilevel"/>
    <w:tmpl w:val="6A4065E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96">
    <w:nsid w:val="6A47738C"/>
    <w:multiLevelType w:val="multilevel"/>
    <w:tmpl w:val="6A47738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97">
    <w:nsid w:val="6A50462C"/>
    <w:multiLevelType w:val="multilevel"/>
    <w:tmpl w:val="6A50462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98">
    <w:nsid w:val="6A5A5852"/>
    <w:multiLevelType w:val="multilevel"/>
    <w:tmpl w:val="6A5A585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599">
    <w:nsid w:val="6A72721D"/>
    <w:multiLevelType w:val="multilevel"/>
    <w:tmpl w:val="6A72721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00">
    <w:nsid w:val="6A754B6C"/>
    <w:multiLevelType w:val="multilevel"/>
    <w:tmpl w:val="6A754B6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01">
    <w:nsid w:val="6A946F54"/>
    <w:multiLevelType w:val="multilevel"/>
    <w:tmpl w:val="6A946F5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02">
    <w:nsid w:val="6A951A3F"/>
    <w:multiLevelType w:val="multilevel"/>
    <w:tmpl w:val="6A951A3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03">
    <w:nsid w:val="6AA17519"/>
    <w:multiLevelType w:val="multilevel"/>
    <w:tmpl w:val="6AA1751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04">
    <w:nsid w:val="6AB01EFA"/>
    <w:multiLevelType w:val="multilevel"/>
    <w:tmpl w:val="6AB01EFA"/>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05">
    <w:nsid w:val="6AB5613E"/>
    <w:multiLevelType w:val="multilevel"/>
    <w:tmpl w:val="6AB5613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06">
    <w:nsid w:val="6AC00988"/>
    <w:multiLevelType w:val="multilevel"/>
    <w:tmpl w:val="6AC0098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07">
    <w:nsid w:val="6AC12BE2"/>
    <w:multiLevelType w:val="multilevel"/>
    <w:tmpl w:val="6AC12BE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08">
    <w:nsid w:val="6AFA5232"/>
    <w:multiLevelType w:val="multilevel"/>
    <w:tmpl w:val="6AFA523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09">
    <w:nsid w:val="6B376E65"/>
    <w:multiLevelType w:val="multilevel"/>
    <w:tmpl w:val="6B376E6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10">
    <w:nsid w:val="6B55649A"/>
    <w:multiLevelType w:val="multilevel"/>
    <w:tmpl w:val="6B55649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11">
    <w:nsid w:val="6B612527"/>
    <w:multiLevelType w:val="multilevel"/>
    <w:tmpl w:val="6B61252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12">
    <w:nsid w:val="6B7F3E2B"/>
    <w:multiLevelType w:val="multilevel"/>
    <w:tmpl w:val="6B7F3E2B"/>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13">
    <w:nsid w:val="6B810A77"/>
    <w:multiLevelType w:val="multilevel"/>
    <w:tmpl w:val="6B810A77"/>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14">
    <w:nsid w:val="6B904790"/>
    <w:multiLevelType w:val="multilevel"/>
    <w:tmpl w:val="6B90479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15">
    <w:nsid w:val="6B9747C6"/>
    <w:multiLevelType w:val="multilevel"/>
    <w:tmpl w:val="6B9747C6"/>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16">
    <w:nsid w:val="6B991E57"/>
    <w:multiLevelType w:val="multilevel"/>
    <w:tmpl w:val="6B991E5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17">
    <w:nsid w:val="6BA6075B"/>
    <w:multiLevelType w:val="multilevel"/>
    <w:tmpl w:val="6BA6075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18">
    <w:nsid w:val="6BB41F3F"/>
    <w:multiLevelType w:val="multilevel"/>
    <w:tmpl w:val="6BB41F3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19">
    <w:nsid w:val="6BD47A65"/>
    <w:multiLevelType w:val="multilevel"/>
    <w:tmpl w:val="6BD47A6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20">
    <w:nsid w:val="6BDE7995"/>
    <w:multiLevelType w:val="multilevel"/>
    <w:tmpl w:val="6BDE799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21">
    <w:nsid w:val="6BE74374"/>
    <w:multiLevelType w:val="multilevel"/>
    <w:tmpl w:val="6BE7437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22">
    <w:nsid w:val="6BE87F52"/>
    <w:multiLevelType w:val="multilevel"/>
    <w:tmpl w:val="6BE87F5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23">
    <w:nsid w:val="6BE915EC"/>
    <w:multiLevelType w:val="multilevel"/>
    <w:tmpl w:val="6BE915EC"/>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24">
    <w:nsid w:val="6BF55FFF"/>
    <w:multiLevelType w:val="multilevel"/>
    <w:tmpl w:val="6BF55FF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25">
    <w:nsid w:val="6BFB54DC"/>
    <w:multiLevelType w:val="multilevel"/>
    <w:tmpl w:val="6BFB54D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26">
    <w:nsid w:val="6C106A79"/>
    <w:multiLevelType w:val="multilevel"/>
    <w:tmpl w:val="6C106A7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27">
    <w:nsid w:val="6C195C16"/>
    <w:multiLevelType w:val="multilevel"/>
    <w:tmpl w:val="6C195C1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28">
    <w:nsid w:val="6C250C18"/>
    <w:multiLevelType w:val="multilevel"/>
    <w:tmpl w:val="6C250C1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29">
    <w:nsid w:val="6C31728A"/>
    <w:multiLevelType w:val="multilevel"/>
    <w:tmpl w:val="6C31728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30">
    <w:nsid w:val="6C3C1466"/>
    <w:multiLevelType w:val="multilevel"/>
    <w:tmpl w:val="6C3C146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31">
    <w:nsid w:val="6C444D35"/>
    <w:multiLevelType w:val="multilevel"/>
    <w:tmpl w:val="6C444D3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32">
    <w:nsid w:val="6C4C65E6"/>
    <w:multiLevelType w:val="multilevel"/>
    <w:tmpl w:val="6C4C65E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33">
    <w:nsid w:val="6C652D52"/>
    <w:multiLevelType w:val="multilevel"/>
    <w:tmpl w:val="6C652D5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34">
    <w:nsid w:val="6C781889"/>
    <w:multiLevelType w:val="multilevel"/>
    <w:tmpl w:val="6C78188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35">
    <w:nsid w:val="6C97305C"/>
    <w:multiLevelType w:val="multilevel"/>
    <w:tmpl w:val="6C97305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36">
    <w:nsid w:val="6CD336F2"/>
    <w:multiLevelType w:val="multilevel"/>
    <w:tmpl w:val="6CD336F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37">
    <w:nsid w:val="6CDF6D51"/>
    <w:multiLevelType w:val="multilevel"/>
    <w:tmpl w:val="6CDF6D5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38">
    <w:nsid w:val="6CE25836"/>
    <w:multiLevelType w:val="multilevel"/>
    <w:tmpl w:val="6CE2583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39">
    <w:nsid w:val="6D005B66"/>
    <w:multiLevelType w:val="multilevel"/>
    <w:tmpl w:val="6D005B6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40">
    <w:nsid w:val="6D0C2E0B"/>
    <w:multiLevelType w:val="multilevel"/>
    <w:tmpl w:val="6D0C2E0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41">
    <w:nsid w:val="6D397534"/>
    <w:multiLevelType w:val="multilevel"/>
    <w:tmpl w:val="6D39753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42">
    <w:nsid w:val="6D4002E4"/>
    <w:multiLevelType w:val="multilevel"/>
    <w:tmpl w:val="6D4002E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43">
    <w:nsid w:val="6D5E79BD"/>
    <w:multiLevelType w:val="multilevel"/>
    <w:tmpl w:val="6D5E79B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44">
    <w:nsid w:val="6D616B89"/>
    <w:multiLevelType w:val="multilevel"/>
    <w:tmpl w:val="6D616B8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45">
    <w:nsid w:val="6D727C58"/>
    <w:multiLevelType w:val="multilevel"/>
    <w:tmpl w:val="6D727C5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46">
    <w:nsid w:val="6D785735"/>
    <w:multiLevelType w:val="multilevel"/>
    <w:tmpl w:val="6D785735"/>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47">
    <w:nsid w:val="6D9120EE"/>
    <w:multiLevelType w:val="multilevel"/>
    <w:tmpl w:val="6D9120E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48">
    <w:nsid w:val="6DB51877"/>
    <w:multiLevelType w:val="multilevel"/>
    <w:tmpl w:val="6DB5187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49">
    <w:nsid w:val="6DB80073"/>
    <w:multiLevelType w:val="multilevel"/>
    <w:tmpl w:val="6DB80073"/>
    <w:lvl w:ilvl="0" w:tentative="0">
      <w:start w:val="3"/>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50">
    <w:nsid w:val="6DBA5A9B"/>
    <w:multiLevelType w:val="multilevel"/>
    <w:tmpl w:val="6DBA5A9B"/>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51">
    <w:nsid w:val="6DF354E6"/>
    <w:multiLevelType w:val="multilevel"/>
    <w:tmpl w:val="6DF354E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52">
    <w:nsid w:val="6DFC1FC5"/>
    <w:multiLevelType w:val="multilevel"/>
    <w:tmpl w:val="6DFC1FC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53">
    <w:nsid w:val="6E086EA7"/>
    <w:multiLevelType w:val="multilevel"/>
    <w:tmpl w:val="6E086EA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54">
    <w:nsid w:val="6E0F0BE9"/>
    <w:multiLevelType w:val="multilevel"/>
    <w:tmpl w:val="6E0F0BE9"/>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55">
    <w:nsid w:val="6E1C06A1"/>
    <w:multiLevelType w:val="multilevel"/>
    <w:tmpl w:val="6E1C06A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56">
    <w:nsid w:val="6E417B81"/>
    <w:multiLevelType w:val="multilevel"/>
    <w:tmpl w:val="6E417B8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57">
    <w:nsid w:val="6E463199"/>
    <w:multiLevelType w:val="multilevel"/>
    <w:tmpl w:val="6E46319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58">
    <w:nsid w:val="6E464624"/>
    <w:multiLevelType w:val="multilevel"/>
    <w:tmpl w:val="6E464624"/>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59">
    <w:nsid w:val="6E655918"/>
    <w:multiLevelType w:val="multilevel"/>
    <w:tmpl w:val="6E65591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60">
    <w:nsid w:val="6E672BF6"/>
    <w:multiLevelType w:val="multilevel"/>
    <w:tmpl w:val="6E672BF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61">
    <w:nsid w:val="6E835919"/>
    <w:multiLevelType w:val="multilevel"/>
    <w:tmpl w:val="6E83591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62">
    <w:nsid w:val="6EA17009"/>
    <w:multiLevelType w:val="multilevel"/>
    <w:tmpl w:val="6EA1700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63">
    <w:nsid w:val="6EC246E7"/>
    <w:multiLevelType w:val="multilevel"/>
    <w:tmpl w:val="6EC246E7"/>
    <w:lvl w:ilvl="0" w:tentative="0">
      <w:start w:val="4"/>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64">
    <w:nsid w:val="6ECC67CC"/>
    <w:multiLevelType w:val="multilevel"/>
    <w:tmpl w:val="6ECC67C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65">
    <w:nsid w:val="6EFA49BD"/>
    <w:multiLevelType w:val="multilevel"/>
    <w:tmpl w:val="6EFA49B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66">
    <w:nsid w:val="6F0146E3"/>
    <w:multiLevelType w:val="multilevel"/>
    <w:tmpl w:val="6F0146E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67">
    <w:nsid w:val="6F0730FA"/>
    <w:multiLevelType w:val="multilevel"/>
    <w:tmpl w:val="6F0730F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68">
    <w:nsid w:val="6F1A786D"/>
    <w:multiLevelType w:val="multilevel"/>
    <w:tmpl w:val="6F1A786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69">
    <w:nsid w:val="6F2238A6"/>
    <w:multiLevelType w:val="multilevel"/>
    <w:tmpl w:val="6F2238A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70">
    <w:nsid w:val="6F585C52"/>
    <w:multiLevelType w:val="multilevel"/>
    <w:tmpl w:val="6F585C5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71">
    <w:nsid w:val="6F707BC3"/>
    <w:multiLevelType w:val="multilevel"/>
    <w:tmpl w:val="6F707BC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72">
    <w:nsid w:val="6F776F41"/>
    <w:multiLevelType w:val="multilevel"/>
    <w:tmpl w:val="6F776F4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73">
    <w:nsid w:val="6F834984"/>
    <w:multiLevelType w:val="multilevel"/>
    <w:tmpl w:val="6F83498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74">
    <w:nsid w:val="6F862F05"/>
    <w:multiLevelType w:val="multilevel"/>
    <w:tmpl w:val="6F862F0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75">
    <w:nsid w:val="6F9272E5"/>
    <w:multiLevelType w:val="multilevel"/>
    <w:tmpl w:val="6F9272E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76">
    <w:nsid w:val="6F9E5BCF"/>
    <w:multiLevelType w:val="multilevel"/>
    <w:tmpl w:val="6F9E5BC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77">
    <w:nsid w:val="6FC074E5"/>
    <w:multiLevelType w:val="multilevel"/>
    <w:tmpl w:val="6FC074E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78">
    <w:nsid w:val="6FD20845"/>
    <w:multiLevelType w:val="multilevel"/>
    <w:tmpl w:val="6FD2084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79">
    <w:nsid w:val="6FD91635"/>
    <w:multiLevelType w:val="multilevel"/>
    <w:tmpl w:val="6FD9163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80">
    <w:nsid w:val="701C406A"/>
    <w:multiLevelType w:val="multilevel"/>
    <w:tmpl w:val="701C406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81">
    <w:nsid w:val="702E610D"/>
    <w:multiLevelType w:val="multilevel"/>
    <w:tmpl w:val="702E610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82">
    <w:nsid w:val="704F5070"/>
    <w:multiLevelType w:val="multilevel"/>
    <w:tmpl w:val="704F507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83">
    <w:nsid w:val="706C282C"/>
    <w:multiLevelType w:val="multilevel"/>
    <w:tmpl w:val="706C282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84">
    <w:nsid w:val="707A3759"/>
    <w:multiLevelType w:val="multilevel"/>
    <w:tmpl w:val="707A375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85">
    <w:nsid w:val="70832D8B"/>
    <w:multiLevelType w:val="multilevel"/>
    <w:tmpl w:val="70832D8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86">
    <w:nsid w:val="70872ED9"/>
    <w:multiLevelType w:val="multilevel"/>
    <w:tmpl w:val="70872ED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87">
    <w:nsid w:val="709975DA"/>
    <w:multiLevelType w:val="multilevel"/>
    <w:tmpl w:val="709975D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88">
    <w:nsid w:val="70B759F0"/>
    <w:multiLevelType w:val="multilevel"/>
    <w:tmpl w:val="70B759F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89">
    <w:nsid w:val="70BD5A33"/>
    <w:multiLevelType w:val="multilevel"/>
    <w:tmpl w:val="70BD5A3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90">
    <w:nsid w:val="70C452BB"/>
    <w:multiLevelType w:val="multilevel"/>
    <w:tmpl w:val="70C452BB"/>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91">
    <w:nsid w:val="70C45639"/>
    <w:multiLevelType w:val="multilevel"/>
    <w:tmpl w:val="70C45639"/>
    <w:lvl w:ilvl="0" w:tentative="0">
      <w:start w:val="5"/>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92">
    <w:nsid w:val="70C75250"/>
    <w:multiLevelType w:val="multilevel"/>
    <w:tmpl w:val="70C7525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93">
    <w:nsid w:val="70F54606"/>
    <w:multiLevelType w:val="multilevel"/>
    <w:tmpl w:val="70F5460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94">
    <w:nsid w:val="71021880"/>
    <w:multiLevelType w:val="multilevel"/>
    <w:tmpl w:val="7102188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95">
    <w:nsid w:val="712B5132"/>
    <w:multiLevelType w:val="multilevel"/>
    <w:tmpl w:val="712B513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96">
    <w:nsid w:val="713E38BD"/>
    <w:multiLevelType w:val="multilevel"/>
    <w:tmpl w:val="713E38B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97">
    <w:nsid w:val="719419E9"/>
    <w:multiLevelType w:val="multilevel"/>
    <w:tmpl w:val="719419E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98">
    <w:nsid w:val="719A7084"/>
    <w:multiLevelType w:val="multilevel"/>
    <w:tmpl w:val="719A708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699">
    <w:nsid w:val="71AA4616"/>
    <w:multiLevelType w:val="multilevel"/>
    <w:tmpl w:val="71AA461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00">
    <w:nsid w:val="71C3057D"/>
    <w:multiLevelType w:val="multilevel"/>
    <w:tmpl w:val="71C3057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01">
    <w:nsid w:val="71C85621"/>
    <w:multiLevelType w:val="multilevel"/>
    <w:tmpl w:val="71C85621"/>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02">
    <w:nsid w:val="71E9413D"/>
    <w:multiLevelType w:val="multilevel"/>
    <w:tmpl w:val="71E9413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03">
    <w:nsid w:val="71EB2495"/>
    <w:multiLevelType w:val="multilevel"/>
    <w:tmpl w:val="71EB249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04">
    <w:nsid w:val="71F63E3C"/>
    <w:multiLevelType w:val="multilevel"/>
    <w:tmpl w:val="71F63E3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05">
    <w:nsid w:val="72003B85"/>
    <w:multiLevelType w:val="multilevel"/>
    <w:tmpl w:val="72003B8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06">
    <w:nsid w:val="720C0DD5"/>
    <w:multiLevelType w:val="multilevel"/>
    <w:tmpl w:val="720C0DD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07">
    <w:nsid w:val="721B4E12"/>
    <w:multiLevelType w:val="multilevel"/>
    <w:tmpl w:val="721B4E12"/>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08">
    <w:nsid w:val="723119A0"/>
    <w:multiLevelType w:val="multilevel"/>
    <w:tmpl w:val="723119A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09">
    <w:nsid w:val="723A64DE"/>
    <w:multiLevelType w:val="multilevel"/>
    <w:tmpl w:val="723A64D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10">
    <w:nsid w:val="72417C00"/>
    <w:multiLevelType w:val="multilevel"/>
    <w:tmpl w:val="72417C0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11">
    <w:nsid w:val="725903EE"/>
    <w:multiLevelType w:val="multilevel"/>
    <w:tmpl w:val="725903E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12">
    <w:nsid w:val="725F7FDE"/>
    <w:multiLevelType w:val="multilevel"/>
    <w:tmpl w:val="725F7FD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13">
    <w:nsid w:val="72853926"/>
    <w:multiLevelType w:val="multilevel"/>
    <w:tmpl w:val="7285392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14">
    <w:nsid w:val="72921BE8"/>
    <w:multiLevelType w:val="multilevel"/>
    <w:tmpl w:val="72921BE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15">
    <w:nsid w:val="7299352D"/>
    <w:multiLevelType w:val="multilevel"/>
    <w:tmpl w:val="7299352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16">
    <w:nsid w:val="729A4DF8"/>
    <w:multiLevelType w:val="multilevel"/>
    <w:tmpl w:val="729A4DF8"/>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17">
    <w:nsid w:val="729E67E0"/>
    <w:multiLevelType w:val="multilevel"/>
    <w:tmpl w:val="729E67E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18">
    <w:nsid w:val="72D471F8"/>
    <w:multiLevelType w:val="multilevel"/>
    <w:tmpl w:val="72D471F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19">
    <w:nsid w:val="72D81C76"/>
    <w:multiLevelType w:val="multilevel"/>
    <w:tmpl w:val="72D81C76"/>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20">
    <w:nsid w:val="72EA57A9"/>
    <w:multiLevelType w:val="multilevel"/>
    <w:tmpl w:val="72EA57A9"/>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21">
    <w:nsid w:val="72FE3BC1"/>
    <w:multiLevelType w:val="multilevel"/>
    <w:tmpl w:val="72FE3BC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22">
    <w:nsid w:val="73071EB7"/>
    <w:multiLevelType w:val="multilevel"/>
    <w:tmpl w:val="73071EB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23">
    <w:nsid w:val="732060DB"/>
    <w:multiLevelType w:val="multilevel"/>
    <w:tmpl w:val="732060D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24">
    <w:nsid w:val="732349F2"/>
    <w:multiLevelType w:val="multilevel"/>
    <w:tmpl w:val="732349F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25">
    <w:nsid w:val="734D225A"/>
    <w:multiLevelType w:val="multilevel"/>
    <w:tmpl w:val="734D225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26">
    <w:nsid w:val="734F697D"/>
    <w:multiLevelType w:val="multilevel"/>
    <w:tmpl w:val="734F697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27">
    <w:nsid w:val="73542E40"/>
    <w:multiLevelType w:val="multilevel"/>
    <w:tmpl w:val="73542E4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28">
    <w:nsid w:val="736709CA"/>
    <w:multiLevelType w:val="multilevel"/>
    <w:tmpl w:val="736709C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29">
    <w:nsid w:val="736C4FE2"/>
    <w:multiLevelType w:val="multilevel"/>
    <w:tmpl w:val="736C4FE2"/>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30">
    <w:nsid w:val="73775D3B"/>
    <w:multiLevelType w:val="multilevel"/>
    <w:tmpl w:val="73775D3B"/>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31">
    <w:nsid w:val="737D557E"/>
    <w:multiLevelType w:val="multilevel"/>
    <w:tmpl w:val="737D557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32">
    <w:nsid w:val="739902C9"/>
    <w:multiLevelType w:val="multilevel"/>
    <w:tmpl w:val="739902C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33">
    <w:nsid w:val="73F268DA"/>
    <w:multiLevelType w:val="multilevel"/>
    <w:tmpl w:val="73F268D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34">
    <w:nsid w:val="740C41DC"/>
    <w:multiLevelType w:val="multilevel"/>
    <w:tmpl w:val="740C41D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35">
    <w:nsid w:val="74344BCA"/>
    <w:multiLevelType w:val="multilevel"/>
    <w:tmpl w:val="74344BC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36">
    <w:nsid w:val="7440039E"/>
    <w:multiLevelType w:val="multilevel"/>
    <w:tmpl w:val="7440039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37">
    <w:nsid w:val="74553B24"/>
    <w:multiLevelType w:val="multilevel"/>
    <w:tmpl w:val="74553B2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38">
    <w:nsid w:val="746214CD"/>
    <w:multiLevelType w:val="multilevel"/>
    <w:tmpl w:val="746214C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39">
    <w:nsid w:val="74663F67"/>
    <w:multiLevelType w:val="multilevel"/>
    <w:tmpl w:val="74663F6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40">
    <w:nsid w:val="7473340F"/>
    <w:multiLevelType w:val="multilevel"/>
    <w:tmpl w:val="7473340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41">
    <w:nsid w:val="749D0618"/>
    <w:multiLevelType w:val="multilevel"/>
    <w:tmpl w:val="749D061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42">
    <w:nsid w:val="74DD0080"/>
    <w:multiLevelType w:val="multilevel"/>
    <w:tmpl w:val="74DD008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43">
    <w:nsid w:val="74DD0A11"/>
    <w:multiLevelType w:val="multilevel"/>
    <w:tmpl w:val="74DD0A11"/>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44">
    <w:nsid w:val="74F76AF2"/>
    <w:multiLevelType w:val="multilevel"/>
    <w:tmpl w:val="74F76AF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45">
    <w:nsid w:val="75080FB4"/>
    <w:multiLevelType w:val="multilevel"/>
    <w:tmpl w:val="75080FB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46">
    <w:nsid w:val="750E6A06"/>
    <w:multiLevelType w:val="multilevel"/>
    <w:tmpl w:val="750E6A0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47">
    <w:nsid w:val="75187CF3"/>
    <w:multiLevelType w:val="multilevel"/>
    <w:tmpl w:val="75187CF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48">
    <w:nsid w:val="752323FA"/>
    <w:multiLevelType w:val="multilevel"/>
    <w:tmpl w:val="752323F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49">
    <w:nsid w:val="75286360"/>
    <w:multiLevelType w:val="multilevel"/>
    <w:tmpl w:val="7528636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50">
    <w:nsid w:val="752B3BCD"/>
    <w:multiLevelType w:val="multilevel"/>
    <w:tmpl w:val="752B3BC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51">
    <w:nsid w:val="752E429E"/>
    <w:multiLevelType w:val="multilevel"/>
    <w:tmpl w:val="752E429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52">
    <w:nsid w:val="75824365"/>
    <w:multiLevelType w:val="multilevel"/>
    <w:tmpl w:val="7582436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53">
    <w:nsid w:val="75A3378B"/>
    <w:multiLevelType w:val="multilevel"/>
    <w:tmpl w:val="75A3378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54">
    <w:nsid w:val="75BF7AC1"/>
    <w:multiLevelType w:val="multilevel"/>
    <w:tmpl w:val="75BF7AC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55">
    <w:nsid w:val="75CF489A"/>
    <w:multiLevelType w:val="multilevel"/>
    <w:tmpl w:val="75CF489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56">
    <w:nsid w:val="75DF41CA"/>
    <w:multiLevelType w:val="multilevel"/>
    <w:tmpl w:val="75DF41C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57">
    <w:nsid w:val="76056B80"/>
    <w:multiLevelType w:val="multilevel"/>
    <w:tmpl w:val="76056B8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58">
    <w:nsid w:val="760A3A2B"/>
    <w:multiLevelType w:val="multilevel"/>
    <w:tmpl w:val="760A3A2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59">
    <w:nsid w:val="760D2992"/>
    <w:multiLevelType w:val="multilevel"/>
    <w:tmpl w:val="760D299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60">
    <w:nsid w:val="76131278"/>
    <w:multiLevelType w:val="multilevel"/>
    <w:tmpl w:val="7613127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61">
    <w:nsid w:val="76462508"/>
    <w:multiLevelType w:val="multilevel"/>
    <w:tmpl w:val="76462508"/>
    <w:lvl w:ilvl="0" w:tentative="0">
      <w:start w:val="1"/>
      <w:numFmt w:val="ideographDigital"/>
      <w:lvlText w:val="（%1）"/>
      <w:lvlJc w:val="left"/>
      <w:pPr>
        <w:ind w:left="0"/>
      </w:pPr>
      <w:rPr>
        <w:rFonts w:ascii="宋体" w:hAnsi="宋体" w:eastAsia="宋体" w:cs="宋体"/>
        <w:b w:val="0"/>
        <w:i w:val="0"/>
        <w:strike w:val="0"/>
        <w:dstrike w:val="0"/>
        <w:color w:val="000000"/>
        <w:sz w:val="14"/>
        <w:szCs w:val="14"/>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4"/>
        <w:szCs w:val="14"/>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4"/>
        <w:szCs w:val="14"/>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4"/>
        <w:szCs w:val="14"/>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4"/>
        <w:szCs w:val="14"/>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4"/>
        <w:szCs w:val="14"/>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4"/>
        <w:szCs w:val="14"/>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4"/>
        <w:szCs w:val="14"/>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4"/>
        <w:szCs w:val="14"/>
        <w:u w:val="none" w:color="000000"/>
        <w:shd w:val="clear" w:color="auto" w:fill="auto"/>
        <w:vertAlign w:val="baseline"/>
      </w:rPr>
    </w:lvl>
  </w:abstractNum>
  <w:abstractNum w:abstractNumId="1762">
    <w:nsid w:val="76585E7F"/>
    <w:multiLevelType w:val="multilevel"/>
    <w:tmpl w:val="76585E7F"/>
    <w:lvl w:ilvl="0" w:tentative="0">
      <w:start w:val="1"/>
      <w:numFmt w:val="decimal"/>
      <w:lvlText w:val="%1、"/>
      <w:lvlJc w:val="left"/>
      <w:pPr>
        <w:ind w:left="0"/>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Times New Roman" w:hAnsi="Times New Roman" w:eastAsia="Times New Roman" w:cs="Times New Roman"/>
        <w:b w:val="0"/>
        <w:i w:val="0"/>
        <w:strike w:val="0"/>
        <w:dstrike w:val="0"/>
        <w:color w:val="000000"/>
        <w:sz w:val="13"/>
        <w:szCs w:val="13"/>
        <w:u w:val="none" w:color="000000"/>
        <w:shd w:val="clear" w:color="auto" w:fill="auto"/>
        <w:vertAlign w:val="baseline"/>
      </w:rPr>
    </w:lvl>
  </w:abstractNum>
  <w:abstractNum w:abstractNumId="1763">
    <w:nsid w:val="76672CD2"/>
    <w:multiLevelType w:val="multilevel"/>
    <w:tmpl w:val="76672CD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64">
    <w:nsid w:val="768C386C"/>
    <w:multiLevelType w:val="multilevel"/>
    <w:tmpl w:val="768C386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65">
    <w:nsid w:val="76962908"/>
    <w:multiLevelType w:val="multilevel"/>
    <w:tmpl w:val="7696290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66">
    <w:nsid w:val="76A57C87"/>
    <w:multiLevelType w:val="multilevel"/>
    <w:tmpl w:val="76A57C8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67">
    <w:nsid w:val="76B006F9"/>
    <w:multiLevelType w:val="multilevel"/>
    <w:tmpl w:val="76B006F9"/>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68">
    <w:nsid w:val="76BE2722"/>
    <w:multiLevelType w:val="multilevel"/>
    <w:tmpl w:val="76BE272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69">
    <w:nsid w:val="76D64C79"/>
    <w:multiLevelType w:val="multilevel"/>
    <w:tmpl w:val="76D64C79"/>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70">
    <w:nsid w:val="76D75F28"/>
    <w:multiLevelType w:val="multilevel"/>
    <w:tmpl w:val="76D75F2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71">
    <w:nsid w:val="76E049F9"/>
    <w:multiLevelType w:val="multilevel"/>
    <w:tmpl w:val="76E049F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72">
    <w:nsid w:val="76E32821"/>
    <w:multiLevelType w:val="multilevel"/>
    <w:tmpl w:val="76E3282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73">
    <w:nsid w:val="76EA4029"/>
    <w:multiLevelType w:val="multilevel"/>
    <w:tmpl w:val="76EA402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74">
    <w:nsid w:val="77036FCB"/>
    <w:multiLevelType w:val="multilevel"/>
    <w:tmpl w:val="77036FC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75">
    <w:nsid w:val="7721041A"/>
    <w:multiLevelType w:val="multilevel"/>
    <w:tmpl w:val="7721041A"/>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76">
    <w:nsid w:val="77350882"/>
    <w:multiLevelType w:val="multilevel"/>
    <w:tmpl w:val="77350882"/>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76"/>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96"/>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616"/>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336"/>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4056"/>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76"/>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96"/>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216"/>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77">
    <w:nsid w:val="773F6DAC"/>
    <w:multiLevelType w:val="multilevel"/>
    <w:tmpl w:val="773F6DA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78">
    <w:nsid w:val="77501AED"/>
    <w:multiLevelType w:val="multilevel"/>
    <w:tmpl w:val="77501AE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79">
    <w:nsid w:val="77513393"/>
    <w:multiLevelType w:val="multilevel"/>
    <w:tmpl w:val="7751339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80">
    <w:nsid w:val="77850D8B"/>
    <w:multiLevelType w:val="multilevel"/>
    <w:tmpl w:val="77850D8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81">
    <w:nsid w:val="778745A5"/>
    <w:multiLevelType w:val="multilevel"/>
    <w:tmpl w:val="778745A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82">
    <w:nsid w:val="778A46A5"/>
    <w:multiLevelType w:val="multilevel"/>
    <w:tmpl w:val="778A46A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83">
    <w:nsid w:val="778F6970"/>
    <w:multiLevelType w:val="multilevel"/>
    <w:tmpl w:val="778F697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84">
    <w:nsid w:val="77973C52"/>
    <w:multiLevelType w:val="multilevel"/>
    <w:tmpl w:val="77973C5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85">
    <w:nsid w:val="77985659"/>
    <w:multiLevelType w:val="multilevel"/>
    <w:tmpl w:val="7798565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86">
    <w:nsid w:val="7799053C"/>
    <w:multiLevelType w:val="multilevel"/>
    <w:tmpl w:val="7799053C"/>
    <w:lvl w:ilvl="0" w:tentative="0">
      <w:start w:val="3"/>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87">
    <w:nsid w:val="779E3223"/>
    <w:multiLevelType w:val="multilevel"/>
    <w:tmpl w:val="779E322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88">
    <w:nsid w:val="77AC4778"/>
    <w:multiLevelType w:val="multilevel"/>
    <w:tmpl w:val="77AC477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89">
    <w:nsid w:val="77AE1F24"/>
    <w:multiLevelType w:val="multilevel"/>
    <w:tmpl w:val="77AE1F24"/>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90">
    <w:nsid w:val="77B70317"/>
    <w:multiLevelType w:val="multilevel"/>
    <w:tmpl w:val="77B7031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91">
    <w:nsid w:val="77C9359D"/>
    <w:multiLevelType w:val="multilevel"/>
    <w:tmpl w:val="77C9359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92">
    <w:nsid w:val="77E37FAF"/>
    <w:multiLevelType w:val="multilevel"/>
    <w:tmpl w:val="77E37FA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93">
    <w:nsid w:val="77FA0914"/>
    <w:multiLevelType w:val="multilevel"/>
    <w:tmpl w:val="77FA091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94">
    <w:nsid w:val="780C24D6"/>
    <w:multiLevelType w:val="multilevel"/>
    <w:tmpl w:val="780C24D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95">
    <w:nsid w:val="781212B5"/>
    <w:multiLevelType w:val="multilevel"/>
    <w:tmpl w:val="781212B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96">
    <w:nsid w:val="7817532B"/>
    <w:multiLevelType w:val="multilevel"/>
    <w:tmpl w:val="7817532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97">
    <w:nsid w:val="781C0F6F"/>
    <w:multiLevelType w:val="multilevel"/>
    <w:tmpl w:val="781C0F6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98">
    <w:nsid w:val="782B69D1"/>
    <w:multiLevelType w:val="multilevel"/>
    <w:tmpl w:val="782B69D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799">
    <w:nsid w:val="783B364E"/>
    <w:multiLevelType w:val="multilevel"/>
    <w:tmpl w:val="783B364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00">
    <w:nsid w:val="783B485A"/>
    <w:multiLevelType w:val="multilevel"/>
    <w:tmpl w:val="783B485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01">
    <w:nsid w:val="7850790A"/>
    <w:multiLevelType w:val="multilevel"/>
    <w:tmpl w:val="7850790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02">
    <w:nsid w:val="7851100C"/>
    <w:multiLevelType w:val="multilevel"/>
    <w:tmpl w:val="7851100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03">
    <w:nsid w:val="78563DEA"/>
    <w:multiLevelType w:val="multilevel"/>
    <w:tmpl w:val="78563DE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04">
    <w:nsid w:val="786631A8"/>
    <w:multiLevelType w:val="multilevel"/>
    <w:tmpl w:val="786631A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05">
    <w:nsid w:val="78720FF4"/>
    <w:multiLevelType w:val="multilevel"/>
    <w:tmpl w:val="78720FF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06">
    <w:nsid w:val="787F6193"/>
    <w:multiLevelType w:val="multilevel"/>
    <w:tmpl w:val="787F619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07">
    <w:nsid w:val="788E2C33"/>
    <w:multiLevelType w:val="multilevel"/>
    <w:tmpl w:val="788E2C33"/>
    <w:lvl w:ilvl="0" w:tentative="0">
      <w:start w:val="1"/>
      <w:numFmt w:val="ideographDigital"/>
      <w:lvlText w:val="（%1）"/>
      <w:lvlJc w:val="left"/>
      <w:pPr>
        <w:ind w:left="46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08">
    <w:nsid w:val="78B16A47"/>
    <w:multiLevelType w:val="multilevel"/>
    <w:tmpl w:val="78B16A4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09">
    <w:nsid w:val="78C27893"/>
    <w:multiLevelType w:val="multilevel"/>
    <w:tmpl w:val="78C2789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10">
    <w:nsid w:val="78D60925"/>
    <w:multiLevelType w:val="multilevel"/>
    <w:tmpl w:val="78D6092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11">
    <w:nsid w:val="78E81E40"/>
    <w:multiLevelType w:val="multilevel"/>
    <w:tmpl w:val="78E81E4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12">
    <w:nsid w:val="78EC489B"/>
    <w:multiLevelType w:val="multilevel"/>
    <w:tmpl w:val="78EC489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13">
    <w:nsid w:val="78EC5AFF"/>
    <w:multiLevelType w:val="multilevel"/>
    <w:tmpl w:val="78EC5AFF"/>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14">
    <w:nsid w:val="790F7A9E"/>
    <w:multiLevelType w:val="multilevel"/>
    <w:tmpl w:val="790F7A9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15">
    <w:nsid w:val="791455D3"/>
    <w:multiLevelType w:val="multilevel"/>
    <w:tmpl w:val="791455D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16">
    <w:nsid w:val="79213DC2"/>
    <w:multiLevelType w:val="multilevel"/>
    <w:tmpl w:val="79213DC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17">
    <w:nsid w:val="793B246D"/>
    <w:multiLevelType w:val="multilevel"/>
    <w:tmpl w:val="793B246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18">
    <w:nsid w:val="794D54F8"/>
    <w:multiLevelType w:val="multilevel"/>
    <w:tmpl w:val="794D54F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19">
    <w:nsid w:val="795174A2"/>
    <w:multiLevelType w:val="multilevel"/>
    <w:tmpl w:val="795174A2"/>
    <w:lvl w:ilvl="0" w:tentative="0">
      <w:start w:val="1"/>
      <w:numFmt w:val="ideographDigital"/>
      <w:lvlText w:val="（%1）"/>
      <w:lvlJc w:val="left"/>
      <w:pPr>
        <w:ind w:left="394"/>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20">
    <w:nsid w:val="79602698"/>
    <w:multiLevelType w:val="multilevel"/>
    <w:tmpl w:val="7960269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21">
    <w:nsid w:val="797A201F"/>
    <w:multiLevelType w:val="multilevel"/>
    <w:tmpl w:val="797A201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22">
    <w:nsid w:val="79896233"/>
    <w:multiLevelType w:val="multilevel"/>
    <w:tmpl w:val="79896233"/>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23">
    <w:nsid w:val="798E7D21"/>
    <w:multiLevelType w:val="multilevel"/>
    <w:tmpl w:val="798E7D2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24">
    <w:nsid w:val="799C1D56"/>
    <w:multiLevelType w:val="multilevel"/>
    <w:tmpl w:val="799C1D5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25">
    <w:nsid w:val="79AA33CA"/>
    <w:multiLevelType w:val="multilevel"/>
    <w:tmpl w:val="79AA33C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26">
    <w:nsid w:val="79AE53C6"/>
    <w:multiLevelType w:val="multilevel"/>
    <w:tmpl w:val="79AE53C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27">
    <w:nsid w:val="79B31095"/>
    <w:multiLevelType w:val="multilevel"/>
    <w:tmpl w:val="79B3109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28">
    <w:nsid w:val="79B97B79"/>
    <w:multiLevelType w:val="multilevel"/>
    <w:tmpl w:val="79B97B7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29">
    <w:nsid w:val="79D35FA7"/>
    <w:multiLevelType w:val="multilevel"/>
    <w:tmpl w:val="79D35FA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30">
    <w:nsid w:val="79E2211A"/>
    <w:multiLevelType w:val="multilevel"/>
    <w:tmpl w:val="79E2211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31">
    <w:nsid w:val="79E22AF9"/>
    <w:multiLevelType w:val="multilevel"/>
    <w:tmpl w:val="79E22AF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32">
    <w:nsid w:val="7A072A8A"/>
    <w:multiLevelType w:val="multilevel"/>
    <w:tmpl w:val="7A072A8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33">
    <w:nsid w:val="7A2E12C5"/>
    <w:multiLevelType w:val="multilevel"/>
    <w:tmpl w:val="7A2E12C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34">
    <w:nsid w:val="7A4F0AF5"/>
    <w:multiLevelType w:val="multilevel"/>
    <w:tmpl w:val="7A4F0AF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35">
    <w:nsid w:val="7A4F78F7"/>
    <w:multiLevelType w:val="multilevel"/>
    <w:tmpl w:val="7A4F78F7"/>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36">
    <w:nsid w:val="7A530EF3"/>
    <w:multiLevelType w:val="multilevel"/>
    <w:tmpl w:val="7A530EF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37">
    <w:nsid w:val="7A5565FF"/>
    <w:multiLevelType w:val="multilevel"/>
    <w:tmpl w:val="7A5565F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38">
    <w:nsid w:val="7A5612AB"/>
    <w:multiLevelType w:val="multilevel"/>
    <w:tmpl w:val="7A5612A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39">
    <w:nsid w:val="7A5B59CB"/>
    <w:multiLevelType w:val="multilevel"/>
    <w:tmpl w:val="7A5B59C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40">
    <w:nsid w:val="7A6B380A"/>
    <w:multiLevelType w:val="multilevel"/>
    <w:tmpl w:val="7A6B380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41">
    <w:nsid w:val="7AAA1DED"/>
    <w:multiLevelType w:val="multilevel"/>
    <w:tmpl w:val="7AAA1DE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42">
    <w:nsid w:val="7AAF4FC1"/>
    <w:multiLevelType w:val="multilevel"/>
    <w:tmpl w:val="7AAF4FC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43">
    <w:nsid w:val="7AC518FA"/>
    <w:multiLevelType w:val="multilevel"/>
    <w:tmpl w:val="7AC518F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44">
    <w:nsid w:val="7ADF0664"/>
    <w:multiLevelType w:val="multilevel"/>
    <w:tmpl w:val="7ADF066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45">
    <w:nsid w:val="7ADF0824"/>
    <w:multiLevelType w:val="multilevel"/>
    <w:tmpl w:val="7ADF0824"/>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46">
    <w:nsid w:val="7AF8415E"/>
    <w:multiLevelType w:val="multilevel"/>
    <w:tmpl w:val="7AF8415E"/>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47">
    <w:nsid w:val="7AFE3E6A"/>
    <w:multiLevelType w:val="multilevel"/>
    <w:tmpl w:val="7AFE3E6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48">
    <w:nsid w:val="7B0F3461"/>
    <w:multiLevelType w:val="multilevel"/>
    <w:tmpl w:val="7B0F3461"/>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49">
    <w:nsid w:val="7B1D561C"/>
    <w:multiLevelType w:val="multilevel"/>
    <w:tmpl w:val="7B1D561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50">
    <w:nsid w:val="7B217621"/>
    <w:multiLevelType w:val="multilevel"/>
    <w:tmpl w:val="7B21762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51">
    <w:nsid w:val="7B2645BA"/>
    <w:multiLevelType w:val="multilevel"/>
    <w:tmpl w:val="7B2645B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52">
    <w:nsid w:val="7B50098E"/>
    <w:multiLevelType w:val="multilevel"/>
    <w:tmpl w:val="7B50098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53">
    <w:nsid w:val="7B6B004B"/>
    <w:multiLevelType w:val="multilevel"/>
    <w:tmpl w:val="7B6B004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54">
    <w:nsid w:val="7B7E74B5"/>
    <w:multiLevelType w:val="multilevel"/>
    <w:tmpl w:val="7B7E74B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55">
    <w:nsid w:val="7BB76675"/>
    <w:multiLevelType w:val="multilevel"/>
    <w:tmpl w:val="7BB7667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56">
    <w:nsid w:val="7C1053F0"/>
    <w:multiLevelType w:val="multilevel"/>
    <w:tmpl w:val="7C1053F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57">
    <w:nsid w:val="7C146C0A"/>
    <w:multiLevelType w:val="multilevel"/>
    <w:tmpl w:val="7C146C0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58">
    <w:nsid w:val="7C174DB5"/>
    <w:multiLevelType w:val="multilevel"/>
    <w:tmpl w:val="7C174DB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59">
    <w:nsid w:val="7C300FE0"/>
    <w:multiLevelType w:val="multilevel"/>
    <w:tmpl w:val="7C300FE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60">
    <w:nsid w:val="7C31309F"/>
    <w:multiLevelType w:val="multilevel"/>
    <w:tmpl w:val="7C31309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61">
    <w:nsid w:val="7C4F40E9"/>
    <w:multiLevelType w:val="multilevel"/>
    <w:tmpl w:val="7C4F40E9"/>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62">
    <w:nsid w:val="7C5B0654"/>
    <w:multiLevelType w:val="multilevel"/>
    <w:tmpl w:val="7C5B065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63">
    <w:nsid w:val="7C5B7680"/>
    <w:multiLevelType w:val="multilevel"/>
    <w:tmpl w:val="7C5B7680"/>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64">
    <w:nsid w:val="7C615B52"/>
    <w:multiLevelType w:val="multilevel"/>
    <w:tmpl w:val="7C615B52"/>
    <w:lvl w:ilvl="0" w:tentative="0">
      <w:start w:val="1"/>
      <w:numFmt w:val="ideographDigital"/>
      <w:lvlText w:val="（%1）"/>
      <w:lvlJc w:val="left"/>
      <w:pPr>
        <w:ind w:left="0"/>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65">
    <w:nsid w:val="7C866725"/>
    <w:multiLevelType w:val="multilevel"/>
    <w:tmpl w:val="7C86672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66">
    <w:nsid w:val="7CA63654"/>
    <w:multiLevelType w:val="multilevel"/>
    <w:tmpl w:val="7CA63654"/>
    <w:lvl w:ilvl="0" w:tentative="0">
      <w:start w:val="1"/>
      <w:numFmt w:val="decimal"/>
      <w:lvlText w:val="%1、"/>
      <w:lvlJc w:val="left"/>
      <w:pPr>
        <w:ind w:left="29"/>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67">
    <w:nsid w:val="7CD83EA3"/>
    <w:multiLevelType w:val="multilevel"/>
    <w:tmpl w:val="7CD83EA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68">
    <w:nsid w:val="7CF16F1F"/>
    <w:multiLevelType w:val="multilevel"/>
    <w:tmpl w:val="7CF16F1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69">
    <w:nsid w:val="7D050203"/>
    <w:multiLevelType w:val="multilevel"/>
    <w:tmpl w:val="7D05020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70">
    <w:nsid w:val="7D270738"/>
    <w:multiLevelType w:val="multilevel"/>
    <w:tmpl w:val="7D27073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71">
    <w:nsid w:val="7D3E1504"/>
    <w:multiLevelType w:val="multilevel"/>
    <w:tmpl w:val="7D3E150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72">
    <w:nsid w:val="7D417DAB"/>
    <w:multiLevelType w:val="multilevel"/>
    <w:tmpl w:val="7D417DAB"/>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73">
    <w:nsid w:val="7D713144"/>
    <w:multiLevelType w:val="multilevel"/>
    <w:tmpl w:val="7D71314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74">
    <w:nsid w:val="7D782A9F"/>
    <w:multiLevelType w:val="multilevel"/>
    <w:tmpl w:val="7D782A9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75">
    <w:nsid w:val="7DC13136"/>
    <w:multiLevelType w:val="multilevel"/>
    <w:tmpl w:val="7DC1313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76">
    <w:nsid w:val="7DCC4D38"/>
    <w:multiLevelType w:val="multilevel"/>
    <w:tmpl w:val="7DCC4D3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77">
    <w:nsid w:val="7DF8576D"/>
    <w:multiLevelType w:val="multilevel"/>
    <w:tmpl w:val="7DF8576D"/>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78">
    <w:nsid w:val="7DFF774A"/>
    <w:multiLevelType w:val="multilevel"/>
    <w:tmpl w:val="7DFF774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79">
    <w:nsid w:val="7E097F8A"/>
    <w:multiLevelType w:val="multilevel"/>
    <w:tmpl w:val="7E097F8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80">
    <w:nsid w:val="7E0C5AC5"/>
    <w:multiLevelType w:val="multilevel"/>
    <w:tmpl w:val="7E0C5AC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81">
    <w:nsid w:val="7E1369DF"/>
    <w:multiLevelType w:val="multilevel"/>
    <w:tmpl w:val="7E1369DF"/>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82">
    <w:nsid w:val="7E5900EC"/>
    <w:multiLevelType w:val="multilevel"/>
    <w:tmpl w:val="7E5900E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83">
    <w:nsid w:val="7E6A7962"/>
    <w:multiLevelType w:val="multilevel"/>
    <w:tmpl w:val="7E6A7962"/>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84">
    <w:nsid w:val="7E862565"/>
    <w:multiLevelType w:val="multilevel"/>
    <w:tmpl w:val="7E86256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85">
    <w:nsid w:val="7E990345"/>
    <w:multiLevelType w:val="multilevel"/>
    <w:tmpl w:val="7E99034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86">
    <w:nsid w:val="7EAE321E"/>
    <w:multiLevelType w:val="multilevel"/>
    <w:tmpl w:val="7EAE321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87">
    <w:nsid w:val="7EBB1404"/>
    <w:multiLevelType w:val="multilevel"/>
    <w:tmpl w:val="7EBB140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88">
    <w:nsid w:val="7ECA59F1"/>
    <w:multiLevelType w:val="multilevel"/>
    <w:tmpl w:val="7ECA59F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89">
    <w:nsid w:val="7ED46443"/>
    <w:multiLevelType w:val="multilevel"/>
    <w:tmpl w:val="7ED46443"/>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90">
    <w:nsid w:val="7EDF1527"/>
    <w:multiLevelType w:val="multilevel"/>
    <w:tmpl w:val="7EDF1527"/>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91">
    <w:nsid w:val="7EE26BC5"/>
    <w:multiLevelType w:val="multilevel"/>
    <w:tmpl w:val="7EE26BC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92">
    <w:nsid w:val="7EEF6B44"/>
    <w:multiLevelType w:val="multilevel"/>
    <w:tmpl w:val="7EEF6B44"/>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93">
    <w:nsid w:val="7EFC6398"/>
    <w:multiLevelType w:val="multilevel"/>
    <w:tmpl w:val="7EFC639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94">
    <w:nsid w:val="7F176D46"/>
    <w:multiLevelType w:val="multilevel"/>
    <w:tmpl w:val="7F176D46"/>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95">
    <w:nsid w:val="7F246625"/>
    <w:multiLevelType w:val="multilevel"/>
    <w:tmpl w:val="7F246625"/>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96">
    <w:nsid w:val="7F635B7A"/>
    <w:multiLevelType w:val="multilevel"/>
    <w:tmpl w:val="7F635B7A"/>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97">
    <w:nsid w:val="7F7D381C"/>
    <w:multiLevelType w:val="multilevel"/>
    <w:tmpl w:val="7F7D381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98">
    <w:nsid w:val="7FBC2D9E"/>
    <w:multiLevelType w:val="multilevel"/>
    <w:tmpl w:val="7FBC2D9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899">
    <w:nsid w:val="7FD02EC1"/>
    <w:multiLevelType w:val="multilevel"/>
    <w:tmpl w:val="7FD02EC1"/>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900">
    <w:nsid w:val="7FD7203C"/>
    <w:multiLevelType w:val="multilevel"/>
    <w:tmpl w:val="7FD7203C"/>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901">
    <w:nsid w:val="7FEF44C8"/>
    <w:multiLevelType w:val="multilevel"/>
    <w:tmpl w:val="7FEF44C8"/>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abstractNum w:abstractNumId="1902">
    <w:nsid w:val="7FF93ADE"/>
    <w:multiLevelType w:val="multilevel"/>
    <w:tmpl w:val="7FF93ADE"/>
    <w:lvl w:ilvl="0" w:tentative="0">
      <w:start w:val="1"/>
      <w:numFmt w:val="decimal"/>
      <w:lvlText w:val="%1、"/>
      <w:lvlJc w:val="left"/>
      <w:pPr>
        <w:ind w:left="1"/>
      </w:pPr>
      <w:rPr>
        <w:rFonts w:ascii="宋体" w:hAnsi="宋体" w:eastAsia="宋体" w:cs="宋体"/>
        <w:b w:val="0"/>
        <w:i w:val="0"/>
        <w:strike w:val="0"/>
        <w:dstrike w:val="0"/>
        <w:color w:val="000000"/>
        <w:sz w:val="13"/>
        <w:szCs w:val="13"/>
        <w:u w:val="none" w:color="000000"/>
        <w:shd w:val="clear" w:color="auto" w:fill="auto"/>
        <w:vertAlign w:val="baseline"/>
      </w:rPr>
    </w:lvl>
    <w:lvl w:ilvl="1" w:tentative="0">
      <w:start w:val="1"/>
      <w:numFmt w:val="lowerLetter"/>
      <w:lvlText w:val="%2"/>
      <w:lvlJc w:val="left"/>
      <w:pPr>
        <w:ind w:left="1109"/>
      </w:pPr>
      <w:rPr>
        <w:rFonts w:ascii="宋体" w:hAnsi="宋体" w:eastAsia="宋体" w:cs="宋体"/>
        <w:b w:val="0"/>
        <w:i w:val="0"/>
        <w:strike w:val="0"/>
        <w:dstrike w:val="0"/>
        <w:color w:val="000000"/>
        <w:sz w:val="13"/>
        <w:szCs w:val="13"/>
        <w:u w:val="none" w:color="000000"/>
        <w:shd w:val="clear" w:color="auto" w:fill="auto"/>
        <w:vertAlign w:val="baseline"/>
      </w:rPr>
    </w:lvl>
    <w:lvl w:ilvl="2" w:tentative="0">
      <w:start w:val="1"/>
      <w:numFmt w:val="lowerRoman"/>
      <w:lvlText w:val="%3"/>
      <w:lvlJc w:val="left"/>
      <w:pPr>
        <w:ind w:left="1829"/>
      </w:pPr>
      <w:rPr>
        <w:rFonts w:ascii="宋体" w:hAnsi="宋体" w:eastAsia="宋体" w:cs="宋体"/>
        <w:b w:val="0"/>
        <w:i w:val="0"/>
        <w:strike w:val="0"/>
        <w:dstrike w:val="0"/>
        <w:color w:val="000000"/>
        <w:sz w:val="13"/>
        <w:szCs w:val="13"/>
        <w:u w:val="none" w:color="000000"/>
        <w:shd w:val="clear" w:color="auto" w:fill="auto"/>
        <w:vertAlign w:val="baseline"/>
      </w:rPr>
    </w:lvl>
    <w:lvl w:ilvl="3" w:tentative="0">
      <w:start w:val="1"/>
      <w:numFmt w:val="decimal"/>
      <w:lvlText w:val="%4"/>
      <w:lvlJc w:val="left"/>
      <w:pPr>
        <w:ind w:left="2549"/>
      </w:pPr>
      <w:rPr>
        <w:rFonts w:ascii="宋体" w:hAnsi="宋体" w:eastAsia="宋体" w:cs="宋体"/>
        <w:b w:val="0"/>
        <w:i w:val="0"/>
        <w:strike w:val="0"/>
        <w:dstrike w:val="0"/>
        <w:color w:val="000000"/>
        <w:sz w:val="13"/>
        <w:szCs w:val="13"/>
        <w:u w:val="none" w:color="000000"/>
        <w:shd w:val="clear" w:color="auto" w:fill="auto"/>
        <w:vertAlign w:val="baseline"/>
      </w:rPr>
    </w:lvl>
    <w:lvl w:ilvl="4" w:tentative="0">
      <w:start w:val="1"/>
      <w:numFmt w:val="lowerLetter"/>
      <w:lvlText w:val="%5"/>
      <w:lvlJc w:val="left"/>
      <w:pPr>
        <w:ind w:left="3269"/>
      </w:pPr>
      <w:rPr>
        <w:rFonts w:ascii="宋体" w:hAnsi="宋体" w:eastAsia="宋体" w:cs="宋体"/>
        <w:b w:val="0"/>
        <w:i w:val="0"/>
        <w:strike w:val="0"/>
        <w:dstrike w:val="0"/>
        <w:color w:val="000000"/>
        <w:sz w:val="13"/>
        <w:szCs w:val="13"/>
        <w:u w:val="none" w:color="000000"/>
        <w:shd w:val="clear" w:color="auto" w:fill="auto"/>
        <w:vertAlign w:val="baseline"/>
      </w:rPr>
    </w:lvl>
    <w:lvl w:ilvl="5" w:tentative="0">
      <w:start w:val="1"/>
      <w:numFmt w:val="lowerRoman"/>
      <w:lvlText w:val="%6"/>
      <w:lvlJc w:val="left"/>
      <w:pPr>
        <w:ind w:left="3989"/>
      </w:pPr>
      <w:rPr>
        <w:rFonts w:ascii="宋体" w:hAnsi="宋体" w:eastAsia="宋体" w:cs="宋体"/>
        <w:b w:val="0"/>
        <w:i w:val="0"/>
        <w:strike w:val="0"/>
        <w:dstrike w:val="0"/>
        <w:color w:val="000000"/>
        <w:sz w:val="13"/>
        <w:szCs w:val="13"/>
        <w:u w:val="none" w:color="000000"/>
        <w:shd w:val="clear" w:color="auto" w:fill="auto"/>
        <w:vertAlign w:val="baseline"/>
      </w:rPr>
    </w:lvl>
    <w:lvl w:ilvl="6" w:tentative="0">
      <w:start w:val="1"/>
      <w:numFmt w:val="decimal"/>
      <w:lvlText w:val="%7"/>
      <w:lvlJc w:val="left"/>
      <w:pPr>
        <w:ind w:left="4709"/>
      </w:pPr>
      <w:rPr>
        <w:rFonts w:ascii="宋体" w:hAnsi="宋体" w:eastAsia="宋体" w:cs="宋体"/>
        <w:b w:val="0"/>
        <w:i w:val="0"/>
        <w:strike w:val="0"/>
        <w:dstrike w:val="0"/>
        <w:color w:val="000000"/>
        <w:sz w:val="13"/>
        <w:szCs w:val="13"/>
        <w:u w:val="none" w:color="000000"/>
        <w:shd w:val="clear" w:color="auto" w:fill="auto"/>
        <w:vertAlign w:val="baseline"/>
      </w:rPr>
    </w:lvl>
    <w:lvl w:ilvl="7" w:tentative="0">
      <w:start w:val="1"/>
      <w:numFmt w:val="lowerLetter"/>
      <w:lvlText w:val="%8"/>
      <w:lvlJc w:val="left"/>
      <w:pPr>
        <w:ind w:left="5429"/>
      </w:pPr>
      <w:rPr>
        <w:rFonts w:ascii="宋体" w:hAnsi="宋体" w:eastAsia="宋体" w:cs="宋体"/>
        <w:b w:val="0"/>
        <w:i w:val="0"/>
        <w:strike w:val="0"/>
        <w:dstrike w:val="0"/>
        <w:color w:val="000000"/>
        <w:sz w:val="13"/>
        <w:szCs w:val="13"/>
        <w:u w:val="none" w:color="000000"/>
        <w:shd w:val="clear" w:color="auto" w:fill="auto"/>
        <w:vertAlign w:val="baseline"/>
      </w:rPr>
    </w:lvl>
    <w:lvl w:ilvl="8" w:tentative="0">
      <w:start w:val="1"/>
      <w:numFmt w:val="lowerRoman"/>
      <w:lvlText w:val="%9"/>
      <w:lvlJc w:val="left"/>
      <w:pPr>
        <w:ind w:left="6149"/>
      </w:pPr>
      <w:rPr>
        <w:rFonts w:ascii="宋体" w:hAnsi="宋体" w:eastAsia="宋体" w:cs="宋体"/>
        <w:b w:val="0"/>
        <w:i w:val="0"/>
        <w:strike w:val="0"/>
        <w:dstrike w:val="0"/>
        <w:color w:val="000000"/>
        <w:sz w:val="13"/>
        <w:szCs w:val="13"/>
        <w:u w:val="none" w:color="000000"/>
        <w:shd w:val="clear" w:color="auto" w:fill="auto"/>
        <w:vertAlign w:val="baseline"/>
      </w:rPr>
    </w:lvl>
  </w:abstractNum>
  <w:num w:numId="1">
    <w:abstractNumId w:val="230"/>
  </w:num>
  <w:num w:numId="2">
    <w:abstractNumId w:val="1671"/>
  </w:num>
  <w:num w:numId="3">
    <w:abstractNumId w:val="1494"/>
  </w:num>
  <w:num w:numId="4">
    <w:abstractNumId w:val="1229"/>
  </w:num>
  <w:num w:numId="5">
    <w:abstractNumId w:val="578"/>
  </w:num>
  <w:num w:numId="6">
    <w:abstractNumId w:val="1140"/>
  </w:num>
  <w:num w:numId="7">
    <w:abstractNumId w:val="371"/>
  </w:num>
  <w:num w:numId="8">
    <w:abstractNumId w:val="1333"/>
  </w:num>
  <w:num w:numId="9">
    <w:abstractNumId w:val="1807"/>
  </w:num>
  <w:num w:numId="10">
    <w:abstractNumId w:val="421"/>
  </w:num>
  <w:num w:numId="11">
    <w:abstractNumId w:val="1368"/>
  </w:num>
  <w:num w:numId="12">
    <w:abstractNumId w:val="1060"/>
  </w:num>
  <w:num w:numId="13">
    <w:abstractNumId w:val="1774"/>
  </w:num>
  <w:num w:numId="14">
    <w:abstractNumId w:val="644"/>
  </w:num>
  <w:num w:numId="15">
    <w:abstractNumId w:val="277"/>
  </w:num>
  <w:num w:numId="16">
    <w:abstractNumId w:val="598"/>
  </w:num>
  <w:num w:numId="17">
    <w:abstractNumId w:val="952"/>
  </w:num>
  <w:num w:numId="18">
    <w:abstractNumId w:val="1900"/>
  </w:num>
  <w:num w:numId="19">
    <w:abstractNumId w:val="245"/>
  </w:num>
  <w:num w:numId="20">
    <w:abstractNumId w:val="126"/>
  </w:num>
  <w:num w:numId="21">
    <w:abstractNumId w:val="1139"/>
  </w:num>
  <w:num w:numId="22">
    <w:abstractNumId w:val="796"/>
  </w:num>
  <w:num w:numId="23">
    <w:abstractNumId w:val="1520"/>
  </w:num>
  <w:num w:numId="24">
    <w:abstractNumId w:val="675"/>
  </w:num>
  <w:num w:numId="25">
    <w:abstractNumId w:val="252"/>
  </w:num>
  <w:num w:numId="26">
    <w:abstractNumId w:val="934"/>
  </w:num>
  <w:num w:numId="27">
    <w:abstractNumId w:val="1314"/>
  </w:num>
  <w:num w:numId="28">
    <w:abstractNumId w:val="548"/>
  </w:num>
  <w:num w:numId="29">
    <w:abstractNumId w:val="375"/>
  </w:num>
  <w:num w:numId="30">
    <w:abstractNumId w:val="963"/>
  </w:num>
  <w:num w:numId="31">
    <w:abstractNumId w:val="300"/>
  </w:num>
  <w:num w:numId="32">
    <w:abstractNumId w:val="240"/>
  </w:num>
  <w:num w:numId="33">
    <w:abstractNumId w:val="1879"/>
  </w:num>
  <w:num w:numId="34">
    <w:abstractNumId w:val="1518"/>
  </w:num>
  <w:num w:numId="35">
    <w:abstractNumId w:val="974"/>
  </w:num>
  <w:num w:numId="36">
    <w:abstractNumId w:val="1122"/>
  </w:num>
  <w:num w:numId="37">
    <w:abstractNumId w:val="1473"/>
  </w:num>
  <w:num w:numId="38">
    <w:abstractNumId w:val="680"/>
  </w:num>
  <w:num w:numId="39">
    <w:abstractNumId w:val="1423"/>
  </w:num>
  <w:num w:numId="40">
    <w:abstractNumId w:val="200"/>
  </w:num>
  <w:num w:numId="41">
    <w:abstractNumId w:val="234"/>
  </w:num>
  <w:num w:numId="42">
    <w:abstractNumId w:val="457"/>
  </w:num>
  <w:num w:numId="43">
    <w:abstractNumId w:val="608"/>
  </w:num>
  <w:num w:numId="44">
    <w:abstractNumId w:val="1624"/>
  </w:num>
  <w:num w:numId="45">
    <w:abstractNumId w:val="178"/>
  </w:num>
  <w:num w:numId="46">
    <w:abstractNumId w:val="1457"/>
  </w:num>
  <w:num w:numId="47">
    <w:abstractNumId w:val="164"/>
  </w:num>
  <w:num w:numId="48">
    <w:abstractNumId w:val="1051"/>
  </w:num>
  <w:num w:numId="49">
    <w:abstractNumId w:val="712"/>
  </w:num>
  <w:num w:numId="50">
    <w:abstractNumId w:val="161"/>
  </w:num>
  <w:num w:numId="51">
    <w:abstractNumId w:val="908"/>
  </w:num>
  <w:num w:numId="52">
    <w:abstractNumId w:val="1322"/>
  </w:num>
  <w:num w:numId="53">
    <w:abstractNumId w:val="1237"/>
  </w:num>
  <w:num w:numId="54">
    <w:abstractNumId w:val="1032"/>
  </w:num>
  <w:num w:numId="55">
    <w:abstractNumId w:val="1733"/>
  </w:num>
  <w:num w:numId="56">
    <w:abstractNumId w:val="741"/>
  </w:num>
  <w:num w:numId="57">
    <w:abstractNumId w:val="1201"/>
  </w:num>
  <w:num w:numId="58">
    <w:abstractNumId w:val="1103"/>
  </w:num>
  <w:num w:numId="59">
    <w:abstractNumId w:val="1372"/>
  </w:num>
  <w:num w:numId="60">
    <w:abstractNumId w:val="163"/>
  </w:num>
  <w:num w:numId="61">
    <w:abstractNumId w:val="916"/>
  </w:num>
  <w:num w:numId="62">
    <w:abstractNumId w:val="30"/>
  </w:num>
  <w:num w:numId="63">
    <w:abstractNumId w:val="1367"/>
  </w:num>
  <w:num w:numId="64">
    <w:abstractNumId w:val="443"/>
  </w:num>
  <w:num w:numId="65">
    <w:abstractNumId w:val="1404"/>
  </w:num>
  <w:num w:numId="66">
    <w:abstractNumId w:val="1137"/>
  </w:num>
  <w:num w:numId="67">
    <w:abstractNumId w:val="503"/>
  </w:num>
  <w:num w:numId="68">
    <w:abstractNumId w:val="1634"/>
  </w:num>
  <w:num w:numId="69">
    <w:abstractNumId w:val="1776"/>
  </w:num>
  <w:num w:numId="70">
    <w:abstractNumId w:val="1378"/>
  </w:num>
  <w:num w:numId="71">
    <w:abstractNumId w:val="137"/>
  </w:num>
  <w:num w:numId="72">
    <w:abstractNumId w:val="12"/>
  </w:num>
  <w:num w:numId="73">
    <w:abstractNumId w:val="895"/>
  </w:num>
  <w:num w:numId="74">
    <w:abstractNumId w:val="1412"/>
  </w:num>
  <w:num w:numId="75">
    <w:abstractNumId w:val="218"/>
  </w:num>
  <w:num w:numId="76">
    <w:abstractNumId w:val="1869"/>
  </w:num>
  <w:num w:numId="77">
    <w:abstractNumId w:val="1568"/>
  </w:num>
  <w:num w:numId="78">
    <w:abstractNumId w:val="529"/>
  </w:num>
  <w:num w:numId="79">
    <w:abstractNumId w:val="1537"/>
  </w:num>
  <w:num w:numId="80">
    <w:abstractNumId w:val="1191"/>
  </w:num>
  <w:num w:numId="81">
    <w:abstractNumId w:val="76"/>
  </w:num>
  <w:num w:numId="82">
    <w:abstractNumId w:val="672"/>
  </w:num>
  <w:num w:numId="83">
    <w:abstractNumId w:val="1901"/>
  </w:num>
  <w:num w:numId="84">
    <w:abstractNumId w:val="1705"/>
  </w:num>
  <w:num w:numId="85">
    <w:abstractNumId w:val="1046"/>
  </w:num>
  <w:num w:numId="86">
    <w:abstractNumId w:val="31"/>
  </w:num>
  <w:num w:numId="87">
    <w:abstractNumId w:val="169"/>
  </w:num>
  <w:num w:numId="88">
    <w:abstractNumId w:val="1271"/>
  </w:num>
  <w:num w:numId="89">
    <w:abstractNumId w:val="1522"/>
  </w:num>
  <w:num w:numId="90">
    <w:abstractNumId w:val="859"/>
  </w:num>
  <w:num w:numId="91">
    <w:abstractNumId w:val="1467"/>
  </w:num>
  <w:num w:numId="92">
    <w:abstractNumId w:val="1725"/>
  </w:num>
  <w:num w:numId="93">
    <w:abstractNumId w:val="1595"/>
  </w:num>
  <w:num w:numId="94">
    <w:abstractNumId w:val="1813"/>
  </w:num>
  <w:num w:numId="95">
    <w:abstractNumId w:val="1385"/>
  </w:num>
  <w:num w:numId="96">
    <w:abstractNumId w:val="1306"/>
  </w:num>
  <w:num w:numId="97">
    <w:abstractNumId w:val="1871"/>
  </w:num>
  <w:num w:numId="98">
    <w:abstractNumId w:val="274"/>
  </w:num>
  <w:num w:numId="99">
    <w:abstractNumId w:val="848"/>
  </w:num>
  <w:num w:numId="100">
    <w:abstractNumId w:val="1749"/>
  </w:num>
  <w:num w:numId="101">
    <w:abstractNumId w:val="378"/>
  </w:num>
  <w:num w:numId="102">
    <w:abstractNumId w:val="1369"/>
  </w:num>
  <w:num w:numId="103">
    <w:abstractNumId w:val="1279"/>
  </w:num>
  <w:num w:numId="104">
    <w:abstractNumId w:val="833"/>
  </w:num>
  <w:num w:numId="105">
    <w:abstractNumId w:val="544"/>
  </w:num>
  <w:num w:numId="106">
    <w:abstractNumId w:val="1128"/>
  </w:num>
  <w:num w:numId="107">
    <w:abstractNumId w:val="737"/>
  </w:num>
  <w:num w:numId="108">
    <w:abstractNumId w:val="20"/>
  </w:num>
  <w:num w:numId="109">
    <w:abstractNumId w:val="1810"/>
  </w:num>
  <w:num w:numId="110">
    <w:abstractNumId w:val="870"/>
  </w:num>
  <w:num w:numId="111">
    <w:abstractNumId w:val="1550"/>
  </w:num>
  <w:num w:numId="112">
    <w:abstractNumId w:val="1834"/>
  </w:num>
  <w:num w:numId="113">
    <w:abstractNumId w:val="1005"/>
  </w:num>
  <w:num w:numId="114">
    <w:abstractNumId w:val="687"/>
  </w:num>
  <w:num w:numId="115">
    <w:abstractNumId w:val="1589"/>
  </w:num>
  <w:num w:numId="116">
    <w:abstractNumId w:val="290"/>
  </w:num>
  <w:num w:numId="117">
    <w:abstractNumId w:val="1565"/>
  </w:num>
  <w:num w:numId="118">
    <w:abstractNumId w:val="1036"/>
  </w:num>
  <w:num w:numId="119">
    <w:abstractNumId w:val="705"/>
  </w:num>
  <w:num w:numId="120">
    <w:abstractNumId w:val="1756"/>
  </w:num>
  <w:num w:numId="121">
    <w:abstractNumId w:val="606"/>
  </w:num>
  <w:num w:numId="122">
    <w:abstractNumId w:val="1258"/>
  </w:num>
  <w:num w:numId="123">
    <w:abstractNumId w:val="906"/>
  </w:num>
  <w:num w:numId="124">
    <w:abstractNumId w:val="1700"/>
  </w:num>
  <w:num w:numId="125">
    <w:abstractNumId w:val="1185"/>
  </w:num>
  <w:num w:numId="126">
    <w:abstractNumId w:val="1243"/>
  </w:num>
  <w:num w:numId="127">
    <w:abstractNumId w:val="1881"/>
  </w:num>
  <w:num w:numId="128">
    <w:abstractNumId w:val="229"/>
  </w:num>
  <w:num w:numId="129">
    <w:abstractNumId w:val="612"/>
  </w:num>
  <w:num w:numId="130">
    <w:abstractNumId w:val="763"/>
  </w:num>
  <w:num w:numId="131">
    <w:abstractNumId w:val="1484"/>
  </w:num>
  <w:num w:numId="132">
    <w:abstractNumId w:val="1584"/>
  </w:num>
  <w:num w:numId="133">
    <w:abstractNumId w:val="254"/>
  </w:num>
  <w:num w:numId="134">
    <w:abstractNumId w:val="802"/>
  </w:num>
  <w:num w:numId="135">
    <w:abstractNumId w:val="1260"/>
  </w:num>
  <w:num w:numId="136">
    <w:abstractNumId w:val="1348"/>
  </w:num>
  <w:num w:numId="137">
    <w:abstractNumId w:val="1388"/>
  </w:num>
  <w:num w:numId="138">
    <w:abstractNumId w:val="706"/>
  </w:num>
  <w:num w:numId="139">
    <w:abstractNumId w:val="401"/>
  </w:num>
  <w:num w:numId="140">
    <w:abstractNumId w:val="754"/>
  </w:num>
  <w:num w:numId="141">
    <w:abstractNumId w:val="1379"/>
  </w:num>
  <w:num w:numId="142">
    <w:abstractNumId w:val="143"/>
  </w:num>
  <w:num w:numId="143">
    <w:abstractNumId w:val="80"/>
  </w:num>
  <w:num w:numId="144">
    <w:abstractNumId w:val="1311"/>
  </w:num>
  <w:num w:numId="145">
    <w:abstractNumId w:val="1695"/>
  </w:num>
  <w:num w:numId="146">
    <w:abstractNumId w:val="1359"/>
  </w:num>
  <w:num w:numId="147">
    <w:abstractNumId w:val="162"/>
  </w:num>
  <w:num w:numId="148">
    <w:abstractNumId w:val="1091"/>
  </w:num>
  <w:num w:numId="149">
    <w:abstractNumId w:val="1526"/>
  </w:num>
  <w:num w:numId="150">
    <w:abstractNumId w:val="196"/>
  </w:num>
  <w:num w:numId="151">
    <w:abstractNumId w:val="467"/>
  </w:num>
  <w:num w:numId="152">
    <w:abstractNumId w:val="497"/>
  </w:num>
  <w:num w:numId="153">
    <w:abstractNumId w:val="1464"/>
  </w:num>
  <w:num w:numId="154">
    <w:abstractNumId w:val="755"/>
  </w:num>
  <w:num w:numId="155">
    <w:abstractNumId w:val="879"/>
  </w:num>
  <w:num w:numId="156">
    <w:abstractNumId w:val="96"/>
  </w:num>
  <w:num w:numId="157">
    <w:abstractNumId w:val="1702"/>
  </w:num>
  <w:num w:numId="158">
    <w:abstractNumId w:val="552"/>
  </w:num>
  <w:num w:numId="159">
    <w:abstractNumId w:val="470"/>
  </w:num>
  <w:num w:numId="160">
    <w:abstractNumId w:val="731"/>
  </w:num>
  <w:num w:numId="161">
    <w:abstractNumId w:val="46"/>
  </w:num>
  <w:num w:numId="162">
    <w:abstractNumId w:val="547"/>
  </w:num>
  <w:num w:numId="163">
    <w:abstractNumId w:val="1318"/>
  </w:num>
  <w:num w:numId="164">
    <w:abstractNumId w:val="331"/>
  </w:num>
  <w:num w:numId="165">
    <w:abstractNumId w:val="697"/>
  </w:num>
  <w:num w:numId="166">
    <w:abstractNumId w:val="1703"/>
  </w:num>
  <w:num w:numId="167">
    <w:abstractNumId w:val="1221"/>
  </w:num>
  <w:num w:numId="168">
    <w:abstractNumId w:val="941"/>
  </w:num>
  <w:num w:numId="169">
    <w:abstractNumId w:val="18"/>
  </w:num>
  <w:num w:numId="170">
    <w:abstractNumId w:val="1337"/>
  </w:num>
  <w:num w:numId="171">
    <w:abstractNumId w:val="1648"/>
  </w:num>
  <w:num w:numId="172">
    <w:abstractNumId w:val="311"/>
  </w:num>
  <w:num w:numId="173">
    <w:abstractNumId w:val="204"/>
  </w:num>
  <w:num w:numId="174">
    <w:abstractNumId w:val="989"/>
  </w:num>
  <w:num w:numId="175">
    <w:abstractNumId w:val="495"/>
  </w:num>
  <w:num w:numId="176">
    <w:abstractNumId w:val="1601"/>
  </w:num>
  <w:num w:numId="177">
    <w:abstractNumId w:val="326"/>
  </w:num>
  <w:num w:numId="178">
    <w:abstractNumId w:val="396"/>
  </w:num>
  <w:num w:numId="179">
    <w:abstractNumId w:val="1662"/>
  </w:num>
  <w:num w:numId="180">
    <w:abstractNumId w:val="1863"/>
  </w:num>
  <w:num w:numId="181">
    <w:abstractNumId w:val="774"/>
  </w:num>
  <w:num w:numId="182">
    <w:abstractNumId w:val="360"/>
  </w:num>
  <w:num w:numId="183">
    <w:abstractNumId w:val="700"/>
  </w:num>
  <w:num w:numId="184">
    <w:abstractNumId w:val="14"/>
  </w:num>
  <w:num w:numId="185">
    <w:abstractNumId w:val="1765"/>
  </w:num>
  <w:num w:numId="186">
    <w:abstractNumId w:val="1387"/>
  </w:num>
  <w:num w:numId="187">
    <w:abstractNumId w:val="1884"/>
  </w:num>
  <w:num w:numId="188">
    <w:abstractNumId w:val="1430"/>
  </w:num>
  <w:num w:numId="189">
    <w:abstractNumId w:val="920"/>
  </w:num>
  <w:num w:numId="190">
    <w:abstractNumId w:val="1525"/>
  </w:num>
  <w:num w:numId="191">
    <w:abstractNumId w:val="829"/>
  </w:num>
  <w:num w:numId="192">
    <w:abstractNumId w:val="901"/>
  </w:num>
  <w:num w:numId="193">
    <w:abstractNumId w:val="961"/>
  </w:num>
  <w:num w:numId="194">
    <w:abstractNumId w:val="1805"/>
  </w:num>
  <w:num w:numId="195">
    <w:abstractNumId w:val="8"/>
  </w:num>
  <w:num w:numId="196">
    <w:abstractNumId w:val="1598"/>
  </w:num>
  <w:num w:numId="197">
    <w:abstractNumId w:val="1600"/>
  </w:num>
  <w:num w:numId="198">
    <w:abstractNumId w:val="881"/>
  </w:num>
  <w:num w:numId="199">
    <w:abstractNumId w:val="1394"/>
  </w:num>
  <w:num w:numId="200">
    <w:abstractNumId w:val="994"/>
  </w:num>
  <w:num w:numId="201">
    <w:abstractNumId w:val="1282"/>
  </w:num>
  <w:num w:numId="202">
    <w:abstractNumId w:val="128"/>
  </w:num>
  <w:num w:numId="203">
    <w:abstractNumId w:val="591"/>
  </w:num>
  <w:num w:numId="204">
    <w:abstractNumId w:val="1174"/>
  </w:num>
  <w:num w:numId="205">
    <w:abstractNumId w:val="493"/>
  </w:num>
  <w:num w:numId="206">
    <w:abstractNumId w:val="1740"/>
  </w:num>
  <w:num w:numId="207">
    <w:abstractNumId w:val="1822"/>
  </w:num>
  <w:num w:numId="208">
    <w:abstractNumId w:val="1044"/>
  </w:num>
  <w:num w:numId="209">
    <w:abstractNumId w:val="1442"/>
  </w:num>
  <w:num w:numId="210">
    <w:abstractNumId w:val="138"/>
  </w:num>
  <w:num w:numId="211">
    <w:abstractNumId w:val="504"/>
  </w:num>
  <w:num w:numId="212">
    <w:abstractNumId w:val="171"/>
  </w:num>
  <w:num w:numId="213">
    <w:abstractNumId w:val="335"/>
  </w:num>
  <w:num w:numId="214">
    <w:abstractNumId w:val="236"/>
  </w:num>
  <w:num w:numId="215">
    <w:abstractNumId w:val="198"/>
  </w:num>
  <w:num w:numId="216">
    <w:abstractNumId w:val="1131"/>
  </w:num>
  <w:num w:numId="217">
    <w:abstractNumId w:val="1437"/>
  </w:num>
  <w:num w:numId="218">
    <w:abstractNumId w:val="1480"/>
  </w:num>
  <w:num w:numId="219">
    <w:abstractNumId w:val="1181"/>
  </w:num>
  <w:num w:numId="220">
    <w:abstractNumId w:val="1808"/>
  </w:num>
  <w:num w:numId="221">
    <w:abstractNumId w:val="1551"/>
  </w:num>
  <w:num w:numId="222">
    <w:abstractNumId w:val="1533"/>
  </w:num>
  <w:num w:numId="223">
    <w:abstractNumId w:val="590"/>
  </w:num>
  <w:num w:numId="224">
    <w:abstractNumId w:val="1812"/>
  </w:num>
  <w:num w:numId="225">
    <w:abstractNumId w:val="1023"/>
  </w:num>
  <w:num w:numId="226">
    <w:abstractNumId w:val="372"/>
  </w:num>
  <w:num w:numId="227">
    <w:abstractNumId w:val="1772"/>
  </w:num>
  <w:num w:numId="228">
    <w:abstractNumId w:val="1784"/>
  </w:num>
  <w:num w:numId="229">
    <w:abstractNumId w:val="732"/>
  </w:num>
  <w:num w:numId="230">
    <w:abstractNumId w:val="417"/>
  </w:num>
  <w:num w:numId="231">
    <w:abstractNumId w:val="1873"/>
  </w:num>
  <w:num w:numId="232">
    <w:abstractNumId w:val="1291"/>
  </w:num>
  <w:num w:numId="233">
    <w:abstractNumId w:val="614"/>
  </w:num>
  <w:num w:numId="234">
    <w:abstractNumId w:val="1345"/>
  </w:num>
  <w:num w:numId="235">
    <w:abstractNumId w:val="1762"/>
  </w:num>
  <w:num w:numId="236">
    <w:abstractNumId w:val="1509"/>
  </w:num>
  <w:num w:numId="237">
    <w:abstractNumId w:val="58"/>
  </w:num>
  <w:num w:numId="238">
    <w:abstractNumId w:val="1771"/>
  </w:num>
  <w:num w:numId="239">
    <w:abstractNumId w:val="1534"/>
  </w:num>
  <w:num w:numId="240">
    <w:abstractNumId w:val="558"/>
  </w:num>
  <w:num w:numId="241">
    <w:abstractNumId w:val="1102"/>
  </w:num>
  <w:num w:numId="242">
    <w:abstractNumId w:val="1566"/>
  </w:num>
  <w:num w:numId="243">
    <w:abstractNumId w:val="179"/>
  </w:num>
  <w:num w:numId="244">
    <w:abstractNumId w:val="29"/>
  </w:num>
  <w:num w:numId="245">
    <w:abstractNumId w:val="92"/>
  </w:num>
  <w:num w:numId="246">
    <w:abstractNumId w:val="868"/>
  </w:num>
  <w:num w:numId="247">
    <w:abstractNumId w:val="1614"/>
  </w:num>
  <w:num w:numId="248">
    <w:abstractNumId w:val="215"/>
  </w:num>
  <w:num w:numId="249">
    <w:abstractNumId w:val="1748"/>
  </w:num>
  <w:num w:numId="250">
    <w:abstractNumId w:val="111"/>
  </w:num>
  <w:num w:numId="251">
    <w:abstractNumId w:val="1076"/>
  </w:num>
  <w:num w:numId="252">
    <w:abstractNumId w:val="377"/>
  </w:num>
  <w:num w:numId="253">
    <w:abstractNumId w:val="282"/>
  </w:num>
  <w:num w:numId="254">
    <w:abstractNumId w:val="1505"/>
  </w:num>
  <w:num w:numId="255">
    <w:abstractNumId w:val="580"/>
  </w:num>
  <w:num w:numId="256">
    <w:abstractNumId w:val="127"/>
  </w:num>
  <w:num w:numId="257">
    <w:abstractNumId w:val="1686"/>
  </w:num>
  <w:num w:numId="258">
    <w:abstractNumId w:val="281"/>
  </w:num>
  <w:num w:numId="259">
    <w:abstractNumId w:val="1265"/>
  </w:num>
  <w:num w:numId="260">
    <w:abstractNumId w:val="1194"/>
  </w:num>
  <w:num w:numId="261">
    <w:abstractNumId w:val="425"/>
  </w:num>
  <w:num w:numId="262">
    <w:abstractNumId w:val="861"/>
  </w:num>
  <w:num w:numId="263">
    <w:abstractNumId w:val="684"/>
  </w:num>
  <w:num w:numId="264">
    <w:abstractNumId w:val="91"/>
  </w:num>
  <w:num w:numId="265">
    <w:abstractNumId w:val="986"/>
  </w:num>
  <w:num w:numId="266">
    <w:abstractNumId w:val="217"/>
  </w:num>
  <w:num w:numId="267">
    <w:abstractNumId w:val="1268"/>
  </w:num>
  <w:num w:numId="268">
    <w:abstractNumId w:val="83"/>
  </w:num>
  <w:num w:numId="269">
    <w:abstractNumId w:val="1687"/>
  </w:num>
  <w:num w:numId="270">
    <w:abstractNumId w:val="55"/>
  </w:num>
  <w:num w:numId="271">
    <w:abstractNumId w:val="1677"/>
  </w:num>
  <w:num w:numId="272">
    <w:abstractNumId w:val="1400"/>
  </w:num>
  <w:num w:numId="273">
    <w:abstractNumId w:val="843"/>
  </w:num>
  <w:num w:numId="274">
    <w:abstractNumId w:val="314"/>
  </w:num>
  <w:num w:numId="275">
    <w:abstractNumId w:val="316"/>
  </w:num>
  <w:num w:numId="276">
    <w:abstractNumId w:val="460"/>
  </w:num>
  <w:num w:numId="277">
    <w:abstractNumId w:val="153"/>
  </w:num>
  <w:num w:numId="278">
    <w:abstractNumId w:val="418"/>
  </w:num>
  <w:num w:numId="279">
    <w:abstractNumId w:val="524"/>
  </w:num>
  <w:num w:numId="280">
    <w:abstractNumId w:val="477"/>
  </w:num>
  <w:num w:numId="281">
    <w:abstractNumId w:val="1543"/>
  </w:num>
  <w:num w:numId="282">
    <w:abstractNumId w:val="299"/>
  </w:num>
  <w:num w:numId="283">
    <w:abstractNumId w:val="113"/>
  </w:num>
  <w:num w:numId="284">
    <w:abstractNumId w:val="601"/>
  </w:num>
  <w:num w:numId="285">
    <w:abstractNumId w:val="191"/>
  </w:num>
  <w:num w:numId="286">
    <w:abstractNumId w:val="885"/>
  </w:num>
  <w:num w:numId="287">
    <w:abstractNumId w:val="448"/>
  </w:num>
  <w:num w:numId="288">
    <w:abstractNumId w:val="928"/>
  </w:num>
  <w:num w:numId="289">
    <w:abstractNumId w:val="482"/>
  </w:num>
  <w:num w:numId="290">
    <w:abstractNumId w:val="1629"/>
  </w:num>
  <w:num w:numId="291">
    <w:abstractNumId w:val="933"/>
  </w:num>
  <w:num w:numId="292">
    <w:abstractNumId w:val="1781"/>
  </w:num>
  <w:num w:numId="293">
    <w:abstractNumId w:val="1692"/>
  </w:num>
  <w:num w:numId="294">
    <w:abstractNumId w:val="864"/>
  </w:num>
  <w:num w:numId="295">
    <w:abstractNumId w:val="1797"/>
  </w:num>
  <w:num w:numId="296">
    <w:abstractNumId w:val="1719"/>
  </w:num>
  <w:num w:numId="297">
    <w:abstractNumId w:val="422"/>
  </w:num>
  <w:num w:numId="298">
    <w:abstractNumId w:val="759"/>
  </w:num>
  <w:num w:numId="299">
    <w:abstractNumId w:val="678"/>
  </w:num>
  <w:num w:numId="300">
    <w:abstractNumId w:val="487"/>
  </w:num>
  <w:num w:numId="301">
    <w:abstractNumId w:val="405"/>
  </w:num>
  <w:num w:numId="302">
    <w:abstractNumId w:val="1417"/>
  </w:num>
  <w:num w:numId="303">
    <w:abstractNumId w:val="242"/>
  </w:num>
  <w:num w:numId="304">
    <w:abstractNumId w:val="368"/>
  </w:num>
  <w:num w:numId="305">
    <w:abstractNumId w:val="233"/>
  </w:num>
  <w:num w:numId="306">
    <w:abstractNumId w:val="1727"/>
  </w:num>
  <w:num w:numId="307">
    <w:abstractNumId w:val="595"/>
  </w:num>
  <w:num w:numId="308">
    <w:abstractNumId w:val="455"/>
  </w:num>
  <w:num w:numId="309">
    <w:abstractNumId w:val="805"/>
  </w:num>
  <w:num w:numId="310">
    <w:abstractNumId w:val="154"/>
  </w:num>
  <w:num w:numId="311">
    <w:abstractNumId w:val="1357"/>
  </w:num>
  <w:num w:numId="312">
    <w:abstractNumId w:val="1294"/>
  </w:num>
  <w:num w:numId="313">
    <w:abstractNumId w:val="1129"/>
  </w:num>
  <w:num w:numId="314">
    <w:abstractNumId w:val="667"/>
  </w:num>
  <w:num w:numId="315">
    <w:abstractNumId w:val="1272"/>
  </w:num>
  <w:num w:numId="316">
    <w:abstractNumId w:val="273"/>
  </w:num>
  <w:num w:numId="317">
    <w:abstractNumId w:val="1627"/>
  </w:num>
  <w:num w:numId="318">
    <w:abstractNumId w:val="1082"/>
  </w:num>
  <w:num w:numId="319">
    <w:abstractNumId w:val="872"/>
  </w:num>
  <w:num w:numId="320">
    <w:abstractNumId w:val="1061"/>
  </w:num>
  <w:num w:numId="321">
    <w:abstractNumId w:val="1862"/>
  </w:num>
  <w:num w:numId="322">
    <w:abstractNumId w:val="407"/>
  </w:num>
  <w:num w:numId="323">
    <w:abstractNumId w:val="1115"/>
  </w:num>
  <w:num w:numId="324">
    <w:abstractNumId w:val="75"/>
  </w:num>
  <w:num w:numId="325">
    <w:abstractNumId w:val="258"/>
  </w:num>
  <w:num w:numId="326">
    <w:abstractNumId w:val="676"/>
  </w:num>
  <w:num w:numId="327">
    <w:abstractNumId w:val="189"/>
  </w:num>
  <w:num w:numId="328">
    <w:abstractNumId w:val="1610"/>
  </w:num>
  <w:num w:numId="329">
    <w:abstractNumId w:val="1414"/>
  </w:num>
  <w:num w:numId="330">
    <w:abstractNumId w:val="266"/>
  </w:num>
  <w:num w:numId="331">
    <w:abstractNumId w:val="1531"/>
  </w:num>
  <w:num w:numId="332">
    <w:abstractNumId w:val="1653"/>
  </w:num>
  <w:num w:numId="333">
    <w:abstractNumId w:val="1016"/>
  </w:num>
  <w:num w:numId="334">
    <w:abstractNumId w:val="1750"/>
  </w:num>
  <w:num w:numId="335">
    <w:abstractNumId w:val="893"/>
  </w:num>
  <w:num w:numId="336">
    <w:abstractNumId w:val="724"/>
  </w:num>
  <w:num w:numId="337">
    <w:abstractNumId w:val="1708"/>
  </w:num>
  <w:num w:numId="338">
    <w:abstractNumId w:val="1552"/>
  </w:num>
  <w:num w:numId="339">
    <w:abstractNumId w:val="283"/>
  </w:num>
  <w:num w:numId="340">
    <w:abstractNumId w:val="1674"/>
  </w:num>
  <w:num w:numId="341">
    <w:abstractNumId w:val="1642"/>
  </w:num>
  <w:num w:numId="342">
    <w:abstractNumId w:val="1094"/>
  </w:num>
  <w:num w:numId="343">
    <w:abstractNumId w:val="136"/>
  </w:num>
  <w:num w:numId="344">
    <w:abstractNumId w:val="1390"/>
  </w:num>
  <w:num w:numId="345">
    <w:abstractNumId w:val="1609"/>
  </w:num>
  <w:num w:numId="346">
    <w:abstractNumId w:val="627"/>
  </w:num>
  <w:num w:numId="347">
    <w:abstractNumId w:val="483"/>
  </w:num>
  <w:num w:numId="348">
    <w:abstractNumId w:val="1472"/>
  </w:num>
  <w:num w:numId="349">
    <w:abstractNumId w:val="1075"/>
  </w:num>
  <w:num w:numId="350">
    <w:abstractNumId w:val="1266"/>
  </w:num>
  <w:num w:numId="351">
    <w:abstractNumId w:val="1668"/>
  </w:num>
  <w:num w:numId="352">
    <w:abstractNumId w:val="1795"/>
  </w:num>
  <w:num w:numId="353">
    <w:abstractNumId w:val="1899"/>
  </w:num>
  <w:num w:numId="354">
    <w:abstractNumId w:val="284"/>
  </w:num>
  <w:num w:numId="355">
    <w:abstractNumId w:val="1042"/>
  </w:num>
  <w:num w:numId="356">
    <w:abstractNumId w:val="239"/>
  </w:num>
  <w:num w:numId="357">
    <w:abstractNumId w:val="1283"/>
  </w:num>
  <w:num w:numId="358">
    <w:abstractNumId w:val="1346"/>
  </w:num>
  <w:num w:numId="359">
    <w:abstractNumId w:val="474"/>
  </w:num>
  <w:num w:numId="360">
    <w:abstractNumId w:val="168"/>
  </w:num>
  <w:num w:numId="361">
    <w:abstractNumId w:val="441"/>
  </w:num>
  <w:num w:numId="362">
    <w:abstractNumId w:val="1540"/>
  </w:num>
  <w:num w:numId="363">
    <w:abstractNumId w:val="1757"/>
  </w:num>
  <w:num w:numId="364">
    <w:abstractNumId w:val="696"/>
  </w:num>
  <w:num w:numId="365">
    <w:abstractNumId w:val="949"/>
  </w:num>
  <w:num w:numId="366">
    <w:abstractNumId w:val="1783"/>
  </w:num>
  <w:num w:numId="367">
    <w:abstractNumId w:val="95"/>
  </w:num>
  <w:num w:numId="368">
    <w:abstractNumId w:val="521"/>
  </w:num>
  <w:num w:numId="369">
    <w:abstractNumId w:val="1502"/>
  </w:num>
  <w:num w:numId="370">
    <w:abstractNumId w:val="199"/>
  </w:num>
  <w:num w:numId="371">
    <w:abstractNumId w:val="767"/>
  </w:num>
  <w:num w:numId="372">
    <w:abstractNumId w:val="847"/>
  </w:num>
  <w:num w:numId="373">
    <w:abstractNumId w:val="910"/>
  </w:num>
  <w:num w:numId="374">
    <w:abstractNumId w:val="882"/>
  </w:num>
  <w:num w:numId="375">
    <w:abstractNumId w:val="1679"/>
  </w:num>
  <w:num w:numId="376">
    <w:abstractNumId w:val="1532"/>
  </w:num>
  <w:num w:numId="377">
    <w:abstractNumId w:val="1497"/>
  </w:num>
  <w:num w:numId="378">
    <w:abstractNumId w:val="1792"/>
  </w:num>
  <w:num w:numId="379">
    <w:abstractNumId w:val="1049"/>
  </w:num>
  <w:num w:numId="380">
    <w:abstractNumId w:val="539"/>
  </w:num>
  <w:num w:numId="381">
    <w:abstractNumId w:val="1616"/>
  </w:num>
  <w:num w:numId="382">
    <w:abstractNumId w:val="212"/>
  </w:num>
  <w:num w:numId="383">
    <w:abstractNumId w:val="0"/>
  </w:num>
  <w:num w:numId="384">
    <w:abstractNumId w:val="79"/>
  </w:num>
  <w:num w:numId="385">
    <w:abstractNumId w:val="1074"/>
  </w:num>
  <w:num w:numId="386">
    <w:abstractNumId w:val="453"/>
  </w:num>
  <w:num w:numId="387">
    <w:abstractNumId w:val="305"/>
  </w:num>
  <w:num w:numId="388">
    <w:abstractNumId w:val="816"/>
  </w:num>
  <w:num w:numId="389">
    <w:abstractNumId w:val="1401"/>
  </w:num>
  <w:num w:numId="390">
    <w:abstractNumId w:val="1876"/>
  </w:num>
  <w:num w:numId="391">
    <w:abstractNumId w:val="9"/>
  </w:num>
  <w:num w:numId="392">
    <w:abstractNumId w:val="1898"/>
  </w:num>
  <w:num w:numId="393">
    <w:abstractNumId w:val="1858"/>
  </w:num>
  <w:num w:numId="394">
    <w:abstractNumId w:val="787"/>
  </w:num>
  <w:num w:numId="395">
    <w:abstractNumId w:val="1856"/>
  </w:num>
  <w:num w:numId="396">
    <w:abstractNumId w:val="1453"/>
  </w:num>
  <w:num w:numId="397">
    <w:abstractNumId w:val="532"/>
  </w:num>
  <w:num w:numId="398">
    <w:abstractNumId w:val="101"/>
  </w:num>
  <w:num w:numId="399">
    <w:abstractNumId w:val="969"/>
  </w:num>
  <w:num w:numId="400">
    <w:abstractNumId w:val="1507"/>
  </w:num>
  <w:num w:numId="401">
    <w:abstractNumId w:val="1402"/>
  </w:num>
  <w:num w:numId="402">
    <w:abstractNumId w:val="1302"/>
  </w:num>
  <w:num w:numId="403">
    <w:abstractNumId w:val="1250"/>
  </w:num>
  <w:num w:numId="404">
    <w:abstractNumId w:val="1391"/>
  </w:num>
  <w:num w:numId="405">
    <w:abstractNumId w:val="349"/>
  </w:num>
  <w:num w:numId="406">
    <w:abstractNumId w:val="1228"/>
  </w:num>
  <w:num w:numId="407">
    <w:abstractNumId w:val="1436"/>
  </w:num>
  <w:num w:numId="408">
    <w:abstractNumId w:val="718"/>
  </w:num>
  <w:num w:numId="409">
    <w:abstractNumId w:val="624"/>
  </w:num>
  <w:num w:numId="410">
    <w:abstractNumId w:val="250"/>
  </w:num>
  <w:num w:numId="411">
    <w:abstractNumId w:val="1814"/>
  </w:num>
  <w:num w:numId="412">
    <w:abstractNumId w:val="98"/>
  </w:num>
  <w:num w:numId="413">
    <w:abstractNumId w:val="1203"/>
  </w:num>
  <w:num w:numId="414">
    <w:abstractNumId w:val="1148"/>
  </w:num>
  <w:num w:numId="415">
    <w:abstractNumId w:val="797"/>
  </w:num>
  <w:num w:numId="416">
    <w:abstractNumId w:val="512"/>
  </w:num>
  <w:num w:numId="417">
    <w:abstractNumId w:val="1384"/>
  </w:num>
  <w:num w:numId="418">
    <w:abstractNumId w:val="1116"/>
  </w:num>
  <w:num w:numId="419">
    <w:abstractNumId w:val="86"/>
  </w:num>
  <w:num w:numId="420">
    <w:abstractNumId w:val="1057"/>
  </w:num>
  <w:num w:numId="421">
    <w:abstractNumId w:val="782"/>
  </w:num>
  <w:num w:numId="422">
    <w:abstractNumId w:val="725"/>
  </w:num>
  <w:num w:numId="423">
    <w:abstractNumId w:val="325"/>
  </w:num>
  <w:num w:numId="424">
    <w:abstractNumId w:val="26"/>
  </w:num>
  <w:num w:numId="425">
    <w:abstractNumId w:val="1608"/>
  </w:num>
  <w:num w:numId="426">
    <w:abstractNumId w:val="761"/>
  </w:num>
  <w:num w:numId="427">
    <w:abstractNumId w:val="380"/>
  </w:num>
  <w:num w:numId="428">
    <w:abstractNumId w:val="1801"/>
  </w:num>
  <w:num w:numId="429">
    <w:abstractNumId w:val="1013"/>
  </w:num>
  <w:num w:numId="430">
    <w:abstractNumId w:val="355"/>
  </w:num>
  <w:num w:numId="431">
    <w:abstractNumId w:val="74"/>
  </w:num>
  <w:num w:numId="432">
    <w:abstractNumId w:val="1350"/>
  </w:num>
  <w:num w:numId="433">
    <w:abstractNumId w:val="1535"/>
  </w:num>
  <w:num w:numId="434">
    <w:abstractNumId w:val="1330"/>
  </w:num>
  <w:num w:numId="435">
    <w:abstractNumId w:val="1811"/>
  </w:num>
  <w:num w:numId="436">
    <w:abstractNumId w:val="256"/>
  </w:num>
  <w:num w:numId="437">
    <w:abstractNumId w:val="27"/>
  </w:num>
  <w:num w:numId="438">
    <w:abstractNumId w:val="869"/>
  </w:num>
  <w:num w:numId="439">
    <w:abstractNumId w:val="1153"/>
  </w:num>
  <w:num w:numId="440">
    <w:abstractNumId w:val="1688"/>
  </w:num>
  <w:num w:numId="441">
    <w:abstractNumId w:val="887"/>
  </w:num>
  <w:num w:numId="442">
    <w:abstractNumId w:val="510"/>
  </w:num>
  <w:num w:numId="443">
    <w:abstractNumId w:val="1476"/>
  </w:num>
  <w:num w:numId="444">
    <w:abstractNumId w:val="750"/>
  </w:num>
  <w:num w:numId="445">
    <w:abstractNumId w:val="400"/>
  </w:num>
  <w:num w:numId="446">
    <w:abstractNumId w:val="878"/>
  </w:num>
  <w:num w:numId="447">
    <w:abstractNumId w:val="526"/>
  </w:num>
  <w:num w:numId="448">
    <w:abstractNumId w:val="65"/>
  </w:num>
  <w:num w:numId="449">
    <w:abstractNumId w:val="445"/>
  </w:num>
  <w:num w:numId="450">
    <w:abstractNumId w:val="1067"/>
  </w:num>
  <w:num w:numId="451">
    <w:abstractNumId w:val="1479"/>
  </w:num>
  <w:num w:numId="452">
    <w:abstractNumId w:val="692"/>
  </w:num>
  <w:num w:numId="453">
    <w:abstractNumId w:val="142"/>
  </w:num>
  <w:num w:numId="454">
    <w:abstractNumId w:val="1685"/>
  </w:num>
  <w:num w:numId="455">
    <w:abstractNumId w:val="936"/>
  </w:num>
  <w:num w:numId="456">
    <w:abstractNumId w:val="525"/>
  </w:num>
  <w:num w:numId="457">
    <w:abstractNumId w:val="515"/>
  </w:num>
  <w:num w:numId="458">
    <w:abstractNumId w:val="846"/>
  </w:num>
  <w:num w:numId="459">
    <w:abstractNumId w:val="1844"/>
  </w:num>
  <w:num w:numId="460">
    <w:abstractNumId w:val="32"/>
  </w:num>
  <w:num w:numId="461">
    <w:abstractNumId w:val="398"/>
  </w:num>
  <w:num w:numId="462">
    <w:abstractNumId w:val="338"/>
  </w:num>
  <w:num w:numId="463">
    <w:abstractNumId w:val="1538"/>
  </w:num>
  <w:num w:numId="464">
    <w:abstractNumId w:val="1458"/>
  </w:num>
  <w:num w:numId="465">
    <w:abstractNumId w:val="1069"/>
  </w:num>
  <w:num w:numId="466">
    <w:abstractNumId w:val="1764"/>
  </w:num>
  <w:num w:numId="467">
    <w:abstractNumId w:val="489"/>
  </w:num>
  <w:num w:numId="468">
    <w:abstractNumId w:val="21"/>
  </w:num>
  <w:num w:numId="469">
    <w:abstractNumId w:val="28"/>
  </w:num>
  <w:num w:numId="470">
    <w:abstractNumId w:val="968"/>
  </w:num>
  <w:num w:numId="471">
    <w:abstractNumId w:val="1602"/>
  </w:num>
  <w:num w:numId="472">
    <w:abstractNumId w:val="1880"/>
  </w:num>
  <w:num w:numId="473">
    <w:abstractNumId w:val="1481"/>
  </w:num>
  <w:num w:numId="474">
    <w:abstractNumId w:val="988"/>
  </w:num>
  <w:num w:numId="475">
    <w:abstractNumId w:val="1328"/>
  </w:num>
  <w:num w:numId="476">
    <w:abstractNumId w:val="1760"/>
  </w:num>
  <w:num w:numId="477">
    <w:abstractNumId w:val="97"/>
  </w:num>
  <w:num w:numId="478">
    <w:abstractNumId w:val="1210"/>
  </w:num>
  <w:num w:numId="479">
    <w:abstractNumId w:val="1427"/>
  </w:num>
  <w:num w:numId="480">
    <w:abstractNumId w:val="658"/>
  </w:num>
  <w:num w:numId="481">
    <w:abstractNumId w:val="673"/>
  </w:num>
  <w:num w:numId="482">
    <w:abstractNumId w:val="369"/>
  </w:num>
  <w:num w:numId="483">
    <w:abstractNumId w:val="917"/>
  </w:num>
  <w:num w:numId="484">
    <w:abstractNumId w:val="104"/>
  </w:num>
  <w:num w:numId="485">
    <w:abstractNumId w:val="1579"/>
  </w:num>
  <w:num w:numId="486">
    <w:abstractNumId w:val="1395"/>
  </w:num>
  <w:num w:numId="487">
    <w:abstractNumId w:val="414"/>
  </w:num>
  <w:num w:numId="488">
    <w:abstractNumId w:val="185"/>
  </w:num>
  <w:num w:numId="489">
    <w:abstractNumId w:val="985"/>
  </w:num>
  <w:num w:numId="490">
    <w:abstractNumId w:val="1241"/>
  </w:num>
  <w:num w:numId="491">
    <w:abstractNumId w:val="1678"/>
  </w:num>
  <w:num w:numId="492">
    <w:abstractNumId w:val="630"/>
  </w:num>
  <w:num w:numId="493">
    <w:abstractNumId w:val="565"/>
  </w:num>
  <w:num w:numId="494">
    <w:abstractNumId w:val="1450"/>
  </w:num>
  <w:num w:numId="495">
    <w:abstractNumId w:val="582"/>
  </w:num>
  <w:num w:numId="496">
    <w:abstractNumId w:val="1353"/>
  </w:num>
  <w:num w:numId="497">
    <w:abstractNumId w:val="641"/>
  </w:num>
  <w:num w:numId="498">
    <w:abstractNumId w:val="807"/>
  </w:num>
  <w:num w:numId="499">
    <w:abstractNumId w:val="1358"/>
  </w:num>
  <w:num w:numId="500">
    <w:abstractNumId w:val="518"/>
  </w:num>
  <w:num w:numId="501">
    <w:abstractNumId w:val="613"/>
  </w:num>
  <w:num w:numId="502">
    <w:abstractNumId w:val="903"/>
  </w:num>
  <w:num w:numId="503">
    <w:abstractNumId w:val="379"/>
  </w:num>
  <w:num w:numId="504">
    <w:abstractNumId w:val="909"/>
  </w:num>
  <w:num w:numId="505">
    <w:abstractNumId w:val="374"/>
  </w:num>
  <w:num w:numId="506">
    <w:abstractNumId w:val="629"/>
  </w:num>
  <w:num w:numId="507">
    <w:abstractNumId w:val="970"/>
  </w:num>
  <w:num w:numId="508">
    <w:abstractNumId w:val="85"/>
  </w:num>
  <w:num w:numId="509">
    <w:abstractNumId w:val="1109"/>
  </w:num>
  <w:num w:numId="510">
    <w:abstractNumId w:val="875"/>
  </w:num>
  <w:num w:numId="511">
    <w:abstractNumId w:val="466"/>
  </w:num>
  <w:num w:numId="512">
    <w:abstractNumId w:val="1872"/>
  </w:num>
  <w:num w:numId="513">
    <w:abstractNumId w:val="960"/>
  </w:num>
  <w:num w:numId="514">
    <w:abstractNumId w:val="195"/>
  </w:num>
  <w:num w:numId="515">
    <w:abstractNumId w:val="1752"/>
  </w:num>
  <w:num w:numId="516">
    <w:abstractNumId w:val="1354"/>
  </w:num>
  <w:num w:numId="517">
    <w:abstractNumId w:val="216"/>
  </w:num>
  <w:num w:numId="518">
    <w:abstractNumId w:val="1441"/>
  </w:num>
  <w:num w:numId="519">
    <w:abstractNumId w:val="269"/>
  </w:num>
  <w:num w:numId="520">
    <w:abstractNumId w:val="615"/>
  </w:num>
  <w:num w:numId="521">
    <w:abstractNumId w:val="1636"/>
  </w:num>
  <w:num w:numId="522">
    <w:abstractNumId w:val="1860"/>
  </w:num>
  <w:num w:numId="523">
    <w:abstractNumId w:val="834"/>
  </w:num>
  <w:num w:numId="524">
    <w:abstractNumId w:val="709"/>
  </w:num>
  <w:num w:numId="525">
    <w:abstractNumId w:val="1398"/>
  </w:num>
  <w:num w:numId="526">
    <w:abstractNumId w:val="634"/>
  </w:num>
  <w:num w:numId="527">
    <w:abstractNumId w:val="1187"/>
  </w:num>
  <w:num w:numId="528">
    <w:abstractNumId w:val="15"/>
  </w:num>
  <w:num w:numId="529">
    <w:abstractNumId w:val="41"/>
  </w:num>
  <w:num w:numId="530">
    <w:abstractNumId w:val="1205"/>
  </w:num>
  <w:num w:numId="531">
    <w:abstractNumId w:val="559"/>
  </w:num>
  <w:num w:numId="532">
    <w:abstractNumId w:val="1753"/>
  </w:num>
  <w:num w:numId="533">
    <w:abstractNumId w:val="1022"/>
  </w:num>
  <w:num w:numId="534">
    <w:abstractNumId w:val="1312"/>
  </w:num>
  <w:num w:numId="535">
    <w:abstractNumId w:val="1114"/>
  </w:num>
  <w:num w:numId="536">
    <w:abstractNumId w:val="1281"/>
  </w:num>
  <w:num w:numId="537">
    <w:abstractNumId w:val="265"/>
  </w:num>
  <w:num w:numId="538">
    <w:abstractNumId w:val="650"/>
  </w:num>
  <w:num w:numId="539">
    <w:abstractNumId w:val="1141"/>
  </w:num>
  <w:num w:numId="540">
    <w:abstractNumId w:val="821"/>
  </w:num>
  <w:num w:numId="541">
    <w:abstractNumId w:val="174"/>
  </w:num>
  <w:num w:numId="542">
    <w:abstractNumId w:val="1410"/>
  </w:num>
  <w:num w:numId="543">
    <w:abstractNumId w:val="984"/>
  </w:num>
  <w:num w:numId="544">
    <w:abstractNumId w:val="420"/>
  </w:num>
  <w:num w:numId="545">
    <w:abstractNumId w:val="1718"/>
  </w:num>
  <w:num w:numId="546">
    <w:abstractNumId w:val="880"/>
  </w:num>
  <w:num w:numId="547">
    <w:abstractNumId w:val="819"/>
  </w:num>
  <w:num w:numId="548">
    <w:abstractNumId w:val="25"/>
  </w:num>
  <w:num w:numId="549">
    <w:abstractNumId w:val="1806"/>
  </w:num>
  <w:num w:numId="550">
    <w:abstractNumId w:val="1146"/>
  </w:num>
  <w:num w:numId="551">
    <w:abstractNumId w:val="480"/>
  </w:num>
  <w:num w:numId="552">
    <w:abstractNumId w:val="519"/>
  </w:num>
  <w:num w:numId="553">
    <w:abstractNumId w:val="1622"/>
  </w:num>
  <w:num w:numId="554">
    <w:abstractNumId w:val="551"/>
  </w:num>
  <w:num w:numId="555">
    <w:abstractNumId w:val="1138"/>
  </w:num>
  <w:num w:numId="556">
    <w:abstractNumId w:val="1052"/>
  </w:num>
  <w:num w:numId="557">
    <w:abstractNumId w:val="523"/>
  </w:num>
  <w:num w:numId="558">
    <w:abstractNumId w:val="429"/>
  </w:num>
  <w:num w:numId="559">
    <w:abstractNumId w:val="1008"/>
  </w:num>
  <w:num w:numId="560">
    <w:abstractNumId w:val="1826"/>
  </w:num>
  <w:num w:numId="561">
    <w:abstractNumId w:val="1766"/>
  </w:num>
  <w:num w:numId="562">
    <w:abstractNumId w:val="567"/>
  </w:num>
  <w:num w:numId="563">
    <w:abstractNumId w:val="1633"/>
  </w:num>
  <w:num w:numId="564">
    <w:abstractNumId w:val="1572"/>
  </w:num>
  <w:num w:numId="565">
    <w:abstractNumId w:val="619"/>
  </w:num>
  <w:num w:numId="566">
    <w:abstractNumId w:val="735"/>
  </w:num>
  <w:num w:numId="567">
    <w:abstractNumId w:val="1747"/>
  </w:num>
  <w:num w:numId="568">
    <w:abstractNumId w:val="554"/>
  </w:num>
  <w:num w:numId="569">
    <w:abstractNumId w:val="1230"/>
  </w:num>
  <w:num w:numId="570">
    <w:abstractNumId w:val="1857"/>
  </w:num>
  <w:num w:numId="571">
    <w:abstractNumId w:val="1660"/>
  </w:num>
  <w:num w:numId="572">
    <w:abstractNumId w:val="1575"/>
  </w:num>
  <w:num w:numId="573">
    <w:abstractNumId w:val="1759"/>
  </w:num>
  <w:num w:numId="574">
    <w:abstractNumId w:val="657"/>
  </w:num>
  <w:num w:numId="575">
    <w:abstractNumId w:val="1536"/>
  </w:num>
  <w:num w:numId="576">
    <w:abstractNumId w:val="513"/>
  </w:num>
  <w:num w:numId="577">
    <w:abstractNumId w:val="1701"/>
  </w:num>
  <w:num w:numId="578">
    <w:abstractNumId w:val="1216"/>
  </w:num>
  <w:num w:numId="579">
    <w:abstractNumId w:val="116"/>
  </w:num>
  <w:num w:numId="580">
    <w:abstractNumId w:val="1118"/>
  </w:num>
  <w:num w:numId="581">
    <w:abstractNumId w:val="1110"/>
  </w:num>
  <w:num w:numId="582">
    <w:abstractNumId w:val="389"/>
  </w:num>
  <w:num w:numId="583">
    <w:abstractNumId w:val="951"/>
  </w:num>
  <w:num w:numId="584">
    <w:abstractNumId w:val="971"/>
  </w:num>
  <w:num w:numId="585">
    <w:abstractNumId w:val="1637"/>
  </w:num>
  <w:num w:numId="586">
    <w:abstractNumId w:val="336"/>
  </w:num>
  <w:num w:numId="587">
    <w:abstractNumId w:val="1257"/>
  </w:num>
  <w:num w:numId="588">
    <w:abstractNumId w:val="1667"/>
  </w:num>
  <w:num w:numId="589">
    <w:abstractNumId w:val="1315"/>
  </w:num>
  <w:num w:numId="590">
    <w:abstractNumId w:val="352"/>
  </w:num>
  <w:num w:numId="591">
    <w:abstractNumId w:val="1514"/>
  </w:num>
  <w:num w:numId="592">
    <w:abstractNumId w:val="1548"/>
  </w:num>
  <w:num w:numId="593">
    <w:abstractNumId w:val="428"/>
  </w:num>
  <w:num w:numId="594">
    <w:abstractNumId w:val="1280"/>
  </w:num>
  <w:num w:numId="595">
    <w:abstractNumId w:val="723"/>
  </w:num>
  <w:num w:numId="596">
    <w:abstractNumId w:val="1027"/>
  </w:num>
  <w:num w:numId="597">
    <w:abstractNumId w:val="155"/>
  </w:num>
  <w:num w:numId="598">
    <w:abstractNumId w:val="766"/>
  </w:num>
  <w:num w:numId="599">
    <w:abstractNumId w:val="959"/>
  </w:num>
  <w:num w:numId="600">
    <w:abstractNumId w:val="1341"/>
  </w:num>
  <w:num w:numId="601">
    <w:abstractNumId w:val="1440"/>
  </w:num>
  <w:num w:numId="602">
    <w:abstractNumId w:val="1119"/>
  </w:num>
  <w:num w:numId="603">
    <w:abstractNumId w:val="1716"/>
  </w:num>
  <w:num w:numId="604">
    <w:abstractNumId w:val="1549"/>
  </w:num>
  <w:num w:numId="605">
    <w:abstractNumId w:val="490"/>
  </w:num>
  <w:num w:numId="606">
    <w:abstractNumId w:val="259"/>
  </w:num>
  <w:num w:numId="607">
    <w:abstractNumId w:val="915"/>
  </w:num>
  <w:num w:numId="608">
    <w:abstractNumId w:val="1101"/>
  </w:num>
  <w:num w:numId="609">
    <w:abstractNumId w:val="1160"/>
  </w:num>
  <w:num w:numId="610">
    <w:abstractNumId w:val="1828"/>
  </w:num>
  <w:num w:numId="611">
    <w:abstractNumId w:val="1689"/>
  </w:num>
  <w:num w:numId="612">
    <w:abstractNumId w:val="967"/>
  </w:num>
  <w:num w:numId="613">
    <w:abstractNumId w:val="135"/>
  </w:num>
  <w:num w:numId="614">
    <w:abstractNumId w:val="476"/>
  </w:num>
  <w:num w:numId="615">
    <w:abstractNumId w:val="255"/>
  </w:num>
  <w:num w:numId="616">
    <w:abstractNumId w:val="427"/>
  </w:num>
  <w:num w:numId="617">
    <w:abstractNumId w:val="423"/>
  </w:num>
  <w:num w:numId="618">
    <w:abstractNumId w:val="1352"/>
  </w:num>
  <w:num w:numId="619">
    <w:abstractNumId w:val="13"/>
  </w:num>
  <w:num w:numId="620">
    <w:abstractNumId w:val="261"/>
  </w:num>
  <w:num w:numId="621">
    <w:abstractNumId w:val="134"/>
  </w:num>
  <w:num w:numId="622">
    <w:abstractNumId w:val="522"/>
  </w:num>
  <w:num w:numId="623">
    <w:abstractNumId w:val="1804"/>
  </w:num>
  <w:num w:numId="624">
    <w:abstractNumId w:val="1490"/>
  </w:num>
  <w:num w:numId="625">
    <w:abstractNumId w:val="1197"/>
  </w:num>
  <w:num w:numId="626">
    <w:abstractNumId w:val="1001"/>
  </w:num>
  <w:num w:numId="627">
    <w:abstractNumId w:val="1607"/>
  </w:num>
  <w:num w:numId="628">
    <w:abstractNumId w:val="937"/>
  </w:num>
  <w:num w:numId="629">
    <w:abstractNumId w:val="382"/>
  </w:num>
  <w:num w:numId="630">
    <w:abstractNumId w:val="674"/>
  </w:num>
  <w:num w:numId="631">
    <w:abstractNumId w:val="1717"/>
  </w:num>
  <w:num w:numId="632">
    <w:abstractNumId w:val="746"/>
  </w:num>
  <w:num w:numId="633">
    <w:abstractNumId w:val="1331"/>
  </w:num>
  <w:num w:numId="634">
    <w:abstractNumId w:val="1790"/>
  </w:num>
  <w:num w:numId="635">
    <w:abstractNumId w:val="93"/>
  </w:num>
  <w:num w:numId="636">
    <w:abstractNumId w:val="888"/>
  </w:num>
  <w:num w:numId="637">
    <w:abstractNumId w:val="1664"/>
  </w:num>
  <w:num w:numId="638">
    <w:abstractNumId w:val="803"/>
  </w:num>
  <w:num w:numId="639">
    <w:abstractNumId w:val="433"/>
  </w:num>
  <w:num w:numId="640">
    <w:abstractNumId w:val="980"/>
  </w:num>
  <w:num w:numId="641">
    <w:abstractNumId w:val="1449"/>
  </w:num>
  <w:num w:numId="642">
    <w:abstractNumId w:val="235"/>
  </w:num>
  <w:num w:numId="643">
    <w:abstractNumId w:val="472"/>
  </w:num>
  <w:num w:numId="644">
    <w:abstractNumId w:val="184"/>
  </w:num>
  <w:num w:numId="645">
    <w:abstractNumId w:val="1007"/>
  </w:num>
  <w:num w:numId="646">
    <w:abstractNumId w:val="231"/>
  </w:num>
  <w:num w:numId="647">
    <w:abstractNumId w:val="691"/>
  </w:num>
  <w:num w:numId="648">
    <w:abstractNumId w:val="109"/>
  </w:num>
  <w:num w:numId="649">
    <w:abstractNumId w:val="1859"/>
  </w:num>
  <w:num w:numId="650">
    <w:abstractNumId w:val="1503"/>
  </w:num>
  <w:num w:numId="651">
    <w:abstractNumId w:val="1124"/>
  </w:num>
  <w:num w:numId="652">
    <w:abstractNumId w:val="1416"/>
  </w:num>
  <w:num w:numId="653">
    <w:abstractNumId w:val="534"/>
  </w:num>
  <w:num w:numId="654">
    <w:abstractNumId w:val="1029"/>
  </w:num>
  <w:num w:numId="655">
    <w:abstractNumId w:val="1741"/>
  </w:num>
  <w:num w:numId="656">
    <w:abstractNumId w:val="356"/>
  </w:num>
  <w:num w:numId="657">
    <w:abstractNumId w:val="40"/>
  </w:num>
  <w:num w:numId="658">
    <w:abstractNumId w:val="1684"/>
  </w:num>
  <w:num w:numId="659">
    <w:abstractNumId w:val="663"/>
  </w:num>
  <w:num w:numId="660">
    <w:abstractNumId w:val="410"/>
  </w:num>
  <w:num w:numId="661">
    <w:abstractNumId w:val="1058"/>
  </w:num>
  <w:num w:numId="662">
    <w:abstractNumId w:val="1206"/>
  </w:num>
  <w:num w:numId="663">
    <w:abstractNumId w:val="1488"/>
  </w:num>
  <w:num w:numId="664">
    <w:abstractNumId w:val="1047"/>
  </w:num>
  <w:num w:numId="665">
    <w:abstractNumId w:val="1459"/>
  </w:num>
  <w:num w:numId="666">
    <w:abstractNumId w:val="294"/>
  </w:num>
  <w:num w:numId="667">
    <w:abstractNumId w:val="1478"/>
  </w:num>
  <w:num w:numId="668">
    <w:abstractNumId w:val="1631"/>
  </w:num>
  <w:num w:numId="669">
    <w:abstractNumId w:val="1515"/>
  </w:num>
  <w:num w:numId="670">
    <w:abstractNumId w:val="1782"/>
  </w:num>
  <w:num w:numId="671">
    <w:abstractNumId w:val="517"/>
  </w:num>
  <w:num w:numId="672">
    <w:abstractNumId w:val="656"/>
  </w:num>
  <w:num w:numId="673">
    <w:abstractNumId w:val="1209"/>
  </w:num>
  <w:num w:numId="674">
    <w:abstractNumId w:val="1491"/>
  </w:num>
  <w:num w:numId="675">
    <w:abstractNumId w:val="1731"/>
  </w:num>
  <w:num w:numId="676">
    <w:abstractNumId w:val="1155"/>
  </w:num>
  <w:num w:numId="677">
    <w:abstractNumId w:val="114"/>
  </w:num>
  <w:num w:numId="678">
    <w:abstractNumId w:val="413"/>
  </w:num>
  <w:num w:numId="679">
    <w:abstractNumId w:val="983"/>
  </w:num>
  <w:num w:numId="680">
    <w:abstractNumId w:val="479"/>
  </w:num>
  <w:num w:numId="681">
    <w:abstractNumId w:val="1657"/>
  </w:num>
  <w:num w:numId="682">
    <w:abstractNumId w:val="987"/>
  </w:num>
  <w:num w:numId="683">
    <w:abstractNumId w:val="543"/>
  </w:num>
  <w:num w:numId="684">
    <w:abstractNumId w:val="1393"/>
  </w:num>
  <w:num w:numId="685">
    <w:abstractNumId w:val="1527"/>
  </w:num>
  <w:num w:numId="686">
    <w:abstractNumId w:val="620"/>
  </w:num>
  <w:num w:numId="687">
    <w:abstractNumId w:val="604"/>
  </w:num>
  <w:num w:numId="688">
    <w:abstractNumId w:val="346"/>
  </w:num>
  <w:num w:numId="689">
    <w:abstractNumId w:val="1561"/>
  </w:num>
  <w:num w:numId="690">
    <w:abstractNumId w:val="1746"/>
  </w:num>
  <w:num w:numId="691">
    <w:abstractNumId w:val="1211"/>
  </w:num>
  <w:num w:numId="692">
    <w:abstractNumId w:val="1196"/>
  </w:num>
  <w:num w:numId="693">
    <w:abstractNumId w:val="1100"/>
  </w:num>
  <w:num w:numId="694">
    <w:abstractNumId w:val="498"/>
  </w:num>
  <w:num w:numId="695">
    <w:abstractNumId w:val="1521"/>
  </w:num>
  <w:num w:numId="696">
    <w:abstractNumId w:val="770"/>
  </w:num>
  <w:num w:numId="697">
    <w:abstractNumId w:val="1289"/>
  </w:num>
  <w:num w:numId="698">
    <w:abstractNumId w:val="1054"/>
  </w:num>
  <w:num w:numId="699">
    <w:abstractNumId w:val="1222"/>
  </w:num>
  <w:num w:numId="700">
    <w:abstractNumId w:val="1853"/>
  </w:num>
  <w:num w:numId="701">
    <w:abstractNumId w:val="1085"/>
  </w:num>
  <w:num w:numId="702">
    <w:abstractNumId w:val="1837"/>
  </w:num>
  <w:num w:numId="703">
    <w:abstractNumId w:val="853"/>
  </w:num>
  <w:num w:numId="704">
    <w:abstractNumId w:val="1767"/>
  </w:num>
  <w:num w:numId="705">
    <w:abstractNumId w:val="485"/>
  </w:num>
  <w:num w:numId="706">
    <w:abstractNumId w:val="72"/>
  </w:num>
  <w:num w:numId="707">
    <w:abstractNumId w:val="1751"/>
  </w:num>
  <w:num w:numId="708">
    <w:abstractNumId w:val="1571"/>
  </w:num>
  <w:num w:numId="709">
    <w:abstractNumId w:val="296"/>
  </w:num>
  <w:num w:numId="710">
    <w:abstractNumId w:val="1192"/>
  </w:num>
  <w:num w:numId="711">
    <w:abstractNumId w:val="133"/>
  </w:num>
  <w:num w:numId="712">
    <w:abstractNumId w:val="1212"/>
  </w:num>
  <w:num w:numId="713">
    <w:abstractNumId w:val="1455"/>
  </w:num>
  <w:num w:numId="714">
    <w:abstractNumId w:val="642"/>
  </w:num>
  <w:num w:numId="715">
    <w:abstractNumId w:val="345"/>
  </w:num>
  <w:num w:numId="716">
    <w:abstractNumId w:val="1638"/>
  </w:num>
  <w:num w:numId="717">
    <w:abstractNumId w:val="1836"/>
  </w:num>
  <w:num w:numId="718">
    <w:abstractNumId w:val="1319"/>
  </w:num>
  <w:num w:numId="719">
    <w:abstractNumId w:val="1070"/>
  </w:num>
  <w:num w:numId="720">
    <w:abstractNumId w:val="919"/>
  </w:num>
  <w:num w:numId="721">
    <w:abstractNumId w:val="953"/>
  </w:num>
  <w:num w:numId="722">
    <w:abstractNumId w:val="956"/>
  </w:num>
  <w:num w:numId="723">
    <w:abstractNumId w:val="1613"/>
  </w:num>
  <w:num w:numId="724">
    <w:abstractNumId w:val="837"/>
  </w:num>
  <w:num w:numId="725">
    <w:abstractNumId w:val="509"/>
  </w:num>
  <w:num w:numId="726">
    <w:abstractNumId w:val="1673"/>
  </w:num>
  <w:num w:numId="727">
    <w:abstractNumId w:val="581"/>
  </w:num>
  <w:num w:numId="728">
    <w:abstractNumId w:val="912"/>
  </w:num>
  <w:num w:numId="729">
    <w:abstractNumId w:val="1307"/>
  </w:num>
  <w:num w:numId="730">
    <w:abstractNumId w:val="784"/>
  </w:num>
  <w:num w:numId="731">
    <w:abstractNumId w:val="1470"/>
  </w:num>
  <w:num w:numId="732">
    <w:abstractNumId w:val="1178"/>
  </w:num>
  <w:num w:numId="733">
    <w:abstractNumId w:val="648"/>
  </w:num>
  <w:num w:numId="734">
    <w:abstractNumId w:val="685"/>
  </w:num>
  <w:num w:numId="735">
    <w:abstractNumId w:val="170"/>
  </w:num>
  <w:num w:numId="736">
    <w:abstractNumId w:val="471"/>
  </w:num>
  <w:num w:numId="737">
    <w:abstractNumId w:val="812"/>
  </w:num>
  <w:num w:numId="738">
    <w:abstractNumId w:val="1278"/>
  </w:num>
  <w:num w:numId="739">
    <w:abstractNumId w:val="1639"/>
  </w:num>
  <w:num w:numId="740">
    <w:abstractNumId w:val="61"/>
  </w:num>
  <w:num w:numId="741">
    <w:abstractNumId w:val="1724"/>
  </w:num>
  <w:num w:numId="742">
    <w:abstractNumId w:val="362"/>
  </w:num>
  <w:num w:numId="743">
    <w:abstractNumId w:val="1445"/>
  </w:num>
  <w:num w:numId="744">
    <w:abstractNumId w:val="1722"/>
  </w:num>
  <w:num w:numId="745">
    <w:abstractNumId w:val="386"/>
  </w:num>
  <w:num w:numId="746">
    <w:abstractNumId w:val="1366"/>
  </w:num>
  <w:num w:numId="747">
    <w:abstractNumId w:val="1894"/>
  </w:num>
  <w:num w:numId="748">
    <w:abstractNumId w:val="167"/>
  </w:num>
  <w:num w:numId="749">
    <w:abstractNumId w:val="1839"/>
  </w:num>
  <w:num w:numId="750">
    <w:abstractNumId w:val="1233"/>
  </w:num>
  <w:num w:numId="751">
    <w:abstractNumId w:val="659"/>
  </w:num>
  <w:num w:numId="752">
    <w:abstractNumId w:val="365"/>
  </w:num>
  <w:num w:numId="753">
    <w:abstractNumId w:val="1162"/>
  </w:num>
  <w:num w:numId="754">
    <w:abstractNumId w:val="1434"/>
  </w:num>
  <w:num w:numId="755">
    <w:abstractNumId w:val="194"/>
  </w:num>
  <w:num w:numId="756">
    <w:abstractNumId w:val="24"/>
  </w:num>
  <w:num w:numId="757">
    <w:abstractNumId w:val="1693"/>
  </w:num>
  <w:num w:numId="758">
    <w:abstractNumId w:val="666"/>
  </w:num>
  <w:num w:numId="759">
    <w:abstractNumId w:val="851"/>
  </w:num>
  <w:num w:numId="760">
    <w:abstractNumId w:val="1628"/>
  </w:num>
  <w:num w:numId="761">
    <w:abstractNumId w:val="404"/>
  </w:num>
  <w:num w:numId="762">
    <w:abstractNumId w:val="780"/>
  </w:num>
  <w:num w:numId="763">
    <w:abstractNumId w:val="1078"/>
  </w:num>
  <w:num w:numId="764">
    <w:abstractNumId w:val="1846"/>
  </w:num>
  <w:num w:numId="765">
    <w:abstractNumId w:val="297"/>
  </w:num>
  <w:num w:numId="766">
    <w:abstractNumId w:val="309"/>
  </w:num>
  <w:num w:numId="767">
    <w:abstractNumId w:val="391"/>
  </w:num>
  <w:num w:numId="768">
    <w:abstractNumId w:val="409"/>
  </w:num>
  <w:num w:numId="769">
    <w:abstractNumId w:val="574"/>
  </w:num>
  <w:num w:numId="770">
    <w:abstractNumId w:val="3"/>
  </w:num>
  <w:num w:numId="771">
    <w:abstractNumId w:val="769"/>
  </w:num>
  <w:num w:numId="772">
    <w:abstractNumId w:val="499"/>
  </w:num>
  <w:num w:numId="773">
    <w:abstractNumId w:val="1728"/>
  </w:num>
  <w:num w:numId="774">
    <w:abstractNumId w:val="205"/>
  </w:num>
  <w:num w:numId="775">
    <w:abstractNumId w:val="473"/>
  </w:num>
  <w:num w:numId="776">
    <w:abstractNumId w:val="1371"/>
  </w:num>
  <w:num w:numId="777">
    <w:abstractNumId w:val="1406"/>
  </w:num>
  <w:num w:numId="778">
    <w:abstractNumId w:val="1349"/>
  </w:num>
  <w:num w:numId="779">
    <w:abstractNumId w:val="576"/>
  </w:num>
  <w:num w:numId="780">
    <w:abstractNumId w:val="6"/>
  </w:num>
  <w:num w:numId="781">
    <w:abstractNumId w:val="772"/>
  </w:num>
  <w:num w:numId="782">
    <w:abstractNumId w:val="1009"/>
  </w:num>
  <w:num w:numId="783">
    <w:abstractNumId w:val="645"/>
  </w:num>
  <w:num w:numId="784">
    <w:abstractNumId w:val="141"/>
  </w:num>
  <w:num w:numId="785">
    <w:abstractNumId w:val="103"/>
  </w:num>
  <w:num w:numId="786">
    <w:abstractNumId w:val="927"/>
  </w:num>
  <w:num w:numId="787">
    <w:abstractNumId w:val="1399"/>
  </w:num>
  <w:num w:numId="788">
    <w:abstractNumId w:val="341"/>
  </w:num>
  <w:num w:numId="789">
    <w:abstractNumId w:val="1838"/>
  </w:num>
  <w:num w:numId="790">
    <w:abstractNumId w:val="717"/>
  </w:num>
  <w:num w:numId="791">
    <w:abstractNumId w:val="1026"/>
  </w:num>
  <w:num w:numId="792">
    <w:abstractNumId w:val="507"/>
  </w:num>
  <w:num w:numId="793">
    <w:abstractNumId w:val="403"/>
  </w:num>
  <w:num w:numId="794">
    <w:abstractNumId w:val="1587"/>
  </w:num>
  <w:num w:numId="795">
    <w:abstractNumId w:val="1511"/>
  </w:num>
  <w:num w:numId="796">
    <w:abstractNumId w:val="54"/>
  </w:num>
  <w:num w:numId="797">
    <w:abstractNumId w:val="1803"/>
  </w:num>
  <w:num w:numId="798">
    <w:abstractNumId w:val="1451"/>
  </w:num>
  <w:num w:numId="799">
    <w:abstractNumId w:val="602"/>
  </w:num>
  <w:num w:numId="800">
    <w:abstractNumId w:val="1288"/>
  </w:num>
  <w:num w:numId="801">
    <w:abstractNumId w:val="1332"/>
  </w:num>
  <w:num w:numId="802">
    <w:abstractNumId w:val="1539"/>
  </w:num>
  <w:num w:numId="803">
    <w:abstractNumId w:val="1246"/>
  </w:num>
  <w:num w:numId="804">
    <w:abstractNumId w:val="536"/>
  </w:num>
  <w:num w:numId="805">
    <w:abstractNumId w:val="1615"/>
  </w:num>
  <w:num w:numId="806">
    <w:abstractNumId w:val="1340"/>
  </w:num>
  <w:num w:numId="807">
    <w:abstractNumId w:val="1827"/>
  </w:num>
  <w:num w:numId="808">
    <w:abstractNumId w:val="679"/>
  </w:num>
  <w:num w:numId="809">
    <w:abstractNumId w:val="898"/>
  </w:num>
  <w:num w:numId="810">
    <w:abstractNumId w:val="1506"/>
  </w:num>
  <w:num w:numId="811">
    <w:abstractNumId w:val="585"/>
  </w:num>
  <w:num w:numId="812">
    <w:abstractNumId w:val="1554"/>
  </w:num>
  <w:num w:numId="813">
    <w:abstractNumId w:val="82"/>
  </w:num>
  <w:num w:numId="814">
    <w:abstractNumId w:val="1362"/>
  </w:num>
  <w:num w:numId="815">
    <w:abstractNumId w:val="1092"/>
  </w:num>
  <w:num w:numId="816">
    <w:abstractNumId w:val="1796"/>
  </w:num>
  <w:num w:numId="817">
    <w:abstractNumId w:val="1477"/>
  </w:num>
  <w:num w:numId="818">
    <w:abstractNumId w:val="115"/>
  </w:num>
  <w:num w:numId="819">
    <w:abstractNumId w:val="990"/>
  </w:num>
  <w:num w:numId="820">
    <w:abstractNumId w:val="1698"/>
  </w:num>
  <w:num w:numId="821">
    <w:abstractNumId w:val="1011"/>
  </w:num>
  <w:num w:numId="822">
    <w:abstractNumId w:val="1274"/>
  </w:num>
  <w:num w:numId="823">
    <w:abstractNumId w:val="1037"/>
  </w:num>
  <w:num w:numId="824">
    <w:abstractNumId w:val="722"/>
  </w:num>
  <w:num w:numId="825">
    <w:abstractNumId w:val="946"/>
  </w:num>
  <w:num w:numId="826">
    <w:abstractNumId w:val="437"/>
  </w:num>
  <w:num w:numId="827">
    <w:abstractNumId w:val="1382"/>
  </w:num>
  <w:num w:numId="828">
    <w:abstractNumId w:val="1413"/>
  </w:num>
  <w:num w:numId="829">
    <w:abstractNumId w:val="1523"/>
  </w:num>
  <w:num w:numId="830">
    <w:abstractNumId w:val="786"/>
  </w:num>
  <w:num w:numId="831">
    <w:abstractNumId w:val="1123"/>
  </w:num>
  <w:num w:numId="832">
    <w:abstractNumId w:val="632"/>
  </w:num>
  <w:num w:numId="833">
    <w:abstractNumId w:val="1308"/>
  </w:num>
  <w:num w:numId="834">
    <w:abstractNumId w:val="1902"/>
  </w:num>
  <w:num w:numId="835">
    <w:abstractNumId w:val="999"/>
  </w:num>
  <w:num w:numId="836">
    <w:abstractNumId w:val="758"/>
  </w:num>
  <w:num w:numId="837">
    <w:abstractNumId w:val="456"/>
  </w:num>
  <w:num w:numId="838">
    <w:abstractNumId w:val="1106"/>
  </w:num>
  <w:num w:numId="839">
    <w:abstractNumId w:val="962"/>
  </w:num>
  <w:num w:numId="840">
    <w:abstractNumId w:val="1105"/>
  </w:num>
  <w:num w:numId="841">
    <w:abstractNumId w:val="965"/>
  </w:num>
  <w:num w:numId="842">
    <w:abstractNumId w:val="570"/>
  </w:num>
  <w:num w:numId="843">
    <w:abstractNumId w:val="484"/>
  </w:num>
  <w:num w:numId="844">
    <w:abstractNumId w:val="1014"/>
  </w:num>
  <w:num w:numId="845">
    <w:abstractNumId w:val="120"/>
  </w:num>
  <w:num w:numId="846">
    <w:abstractNumId w:val="71"/>
  </w:num>
  <w:num w:numId="847">
    <w:abstractNumId w:val="1542"/>
  </w:num>
  <w:num w:numId="848">
    <w:abstractNumId w:val="1208"/>
  </w:num>
  <w:num w:numId="849">
    <w:abstractNumId w:val="1254"/>
  </w:num>
  <w:num w:numId="850">
    <w:abstractNumId w:val="228"/>
  </w:num>
  <w:num w:numId="851">
    <w:abstractNumId w:val="42"/>
  </w:num>
  <w:num w:numId="852">
    <w:abstractNumId w:val="177"/>
  </w:num>
  <w:num w:numId="853">
    <w:abstractNumId w:val="1267"/>
  </w:num>
  <w:num w:numId="854">
    <w:abstractNumId w:val="1557"/>
  </w:num>
  <w:num w:numId="855">
    <w:abstractNumId w:val="1166"/>
  </w:num>
  <w:num w:numId="856">
    <w:abstractNumId w:val="1569"/>
  </w:num>
  <w:num w:numId="857">
    <w:abstractNumId w:val="1121"/>
  </w:num>
  <w:num w:numId="858">
    <w:abstractNumId w:val="1493"/>
  </w:num>
  <w:num w:numId="859">
    <w:abstractNumId w:val="478"/>
  </w:num>
  <w:num w:numId="860">
    <w:abstractNumId w:val="220"/>
  </w:num>
  <w:num w:numId="861">
    <w:abstractNumId w:val="1646"/>
  </w:num>
  <w:num w:numId="862">
    <w:abstractNumId w:val="1651"/>
  </w:num>
  <w:num w:numId="863">
    <w:abstractNumId w:val="586"/>
  </w:num>
  <w:num w:numId="864">
    <w:abstractNumId w:val="587"/>
  </w:num>
  <w:num w:numId="865">
    <w:abstractNumId w:val="1794"/>
  </w:num>
  <w:num w:numId="866">
    <w:abstractNumId w:val="1039"/>
  </w:num>
  <w:num w:numId="867">
    <w:abstractNumId w:val="571"/>
  </w:num>
  <w:num w:numId="868">
    <w:abstractNumId w:val="1656"/>
  </w:num>
  <w:num w:numId="869">
    <w:abstractNumId w:val="1831"/>
  </w:num>
  <w:num w:numId="870">
    <w:abstractNumId w:val="1006"/>
  </w:num>
  <w:num w:numId="871">
    <w:abstractNumId w:val="1791"/>
  </w:num>
  <w:num w:numId="872">
    <w:abstractNumId w:val="1089"/>
  </w:num>
  <w:num w:numId="873">
    <w:abstractNumId w:val="600"/>
  </w:num>
  <w:num w:numId="874">
    <w:abstractNumId w:val="511"/>
  </w:num>
  <w:num w:numId="875">
    <w:abstractNumId w:val="426"/>
  </w:num>
  <w:num w:numId="876">
    <w:abstractNumId w:val="1309"/>
  </w:num>
  <w:num w:numId="877">
    <w:abstractNumId w:val="1"/>
  </w:num>
  <w:num w:numId="878">
    <w:abstractNumId w:val="1199"/>
  </w:num>
  <w:num w:numId="879">
    <w:abstractNumId w:val="541"/>
  </w:num>
  <w:num w:numId="880">
    <w:abstractNumId w:val="1310"/>
  </w:num>
  <w:num w:numId="881">
    <w:abstractNumId w:val="1024"/>
  </w:num>
  <w:num w:numId="882">
    <w:abstractNumId w:val="344"/>
  </w:num>
  <w:num w:numId="883">
    <w:abstractNumId w:val="35"/>
  </w:num>
  <w:num w:numId="884">
    <w:abstractNumId w:val="584"/>
  </w:num>
  <w:num w:numId="885">
    <w:abstractNumId w:val="462"/>
  </w:num>
  <w:num w:numId="886">
    <w:abstractNumId w:val="1300"/>
  </w:num>
  <w:num w:numId="887">
    <w:abstractNumId w:val="1227"/>
  </w:num>
  <w:num w:numId="888">
    <w:abstractNumId w:val="1251"/>
  </w:num>
  <w:num w:numId="889">
    <w:abstractNumId w:val="1619"/>
  </w:num>
  <w:num w:numId="890">
    <w:abstractNumId w:val="1508"/>
  </w:num>
  <w:num w:numId="891">
    <w:abstractNumId w:val="214"/>
  </w:num>
  <w:num w:numId="892">
    <w:abstractNumId w:val="1084"/>
  </w:num>
  <w:num w:numId="893">
    <w:abstractNumId w:val="1590"/>
  </w:num>
  <w:num w:numId="894">
    <w:abstractNumId w:val="701"/>
  </w:num>
  <w:num w:numId="895">
    <w:abstractNumId w:val="1889"/>
  </w:num>
  <w:num w:numId="896">
    <w:abstractNumId w:val="1777"/>
  </w:num>
  <w:num w:numId="897">
    <w:abstractNumId w:val="192"/>
  </w:num>
  <w:num w:numId="898">
    <w:abstractNumId w:val="1428"/>
  </w:num>
  <w:num w:numId="899">
    <w:abstractNumId w:val="302"/>
  </w:num>
  <w:num w:numId="900">
    <w:abstractNumId w:val="975"/>
  </w:num>
  <w:num w:numId="901">
    <w:abstractNumId w:val="88"/>
  </w:num>
  <w:num w:numId="902">
    <w:abstractNumId w:val="1694"/>
  </w:num>
  <w:num w:numId="903">
    <w:abstractNumId w:val="1486"/>
  </w:num>
  <w:num w:numId="904">
    <w:abstractNumId w:val="1135"/>
  </w:num>
  <w:num w:numId="905">
    <w:abstractNumId w:val="37"/>
  </w:num>
  <w:num w:numId="906">
    <w:abstractNumId w:val="1017"/>
  </w:num>
  <w:num w:numId="907">
    <w:abstractNumId w:val="671"/>
  </w:num>
  <w:num w:numId="908">
    <w:abstractNumId w:val="47"/>
  </w:num>
  <w:num w:numId="909">
    <w:abstractNumId w:val="939"/>
  </w:num>
  <w:num w:numId="910">
    <w:abstractNumId w:val="1867"/>
  </w:num>
  <w:num w:numId="911">
    <w:abstractNumId w:val="1599"/>
  </w:num>
  <w:num w:numId="912">
    <w:abstractNumId w:val="392"/>
  </w:num>
  <w:num w:numId="913">
    <w:abstractNumId w:val="1066"/>
  </w:num>
  <w:num w:numId="914">
    <w:abstractNumId w:val="931"/>
  </w:num>
  <w:num w:numId="915">
    <w:abstractNumId w:val="1050"/>
  </w:num>
  <w:num w:numId="916">
    <w:abstractNumId w:val="1825"/>
  </w:num>
  <w:num w:numId="917">
    <w:abstractNumId w:val="966"/>
  </w:num>
  <w:num w:numId="918">
    <w:abstractNumId w:val="351"/>
  </w:num>
  <w:num w:numId="919">
    <w:abstractNumId w:val="145"/>
  </w:num>
  <w:num w:numId="920">
    <w:abstractNumId w:val="1558"/>
  </w:num>
  <w:num w:numId="921">
    <w:abstractNumId w:val="1882"/>
  </w:num>
  <w:num w:numId="922">
    <w:abstractNumId w:val="1732"/>
  </w:num>
  <w:num w:numId="923">
    <w:abstractNumId w:val="1758"/>
  </w:num>
  <w:num w:numId="924">
    <w:abstractNumId w:val="681"/>
  </w:num>
  <w:num w:numId="925">
    <w:abstractNumId w:val="1887"/>
  </w:num>
  <w:num w:numId="926">
    <w:abstractNumId w:val="1392"/>
  </w:num>
  <w:num w:numId="927">
    <w:abstractNumId w:val="1154"/>
  </w:num>
  <w:num w:numId="928">
    <w:abstractNumId w:val="306"/>
  </w:num>
  <w:num w:numId="929">
    <w:abstractNumId w:val="182"/>
  </w:num>
  <w:num w:numId="930">
    <w:abstractNumId w:val="388"/>
  </w:num>
  <w:num w:numId="931">
    <w:abstractNumId w:val="1171"/>
  </w:num>
  <w:num w:numId="932">
    <w:abstractNumId w:val="1149"/>
  </w:num>
  <w:num w:numId="933">
    <w:abstractNumId w:val="639"/>
  </w:num>
  <w:num w:numId="934">
    <w:abstractNumId w:val="1854"/>
  </w:num>
  <w:num w:numId="935">
    <w:abstractNumId w:val="1510"/>
  </w:num>
  <w:num w:numId="936">
    <w:abstractNumId w:val="224"/>
  </w:num>
  <w:num w:numId="937">
    <w:abstractNumId w:val="621"/>
  </w:num>
  <w:num w:numId="938">
    <w:abstractNumId w:val="447"/>
  </w:num>
  <w:num w:numId="939">
    <w:abstractNumId w:val="321"/>
  </w:num>
  <w:num w:numId="940">
    <w:abstractNumId w:val="1096"/>
  </w:num>
  <w:num w:numId="941">
    <w:abstractNumId w:val="1586"/>
  </w:num>
  <w:num w:numId="942">
    <w:abstractNumId w:val="995"/>
  </w:num>
  <w:num w:numId="943">
    <w:abstractNumId w:val="1802"/>
  </w:num>
  <w:num w:numId="944">
    <w:abstractNumId w:val="884"/>
  </w:num>
  <w:num w:numId="945">
    <w:abstractNumId w:val="1809"/>
  </w:num>
  <w:num w:numId="946">
    <w:abstractNumId w:val="16"/>
  </w:num>
  <w:num w:numId="947">
    <w:abstractNumId w:val="1015"/>
  </w:num>
  <w:num w:numId="948">
    <w:abstractNumId w:val="246"/>
  </w:num>
  <w:num w:numId="949">
    <w:abstractNumId w:val="1546"/>
  </w:num>
  <w:num w:numId="950">
    <w:abstractNumId w:val="1189"/>
  </w:num>
  <w:num w:numId="951">
    <w:abstractNumId w:val="1800"/>
  </w:num>
  <w:num w:numId="952">
    <w:abstractNumId w:val="173"/>
  </w:num>
  <w:num w:numId="953">
    <w:abstractNumId w:val="419"/>
  </w:num>
  <w:num w:numId="954">
    <w:abstractNumId w:val="637"/>
  </w:num>
  <w:num w:numId="955">
    <w:abstractNumId w:val="416"/>
  </w:num>
  <w:num w:numId="956">
    <w:abstractNumId w:val="320"/>
  </w:num>
  <w:num w:numId="957">
    <w:abstractNumId w:val="1842"/>
  </w:num>
  <w:num w:numId="958">
    <w:abstractNumId w:val="1326"/>
  </w:num>
  <w:num w:numId="959">
    <w:abstractNumId w:val="304"/>
  </w:num>
  <w:num w:numId="960">
    <w:abstractNumId w:val="660"/>
  </w:num>
  <w:num w:numId="961">
    <w:abstractNumId w:val="1136"/>
  </w:num>
  <w:num w:numId="962">
    <w:abstractNumId w:val="394"/>
  </w:num>
  <w:num w:numId="963">
    <w:abstractNumId w:val="1019"/>
  </w:num>
  <w:num w:numId="964">
    <w:abstractNumId w:val="771"/>
  </w:num>
  <w:num w:numId="965">
    <w:abstractNumId w:val="275"/>
  </w:num>
  <w:num w:numId="966">
    <w:abstractNumId w:val="1321"/>
  </w:num>
  <w:num w:numId="967">
    <w:abstractNumId w:val="1723"/>
  </w:num>
  <w:num w:numId="968">
    <w:abstractNumId w:val="1053"/>
  </w:num>
  <w:num w:numId="969">
    <w:abstractNumId w:val="1471"/>
  </w:num>
  <w:num w:numId="970">
    <w:abstractNumId w:val="303"/>
  </w:num>
  <w:num w:numId="971">
    <w:abstractNumId w:val="572"/>
  </w:num>
  <w:num w:numId="972">
    <w:abstractNumId w:val="295"/>
  </w:num>
  <w:num w:numId="973">
    <w:abstractNumId w:val="1296"/>
  </w:num>
  <w:num w:numId="974">
    <w:abstractNumId w:val="592"/>
  </w:num>
  <w:num w:numId="975">
    <w:abstractNumId w:val="1142"/>
  </w:num>
  <w:num w:numId="976">
    <w:abstractNumId w:val="1170"/>
  </w:num>
  <w:num w:numId="977">
    <w:abstractNumId w:val="1351"/>
  </w:num>
  <w:num w:numId="978">
    <w:abstractNumId w:val="1323"/>
  </w:num>
  <w:num w:numId="979">
    <w:abstractNumId w:val="1295"/>
  </w:num>
  <w:num w:numId="980">
    <w:abstractNumId w:val="1663"/>
  </w:num>
  <w:num w:numId="981">
    <w:abstractNumId w:val="891"/>
  </w:num>
  <w:num w:numId="982">
    <w:abstractNumId w:val="1219"/>
  </w:num>
  <w:num w:numId="983">
    <w:abstractNumId w:val="241"/>
  </w:num>
  <w:num w:numId="984">
    <w:abstractNumId w:val="1666"/>
  </w:num>
  <w:num w:numId="985">
    <w:abstractNumId w:val="1249"/>
  </w:num>
  <w:num w:numId="986">
    <w:abstractNumId w:val="1707"/>
  </w:num>
  <w:num w:numId="987">
    <w:abstractNumId w:val="1286"/>
  </w:num>
  <w:num w:numId="988">
    <w:abstractNumId w:val="588"/>
  </w:num>
  <w:num w:numId="989">
    <w:abstractNumId w:val="930"/>
  </w:num>
  <w:num w:numId="990">
    <w:abstractNumId w:val="312"/>
  </w:num>
  <w:num w:numId="991">
    <w:abstractNumId w:val="1231"/>
  </w:num>
  <w:num w:numId="992">
    <w:abstractNumId w:val="333"/>
  </w:num>
  <w:num w:numId="993">
    <w:abstractNumId w:val="1396"/>
  </w:num>
  <w:num w:numId="994">
    <w:abstractNumId w:val="886"/>
  </w:num>
  <w:num w:numId="995">
    <w:abstractNumId w:val="954"/>
  </w:num>
  <w:num w:numId="996">
    <w:abstractNumId w:val="1658"/>
  </w:num>
  <w:num w:numId="997">
    <w:abstractNumId w:val="222"/>
  </w:num>
  <w:num w:numId="998">
    <w:abstractNumId w:val="957"/>
  </w:num>
  <w:num w:numId="999">
    <w:abstractNumId w:val="689"/>
  </w:num>
  <w:num w:numId="1000">
    <w:abstractNumId w:val="190"/>
  </w:num>
  <w:num w:numId="1001">
    <w:abstractNumId w:val="1284"/>
  </w:num>
  <w:num w:numId="1002">
    <w:abstractNumId w:val="1635"/>
  </w:num>
  <w:num w:numId="1003">
    <w:abstractNumId w:val="1570"/>
  </w:num>
  <w:num w:numId="1004">
    <w:abstractNumId w:val="1000"/>
  </w:num>
  <w:num w:numId="1005">
    <w:abstractNumId w:val="249"/>
  </w:num>
  <w:num w:numId="1006">
    <w:abstractNumId w:val="561"/>
  </w:num>
  <w:num w:numId="1007">
    <w:abstractNumId w:val="616"/>
  </w:num>
  <w:num w:numId="1008">
    <w:abstractNumId w:val="1175"/>
  </w:num>
  <w:num w:numId="1009">
    <w:abstractNumId w:val="1376"/>
  </w:num>
  <w:num w:numId="1010">
    <w:abstractNumId w:val="1650"/>
  </w:num>
  <w:num w:numId="1011">
    <w:abstractNumId w:val="440"/>
  </w:num>
  <w:num w:numId="1012">
    <w:abstractNumId w:val="611"/>
  </w:num>
  <w:num w:numId="1013">
    <w:abstractNumId w:val="1093"/>
  </w:num>
  <w:num w:numId="1014">
    <w:abstractNumId w:val="1432"/>
  </w:num>
  <w:num w:numId="1015">
    <w:abstractNumId w:val="1130"/>
  </w:num>
  <w:num w:numId="1016">
    <w:abstractNumId w:val="708"/>
  </w:num>
  <w:num w:numId="1017">
    <w:abstractNumId w:val="1625"/>
  </w:num>
  <w:num w:numId="1018">
    <w:abstractNumId w:val="505"/>
  </w:num>
  <w:num w:numId="1019">
    <w:abstractNumId w:val="459"/>
  </w:num>
  <w:num w:numId="1020">
    <w:abstractNumId w:val="10"/>
  </w:num>
  <w:num w:numId="1021">
    <w:abstractNumId w:val="1852"/>
  </w:num>
  <w:num w:numId="1022">
    <w:abstractNumId w:val="1218"/>
  </w:num>
  <w:num w:numId="1023">
    <w:abstractNumId w:val="1370"/>
  </w:num>
  <w:num w:numId="1024">
    <w:abstractNumId w:val="785"/>
  </w:num>
  <w:num w:numId="1025">
    <w:abstractNumId w:val="1713"/>
  </w:num>
  <w:num w:numId="1026">
    <w:abstractNumId w:val="1375"/>
  </w:num>
  <w:num w:numId="1027">
    <w:abstractNumId w:val="1574"/>
  </w:num>
  <w:num w:numId="1028">
    <w:abstractNumId w:val="1726"/>
  </w:num>
  <w:num w:numId="1029">
    <w:abstractNumId w:val="1207"/>
  </w:num>
  <w:num w:numId="1030">
    <w:abstractNumId w:val="1819"/>
  </w:num>
  <w:num w:numId="1031">
    <w:abstractNumId w:val="1163"/>
  </w:num>
  <w:num w:numId="1032">
    <w:abstractNumId w:val="1255"/>
  </w:num>
  <w:num w:numId="1033">
    <w:abstractNumId w:val="728"/>
  </w:num>
  <w:num w:numId="1034">
    <w:abstractNumId w:val="773"/>
  </w:num>
  <w:num w:numId="1035">
    <w:abstractNumId w:val="670"/>
  </w:num>
  <w:num w:numId="1036">
    <w:abstractNumId w:val="112"/>
  </w:num>
  <w:num w:numId="1037">
    <w:abstractNumId w:val="276"/>
  </w:num>
  <w:num w:numId="1038">
    <w:abstractNumId w:val="883"/>
  </w:num>
  <w:num w:numId="1039">
    <w:abstractNumId w:val="90"/>
  </w:num>
  <w:num w:numId="1040">
    <w:abstractNumId w:val="262"/>
  </w:num>
  <w:num w:numId="1041">
    <w:abstractNumId w:val="1463"/>
  </w:num>
  <w:num w:numId="1042">
    <w:abstractNumId w:val="1883"/>
  </w:num>
  <w:num w:numId="1043">
    <w:abstractNumId w:val="1848"/>
  </w:num>
  <w:num w:numId="1044">
    <w:abstractNumId w:val="892"/>
  </w:num>
  <w:num w:numId="1045">
    <w:abstractNumId w:val="357"/>
  </w:num>
  <w:num w:numId="1046">
    <w:abstractNumId w:val="1583"/>
  </w:num>
  <w:num w:numId="1047">
    <w:abstractNumId w:val="432"/>
  </w:num>
  <w:num w:numId="1048">
    <w:abstractNumId w:val="1878"/>
  </w:num>
  <w:num w:numId="1049">
    <w:abstractNumId w:val="765"/>
  </w:num>
  <w:num w:numId="1050">
    <w:abstractNumId w:val="402"/>
  </w:num>
  <w:num w:numId="1051">
    <w:abstractNumId w:val="39"/>
  </w:num>
  <w:num w:numId="1052">
    <w:abstractNumId w:val="1098"/>
  </w:num>
  <w:num w:numId="1053">
    <w:abstractNumId w:val="1544"/>
  </w:num>
  <w:num w:numId="1054">
    <w:abstractNumId w:val="955"/>
  </w:num>
  <w:num w:numId="1055">
    <w:abstractNumId w:val="996"/>
  </w:num>
  <w:num w:numId="1056">
    <w:abstractNumId w:val="1591"/>
  </w:num>
  <w:num w:numId="1057">
    <w:abstractNumId w:val="181"/>
  </w:num>
  <w:num w:numId="1058">
    <w:abstractNumId w:val="1111"/>
  </w:num>
  <w:num w:numId="1059">
    <w:abstractNumId w:val="739"/>
  </w:num>
  <w:num w:numId="1060">
    <w:abstractNumId w:val="839"/>
  </w:num>
  <w:num w:numId="1061">
    <w:abstractNumId w:val="1252"/>
  </w:num>
  <w:num w:numId="1062">
    <w:abstractNumId w:val="1269"/>
  </w:num>
  <w:num w:numId="1063">
    <w:abstractNumId w:val="824"/>
  </w:num>
  <w:num w:numId="1064">
    <w:abstractNumId w:val="1132"/>
  </w:num>
  <w:num w:numId="1065">
    <w:abstractNumId w:val="979"/>
  </w:num>
  <w:num w:numId="1066">
    <w:abstractNumId w:val="1169"/>
  </w:num>
  <w:num w:numId="1067">
    <w:abstractNumId w:val="776"/>
  </w:num>
  <w:num w:numId="1068">
    <w:abstractNumId w:val="1275"/>
  </w:num>
  <w:num w:numId="1069">
    <w:abstractNumId w:val="206"/>
  </w:num>
  <w:num w:numId="1070">
    <w:abstractNumId w:val="188"/>
  </w:num>
  <w:num w:numId="1071">
    <w:abstractNumId w:val="1299"/>
  </w:num>
  <w:num w:numId="1072">
    <w:abstractNumId w:val="925"/>
  </w:num>
  <w:num w:numId="1073">
    <w:abstractNumId w:val="792"/>
  </w:num>
  <w:num w:numId="1074">
    <w:abstractNumId w:val="818"/>
  </w:num>
  <w:num w:numId="1075">
    <w:abstractNumId w:val="45"/>
  </w:num>
  <w:num w:numId="1076">
    <w:abstractNumId w:val="583"/>
  </w:num>
  <w:num w:numId="1077">
    <w:abstractNumId w:val="267"/>
  </w:num>
  <w:num w:numId="1078">
    <w:abstractNumId w:val="1435"/>
  </w:num>
  <w:num w:numId="1079">
    <w:abstractNumId w:val="625"/>
  </w:num>
  <w:num w:numId="1080">
    <w:abstractNumId w:val="1134"/>
  </w:num>
  <w:num w:numId="1081">
    <w:abstractNumId w:val="1492"/>
  </w:num>
  <w:num w:numId="1082">
    <w:abstractNumId w:val="1018"/>
  </w:num>
  <w:num w:numId="1083">
    <w:abstractNumId w:val="257"/>
  </w:num>
  <w:num w:numId="1084">
    <w:abstractNumId w:val="1055"/>
  </w:num>
  <w:num w:numId="1085">
    <w:abstractNumId w:val="1003"/>
  </w:num>
  <w:num w:numId="1086">
    <w:abstractNumId w:val="225"/>
  </w:num>
  <w:num w:numId="1087">
    <w:abstractNumId w:val="264"/>
  </w:num>
  <w:num w:numId="1088">
    <w:abstractNumId w:val="1596"/>
  </w:num>
  <w:num w:numId="1089">
    <w:abstractNumId w:val="831"/>
  </w:num>
  <w:num w:numId="1090">
    <w:abstractNumId w:val="935"/>
  </w:num>
  <w:num w:numId="1091">
    <w:abstractNumId w:val="1156"/>
  </w:num>
  <w:num w:numId="1092">
    <w:abstractNumId w:val="406"/>
  </w:num>
  <w:num w:numId="1093">
    <w:abstractNumId w:val="323"/>
  </w:num>
  <w:num w:numId="1094">
    <w:abstractNumId w:val="486"/>
  </w:num>
  <w:num w:numId="1095">
    <w:abstractNumId w:val="232"/>
  </w:num>
  <w:num w:numId="1096">
    <w:abstractNumId w:val="1381"/>
  </w:num>
  <w:num w:numId="1097">
    <w:abstractNumId w:val="573"/>
  </w:num>
  <w:num w:numId="1098">
    <w:abstractNumId w:val="186"/>
  </w:num>
  <w:num w:numId="1099">
    <w:abstractNumId w:val="890"/>
  </w:num>
  <w:num w:numId="1100">
    <w:abstractNumId w:val="1277"/>
  </w:num>
  <w:num w:numId="1101">
    <w:abstractNumId w:val="1232"/>
  </w:num>
  <w:num w:numId="1102">
    <w:abstractNumId w:val="550"/>
  </w:num>
  <w:num w:numId="1103">
    <w:abstractNumId w:val="622"/>
  </w:num>
  <w:num w:numId="1104">
    <w:abstractNumId w:val="329"/>
  </w:num>
  <w:num w:numId="1105">
    <w:abstractNumId w:val="964"/>
  </w:num>
  <w:num w:numId="1106">
    <w:abstractNumId w:val="1389"/>
  </w:num>
  <w:num w:numId="1107">
    <w:abstractNumId w:val="1736"/>
  </w:num>
  <w:num w:numId="1108">
    <w:abstractNumId w:val="1188"/>
  </w:num>
  <w:num w:numId="1109">
    <w:abstractNumId w:val="647"/>
  </w:num>
  <w:num w:numId="1110">
    <w:abstractNumId w:val="99"/>
  </w:num>
  <w:num w:numId="1111">
    <w:abstractNumId w:val="922"/>
  </w:num>
  <w:num w:numId="1112">
    <w:abstractNumId w:val="1248"/>
  </w:num>
  <w:num w:numId="1113">
    <w:abstractNumId w:val="1564"/>
  </w:num>
  <w:num w:numId="1114">
    <w:abstractNumId w:val="794"/>
  </w:num>
  <w:num w:numId="1115">
    <w:abstractNumId w:val="1661"/>
  </w:num>
  <w:num w:numId="1116">
    <w:abstractNumId w:val="1709"/>
  </w:num>
  <w:num w:numId="1117">
    <w:abstractNumId w:val="1167"/>
  </w:num>
  <w:num w:numId="1118">
    <w:abstractNumId w:val="825"/>
  </w:num>
  <w:num w:numId="1119">
    <w:abstractNumId w:val="1214"/>
  </w:num>
  <w:num w:numId="1120">
    <w:abstractNumId w:val="121"/>
  </w:num>
  <w:num w:numId="1121">
    <w:abstractNumId w:val="1647"/>
  </w:num>
  <w:num w:numId="1122">
    <w:abstractNumId w:val="514"/>
  </w:num>
  <w:num w:numId="1123">
    <w:abstractNumId w:val="4"/>
  </w:num>
  <w:num w:numId="1124">
    <w:abstractNumId w:val="1305"/>
  </w:num>
  <w:num w:numId="1125">
    <w:abstractNumId w:val="1034"/>
  </w:num>
  <w:num w:numId="1126">
    <w:abstractNumId w:val="152"/>
  </w:num>
  <w:num w:numId="1127">
    <w:abstractNumId w:val="1683"/>
  </w:num>
  <w:num w:numId="1128">
    <w:abstractNumId w:val="146"/>
  </w:num>
  <w:num w:numId="1129">
    <w:abstractNumId w:val="488"/>
  </w:num>
  <w:num w:numId="1130">
    <w:abstractNumId w:val="454"/>
  </w:num>
  <w:num w:numId="1131">
    <w:abstractNumId w:val="973"/>
  </w:num>
  <w:num w:numId="1132">
    <w:abstractNumId w:val="1193"/>
  </w:num>
  <w:num w:numId="1133">
    <w:abstractNumId w:val="1786"/>
  </w:num>
  <w:num w:numId="1134">
    <w:abstractNumId w:val="1247"/>
  </w:num>
  <w:num w:numId="1135">
    <w:abstractNumId w:val="122"/>
  </w:num>
  <w:num w:numId="1136">
    <w:abstractNumId w:val="1483"/>
  </w:num>
  <w:num w:numId="1137">
    <w:abstractNumId w:val="446"/>
  </w:num>
  <w:num w:numId="1138">
    <w:abstractNumId w:val="118"/>
  </w:num>
  <w:num w:numId="1139">
    <w:abstractNumId w:val="530"/>
  </w:num>
  <w:num w:numId="1140">
    <w:abstractNumId w:val="108"/>
  </w:num>
  <w:num w:numId="1141">
    <w:abstractNumId w:val="826"/>
  </w:num>
  <w:num w:numId="1142">
    <w:abstractNumId w:val="806"/>
  </w:num>
  <w:num w:numId="1143">
    <w:abstractNumId w:val="288"/>
  </w:num>
  <w:num w:numId="1144">
    <w:abstractNumId w:val="945"/>
  </w:num>
  <w:num w:numId="1145">
    <w:abstractNumId w:val="1606"/>
  </w:num>
  <w:num w:numId="1146">
    <w:abstractNumId w:val="1405"/>
  </w:num>
  <w:num w:numId="1147">
    <w:abstractNumId w:val="1276"/>
  </w:num>
  <w:num w:numId="1148">
    <w:abstractNumId w:val="1465"/>
  </w:num>
  <w:num w:numId="1149">
    <w:abstractNumId w:val="1190"/>
  </w:num>
  <w:num w:numId="1150">
    <w:abstractNumId w:val="651"/>
  </w:num>
  <w:num w:numId="1151">
    <w:abstractNumId w:val="1817"/>
  </w:num>
  <w:num w:numId="1152">
    <w:abstractNumId w:val="907"/>
  </w:num>
  <w:num w:numId="1153">
    <w:abstractNumId w:val="636"/>
  </w:num>
  <w:num w:numId="1154">
    <w:abstractNumId w:val="1313"/>
  </w:num>
  <w:num w:numId="1155">
    <w:abstractNumId w:val="197"/>
  </w:num>
  <w:num w:numId="1156">
    <w:abstractNumId w:val="430"/>
  </w:num>
  <w:num w:numId="1157">
    <w:abstractNumId w:val="1529"/>
  </w:num>
  <w:num w:numId="1158">
    <w:abstractNumId w:val="1496"/>
  </w:num>
  <w:num w:numId="1159">
    <w:abstractNumId w:val="94"/>
  </w:num>
  <w:num w:numId="1160">
    <w:abstractNumId w:val="1099"/>
  </w:num>
  <w:num w:numId="1161">
    <w:abstractNumId w:val="1833"/>
  </w:num>
  <w:num w:numId="1162">
    <w:abstractNumId w:val="366"/>
  </w:num>
  <w:num w:numId="1163">
    <w:abstractNumId w:val="997"/>
  </w:num>
  <w:num w:numId="1164">
    <w:abstractNumId w:val="1896"/>
  </w:num>
  <w:num w:numId="1165">
    <w:abstractNumId w:val="835"/>
  </w:num>
  <w:num w:numId="1166">
    <w:abstractNumId w:val="412"/>
  </w:num>
  <w:num w:numId="1167">
    <w:abstractNumId w:val="808"/>
  </w:num>
  <w:num w:numId="1168">
    <w:abstractNumId w:val="1499"/>
  </w:num>
  <w:num w:numId="1169">
    <w:abstractNumId w:val="105"/>
  </w:num>
  <w:num w:numId="1170">
    <w:abstractNumId w:val="618"/>
  </w:num>
  <w:num w:numId="1171">
    <w:abstractNumId w:val="918"/>
  </w:num>
  <w:num w:numId="1172">
    <w:abstractNumId w:val="140"/>
  </w:num>
  <w:num w:numId="1173">
    <w:abstractNumId w:val="562"/>
  </w:num>
  <w:num w:numId="1174">
    <w:abstractNumId w:val="238"/>
  </w:num>
  <w:num w:numId="1175">
    <w:abstractNumId w:val="308"/>
  </w:num>
  <w:num w:numId="1176">
    <w:abstractNumId w:val="1259"/>
  </w:num>
  <w:num w:numId="1177">
    <w:abstractNumId w:val="1336"/>
  </w:num>
  <w:num w:numId="1178">
    <w:abstractNumId w:val="693"/>
  </w:num>
  <w:num w:numId="1179">
    <w:abstractNumId w:val="139"/>
  </w:num>
  <w:num w:numId="1180">
    <w:abstractNumId w:val="347"/>
  </w:num>
  <w:num w:numId="1181">
    <w:abstractNumId w:val="832"/>
  </w:num>
  <w:num w:numId="1182">
    <w:abstractNumId w:val="385"/>
  </w:num>
  <w:num w:numId="1183">
    <w:abstractNumId w:val="1195"/>
  </w:num>
  <w:num w:numId="1184">
    <w:abstractNumId w:val="34"/>
  </w:num>
  <w:num w:numId="1185">
    <w:abstractNumId w:val="1891"/>
  </w:num>
  <w:num w:numId="1186">
    <w:abstractNumId w:val="49"/>
  </w:num>
  <w:num w:numId="1187">
    <w:abstractNumId w:val="594"/>
  </w:num>
  <w:num w:numId="1188">
    <w:abstractNumId w:val="555"/>
  </w:num>
  <w:num w:numId="1189">
    <w:abstractNumId w:val="319"/>
  </w:num>
  <w:num w:numId="1190">
    <w:abstractNumId w:val="1560"/>
  </w:num>
  <w:num w:numId="1191">
    <w:abstractNumId w:val="640"/>
  </w:num>
  <w:num w:numId="1192">
    <w:abstractNumId w:val="226"/>
  </w:num>
  <w:num w:numId="1193">
    <w:abstractNumId w:val="1145"/>
  </w:num>
  <w:num w:numId="1194">
    <w:abstractNumId w:val="662"/>
  </w:num>
  <w:num w:numId="1195">
    <w:abstractNumId w:val="1443"/>
  </w:num>
  <w:num w:numId="1196">
    <w:abstractNumId w:val="384"/>
  </w:num>
  <w:num w:numId="1197">
    <w:abstractNumId w:val="1681"/>
  </w:num>
  <w:num w:numId="1198">
    <w:abstractNumId w:val="738"/>
  </w:num>
  <w:num w:numId="1199">
    <w:abstractNumId w:val="213"/>
  </w:num>
  <w:num w:numId="1200">
    <w:abstractNumId w:val="1425"/>
  </w:num>
  <w:num w:numId="1201">
    <w:abstractNumId w:val="60"/>
  </w:num>
  <w:num w:numId="1202">
    <w:abstractNumId w:val="568"/>
  </w:num>
  <w:num w:numId="1203">
    <w:abstractNumId w:val="56"/>
  </w:num>
  <w:num w:numId="1204">
    <w:abstractNumId w:val="339"/>
  </w:num>
  <w:num w:numId="1205">
    <w:abstractNumId w:val="1338"/>
  </w:num>
  <w:num w:numId="1206">
    <w:abstractNumId w:val="992"/>
  </w:num>
  <w:num w:numId="1207">
    <w:abstractNumId w:val="871"/>
  </w:num>
  <w:num w:numId="1208">
    <w:abstractNumId w:val="193"/>
  </w:num>
  <w:num w:numId="1209">
    <w:abstractNumId w:val="1360"/>
  </w:num>
  <w:num w:numId="1210">
    <w:abstractNumId w:val="1895"/>
  </w:num>
  <w:num w:numId="1211">
    <w:abstractNumId w:val="715"/>
  </w:num>
  <w:num w:numId="1212">
    <w:abstractNumId w:val="458"/>
  </w:num>
  <w:num w:numId="1213">
    <w:abstractNumId w:val="431"/>
  </w:num>
  <w:num w:numId="1214">
    <w:abstractNumId w:val="1870"/>
  </w:num>
  <w:num w:numId="1215">
    <w:abstractNumId w:val="652"/>
  </w:num>
  <w:num w:numId="1216">
    <w:abstractNumId w:val="1612"/>
  </w:num>
  <w:num w:numId="1217">
    <w:abstractNumId w:val="64"/>
  </w:num>
  <w:num w:numId="1218">
    <w:abstractNumId w:val="948"/>
  </w:num>
  <w:num w:numId="1219">
    <w:abstractNumId w:val="516"/>
  </w:num>
  <w:num w:numId="1220">
    <w:abstractNumId w:val="756"/>
  </w:num>
  <w:num w:numId="1221">
    <w:abstractNumId w:val="50"/>
  </w:num>
  <w:num w:numId="1222">
    <w:abstractNumId w:val="219"/>
  </w:num>
  <w:num w:numId="1223">
    <w:abstractNumId w:val="287"/>
  </w:num>
  <w:num w:numId="1224">
    <w:abstractNumId w:val="1408"/>
  </w:num>
  <w:num w:numId="1225">
    <w:abstractNumId w:val="815"/>
  </w:num>
  <w:num w:numId="1226">
    <w:abstractNumId w:val="1324"/>
  </w:num>
  <w:num w:numId="1227">
    <w:abstractNumId w:val="1200"/>
  </w:num>
  <w:num w:numId="1228">
    <w:abstractNumId w:val="1125"/>
  </w:num>
  <w:num w:numId="1229">
    <w:abstractNumId w:val="1303"/>
  </w:num>
  <w:num w:numId="1230">
    <w:abstractNumId w:val="463"/>
  </w:num>
  <w:num w:numId="1231">
    <w:abstractNumId w:val="1456"/>
  </w:num>
  <w:num w:numId="1232">
    <w:abstractNumId w:val="1738"/>
  </w:num>
  <w:num w:numId="1233">
    <w:abstractNumId w:val="148"/>
  </w:num>
  <w:num w:numId="1234">
    <w:abstractNumId w:val="1710"/>
  </w:num>
  <w:num w:numId="1235">
    <w:abstractNumId w:val="814"/>
  </w:num>
  <w:num w:numId="1236">
    <w:abstractNumId w:val="1444"/>
  </w:num>
  <w:num w:numId="1237">
    <w:abstractNumId w:val="260"/>
  </w:num>
  <w:num w:numId="1238">
    <w:abstractNumId w:val="244"/>
  </w:num>
  <w:num w:numId="1239">
    <w:abstractNumId w:val="1159"/>
  </w:num>
  <w:num w:numId="1240">
    <w:abstractNumId w:val="328"/>
  </w:num>
  <w:num w:numId="1241">
    <w:abstractNumId w:val="1411"/>
  </w:num>
  <w:num w:numId="1242">
    <w:abstractNumId w:val="210"/>
  </w:num>
  <w:num w:numId="1243">
    <w:abstractNumId w:val="1065"/>
  </w:num>
  <w:num w:numId="1244">
    <w:abstractNumId w:val="1059"/>
  </w:num>
  <w:num w:numId="1245">
    <w:abstractNumId w:val="354"/>
  </w:num>
  <w:num w:numId="1246">
    <w:abstractNumId w:val="444"/>
  </w:num>
  <w:num w:numId="1247">
    <w:abstractNumId w:val="1429"/>
  </w:num>
  <w:num w:numId="1248">
    <w:abstractNumId w:val="496"/>
  </w:num>
  <w:num w:numId="1249">
    <w:abstractNumId w:val="575"/>
  </w:num>
  <w:num w:numId="1250">
    <w:abstractNumId w:val="1071"/>
  </w:num>
  <w:num w:numId="1251">
    <w:abstractNumId w:val="1755"/>
  </w:num>
  <w:num w:numId="1252">
    <w:abstractNumId w:val="1669"/>
  </w:num>
  <w:num w:numId="1253">
    <w:abstractNumId w:val="1761"/>
  </w:num>
  <w:num w:numId="1254">
    <w:abstractNumId w:val="370"/>
  </w:num>
  <w:num w:numId="1255">
    <w:abstractNumId w:val="1151"/>
  </w:num>
  <w:num w:numId="1256">
    <w:abstractNumId w:val="528"/>
  </w:num>
  <w:num w:numId="1257">
    <w:abstractNumId w:val="415"/>
  </w:num>
  <w:num w:numId="1258">
    <w:abstractNumId w:val="599"/>
  </w:num>
  <w:num w:numId="1259">
    <w:abstractNumId w:val="1585"/>
  </w:num>
  <w:num w:numId="1260">
    <w:abstractNumId w:val="1297"/>
  </w:num>
  <w:num w:numId="1261">
    <w:abstractNumId w:val="1840"/>
  </w:num>
  <w:num w:numId="1262">
    <w:abstractNumId w:val="1462"/>
  </w:num>
  <w:num w:numId="1263">
    <w:abstractNumId w:val="48"/>
  </w:num>
  <w:num w:numId="1264">
    <w:abstractNumId w:val="1183"/>
  </w:num>
  <w:num w:numId="1265">
    <w:abstractNumId w:val="830"/>
  </w:num>
  <w:num w:numId="1266">
    <w:abstractNumId w:val="151"/>
  </w:num>
  <w:num w:numId="1267">
    <w:abstractNumId w:val="187"/>
  </w:num>
  <w:num w:numId="1268">
    <w:abstractNumId w:val="1020"/>
  </w:num>
  <w:num w:numId="1269">
    <w:abstractNumId w:val="1127"/>
  </w:num>
  <w:num w:numId="1270">
    <w:abstractNumId w:val="1845"/>
  </w:num>
  <w:num w:numId="1271">
    <w:abstractNumId w:val="896"/>
  </w:num>
  <w:num w:numId="1272">
    <w:abstractNumId w:val="461"/>
  </w:num>
  <w:num w:numId="1273">
    <w:abstractNumId w:val="1215"/>
  </w:num>
  <w:num w:numId="1274">
    <w:abstractNumId w:val="1626"/>
  </w:num>
  <w:num w:numId="1275">
    <w:abstractNumId w:val="1573"/>
  </w:num>
  <w:num w:numId="1276">
    <w:abstractNumId w:val="553"/>
  </w:num>
  <w:num w:numId="1277">
    <w:abstractNumId w:val="734"/>
  </w:num>
  <w:num w:numId="1278">
    <w:abstractNumId w:val="1186"/>
  </w:num>
  <w:num w:numId="1279">
    <w:abstractNumId w:val="1461"/>
  </w:num>
  <w:num w:numId="1280">
    <w:abstractNumId w:val="1424"/>
  </w:num>
  <w:num w:numId="1281">
    <w:abstractNumId w:val="1262"/>
  </w:num>
  <w:num w:numId="1282">
    <w:abstractNumId w:val="1365"/>
  </w:num>
  <w:num w:numId="1283">
    <w:abstractNumId w:val="1086"/>
  </w:num>
  <w:num w:numId="1284">
    <w:abstractNumId w:val="227"/>
  </w:num>
  <w:num w:numId="1285">
    <w:abstractNumId w:val="1829"/>
  </w:num>
  <w:num w:numId="1286">
    <w:abstractNumId w:val="1553"/>
  </w:num>
  <w:num w:numId="1287">
    <w:abstractNumId w:val="1495"/>
  </w:num>
  <w:num w:numId="1288">
    <w:abstractNumId w:val="23"/>
  </w:num>
  <w:num w:numId="1289">
    <w:abstractNumId w:val="1893"/>
  </w:num>
  <w:num w:numId="1290">
    <w:abstractNumId w:val="921"/>
  </w:num>
  <w:num w:numId="1291">
    <w:abstractNumId w:val="1420"/>
  </w:num>
  <w:num w:numId="1292">
    <w:abstractNumId w:val="1334"/>
  </w:num>
  <w:num w:numId="1293">
    <w:abstractNumId w:val="1487"/>
  </w:num>
  <w:num w:numId="1294">
    <w:abstractNumId w:val="811"/>
  </w:num>
  <w:num w:numId="1295">
    <w:abstractNumId w:val="439"/>
  </w:num>
  <w:num w:numId="1296">
    <w:abstractNumId w:val="63"/>
  </w:num>
  <w:num w:numId="1297">
    <w:abstractNumId w:val="894"/>
  </w:num>
  <w:num w:numId="1298">
    <w:abstractNumId w:val="822"/>
  </w:num>
  <w:num w:numId="1299">
    <w:abstractNumId w:val="998"/>
  </w:num>
  <w:num w:numId="1300">
    <w:abstractNumId w:val="838"/>
  </w:num>
  <w:num w:numId="1301">
    <w:abstractNumId w:val="464"/>
  </w:num>
  <w:num w:numId="1302">
    <w:abstractNumId w:val="343"/>
  </w:num>
  <w:num w:numId="1303">
    <w:abstractNumId w:val="469"/>
  </w:num>
  <w:num w:numId="1304">
    <w:abstractNumId w:val="1112"/>
  </w:num>
  <w:num w:numId="1305">
    <w:abstractNumId w:val="272"/>
  </w:num>
  <w:num w:numId="1306">
    <w:abstractNumId w:val="1835"/>
  </w:num>
  <w:num w:numId="1307">
    <w:abstractNumId w:val="279"/>
  </w:num>
  <w:num w:numId="1308">
    <w:abstractNumId w:val="977"/>
  </w:num>
  <w:num w:numId="1309">
    <w:abstractNumId w:val="1516"/>
  </w:num>
  <w:num w:numId="1310">
    <w:abstractNumId w:val="150"/>
  </w:num>
  <w:num w:numId="1311">
    <w:abstractNumId w:val="683"/>
  </w:num>
  <w:num w:numId="1312">
    <w:abstractNumId w:val="860"/>
  </w:num>
  <w:num w:numId="1313">
    <w:abstractNumId w:val="877"/>
  </w:num>
  <w:num w:numId="1314">
    <w:abstractNumId w:val="1068"/>
  </w:num>
  <w:num w:numId="1315">
    <w:abstractNumId w:val="760"/>
  </w:num>
  <w:num w:numId="1316">
    <w:abstractNumId w:val="1711"/>
  </w:num>
  <w:num w:numId="1317">
    <w:abstractNumId w:val="744"/>
  </w:num>
  <w:num w:numId="1318">
    <w:abstractNumId w:val="1498"/>
  </w:num>
  <w:num w:numId="1319">
    <w:abstractNumId w:val="263"/>
  </w:num>
  <w:num w:numId="1320">
    <w:abstractNumId w:val="540"/>
  </w:num>
  <w:num w:numId="1321">
    <w:abstractNumId w:val="1799"/>
  </w:num>
  <w:num w:numId="1322">
    <w:abstractNumId w:val="768"/>
  </w:num>
  <w:num w:numId="1323">
    <w:abstractNumId w:val="1623"/>
  </w:num>
  <w:num w:numId="1324">
    <w:abstractNumId w:val="733"/>
  </w:num>
  <w:num w:numId="1325">
    <w:abstractNumId w:val="978"/>
  </w:num>
  <w:num w:numId="1326">
    <w:abstractNumId w:val="690"/>
  </w:num>
  <w:num w:numId="1327">
    <w:abstractNumId w:val="1028"/>
  </w:num>
  <w:num w:numId="1328">
    <w:abstractNumId w:val="1618"/>
  </w:num>
  <w:num w:numId="1329">
    <w:abstractNumId w:val="1213"/>
  </w:num>
  <w:num w:numId="1330">
    <w:abstractNumId w:val="1874"/>
  </w:num>
  <w:num w:numId="1331">
    <w:abstractNumId w:val="889"/>
  </w:num>
  <w:num w:numId="1332">
    <w:abstractNumId w:val="180"/>
  </w:num>
  <w:num w:numId="1333">
    <w:abstractNumId w:val="278"/>
  </w:num>
  <w:num w:numId="1334">
    <w:abstractNumId w:val="533"/>
  </w:num>
  <w:num w:numId="1335">
    <w:abstractNumId w:val="597"/>
  </w:num>
  <w:num w:numId="1336">
    <w:abstractNumId w:val="1409"/>
  </w:num>
  <w:num w:numId="1337">
    <w:abstractNumId w:val="757"/>
  </w:num>
  <w:num w:numId="1338">
    <w:abstractNumId w:val="1555"/>
  </w:num>
  <w:num w:numId="1339">
    <w:abstractNumId w:val="390"/>
  </w:num>
  <w:num w:numId="1340">
    <w:abstractNumId w:val="736"/>
  </w:num>
  <w:num w:numId="1341">
    <w:abstractNumId w:val="1841"/>
  </w:num>
  <w:num w:numId="1342">
    <w:abstractNumId w:val="1038"/>
  </w:num>
  <w:num w:numId="1343">
    <w:abstractNumId w:val="361"/>
  </w:num>
  <w:num w:numId="1344">
    <w:abstractNumId w:val="1364"/>
  </w:num>
  <w:num w:numId="1345">
    <w:abstractNumId w:val="307"/>
  </w:num>
  <w:num w:numId="1346">
    <w:abstractNumId w:val="1043"/>
  </w:num>
  <w:num w:numId="1347">
    <w:abstractNumId w:val="211"/>
  </w:num>
  <w:num w:numId="1348">
    <w:abstractNumId w:val="1073"/>
  </w:num>
  <w:num w:numId="1349">
    <w:abstractNumId w:val="694"/>
  </w:num>
  <w:num w:numId="1350">
    <w:abstractNumId w:val="1559"/>
  </w:num>
  <w:num w:numId="1351">
    <w:abstractNumId w:val="1611"/>
  </w:num>
  <w:num w:numId="1352">
    <w:abstractNumId w:val="729"/>
  </w:num>
  <w:num w:numId="1353">
    <w:abstractNumId w:val="664"/>
  </w:num>
  <w:num w:numId="1354">
    <w:abstractNumId w:val="383"/>
  </w:num>
  <w:num w:numId="1355">
    <w:abstractNumId w:val="564"/>
  </w:num>
  <w:num w:numId="1356">
    <w:abstractNumId w:val="1706"/>
  </w:num>
  <w:num w:numId="1357">
    <w:abstractNumId w:val="172"/>
  </w:num>
  <w:num w:numId="1358">
    <w:abstractNumId w:val="1223"/>
  </w:num>
  <w:num w:numId="1359">
    <w:abstractNumId w:val="475"/>
  </w:num>
  <w:num w:numId="1360">
    <w:abstractNumId w:val="1824"/>
  </w:num>
  <w:num w:numId="1361">
    <w:abstractNumId w:val="1820"/>
  </w:num>
  <w:num w:numId="1362">
    <w:abstractNumId w:val="817"/>
  </w:num>
  <w:num w:numId="1363">
    <w:abstractNumId w:val="1816"/>
  </w:num>
  <w:num w:numId="1364">
    <w:abstractNumId w:val="940"/>
  </w:num>
  <w:num w:numId="1365">
    <w:abstractNumId w:val="1157"/>
  </w:num>
  <w:num w:numId="1366">
    <w:abstractNumId w:val="293"/>
  </w:num>
  <w:num w:numId="1367">
    <w:abstractNumId w:val="1363"/>
  </w:num>
  <w:num w:numId="1368">
    <w:abstractNumId w:val="1172"/>
  </w:num>
  <w:num w:numId="1369">
    <w:abstractNumId w:val="1431"/>
  </w:num>
  <w:num w:numId="1370">
    <w:abstractNumId w:val="897"/>
  </w:num>
  <w:num w:numId="1371">
    <w:abstractNumId w:val="1672"/>
  </w:num>
  <w:num w:numId="1372">
    <w:abstractNumId w:val="508"/>
  </w:num>
  <w:num w:numId="1373">
    <w:abstractNumId w:val="1380"/>
  </w:num>
  <w:num w:numId="1374">
    <w:abstractNumId w:val="1780"/>
  </w:num>
  <w:num w:numId="1375">
    <w:abstractNumId w:val="1072"/>
  </w:num>
  <w:num w:numId="1376">
    <w:abstractNumId w:val="1630"/>
  </w:num>
  <w:num w:numId="1377">
    <w:abstractNumId w:val="149"/>
  </w:num>
  <w:num w:numId="1378">
    <w:abstractNumId w:val="779"/>
  </w:num>
  <w:num w:numId="1379">
    <w:abstractNumId w:val="836"/>
  </w:num>
  <w:num w:numId="1380">
    <w:abstractNumId w:val="747"/>
  </w:num>
  <w:num w:numId="1381">
    <w:abstractNumId w:val="1415"/>
  </w:num>
  <w:num w:numId="1382">
    <w:abstractNumId w:val="315"/>
  </w:num>
  <w:num w:numId="1383">
    <w:abstractNumId w:val="1592"/>
  </w:num>
  <w:num w:numId="1384">
    <w:abstractNumId w:val="1113"/>
  </w:num>
  <w:num w:numId="1385">
    <w:abstractNumId w:val="449"/>
  </w:num>
  <w:num w:numId="1386">
    <w:abstractNumId w:val="857"/>
  </w:num>
  <w:num w:numId="1387">
    <w:abstractNumId w:val="1225"/>
  </w:num>
  <w:num w:numId="1388">
    <w:abstractNumId w:val="1676"/>
  </w:num>
  <w:num w:numId="1389">
    <w:abstractNumId w:val="1652"/>
  </w:num>
  <w:num w:numId="1390">
    <w:abstractNumId w:val="743"/>
  </w:num>
  <w:num w:numId="1391">
    <w:abstractNumId w:val="610"/>
  </w:num>
  <w:num w:numId="1392">
    <w:abstractNumId w:val="77"/>
  </w:num>
  <w:num w:numId="1393">
    <w:abstractNumId w:val="1775"/>
  </w:num>
  <w:num w:numId="1394">
    <w:abstractNumId w:val="44"/>
  </w:num>
  <w:num w:numId="1395">
    <w:abstractNumId w:val="434"/>
  </w:num>
  <w:num w:numId="1396">
    <w:abstractNumId w:val="280"/>
  </w:num>
  <w:num w:numId="1397">
    <w:abstractNumId w:val="1421"/>
  </w:num>
  <w:num w:numId="1398">
    <w:abstractNumId w:val="337"/>
  </w:num>
  <w:num w:numId="1399">
    <w:abstractNumId w:val="1320"/>
  </w:num>
  <w:num w:numId="1400">
    <w:abstractNumId w:val="1617"/>
  </w:num>
  <w:num w:numId="1401">
    <w:abstractNumId w:val="938"/>
  </w:num>
  <w:num w:numId="1402">
    <w:abstractNumId w:val="745"/>
  </w:num>
  <w:num w:numId="1403">
    <w:abstractNumId w:val="858"/>
  </w:num>
  <w:num w:numId="1404">
    <w:abstractNumId w:val="1645"/>
  </w:num>
  <w:num w:numId="1405">
    <w:abstractNumId w:val="1383"/>
  </w:num>
  <w:num w:numId="1406">
    <w:abstractNumId w:val="1238"/>
  </w:num>
  <w:num w:numId="1407">
    <w:abstractNumId w:val="1850"/>
  </w:num>
  <w:num w:numId="1408">
    <w:abstractNumId w:val="208"/>
  </w:num>
  <w:num w:numId="1409">
    <w:abstractNumId w:val="1793"/>
  </w:num>
  <w:num w:numId="1410">
    <w:abstractNumId w:val="1832"/>
  </w:num>
  <w:num w:numId="1411">
    <w:abstractNumId w:val="914"/>
  </w:num>
  <w:num w:numId="1412">
    <w:abstractNumId w:val="840"/>
  </w:num>
  <w:num w:numId="1413">
    <w:abstractNumId w:val="465"/>
  </w:num>
  <w:num w:numId="1414">
    <w:abstractNumId w:val="752"/>
  </w:num>
  <w:num w:numId="1415">
    <w:abstractNumId w:val="720"/>
  </w:num>
  <w:num w:numId="1416">
    <w:abstractNumId w:val="557"/>
  </w:num>
  <w:num w:numId="1417">
    <w:abstractNumId w:val="1184"/>
  </w:num>
  <w:num w:numId="1418">
    <w:abstractNumId w:val="545"/>
  </w:num>
  <w:num w:numId="1419">
    <w:abstractNumId w:val="823"/>
  </w:num>
  <w:num w:numId="1420">
    <w:abstractNumId w:val="1452"/>
  </w:num>
  <w:num w:numId="1421">
    <w:abstractNumId w:val="1720"/>
  </w:num>
  <w:num w:numId="1422">
    <w:abstractNumId w:val="1264"/>
  </w:num>
  <w:num w:numId="1423">
    <w:abstractNumId w:val="270"/>
  </w:num>
  <w:num w:numId="1424">
    <w:abstractNumId w:val="1021"/>
  </w:num>
  <w:num w:numId="1425">
    <w:abstractNumId w:val="1729"/>
  </w:num>
  <w:num w:numId="1426">
    <w:abstractNumId w:val="1773"/>
  </w:num>
  <w:num w:numId="1427">
    <w:abstractNumId w:val="160"/>
  </w:num>
  <w:num w:numId="1428">
    <w:abstractNumId w:val="1743"/>
  </w:num>
  <w:num w:numId="1429">
    <w:abstractNumId w:val="468"/>
  </w:num>
  <w:num w:numId="1430">
    <w:abstractNumId w:val="1830"/>
  </w:num>
  <w:num w:numId="1431">
    <w:abstractNumId w:val="626"/>
  </w:num>
  <w:num w:numId="1432">
    <w:abstractNumId w:val="668"/>
  </w:num>
  <w:num w:numId="1433">
    <w:abstractNumId w:val="1699"/>
  </w:num>
  <w:num w:numId="1434">
    <w:abstractNumId w:val="313"/>
  </w:num>
  <w:num w:numId="1435">
    <w:abstractNumId w:val="1062"/>
  </w:num>
  <w:num w:numId="1436">
    <w:abstractNumId w:val="1877"/>
  </w:num>
  <w:num w:numId="1437">
    <w:abstractNumId w:val="976"/>
  </w:num>
  <w:num w:numId="1438">
    <w:abstractNumId w:val="1081"/>
  </w:num>
  <w:num w:numId="1439">
    <w:abstractNumId w:val="221"/>
  </w:num>
  <w:num w:numId="1440">
    <w:abstractNumId w:val="852"/>
  </w:num>
  <w:num w:numId="1441">
    <w:abstractNumId w:val="1256"/>
  </w:num>
  <w:num w:numId="1442">
    <w:abstractNumId w:val="778"/>
  </w:num>
  <w:num w:numId="1443">
    <w:abstractNumId w:val="1787"/>
  </w:num>
  <w:num w:numId="1444">
    <w:abstractNumId w:val="531"/>
  </w:num>
  <w:num w:numId="1445">
    <w:abstractNumId w:val="1234"/>
  </w:num>
  <w:num w:numId="1446">
    <w:abstractNumId w:val="1327"/>
  </w:num>
  <w:num w:numId="1447">
    <w:abstractNumId w:val="57"/>
  </w:num>
  <w:num w:numId="1448">
    <w:abstractNumId w:val="713"/>
  </w:num>
  <w:num w:numId="1449">
    <w:abstractNumId w:val="292"/>
  </w:num>
  <w:num w:numId="1450">
    <w:abstractNumId w:val="1454"/>
  </w:num>
  <w:num w:numId="1451">
    <w:abstractNumId w:val="502"/>
  </w:num>
  <w:num w:numId="1452">
    <w:abstractNumId w:val="944"/>
  </w:num>
  <w:num w:numId="1453">
    <w:abstractNumId w:val="1056"/>
  </w:num>
  <w:num w:numId="1454">
    <w:abstractNumId w:val="929"/>
  </w:num>
  <w:num w:numId="1455">
    <w:abstractNumId w:val="1204"/>
  </w:num>
  <w:num w:numId="1456">
    <w:abstractNumId w:val="1220"/>
  </w:num>
  <w:num w:numId="1457">
    <w:abstractNumId w:val="1290"/>
  </w:num>
  <w:num w:numId="1458">
    <w:abstractNumId w:val="762"/>
  </w:num>
  <w:num w:numId="1459">
    <w:abstractNumId w:val="841"/>
  </w:num>
  <w:num w:numId="1460">
    <w:abstractNumId w:val="1298"/>
  </w:num>
  <w:num w:numId="1461">
    <w:abstractNumId w:val="1890"/>
  </w:num>
  <w:num w:numId="1462">
    <w:abstractNumId w:val="376"/>
  </w:num>
  <w:num w:numId="1463">
    <w:abstractNumId w:val="677"/>
  </w:num>
  <w:num w:numId="1464">
    <w:abstractNumId w:val="1545"/>
  </w:num>
  <w:num w:numId="1465">
    <w:abstractNumId w:val="972"/>
  </w:num>
  <w:num w:numId="1466">
    <w:abstractNumId w:val="820"/>
  </w:num>
  <w:num w:numId="1467">
    <w:abstractNumId w:val="1847"/>
  </w:num>
  <w:num w:numId="1468">
    <w:abstractNumId w:val="1010"/>
  </w:num>
  <w:num w:numId="1469">
    <w:abstractNumId w:val="1460"/>
  </w:num>
  <w:num w:numId="1470">
    <w:abstractNumId w:val="1524"/>
  </w:num>
  <w:num w:numId="1471">
    <w:abstractNumId w:val="1620"/>
  </w:num>
  <w:num w:numId="1472">
    <w:abstractNumId w:val="1325"/>
  </w:num>
  <w:num w:numId="1473">
    <w:abstractNumId w:val="1343"/>
  </w:num>
  <w:num w:numId="1474">
    <w:abstractNumId w:val="1329"/>
  </w:num>
  <w:num w:numId="1475">
    <w:abstractNumId w:val="605"/>
  </w:num>
  <w:num w:numId="1476">
    <w:abstractNumId w:val="253"/>
  </w:num>
  <w:num w:numId="1477">
    <w:abstractNumId w:val="1063"/>
  </w:num>
  <w:num w:numId="1478">
    <w:abstractNumId w:val="33"/>
  </w:num>
  <w:num w:numId="1479">
    <w:abstractNumId w:val="1152"/>
  </w:num>
  <w:num w:numId="1480">
    <w:abstractNumId w:val="688"/>
  </w:num>
  <w:num w:numId="1481">
    <w:abstractNumId w:val="703"/>
  </w:num>
  <w:num w:numId="1482">
    <w:abstractNumId w:val="1818"/>
  </w:num>
  <w:num w:numId="1483">
    <w:abstractNumId w:val="546"/>
  </w:num>
  <w:num w:numId="1484">
    <w:abstractNumId w:val="669"/>
  </w:num>
  <w:num w:numId="1485">
    <w:abstractNumId w:val="1603"/>
  </w:num>
  <w:num w:numId="1486">
    <w:abstractNumId w:val="791"/>
  </w:num>
  <w:num w:numId="1487">
    <w:abstractNumId w:val="721"/>
  </w:num>
  <w:num w:numId="1488">
    <w:abstractNumId w:val="158"/>
  </w:num>
  <w:num w:numId="1489">
    <w:abstractNumId w:val="1512"/>
  </w:num>
  <w:num w:numId="1490">
    <w:abstractNumId w:val="1489"/>
  </w:num>
  <w:num w:numId="1491">
    <w:abstractNumId w:val="36"/>
  </w:num>
  <w:num w:numId="1492">
    <w:abstractNumId w:val="364"/>
  </w:num>
  <w:num w:numId="1493">
    <w:abstractNumId w:val="1270"/>
  </w:num>
  <w:num w:numId="1494">
    <w:abstractNumId w:val="399"/>
  </w:num>
  <w:num w:numId="1495">
    <w:abstractNumId w:val="291"/>
  </w:num>
  <w:num w:numId="1496">
    <w:abstractNumId w:val="1344"/>
  </w:num>
  <w:num w:numId="1497">
    <w:abstractNumId w:val="373"/>
  </w:num>
  <w:num w:numId="1498">
    <w:abstractNumId w:val="1386"/>
  </w:num>
  <w:num w:numId="1499">
    <w:abstractNumId w:val="1865"/>
  </w:num>
  <w:num w:numId="1500">
    <w:abstractNumId w:val="1737"/>
  </w:num>
  <w:num w:numId="1501">
    <w:abstractNumId w:val="1133"/>
  </w:num>
  <w:num w:numId="1502">
    <w:abstractNumId w:val="855"/>
  </w:num>
  <w:num w:numId="1503">
    <w:abstractNumId w:val="68"/>
  </w:num>
  <w:num w:numId="1504">
    <w:abstractNumId w:val="783"/>
  </w:num>
  <w:num w:numId="1505">
    <w:abstractNumId w:val="1301"/>
  </w:num>
  <w:num w:numId="1506">
    <w:abstractNumId w:val="1843"/>
  </w:num>
  <w:num w:numId="1507">
    <w:abstractNumId w:val="617"/>
  </w:num>
  <w:num w:numId="1508">
    <w:abstractNumId w:val="248"/>
  </w:num>
  <w:num w:numId="1509">
    <w:abstractNumId w:val="52"/>
  </w:num>
  <w:num w:numId="1510">
    <w:abstractNumId w:val="340"/>
  </w:num>
  <w:num w:numId="1511">
    <w:abstractNumId w:val="1597"/>
  </w:num>
  <w:num w:numId="1512">
    <w:abstractNumId w:val="593"/>
  </w:num>
  <w:num w:numId="1513">
    <w:abstractNumId w:val="310"/>
  </w:num>
  <w:num w:numId="1514">
    <w:abstractNumId w:val="682"/>
  </w:num>
  <w:num w:numId="1515">
    <w:abstractNumId w:val="1798"/>
  </w:num>
  <w:num w:numId="1516">
    <w:abstractNumId w:val="635"/>
  </w:num>
  <w:num w:numId="1517">
    <w:abstractNumId w:val="535"/>
  </w:num>
  <w:num w:numId="1518">
    <w:abstractNumId w:val="537"/>
  </w:num>
  <w:num w:numId="1519">
    <w:abstractNumId w:val="176"/>
  </w:num>
  <w:num w:numId="1520">
    <w:abstractNumId w:val="1712"/>
  </w:num>
  <w:num w:numId="1521">
    <w:abstractNumId w:val="1293"/>
  </w:num>
  <w:num w:numId="1522">
    <w:abstractNumId w:val="1316"/>
  </w:num>
  <w:num w:numId="1523">
    <w:abstractNumId w:val="646"/>
  </w:num>
  <w:num w:numId="1524">
    <w:abstractNumId w:val="1580"/>
  </w:num>
  <w:num w:numId="1525">
    <w:abstractNumId w:val="542"/>
  </w:num>
  <w:num w:numId="1526">
    <w:abstractNumId w:val="1519"/>
  </w:num>
  <w:num w:numId="1527">
    <w:abstractNumId w:val="1691"/>
  </w:num>
  <w:num w:numId="1528">
    <w:abstractNumId w:val="1120"/>
  </w:num>
  <w:num w:numId="1529">
    <w:abstractNumId w:val="566"/>
  </w:num>
  <w:num w:numId="1530">
    <w:abstractNumId w:val="649"/>
  </w:num>
  <w:num w:numId="1531">
    <w:abstractNumId w:val="1179"/>
  </w:num>
  <w:num w:numId="1532">
    <w:abstractNumId w:val="1355"/>
  </w:num>
  <w:num w:numId="1533">
    <w:abstractNumId w:val="1335"/>
  </w:num>
  <w:num w:numId="1534">
    <w:abstractNumId w:val="124"/>
  </w:num>
  <w:num w:numId="1535">
    <w:abstractNumId w:val="1226"/>
  </w:num>
  <w:num w:numId="1536">
    <w:abstractNumId w:val="1097"/>
  </w:num>
  <w:num w:numId="1537">
    <w:abstractNumId w:val="1177"/>
  </w:num>
  <w:num w:numId="1538">
    <w:abstractNumId w:val="798"/>
  </w:num>
  <w:num w:numId="1539">
    <w:abstractNumId w:val="424"/>
  </w:num>
  <w:num w:numId="1540">
    <w:abstractNumId w:val="17"/>
  </w:num>
  <w:num w:numId="1541">
    <w:abstractNumId w:val="1447"/>
  </w:num>
  <w:num w:numId="1542">
    <w:abstractNumId w:val="100"/>
  </w:num>
  <w:num w:numId="1543">
    <w:abstractNumId w:val="1735"/>
  </w:num>
  <w:num w:numId="1544">
    <w:abstractNumId w:val="1567"/>
  </w:num>
  <w:num w:numId="1545">
    <w:abstractNumId w:val="1655"/>
  </w:num>
  <w:num w:numId="1546">
    <w:abstractNumId w:val="993"/>
  </w:num>
  <w:num w:numId="1547">
    <w:abstractNumId w:val="501"/>
  </w:num>
  <w:num w:numId="1548">
    <w:abstractNumId w:val="1144"/>
  </w:num>
  <w:num w:numId="1549">
    <w:abstractNumId w:val="1855"/>
  </w:num>
  <w:num w:numId="1550">
    <w:abstractNumId w:val="1768"/>
  </w:num>
  <w:num w:numId="1551">
    <w:abstractNumId w:val="655"/>
  </w:num>
  <w:num w:numId="1552">
    <w:abstractNumId w:val="991"/>
  </w:num>
  <w:num w:numId="1553">
    <w:abstractNumId w:val="2"/>
  </w:num>
  <w:num w:numId="1554">
    <w:abstractNumId w:val="1077"/>
  </w:num>
  <w:num w:numId="1555">
    <w:abstractNumId w:val="223"/>
  </w:num>
  <w:num w:numId="1556">
    <w:abstractNumId w:val="850"/>
  </w:num>
  <w:num w:numId="1557">
    <w:abstractNumId w:val="905"/>
  </w:num>
  <w:num w:numId="1558">
    <w:abstractNumId w:val="22"/>
  </w:num>
  <w:num w:numId="1559">
    <w:abstractNumId w:val="1002"/>
  </w:num>
  <w:num w:numId="1560">
    <w:abstractNumId w:val="106"/>
  </w:num>
  <w:num w:numId="1561">
    <w:abstractNumId w:val="923"/>
  </w:num>
  <w:num w:numId="1562">
    <w:abstractNumId w:val="1107"/>
  </w:num>
  <w:num w:numId="1563">
    <w:abstractNumId w:val="450"/>
  </w:num>
  <w:num w:numId="1564">
    <w:abstractNumId w:val="900"/>
  </w:num>
  <w:num w:numId="1565">
    <w:abstractNumId w:val="943"/>
  </w:num>
  <w:num w:numId="1566">
    <w:abstractNumId w:val="166"/>
  </w:num>
  <w:num w:numId="1567">
    <w:abstractNumId w:val="117"/>
  </w:num>
  <w:num w:numId="1568">
    <w:abstractNumId w:val="43"/>
  </w:num>
  <w:num w:numId="1569">
    <w:abstractNumId w:val="707"/>
  </w:num>
  <w:num w:numId="1570">
    <w:abstractNumId w:val="286"/>
  </w:num>
  <w:num w:numId="1571">
    <w:abstractNumId w:val="363"/>
  </w:num>
  <w:num w:numId="1572">
    <w:abstractNumId w:val="144"/>
  </w:num>
  <w:num w:numId="1573">
    <w:abstractNumId w:val="730"/>
  </w:num>
  <w:num w:numId="1574">
    <w:abstractNumId w:val="704"/>
  </w:num>
  <w:num w:numId="1575">
    <w:abstractNumId w:val="1770"/>
  </w:num>
  <w:num w:numId="1576">
    <w:abstractNumId w:val="183"/>
  </w:num>
  <w:num w:numId="1577">
    <w:abstractNumId w:val="1739"/>
  </w:num>
  <w:num w:numId="1578">
    <w:abstractNumId w:val="1080"/>
  </w:num>
  <w:num w:numId="1579">
    <w:abstractNumId w:val="1418"/>
  </w:num>
  <w:num w:numId="1580">
    <w:abstractNumId w:val="53"/>
  </w:num>
  <w:num w:numId="1581">
    <w:abstractNumId w:val="1448"/>
  </w:num>
  <w:num w:numId="1582">
    <w:abstractNumId w:val="358"/>
  </w:num>
  <w:num w:numId="1583">
    <w:abstractNumId w:val="1377"/>
  </w:num>
  <w:num w:numId="1584">
    <w:abstractNumId w:val="1217"/>
  </w:num>
  <w:num w:numId="1585">
    <w:abstractNumId w:val="70"/>
  </w:num>
  <w:num w:numId="1586">
    <w:abstractNumId w:val="748"/>
  </w:num>
  <w:num w:numId="1587">
    <w:abstractNumId w:val="661"/>
  </w:num>
  <w:num w:numId="1588">
    <w:abstractNumId w:val="1704"/>
  </w:num>
  <w:num w:numId="1589">
    <w:abstractNumId w:val="699"/>
  </w:num>
  <w:num w:numId="1590">
    <w:abstractNumId w:val="1048"/>
  </w:num>
  <w:num w:numId="1591">
    <w:abstractNumId w:val="1273"/>
  </w:num>
  <w:num w:numId="1592">
    <w:abstractNumId w:val="107"/>
  </w:num>
  <w:num w:numId="1593">
    <w:abstractNumId w:val="1253"/>
  </w:num>
  <w:num w:numId="1594">
    <w:abstractNumId w:val="271"/>
  </w:num>
  <w:num w:numId="1595">
    <w:abstractNumId w:val="638"/>
  </w:num>
  <w:num w:numId="1596">
    <w:abstractNumId w:val="1419"/>
  </w:num>
  <w:num w:numId="1597">
    <w:abstractNumId w:val="1040"/>
  </w:num>
  <w:num w:numId="1598">
    <w:abstractNumId w:val="1849"/>
  </w:num>
  <w:num w:numId="1599">
    <w:abstractNumId w:val="947"/>
  </w:num>
  <w:num w:numId="1600">
    <w:abstractNumId w:val="1426"/>
  </w:num>
  <w:num w:numId="1601">
    <w:abstractNumId w:val="753"/>
  </w:num>
  <w:num w:numId="1602">
    <w:abstractNumId w:val="560"/>
  </w:num>
  <w:num w:numId="1603">
    <w:abstractNumId w:val="1715"/>
  </w:num>
  <w:num w:numId="1604">
    <w:abstractNumId w:val="237"/>
  </w:num>
  <w:num w:numId="1605">
    <w:abstractNumId w:val="809"/>
  </w:num>
  <w:num w:numId="1606">
    <w:abstractNumId w:val="764"/>
  </w:num>
  <w:num w:numId="1607">
    <w:abstractNumId w:val="147"/>
  </w:num>
  <w:num w:numId="1608">
    <w:abstractNumId w:val="1556"/>
  </w:num>
  <w:num w:numId="1609">
    <w:abstractNumId w:val="623"/>
  </w:num>
  <w:num w:numId="1610">
    <w:abstractNumId w:val="1643"/>
  </w:num>
  <w:num w:numId="1611">
    <w:abstractNumId w:val="81"/>
  </w:num>
  <w:num w:numId="1612">
    <w:abstractNumId w:val="1433"/>
  </w:num>
  <w:num w:numId="1613">
    <w:abstractNumId w:val="1501"/>
  </w:num>
  <w:num w:numId="1614">
    <w:abstractNumId w:val="1581"/>
  </w:num>
  <w:num w:numId="1615">
    <w:abstractNumId w:val="1088"/>
  </w:num>
  <w:num w:numId="1616">
    <w:abstractNumId w:val="863"/>
  </w:num>
  <w:num w:numId="1617">
    <w:abstractNumId w:val="359"/>
  </w:num>
  <w:num w:numId="1618">
    <w:abstractNumId w:val="1640"/>
  </w:num>
  <w:num w:numId="1619">
    <w:abstractNumId w:val="1680"/>
  </w:num>
  <w:num w:numId="1620">
    <w:abstractNumId w:val="1261"/>
  </w:num>
  <w:num w:numId="1621">
    <w:abstractNumId w:val="911"/>
  </w:num>
  <w:num w:numId="1622">
    <w:abstractNumId w:val="491"/>
  </w:num>
  <w:num w:numId="1623">
    <w:abstractNumId w:val="159"/>
  </w:num>
  <w:num w:numId="1624">
    <w:abstractNumId w:val="318"/>
  </w:num>
  <w:num w:numId="1625">
    <w:abstractNumId w:val="711"/>
  </w:num>
  <w:num w:numId="1626">
    <w:abstractNumId w:val="131"/>
  </w:num>
  <w:num w:numId="1627">
    <w:abstractNumId w:val="698"/>
  </w:num>
  <w:num w:numId="1628">
    <w:abstractNumId w:val="353"/>
  </w:num>
  <w:num w:numId="1629">
    <w:abstractNumId w:val="1347"/>
  </w:num>
  <w:num w:numId="1630">
    <w:abstractNumId w:val="1594"/>
  </w:num>
  <w:num w:numId="1631">
    <w:abstractNumId w:val="1588"/>
  </w:num>
  <w:num w:numId="1632">
    <w:abstractNumId w:val="1665"/>
  </w:num>
  <w:num w:numId="1633">
    <w:abstractNumId w:val="788"/>
  </w:num>
  <w:num w:numId="1634">
    <w:abstractNumId w:val="874"/>
  </w:num>
  <w:num w:numId="1635">
    <w:abstractNumId w:val="1245"/>
  </w:num>
  <w:num w:numId="1636">
    <w:abstractNumId w:val="1031"/>
  </w:num>
  <w:num w:numId="1637">
    <w:abstractNumId w:val="494"/>
  </w:num>
  <w:num w:numId="1638">
    <w:abstractNumId w:val="1530"/>
  </w:num>
  <w:num w:numId="1639">
    <w:abstractNumId w:val="247"/>
  </w:num>
  <w:num w:numId="1640">
    <w:abstractNumId w:val="1263"/>
  </w:num>
  <w:num w:numId="1641">
    <w:abstractNumId w:val="38"/>
  </w:num>
  <w:num w:numId="1642">
    <w:abstractNumId w:val="1095"/>
  </w:num>
  <w:num w:numId="1643">
    <w:abstractNumId w:val="89"/>
  </w:num>
  <w:num w:numId="1644">
    <w:abstractNumId w:val="603"/>
  </w:num>
  <w:num w:numId="1645">
    <w:abstractNumId w:val="129"/>
  </w:num>
  <w:num w:numId="1646">
    <w:abstractNumId w:val="1690"/>
  </w:num>
  <w:num w:numId="1647">
    <w:abstractNumId w:val="1224"/>
  </w:num>
  <w:num w:numId="1648">
    <w:abstractNumId w:val="1468"/>
  </w:num>
  <w:num w:numId="1649">
    <w:abstractNumId w:val="1769"/>
  </w:num>
  <w:num w:numId="1650">
    <w:abstractNumId w:val="813"/>
  </w:num>
  <w:num w:numId="1651">
    <w:abstractNumId w:val="1888"/>
  </w:num>
  <w:num w:numId="1652">
    <w:abstractNumId w:val="110"/>
  </w:num>
  <w:num w:numId="1653">
    <w:abstractNumId w:val="1697"/>
  </w:num>
  <w:num w:numId="1654">
    <w:abstractNumId w:val="1696"/>
  </w:num>
  <w:num w:numId="1655">
    <w:abstractNumId w:val="209"/>
  </w:num>
  <w:num w:numId="1656">
    <w:abstractNumId w:val="1033"/>
  </w:num>
  <w:num w:numId="1657">
    <w:abstractNumId w:val="435"/>
  </w:num>
  <w:num w:numId="1658">
    <w:abstractNumId w:val="1886"/>
  </w:num>
  <w:num w:numId="1659">
    <w:abstractNumId w:val="156"/>
  </w:num>
  <w:num w:numId="1660">
    <w:abstractNumId w:val="804"/>
  </w:num>
  <w:num w:numId="1661">
    <w:abstractNumId w:val="932"/>
  </w:num>
  <w:num w:numId="1662">
    <w:abstractNumId w:val="397"/>
  </w:num>
  <w:num w:numId="1663">
    <w:abstractNumId w:val="1083"/>
  </w:num>
  <w:num w:numId="1664">
    <w:abstractNumId w:val="1815"/>
  </w:num>
  <w:num w:numId="1665">
    <w:abstractNumId w:val="367"/>
  </w:num>
  <w:num w:numId="1666">
    <w:abstractNumId w:val="408"/>
  </w:num>
  <w:num w:numId="1667">
    <w:abstractNumId w:val="873"/>
  </w:num>
  <w:num w:numId="1668">
    <w:abstractNumId w:val="742"/>
  </w:num>
  <w:num w:numId="1669">
    <w:abstractNumId w:val="596"/>
  </w:num>
  <w:num w:numId="1670">
    <w:abstractNumId w:val="899"/>
  </w:num>
  <w:num w:numId="1671">
    <w:abstractNumId w:val="327"/>
  </w:num>
  <w:num w:numId="1672">
    <w:abstractNumId w:val="285"/>
  </w:num>
  <w:num w:numId="1673">
    <w:abstractNumId w:val="1244"/>
  </w:num>
  <w:num w:numId="1674">
    <w:abstractNumId w:val="1168"/>
  </w:num>
  <w:num w:numId="1675">
    <w:abstractNumId w:val="569"/>
  </w:num>
  <w:num w:numId="1676">
    <w:abstractNumId w:val="1240"/>
  </w:num>
  <w:num w:numId="1677">
    <w:abstractNumId w:val="7"/>
  </w:num>
  <w:num w:numId="1678">
    <w:abstractNumId w:val="102"/>
  </w:num>
  <w:num w:numId="1679">
    <w:abstractNumId w:val="348"/>
  </w:num>
  <w:num w:numId="1680">
    <w:abstractNumId w:val="775"/>
  </w:num>
  <w:num w:numId="1681">
    <w:abstractNumId w:val="1397"/>
  </w:num>
  <w:num w:numId="1682">
    <w:abstractNumId w:val="1778"/>
  </w:num>
  <w:num w:numId="1683">
    <w:abstractNumId w:val="924"/>
  </w:num>
  <w:num w:numId="1684">
    <w:abstractNumId w:val="1407"/>
  </w:num>
  <w:num w:numId="1685">
    <w:abstractNumId w:val="1025"/>
  </w:num>
  <w:num w:numId="1686">
    <w:abstractNumId w:val="1504"/>
  </w:num>
  <w:num w:numId="1687">
    <w:abstractNumId w:val="556"/>
  </w:num>
  <w:num w:numId="1688">
    <w:abstractNumId w:val="492"/>
  </w:num>
  <w:num w:numId="1689">
    <w:abstractNumId w:val="1779"/>
  </w:num>
  <w:num w:numId="1690">
    <w:abstractNumId w:val="926"/>
  </w:num>
  <w:num w:numId="1691">
    <w:abstractNumId w:val="777"/>
  </w:num>
  <w:num w:numId="1692">
    <w:abstractNumId w:val="1864"/>
  </w:num>
  <w:num w:numId="1693">
    <w:abstractNumId w:val="1202"/>
  </w:num>
  <w:num w:numId="1694">
    <w:abstractNumId w:val="1164"/>
  </w:num>
  <w:num w:numId="1695">
    <w:abstractNumId w:val="1851"/>
  </w:num>
  <w:num w:numId="1696">
    <w:abstractNumId w:val="1339"/>
  </w:num>
  <w:num w:numId="1697">
    <w:abstractNumId w:val="11"/>
  </w:num>
  <w:num w:numId="1698">
    <w:abstractNumId w:val="1754"/>
  </w:num>
  <w:num w:numId="1699">
    <w:abstractNumId w:val="1868"/>
  </w:num>
  <w:num w:numId="1700">
    <w:abstractNumId w:val="1182"/>
  </w:num>
  <w:num w:numId="1701">
    <w:abstractNumId w:val="1897"/>
  </w:num>
  <w:num w:numId="1702">
    <w:abstractNumId w:val="324"/>
  </w:num>
  <w:num w:numId="1703">
    <w:abstractNumId w:val="157"/>
  </w:num>
  <w:num w:numId="1704">
    <w:abstractNumId w:val="301"/>
  </w:num>
  <w:num w:numId="1705">
    <w:abstractNumId w:val="607"/>
  </w:num>
  <w:num w:numId="1706">
    <w:abstractNumId w:val="1239"/>
  </w:num>
  <w:num w:numId="1707">
    <w:abstractNumId w:val="1317"/>
  </w:num>
  <w:num w:numId="1708">
    <w:abstractNumId w:val="1644"/>
  </w:num>
  <w:num w:numId="1709">
    <w:abstractNumId w:val="845"/>
  </w:num>
  <w:num w:numId="1710">
    <w:abstractNumId w:val="790"/>
  </w:num>
  <w:num w:numId="1711">
    <w:abstractNumId w:val="1785"/>
  </w:num>
  <w:num w:numId="1712">
    <w:abstractNumId w:val="1180"/>
  </w:num>
  <w:num w:numId="1713">
    <w:abstractNumId w:val="1079"/>
  </w:num>
  <w:num w:numId="1714">
    <w:abstractNumId w:val="1659"/>
  </w:num>
  <w:num w:numId="1715">
    <w:abstractNumId w:val="1287"/>
  </w:num>
  <w:num w:numId="1716">
    <w:abstractNumId w:val="1087"/>
  </w:num>
  <w:num w:numId="1717">
    <w:abstractNumId w:val="577"/>
  </w:num>
  <w:num w:numId="1718">
    <w:abstractNumId w:val="1147"/>
  </w:num>
  <w:num w:numId="1719">
    <w:abstractNumId w:val="1734"/>
  </w:num>
  <w:num w:numId="1720">
    <w:abstractNumId w:val="395"/>
  </w:num>
  <w:num w:numId="1721">
    <w:abstractNumId w:val="1012"/>
  </w:num>
  <w:num w:numId="1722">
    <w:abstractNumId w:val="828"/>
  </w:num>
  <w:num w:numId="1723">
    <w:abstractNumId w:val="719"/>
  </w:num>
  <w:num w:numId="1724">
    <w:abstractNumId w:val="867"/>
  </w:num>
  <w:num w:numId="1725">
    <w:abstractNumId w:val="1742"/>
  </w:num>
  <w:num w:numId="1726">
    <w:abstractNumId w:val="876"/>
  </w:num>
  <w:num w:numId="1727">
    <w:abstractNumId w:val="87"/>
  </w:num>
  <w:num w:numId="1728">
    <w:abstractNumId w:val="1236"/>
  </w:num>
  <w:num w:numId="1729">
    <w:abstractNumId w:val="589"/>
  </w:num>
  <w:num w:numId="1730">
    <w:abstractNumId w:val="1198"/>
  </w:num>
  <w:num w:numId="1731">
    <w:abstractNumId w:val="1469"/>
  </w:num>
  <w:num w:numId="1732">
    <w:abstractNumId w:val="981"/>
  </w:num>
  <w:num w:numId="1733">
    <w:abstractNumId w:val="710"/>
  </w:num>
  <w:num w:numId="1734">
    <w:abstractNumId w:val="714"/>
  </w:num>
  <w:num w:numId="1735">
    <w:abstractNumId w:val="1861"/>
  </w:num>
  <w:num w:numId="1736">
    <w:abstractNumId w:val="1763"/>
  </w:num>
  <w:num w:numId="1737">
    <w:abstractNumId w:val="1143"/>
  </w:num>
  <w:num w:numId="1738">
    <w:abstractNumId w:val="387"/>
  </w:num>
  <w:num w:numId="1739">
    <w:abstractNumId w:val="950"/>
  </w:num>
  <w:num w:numId="1740">
    <w:abstractNumId w:val="1577"/>
  </w:num>
  <w:num w:numId="1741">
    <w:abstractNumId w:val="549"/>
  </w:num>
  <w:num w:numId="1742">
    <w:abstractNumId w:val="1788"/>
  </w:num>
  <w:num w:numId="1743">
    <w:abstractNumId w:val="904"/>
  </w:num>
  <w:num w:numId="1744">
    <w:abstractNumId w:val="520"/>
  </w:num>
  <w:num w:numId="1745">
    <w:abstractNumId w:val="201"/>
  </w:num>
  <w:num w:numId="1746">
    <w:abstractNumId w:val="1004"/>
  </w:num>
  <w:num w:numId="1747">
    <w:abstractNumId w:val="442"/>
  </w:num>
  <w:num w:numId="1748">
    <w:abstractNumId w:val="1649"/>
  </w:num>
  <w:num w:numId="1749">
    <w:abstractNumId w:val="1235"/>
  </w:num>
  <w:num w:numId="1750">
    <w:abstractNumId w:val="1041"/>
  </w:num>
  <w:num w:numId="1751">
    <w:abstractNumId w:val="1604"/>
  </w:num>
  <w:num w:numId="1752">
    <w:abstractNumId w:val="842"/>
  </w:num>
  <w:num w:numId="1753">
    <w:abstractNumId w:val="563"/>
  </w:num>
  <w:num w:numId="1754">
    <w:abstractNumId w:val="332"/>
  </w:num>
  <w:num w:numId="1755">
    <w:abstractNumId w:val="1621"/>
  </w:num>
  <w:num w:numId="1756">
    <w:abstractNumId w:val="1475"/>
  </w:num>
  <w:num w:numId="1757">
    <w:abstractNumId w:val="702"/>
  </w:num>
  <w:num w:numId="1758">
    <w:abstractNumId w:val="1547"/>
  </w:num>
  <w:num w:numId="1759">
    <w:abstractNumId w:val="982"/>
  </w:num>
  <w:num w:numId="1760">
    <w:abstractNumId w:val="84"/>
  </w:num>
  <w:num w:numId="1761">
    <w:abstractNumId w:val="727"/>
  </w:num>
  <w:num w:numId="1762">
    <w:abstractNumId w:val="500"/>
  </w:num>
  <w:num w:numId="1763">
    <w:abstractNumId w:val="789"/>
  </w:num>
  <w:num w:numId="1764">
    <w:abstractNumId w:val="481"/>
  </w:num>
  <w:num w:numId="1765">
    <w:abstractNumId w:val="19"/>
  </w:num>
  <w:num w:numId="1766">
    <w:abstractNumId w:val="78"/>
  </w:num>
  <w:num w:numId="1767">
    <w:abstractNumId w:val="793"/>
  </w:num>
  <w:num w:numId="1768">
    <w:abstractNumId w:val="844"/>
  </w:num>
  <w:num w:numId="1769">
    <w:abstractNumId w:val="165"/>
  </w:num>
  <w:num w:numId="1770">
    <w:abstractNumId w:val="1474"/>
  </w:num>
  <w:num w:numId="1771">
    <w:abstractNumId w:val="749"/>
  </w:num>
  <w:num w:numId="1772">
    <w:abstractNumId w:val="1632"/>
  </w:num>
  <w:num w:numId="1773">
    <w:abstractNumId w:val="1446"/>
  </w:num>
  <w:num w:numId="1774">
    <w:abstractNumId w:val="1361"/>
  </w:num>
  <w:num w:numId="1775">
    <w:abstractNumId w:val="5"/>
  </w:num>
  <w:num w:numId="1776">
    <w:abstractNumId w:val="1578"/>
  </w:num>
  <w:num w:numId="1777">
    <w:abstractNumId w:val="579"/>
  </w:num>
  <w:num w:numId="1778">
    <w:abstractNumId w:val="1582"/>
  </w:num>
  <w:num w:numId="1779">
    <w:abstractNumId w:val="123"/>
  </w:num>
  <w:num w:numId="1780">
    <w:abstractNumId w:val="781"/>
  </w:num>
  <w:num w:numId="1781">
    <w:abstractNumId w:val="411"/>
  </w:num>
  <w:num w:numId="1782">
    <w:abstractNumId w:val="726"/>
  </w:num>
  <w:num w:numId="1783">
    <w:abstractNumId w:val="1875"/>
  </w:num>
  <w:num w:numId="1784">
    <w:abstractNumId w:val="1885"/>
  </w:num>
  <w:num w:numId="1785">
    <w:abstractNumId w:val="334"/>
  </w:num>
  <w:num w:numId="1786">
    <w:abstractNumId w:val="1641"/>
  </w:num>
  <w:num w:numId="1787">
    <w:abstractNumId w:val="251"/>
  </w:num>
  <w:num w:numId="1788">
    <w:abstractNumId w:val="866"/>
  </w:num>
  <w:num w:numId="1789">
    <w:abstractNumId w:val="322"/>
  </w:num>
  <w:num w:numId="1790">
    <w:abstractNumId w:val="1285"/>
  </w:num>
  <w:num w:numId="1791">
    <w:abstractNumId w:val="1744"/>
  </w:num>
  <w:num w:numId="1792">
    <w:abstractNumId w:val="1304"/>
  </w:num>
  <w:num w:numId="1793">
    <w:abstractNumId w:val="958"/>
  </w:num>
  <w:num w:numId="1794">
    <w:abstractNumId w:val="1485"/>
  </w:num>
  <w:num w:numId="1795">
    <w:abstractNumId w:val="202"/>
  </w:num>
  <w:num w:numId="1796">
    <w:abstractNumId w:val="1438"/>
  </w:num>
  <w:num w:numId="1797">
    <w:abstractNumId w:val="1541"/>
  </w:num>
  <w:num w:numId="1798">
    <w:abstractNumId w:val="289"/>
  </w:num>
  <w:num w:numId="1799">
    <w:abstractNumId w:val="1161"/>
  </w:num>
  <w:num w:numId="1800">
    <w:abstractNumId w:val="1517"/>
  </w:num>
  <w:num w:numId="1801">
    <w:abstractNumId w:val="1513"/>
  </w:num>
  <w:num w:numId="1802">
    <w:abstractNumId w:val="631"/>
  </w:num>
  <w:num w:numId="1803">
    <w:abstractNumId w:val="243"/>
  </w:num>
  <w:num w:numId="1804">
    <w:abstractNumId w:val="1821"/>
  </w:num>
  <w:num w:numId="1805">
    <w:abstractNumId w:val="810"/>
  </w:num>
  <w:num w:numId="1806">
    <w:abstractNumId w:val="393"/>
  </w:num>
  <w:num w:numId="1807">
    <w:abstractNumId w:val="849"/>
  </w:num>
  <w:num w:numId="1808">
    <w:abstractNumId w:val="1422"/>
  </w:num>
  <w:num w:numId="1809">
    <w:abstractNumId w:val="69"/>
  </w:num>
  <w:num w:numId="1810">
    <w:abstractNumId w:val="1721"/>
  </w:num>
  <w:num w:numId="1811">
    <w:abstractNumId w:val="130"/>
  </w:num>
  <w:num w:numId="1812">
    <w:abstractNumId w:val="527"/>
  </w:num>
  <w:num w:numId="1813">
    <w:abstractNumId w:val="317"/>
  </w:num>
  <w:num w:numId="1814">
    <w:abstractNumId w:val="1356"/>
  </w:num>
  <w:num w:numId="1815">
    <w:abstractNumId w:val="175"/>
  </w:num>
  <w:num w:numId="1816">
    <w:abstractNumId w:val="1528"/>
  </w:num>
  <w:num w:numId="1817">
    <w:abstractNumId w:val="654"/>
  </w:num>
  <w:num w:numId="1818">
    <w:abstractNumId w:val="1730"/>
  </w:num>
  <w:num w:numId="1819">
    <w:abstractNumId w:val="1654"/>
  </w:num>
  <w:num w:numId="1820">
    <w:abstractNumId w:val="862"/>
  </w:num>
  <w:num w:numId="1821">
    <w:abstractNumId w:val="1342"/>
  </w:num>
  <w:num w:numId="1822">
    <w:abstractNumId w:val="795"/>
  </w:num>
  <w:num w:numId="1823">
    <w:abstractNumId w:val="1789"/>
  </w:num>
  <w:num w:numId="1824">
    <w:abstractNumId w:val="653"/>
  </w:num>
  <w:num w:numId="1825">
    <w:abstractNumId w:val="1292"/>
  </w:num>
  <w:num w:numId="1826">
    <w:abstractNumId w:val="799"/>
  </w:num>
  <w:num w:numId="1827">
    <w:abstractNumId w:val="751"/>
  </w:num>
  <w:num w:numId="1828">
    <w:abstractNumId w:val="66"/>
  </w:num>
  <w:num w:numId="1829">
    <w:abstractNumId w:val="1126"/>
  </w:num>
  <w:num w:numId="1830">
    <w:abstractNumId w:val="643"/>
  </w:num>
  <w:num w:numId="1831">
    <w:abstractNumId w:val="942"/>
  </w:num>
  <w:num w:numId="1832">
    <w:abstractNumId w:val="665"/>
  </w:num>
  <w:num w:numId="1833">
    <w:abstractNumId w:val="1374"/>
  </w:num>
  <w:num w:numId="1834">
    <w:abstractNumId w:val="801"/>
  </w:num>
  <w:num w:numId="1835">
    <w:abstractNumId w:val="330"/>
  </w:num>
  <w:num w:numId="1836">
    <w:abstractNumId w:val="1562"/>
  </w:num>
  <w:num w:numId="1837">
    <w:abstractNumId w:val="800"/>
  </w:num>
  <w:num w:numId="1838">
    <w:abstractNumId w:val="1745"/>
  </w:num>
  <w:num w:numId="1839">
    <w:abstractNumId w:val="268"/>
  </w:num>
  <w:num w:numId="1840">
    <w:abstractNumId w:val="865"/>
  </w:num>
  <w:num w:numId="1841">
    <w:abstractNumId w:val="207"/>
  </w:num>
  <w:num w:numId="1842">
    <w:abstractNumId w:val="59"/>
  </w:num>
  <w:num w:numId="1843">
    <w:abstractNumId w:val="73"/>
  </w:num>
  <w:num w:numId="1844">
    <w:abstractNumId w:val="1035"/>
  </w:num>
  <w:num w:numId="1845">
    <w:abstractNumId w:val="1500"/>
  </w:num>
  <w:num w:numId="1846">
    <w:abstractNumId w:val="203"/>
  </w:num>
  <w:num w:numId="1847">
    <w:abstractNumId w:val="1373"/>
  </w:num>
  <w:num w:numId="1848">
    <w:abstractNumId w:val="686"/>
  </w:num>
  <w:num w:numId="1849">
    <w:abstractNumId w:val="633"/>
  </w:num>
  <w:num w:numId="1850">
    <w:abstractNumId w:val="51"/>
  </w:num>
  <w:num w:numId="1851">
    <w:abstractNumId w:val="1158"/>
  </w:num>
  <w:num w:numId="1852">
    <w:abstractNumId w:val="716"/>
  </w:num>
  <w:num w:numId="1853">
    <w:abstractNumId w:val="381"/>
  </w:num>
  <w:num w:numId="1854">
    <w:abstractNumId w:val="1176"/>
  </w:num>
  <w:num w:numId="1855">
    <w:abstractNumId w:val="1482"/>
  </w:num>
  <w:num w:numId="1856">
    <w:abstractNumId w:val="342"/>
  </w:num>
  <w:num w:numId="1857">
    <w:abstractNumId w:val="538"/>
  </w:num>
  <w:num w:numId="1858">
    <w:abstractNumId w:val="1030"/>
  </w:num>
  <w:num w:numId="1859">
    <w:abstractNumId w:val="1670"/>
  </w:num>
  <w:num w:numId="1860">
    <w:abstractNumId w:val="1682"/>
  </w:num>
  <w:num w:numId="1861">
    <w:abstractNumId w:val="827"/>
  </w:num>
  <w:num w:numId="1862">
    <w:abstractNumId w:val="1892"/>
  </w:num>
  <w:num w:numId="1863">
    <w:abstractNumId w:val="1714"/>
  </w:num>
  <w:num w:numId="1864">
    <w:abstractNumId w:val="67"/>
  </w:num>
  <w:num w:numId="1865">
    <w:abstractNumId w:val="628"/>
  </w:num>
  <w:num w:numId="1866">
    <w:abstractNumId w:val="1593"/>
  </w:num>
  <w:num w:numId="1867">
    <w:abstractNumId w:val="298"/>
  </w:num>
  <w:num w:numId="1868">
    <w:abstractNumId w:val="1403"/>
  </w:num>
  <w:num w:numId="1869">
    <w:abstractNumId w:val="695"/>
  </w:num>
  <w:num w:numId="1870">
    <w:abstractNumId w:val="1117"/>
  </w:num>
  <w:num w:numId="1871">
    <w:abstractNumId w:val="1563"/>
  </w:num>
  <w:num w:numId="1872">
    <w:abstractNumId w:val="1439"/>
  </w:num>
  <w:num w:numId="1873">
    <w:abstractNumId w:val="854"/>
  </w:num>
  <w:num w:numId="1874">
    <w:abstractNumId w:val="609"/>
  </w:num>
  <w:num w:numId="1875">
    <w:abstractNumId w:val="856"/>
  </w:num>
  <w:num w:numId="1876">
    <w:abstractNumId w:val="125"/>
  </w:num>
  <w:num w:numId="1877">
    <w:abstractNumId w:val="1866"/>
  </w:num>
  <w:num w:numId="1878">
    <w:abstractNumId w:val="350"/>
  </w:num>
  <w:num w:numId="1879">
    <w:abstractNumId w:val="1823"/>
  </w:num>
  <w:num w:numId="1880">
    <w:abstractNumId w:val="506"/>
  </w:num>
  <w:num w:numId="1881">
    <w:abstractNumId w:val="1605"/>
  </w:num>
  <w:num w:numId="1882">
    <w:abstractNumId w:val="913"/>
  </w:num>
  <w:num w:numId="1883">
    <w:abstractNumId w:val="902"/>
  </w:num>
  <w:num w:numId="1884">
    <w:abstractNumId w:val="436"/>
  </w:num>
  <w:num w:numId="1885">
    <w:abstractNumId w:val="1576"/>
  </w:num>
  <w:num w:numId="1886">
    <w:abstractNumId w:val="1242"/>
  </w:num>
  <w:num w:numId="1887">
    <w:abstractNumId w:val="1045"/>
  </w:num>
  <w:num w:numId="1888">
    <w:abstractNumId w:val="132"/>
  </w:num>
  <w:num w:numId="1889">
    <w:abstractNumId w:val="62"/>
  </w:num>
  <w:num w:numId="1890">
    <w:abstractNumId w:val="1466"/>
  </w:num>
  <w:num w:numId="1891">
    <w:abstractNumId w:val="1165"/>
  </w:num>
  <w:num w:numId="1892">
    <w:abstractNumId w:val="451"/>
  </w:num>
  <w:num w:numId="1893">
    <w:abstractNumId w:val="1173"/>
  </w:num>
  <w:num w:numId="1894">
    <w:abstractNumId w:val="452"/>
  </w:num>
  <w:num w:numId="1895">
    <w:abstractNumId w:val="1090"/>
  </w:num>
  <w:num w:numId="1896">
    <w:abstractNumId w:val="1064"/>
  </w:num>
  <w:num w:numId="1897">
    <w:abstractNumId w:val="740"/>
  </w:num>
  <w:num w:numId="1898">
    <w:abstractNumId w:val="1150"/>
  </w:num>
  <w:num w:numId="1899">
    <w:abstractNumId w:val="1675"/>
  </w:num>
  <w:num w:numId="1900">
    <w:abstractNumId w:val="1104"/>
  </w:num>
  <w:num w:numId="1901">
    <w:abstractNumId w:val="1108"/>
  </w:num>
  <w:num w:numId="1902">
    <w:abstractNumId w:val="438"/>
  </w:num>
  <w:num w:numId="1903">
    <w:abstractNumId w:val="1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0"/>
  <w:documentProtection w:enforcement="0"/>
  <w:defaultTabStop w:val="720"/>
  <w:evenAndOddHeaders w:val="1"/>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gyYzVmZGI5NjVmZGM4Zjc0NTk1ODE4NGI2MzhkZDUifQ=="/>
  </w:docVars>
  <w:rsids>
    <w:rsidRoot w:val="00FF240B"/>
    <w:rsid w:val="00E22A04"/>
    <w:rsid w:val="00FF240B"/>
    <w:rsid w:val="06D11A3D"/>
    <w:rsid w:val="083A42FB"/>
    <w:rsid w:val="0AF126FD"/>
    <w:rsid w:val="0B515972"/>
    <w:rsid w:val="0B516B4C"/>
    <w:rsid w:val="121B19E9"/>
    <w:rsid w:val="152877B3"/>
    <w:rsid w:val="1D760BD4"/>
    <w:rsid w:val="209C171E"/>
    <w:rsid w:val="28890288"/>
    <w:rsid w:val="2E76752D"/>
    <w:rsid w:val="34BF2B73"/>
    <w:rsid w:val="37417649"/>
    <w:rsid w:val="3A3B6F1B"/>
    <w:rsid w:val="3A3C3DE8"/>
    <w:rsid w:val="44D74DEE"/>
    <w:rsid w:val="472460FA"/>
    <w:rsid w:val="475B4B19"/>
    <w:rsid w:val="48A8749E"/>
    <w:rsid w:val="4D040607"/>
    <w:rsid w:val="5603134B"/>
    <w:rsid w:val="587516C0"/>
    <w:rsid w:val="5ECB2255"/>
    <w:rsid w:val="6527118C"/>
    <w:rsid w:val="6D484304"/>
    <w:rsid w:val="6D573B14"/>
    <w:rsid w:val="6DEA3C2F"/>
    <w:rsid w:val="741805CD"/>
    <w:rsid w:val="75E341DF"/>
    <w:rsid w:val="7991638F"/>
    <w:rsid w:val="7A950C20"/>
    <w:rsid w:val="7B583AFE"/>
    <w:rsid w:val="7B5F5C45"/>
    <w:rsid w:val="7C7B5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265" w:lineRule="auto"/>
      <w:ind w:left="1838" w:hanging="10"/>
    </w:pPr>
    <w:rPr>
      <w:rFonts w:ascii="宋体" w:hAnsi="宋体" w:eastAsia="宋体" w:cs="宋体"/>
      <w:color w:val="000000"/>
      <w:sz w:val="13"/>
      <w:szCs w:val="22"/>
      <w:lang w:val="en-US" w:eastAsia="en-US" w:bidi="ar-SA"/>
    </w:rPr>
  </w:style>
  <w:style w:type="character" w:default="1" w:styleId="3">
    <w:name w:val="Default Paragraph Font"/>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table" w:customStyle="1" w:styleId="4">
    <w:name w:val="TableGrid"/>
    <w:qFormat/>
    <w:uiPriority w:val="0"/>
    <w:pPr>
      <w:spacing w:after="0" w:line="240" w:lineRule="auto"/>
    </w:p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7" Type="http://schemas.openxmlformats.org/officeDocument/2006/relationships/fontTable" Target="fontTable.xml"/><Relationship Id="rId66" Type="http://schemas.openxmlformats.org/officeDocument/2006/relationships/numbering" Target="numbering.xml"/><Relationship Id="rId65" Type="http://schemas.openxmlformats.org/officeDocument/2006/relationships/theme" Target="theme/theme1.xml"/><Relationship Id="rId64" Type="http://schemas.openxmlformats.org/officeDocument/2006/relationships/footer" Target="footer30.xml"/><Relationship Id="rId63" Type="http://schemas.openxmlformats.org/officeDocument/2006/relationships/footer" Target="footer29.xml"/><Relationship Id="rId62" Type="http://schemas.openxmlformats.org/officeDocument/2006/relationships/footer" Target="footer28.xml"/><Relationship Id="rId61" Type="http://schemas.openxmlformats.org/officeDocument/2006/relationships/header" Target="header30.xml"/><Relationship Id="rId60" Type="http://schemas.openxmlformats.org/officeDocument/2006/relationships/header" Target="header29.xml"/><Relationship Id="rId6" Type="http://schemas.openxmlformats.org/officeDocument/2006/relationships/header" Target="header2.xml"/><Relationship Id="rId59" Type="http://schemas.openxmlformats.org/officeDocument/2006/relationships/header" Target="header28.xml"/><Relationship Id="rId58" Type="http://schemas.openxmlformats.org/officeDocument/2006/relationships/footer" Target="footer27.xml"/><Relationship Id="rId57" Type="http://schemas.openxmlformats.org/officeDocument/2006/relationships/footer" Target="footer26.xml"/><Relationship Id="rId56" Type="http://schemas.openxmlformats.org/officeDocument/2006/relationships/footer" Target="footer25.xml"/><Relationship Id="rId55" Type="http://schemas.openxmlformats.org/officeDocument/2006/relationships/header" Target="header27.xml"/><Relationship Id="rId54" Type="http://schemas.openxmlformats.org/officeDocument/2006/relationships/header" Target="header26.xml"/><Relationship Id="rId53" Type="http://schemas.openxmlformats.org/officeDocument/2006/relationships/header" Target="header25.xml"/><Relationship Id="rId52" Type="http://schemas.openxmlformats.org/officeDocument/2006/relationships/footer" Target="footer24.xml"/><Relationship Id="rId51" Type="http://schemas.openxmlformats.org/officeDocument/2006/relationships/footer" Target="footer23.xml"/><Relationship Id="rId50" Type="http://schemas.openxmlformats.org/officeDocument/2006/relationships/footer" Target="footer22.xml"/><Relationship Id="rId5" Type="http://schemas.openxmlformats.org/officeDocument/2006/relationships/header" Target="header1.xml"/><Relationship Id="rId49" Type="http://schemas.openxmlformats.org/officeDocument/2006/relationships/header" Target="header24.xml"/><Relationship Id="rId48" Type="http://schemas.openxmlformats.org/officeDocument/2006/relationships/header" Target="header23.xml"/><Relationship Id="rId47" Type="http://schemas.openxmlformats.org/officeDocument/2006/relationships/header" Target="header22.xml"/><Relationship Id="rId46" Type="http://schemas.openxmlformats.org/officeDocument/2006/relationships/footer" Target="footer21.xml"/><Relationship Id="rId45" Type="http://schemas.openxmlformats.org/officeDocument/2006/relationships/footer" Target="footer20.xml"/><Relationship Id="rId44" Type="http://schemas.openxmlformats.org/officeDocument/2006/relationships/footer" Target="footer19.xml"/><Relationship Id="rId43" Type="http://schemas.openxmlformats.org/officeDocument/2006/relationships/header" Target="header21.xml"/><Relationship Id="rId42" Type="http://schemas.openxmlformats.org/officeDocument/2006/relationships/header" Target="header20.xml"/><Relationship Id="rId41" Type="http://schemas.openxmlformats.org/officeDocument/2006/relationships/header" Target="header19.xml"/><Relationship Id="rId40" Type="http://schemas.openxmlformats.org/officeDocument/2006/relationships/footer" Target="footer18.xml"/><Relationship Id="rId4" Type="http://schemas.openxmlformats.org/officeDocument/2006/relationships/endnotes" Target="endnotes.xml"/><Relationship Id="rId39" Type="http://schemas.openxmlformats.org/officeDocument/2006/relationships/footer" Target="footer17.xml"/><Relationship Id="rId38" Type="http://schemas.openxmlformats.org/officeDocument/2006/relationships/footer" Target="footer16.xml"/><Relationship Id="rId37" Type="http://schemas.openxmlformats.org/officeDocument/2006/relationships/header" Target="header18.xml"/><Relationship Id="rId36" Type="http://schemas.openxmlformats.org/officeDocument/2006/relationships/header" Target="header17.xml"/><Relationship Id="rId35" Type="http://schemas.openxmlformats.org/officeDocument/2006/relationships/header" Target="header16.xml"/><Relationship Id="rId34" Type="http://schemas.openxmlformats.org/officeDocument/2006/relationships/footer" Target="footer15.xml"/><Relationship Id="rId33" Type="http://schemas.openxmlformats.org/officeDocument/2006/relationships/footer" Target="footer14.xml"/><Relationship Id="rId32" Type="http://schemas.openxmlformats.org/officeDocument/2006/relationships/footer" Target="footer13.xml"/><Relationship Id="rId31" Type="http://schemas.openxmlformats.org/officeDocument/2006/relationships/header" Target="header15.xml"/><Relationship Id="rId30" Type="http://schemas.openxmlformats.org/officeDocument/2006/relationships/header" Target="header14.xml"/><Relationship Id="rId3" Type="http://schemas.openxmlformats.org/officeDocument/2006/relationships/footnotes" Target="footnotes.xml"/><Relationship Id="rId29" Type="http://schemas.openxmlformats.org/officeDocument/2006/relationships/header" Target="header13.xml"/><Relationship Id="rId28" Type="http://schemas.openxmlformats.org/officeDocument/2006/relationships/footer" Target="footer12.xml"/><Relationship Id="rId27" Type="http://schemas.openxmlformats.org/officeDocument/2006/relationships/footer" Target="footer11.xml"/><Relationship Id="rId26" Type="http://schemas.openxmlformats.org/officeDocument/2006/relationships/footer" Target="footer10.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411</Pages>
  <Words>699924</Words>
  <Characters>723962</Characters>
  <Lines>5322</Lines>
  <Paragraphs>1498</Paragraphs>
  <TotalTime>10</TotalTime>
  <ScaleCrop>false</ScaleCrop>
  <LinksUpToDate>false</LinksUpToDate>
  <CharactersWithSpaces>727418</CharactersWithSpaces>
  <Application>WPS Office_12.1.0.16120_F1E327BC-269C-435d-A152-05C5408002CA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2021-11-02T07:01:00Z</dcterms:created>
  <dc:creator>雨林木风</dc:creator>
  <cp:lastModifiedBy>Oo羽oO</cp:lastModifiedBy>
  <dcterms:modified xsi:type="dcterms:W3CDTF">2024-01-23T07:55:32Z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82990A8B9FE64AFFB9FA735570AF2196</vt:lpwstr>
  </property>
</Properties>
</file>